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B48D" w14:textId="0CC5044C" w:rsidR="0051449E" w:rsidRDefault="009E41AC" w:rsidP="006B3E23">
      <w:pPr>
        <w:spacing w:after="0" w:line="360" w:lineRule="auto"/>
        <w:rPr>
          <w:rFonts w:ascii="Arial" w:hAnsi="Arial" w:cs="Arial"/>
          <w:b/>
          <w:sz w:val="28"/>
          <w:szCs w:val="28"/>
        </w:rPr>
      </w:pPr>
      <w:r>
        <w:rPr>
          <w:rFonts w:ascii="Arial" w:hAnsi="Arial" w:cs="Arial"/>
          <w:b/>
          <w:sz w:val="28"/>
          <w:szCs w:val="28"/>
        </w:rPr>
        <w:t>„</w:t>
      </w:r>
      <w:proofErr w:type="spellStart"/>
      <w:r>
        <w:rPr>
          <w:rFonts w:ascii="Arial" w:hAnsi="Arial" w:cs="Arial"/>
          <w:b/>
          <w:sz w:val="28"/>
          <w:szCs w:val="28"/>
        </w:rPr>
        <w:t>Vermiglio</w:t>
      </w:r>
      <w:proofErr w:type="spellEnd"/>
      <w:r>
        <w:rPr>
          <w:rFonts w:ascii="Arial" w:hAnsi="Arial" w:cs="Arial"/>
          <w:b/>
          <w:sz w:val="28"/>
          <w:szCs w:val="28"/>
        </w:rPr>
        <w:t>“</w:t>
      </w:r>
      <w:r w:rsidR="004A2F5D">
        <w:rPr>
          <w:rFonts w:ascii="Arial" w:hAnsi="Arial" w:cs="Arial"/>
          <w:b/>
          <w:sz w:val="28"/>
          <w:szCs w:val="28"/>
        </w:rPr>
        <w:t xml:space="preserve">– Film aus dem Trentino </w:t>
      </w:r>
      <w:r w:rsidR="005D6EA9">
        <w:rPr>
          <w:rFonts w:ascii="Arial" w:hAnsi="Arial" w:cs="Arial"/>
          <w:b/>
          <w:sz w:val="28"/>
          <w:szCs w:val="28"/>
        </w:rPr>
        <w:t xml:space="preserve">auf Erfolgskurs </w:t>
      </w:r>
      <w:r w:rsidR="004A2F5D">
        <w:rPr>
          <w:rFonts w:ascii="Arial" w:hAnsi="Arial" w:cs="Arial"/>
          <w:b/>
          <w:sz w:val="28"/>
          <w:szCs w:val="28"/>
        </w:rPr>
        <w:t>- S</w:t>
      </w:r>
      <w:r>
        <w:rPr>
          <w:rFonts w:ascii="Arial" w:hAnsi="Arial" w:cs="Arial"/>
          <w:b/>
          <w:sz w:val="28"/>
          <w:szCs w:val="28"/>
        </w:rPr>
        <w:t>ilberne</w:t>
      </w:r>
      <w:r w:rsidR="004A2F5D">
        <w:rPr>
          <w:rFonts w:ascii="Arial" w:hAnsi="Arial" w:cs="Arial"/>
          <w:b/>
          <w:sz w:val="28"/>
          <w:szCs w:val="28"/>
        </w:rPr>
        <w:t>r</w:t>
      </w:r>
      <w:r>
        <w:rPr>
          <w:rFonts w:ascii="Arial" w:hAnsi="Arial" w:cs="Arial"/>
          <w:b/>
          <w:sz w:val="28"/>
          <w:szCs w:val="28"/>
        </w:rPr>
        <w:t xml:space="preserve"> Löwe in Venedi</w:t>
      </w:r>
      <w:r w:rsidR="004A2F5D">
        <w:rPr>
          <w:rFonts w:ascii="Arial" w:hAnsi="Arial" w:cs="Arial"/>
          <w:b/>
          <w:sz w:val="28"/>
          <w:szCs w:val="28"/>
        </w:rPr>
        <w:t>g,</w:t>
      </w:r>
      <w:r w:rsidR="00BD7613">
        <w:rPr>
          <w:rFonts w:ascii="Arial" w:hAnsi="Arial" w:cs="Arial"/>
          <w:b/>
          <w:sz w:val="28"/>
          <w:szCs w:val="28"/>
        </w:rPr>
        <w:t xml:space="preserve"> </w:t>
      </w:r>
      <w:r w:rsidR="00D30AB5">
        <w:rPr>
          <w:rFonts w:ascii="Arial" w:hAnsi="Arial" w:cs="Arial"/>
          <w:b/>
          <w:sz w:val="28"/>
          <w:szCs w:val="28"/>
        </w:rPr>
        <w:t>Os</w:t>
      </w:r>
      <w:r w:rsidR="004A2F5D">
        <w:rPr>
          <w:rFonts w:ascii="Arial" w:hAnsi="Arial" w:cs="Arial"/>
          <w:b/>
          <w:sz w:val="28"/>
          <w:szCs w:val="28"/>
        </w:rPr>
        <w:t>c</w:t>
      </w:r>
      <w:r w:rsidR="00D30AB5">
        <w:rPr>
          <w:rFonts w:ascii="Arial" w:hAnsi="Arial" w:cs="Arial"/>
          <w:b/>
          <w:sz w:val="28"/>
          <w:szCs w:val="28"/>
        </w:rPr>
        <w:t xml:space="preserve">ar- und </w:t>
      </w:r>
      <w:r w:rsidR="00794716">
        <w:rPr>
          <w:rFonts w:ascii="Arial" w:hAnsi="Arial" w:cs="Arial"/>
          <w:b/>
          <w:sz w:val="28"/>
          <w:szCs w:val="28"/>
        </w:rPr>
        <w:t>Golden Globe</w:t>
      </w:r>
      <w:r w:rsidR="00D30AB5">
        <w:rPr>
          <w:rFonts w:ascii="Arial" w:hAnsi="Arial" w:cs="Arial"/>
          <w:b/>
          <w:sz w:val="28"/>
          <w:szCs w:val="28"/>
        </w:rPr>
        <w:t>-Nominierungen</w:t>
      </w:r>
    </w:p>
    <w:p w14:paraId="760DED49" w14:textId="77777777" w:rsidR="00032AD1" w:rsidRDefault="00032AD1" w:rsidP="004328F5">
      <w:pPr>
        <w:spacing w:after="0" w:line="360" w:lineRule="auto"/>
        <w:rPr>
          <w:rFonts w:ascii="Arial" w:hAnsi="Arial" w:cs="Arial"/>
          <w:b/>
          <w:sz w:val="28"/>
          <w:szCs w:val="28"/>
        </w:rPr>
      </w:pPr>
    </w:p>
    <w:p w14:paraId="71E28587" w14:textId="2821083E" w:rsidR="00BD7613" w:rsidRDefault="00A953F3" w:rsidP="007B313F">
      <w:pPr>
        <w:spacing w:line="360" w:lineRule="auto"/>
        <w:jc w:val="both"/>
        <w:rPr>
          <w:rFonts w:ascii="Arial" w:hAnsi="Arial" w:cs="Arial"/>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r w:rsidR="004328F5">
        <w:rPr>
          <w:rFonts w:ascii="Arial" w:hAnsi="Arial" w:cs="Arial"/>
          <w:b/>
          <w:bCs/>
          <w:sz w:val="24"/>
          <w:szCs w:val="24"/>
        </w:rPr>
        <w:t>xx</w:t>
      </w:r>
      <w:r w:rsidR="00C81556">
        <w:rPr>
          <w:rFonts w:ascii="Arial" w:hAnsi="Arial" w:cs="Arial"/>
          <w:b/>
          <w:bCs/>
          <w:sz w:val="24"/>
          <w:szCs w:val="24"/>
        </w:rPr>
        <w:t xml:space="preserve">. </w:t>
      </w:r>
      <w:r w:rsidR="004F40A6">
        <w:rPr>
          <w:rFonts w:ascii="Arial" w:hAnsi="Arial" w:cs="Arial"/>
          <w:b/>
          <w:bCs/>
          <w:sz w:val="24"/>
          <w:szCs w:val="24"/>
        </w:rPr>
        <w:t>März</w:t>
      </w:r>
      <w:r w:rsidR="004328F5">
        <w:rPr>
          <w:rFonts w:ascii="Arial" w:hAnsi="Arial" w:cs="Arial"/>
          <w:b/>
          <w:bCs/>
          <w:sz w:val="24"/>
          <w:szCs w:val="24"/>
        </w:rPr>
        <w:t xml:space="preserve">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AA3320">
        <w:rPr>
          <w:rFonts w:ascii="Arial" w:hAnsi="Arial" w:cs="Arial"/>
          <w:sz w:val="24"/>
          <w:szCs w:val="24"/>
        </w:rPr>
        <w:t xml:space="preserve"> </w:t>
      </w:r>
      <w:proofErr w:type="spellStart"/>
      <w:r w:rsidR="004F40A6">
        <w:rPr>
          <w:rFonts w:ascii="Arial" w:hAnsi="Arial" w:cs="Arial"/>
          <w:sz w:val="24"/>
          <w:szCs w:val="24"/>
        </w:rPr>
        <w:t>Vermiglio</w:t>
      </w:r>
      <w:proofErr w:type="spellEnd"/>
      <w:r w:rsidR="004F40A6">
        <w:rPr>
          <w:rFonts w:ascii="Arial" w:hAnsi="Arial" w:cs="Arial"/>
          <w:sz w:val="24"/>
          <w:szCs w:val="24"/>
        </w:rPr>
        <w:t xml:space="preserve"> – d</w:t>
      </w:r>
      <w:r w:rsidR="006275F2">
        <w:rPr>
          <w:rFonts w:ascii="Arial" w:hAnsi="Arial" w:cs="Arial"/>
          <w:sz w:val="24"/>
          <w:szCs w:val="24"/>
        </w:rPr>
        <w:t>as</w:t>
      </w:r>
      <w:r w:rsidR="004F40A6">
        <w:rPr>
          <w:rFonts w:ascii="Arial" w:hAnsi="Arial" w:cs="Arial"/>
          <w:sz w:val="24"/>
          <w:szCs w:val="24"/>
        </w:rPr>
        <w:t xml:space="preserve"> 2000-Seelen-</w:t>
      </w:r>
      <w:r w:rsidR="006275F2">
        <w:rPr>
          <w:rFonts w:ascii="Arial" w:hAnsi="Arial" w:cs="Arial"/>
          <w:sz w:val="24"/>
          <w:szCs w:val="24"/>
        </w:rPr>
        <w:t xml:space="preserve">Dorf </w:t>
      </w:r>
      <w:r w:rsidR="004F40A6">
        <w:rPr>
          <w:rFonts w:ascii="Arial" w:hAnsi="Arial" w:cs="Arial"/>
          <w:sz w:val="24"/>
          <w:szCs w:val="24"/>
        </w:rPr>
        <w:t>im Trentino, kannten vor 2023 nur die Einheimischen oder ein paar Wanderer. Doch</w:t>
      </w:r>
      <w:r w:rsidR="005D6EA9">
        <w:rPr>
          <w:rFonts w:ascii="Arial" w:hAnsi="Arial" w:cs="Arial"/>
          <w:sz w:val="24"/>
          <w:szCs w:val="24"/>
        </w:rPr>
        <w:t xml:space="preserve"> </w:t>
      </w:r>
      <w:r w:rsidR="004F40A6">
        <w:rPr>
          <w:rFonts w:ascii="Arial" w:hAnsi="Arial" w:cs="Arial"/>
          <w:sz w:val="24"/>
          <w:szCs w:val="24"/>
        </w:rPr>
        <w:t xml:space="preserve">seit der gleichnamige </w:t>
      </w:r>
      <w:r w:rsidR="006275F2">
        <w:rPr>
          <w:rFonts w:ascii="Arial" w:hAnsi="Arial" w:cs="Arial"/>
          <w:sz w:val="24"/>
          <w:szCs w:val="24"/>
        </w:rPr>
        <w:t>Film</w:t>
      </w:r>
      <w:r w:rsidR="005D6EA9">
        <w:rPr>
          <w:rFonts w:ascii="Arial" w:hAnsi="Arial" w:cs="Arial"/>
          <w:sz w:val="24"/>
          <w:szCs w:val="24"/>
        </w:rPr>
        <w:t xml:space="preserve"> </w:t>
      </w:r>
      <w:r w:rsidR="004F40A6">
        <w:rPr>
          <w:rFonts w:ascii="Arial" w:hAnsi="Arial" w:cs="Arial"/>
          <w:sz w:val="24"/>
          <w:szCs w:val="24"/>
        </w:rPr>
        <w:t>do</w:t>
      </w:r>
      <w:r w:rsidR="009E41AC">
        <w:rPr>
          <w:rFonts w:ascii="Arial" w:hAnsi="Arial" w:cs="Arial"/>
          <w:sz w:val="24"/>
          <w:szCs w:val="24"/>
        </w:rPr>
        <w:t>rt gedreht wur</w:t>
      </w:r>
      <w:r w:rsidR="00794716">
        <w:rPr>
          <w:rFonts w:ascii="Arial" w:hAnsi="Arial" w:cs="Arial"/>
          <w:sz w:val="24"/>
          <w:szCs w:val="24"/>
        </w:rPr>
        <w:t xml:space="preserve">de, </w:t>
      </w:r>
      <w:r w:rsidR="006275F2">
        <w:rPr>
          <w:rFonts w:ascii="Arial" w:hAnsi="Arial" w:cs="Arial"/>
          <w:sz w:val="24"/>
          <w:szCs w:val="24"/>
        </w:rPr>
        <w:t>ist es</w:t>
      </w:r>
      <w:r w:rsidR="00794716">
        <w:rPr>
          <w:rFonts w:ascii="Arial" w:hAnsi="Arial" w:cs="Arial"/>
          <w:sz w:val="24"/>
          <w:szCs w:val="24"/>
        </w:rPr>
        <w:t xml:space="preserve"> </w:t>
      </w:r>
      <w:r w:rsidR="006275F2">
        <w:rPr>
          <w:rFonts w:ascii="Arial" w:hAnsi="Arial" w:cs="Arial"/>
          <w:sz w:val="24"/>
          <w:szCs w:val="24"/>
        </w:rPr>
        <w:t xml:space="preserve">in </w:t>
      </w:r>
      <w:r w:rsidR="00794716">
        <w:rPr>
          <w:rFonts w:ascii="Arial" w:hAnsi="Arial" w:cs="Arial"/>
          <w:sz w:val="24"/>
          <w:szCs w:val="24"/>
        </w:rPr>
        <w:t xml:space="preserve">aller Munde. Denn das Drama von Maura </w:t>
      </w:r>
      <w:proofErr w:type="spellStart"/>
      <w:r w:rsidR="00794716">
        <w:rPr>
          <w:rFonts w:ascii="Arial" w:hAnsi="Arial" w:cs="Arial"/>
          <w:sz w:val="24"/>
          <w:szCs w:val="24"/>
        </w:rPr>
        <w:t>Delper</w:t>
      </w:r>
      <w:r w:rsidR="000840C9">
        <w:rPr>
          <w:rFonts w:ascii="Arial" w:hAnsi="Arial" w:cs="Arial"/>
          <w:sz w:val="24"/>
          <w:szCs w:val="24"/>
        </w:rPr>
        <w:t>o</w:t>
      </w:r>
      <w:proofErr w:type="spellEnd"/>
      <w:r w:rsidR="00BD7613">
        <w:rPr>
          <w:rFonts w:ascii="Arial" w:hAnsi="Arial" w:cs="Arial"/>
          <w:sz w:val="24"/>
          <w:szCs w:val="24"/>
        </w:rPr>
        <w:t xml:space="preserve"> gewann nicht nur einen silbernen Löwen in Venedig, sondern</w:t>
      </w:r>
      <w:r w:rsidR="006275F2">
        <w:rPr>
          <w:rFonts w:ascii="Arial" w:hAnsi="Arial" w:cs="Arial"/>
          <w:sz w:val="24"/>
          <w:szCs w:val="24"/>
        </w:rPr>
        <w:t xml:space="preserve"> gehörte zu den letzten </w:t>
      </w:r>
      <w:r w:rsidR="00BD7613">
        <w:rPr>
          <w:rFonts w:ascii="Arial" w:hAnsi="Arial" w:cs="Arial"/>
          <w:sz w:val="24"/>
          <w:szCs w:val="24"/>
        </w:rPr>
        <w:t>15 bei de</w:t>
      </w:r>
      <w:r w:rsidR="006275F2">
        <w:rPr>
          <w:rFonts w:ascii="Arial" w:hAnsi="Arial" w:cs="Arial"/>
          <w:sz w:val="24"/>
          <w:szCs w:val="24"/>
        </w:rPr>
        <w:t>r</w:t>
      </w:r>
      <w:r w:rsidR="00BD7613">
        <w:rPr>
          <w:rFonts w:ascii="Arial" w:hAnsi="Arial" w:cs="Arial"/>
          <w:sz w:val="24"/>
          <w:szCs w:val="24"/>
        </w:rPr>
        <w:t xml:space="preserve"> diesjährigen Os</w:t>
      </w:r>
      <w:r w:rsidR="004A2F5D">
        <w:rPr>
          <w:rFonts w:ascii="Arial" w:hAnsi="Arial" w:cs="Arial"/>
          <w:sz w:val="24"/>
          <w:szCs w:val="24"/>
        </w:rPr>
        <w:t>c</w:t>
      </w:r>
      <w:r w:rsidR="00BD7613">
        <w:rPr>
          <w:rFonts w:ascii="Arial" w:hAnsi="Arial" w:cs="Arial"/>
          <w:sz w:val="24"/>
          <w:szCs w:val="24"/>
        </w:rPr>
        <w:t xml:space="preserve">ar-Preisverleihung </w:t>
      </w:r>
      <w:r w:rsidR="006275F2">
        <w:rPr>
          <w:rFonts w:ascii="Arial" w:hAnsi="Arial" w:cs="Arial"/>
          <w:sz w:val="24"/>
          <w:szCs w:val="24"/>
        </w:rPr>
        <w:t>in der</w:t>
      </w:r>
      <w:r w:rsidR="00BD7613">
        <w:rPr>
          <w:rFonts w:ascii="Arial" w:hAnsi="Arial" w:cs="Arial"/>
          <w:sz w:val="24"/>
          <w:szCs w:val="24"/>
        </w:rPr>
        <w:t xml:space="preserve"> Kategorie „</w:t>
      </w:r>
      <w:r w:rsidR="006275F2">
        <w:rPr>
          <w:rFonts w:ascii="Arial" w:hAnsi="Arial" w:cs="Arial"/>
          <w:sz w:val="24"/>
          <w:szCs w:val="24"/>
        </w:rPr>
        <w:t>Bester i</w:t>
      </w:r>
      <w:r w:rsidR="00BD7613">
        <w:rPr>
          <w:rFonts w:ascii="Arial" w:hAnsi="Arial" w:cs="Arial"/>
          <w:sz w:val="24"/>
          <w:szCs w:val="24"/>
        </w:rPr>
        <w:t xml:space="preserve">nternationaler Film“. Bei den Golden Globes schaffte es der Streifen sogar in die Top 5 der Nominierten. Im Sommer kommt der Film </w:t>
      </w:r>
      <w:r w:rsidR="006275F2">
        <w:rPr>
          <w:rFonts w:ascii="Arial" w:hAnsi="Arial" w:cs="Arial"/>
          <w:sz w:val="24"/>
          <w:szCs w:val="24"/>
        </w:rPr>
        <w:t xml:space="preserve">nun </w:t>
      </w:r>
      <w:r w:rsidR="00BD7613">
        <w:rPr>
          <w:rFonts w:ascii="Arial" w:hAnsi="Arial" w:cs="Arial"/>
          <w:sz w:val="24"/>
          <w:szCs w:val="24"/>
        </w:rPr>
        <w:t xml:space="preserve">auch in die deutschen Kinos. Dabei dürfen sich die Zuschauer nicht nur auf eine tragische Familiengeschichte freuen, sondern auch auf </w:t>
      </w:r>
      <w:r w:rsidR="004A2F5D">
        <w:rPr>
          <w:rFonts w:ascii="Arial" w:hAnsi="Arial" w:cs="Arial"/>
          <w:sz w:val="24"/>
          <w:szCs w:val="24"/>
        </w:rPr>
        <w:t xml:space="preserve">eine </w:t>
      </w:r>
      <w:r w:rsidR="005D6EA9">
        <w:rPr>
          <w:rFonts w:ascii="Arial" w:hAnsi="Arial" w:cs="Arial"/>
          <w:sz w:val="24"/>
          <w:szCs w:val="24"/>
        </w:rPr>
        <w:t>faszinierende</w:t>
      </w:r>
      <w:r w:rsidR="006275F2">
        <w:rPr>
          <w:rFonts w:ascii="Arial" w:hAnsi="Arial" w:cs="Arial"/>
          <w:sz w:val="24"/>
          <w:szCs w:val="24"/>
        </w:rPr>
        <w:t xml:space="preserve"> </w:t>
      </w:r>
      <w:r w:rsidR="00BD7613">
        <w:rPr>
          <w:rFonts w:ascii="Arial" w:hAnsi="Arial" w:cs="Arial"/>
          <w:sz w:val="24"/>
          <w:szCs w:val="24"/>
        </w:rPr>
        <w:t xml:space="preserve">Naturkulisse mit schneebedeckten Bergen, Wildbächen </w:t>
      </w:r>
      <w:r w:rsidR="004A2F5D">
        <w:rPr>
          <w:rFonts w:ascii="Arial" w:hAnsi="Arial" w:cs="Arial"/>
          <w:sz w:val="24"/>
          <w:szCs w:val="24"/>
        </w:rPr>
        <w:t>sowie den</w:t>
      </w:r>
      <w:r w:rsidR="00BD7613">
        <w:rPr>
          <w:rFonts w:ascii="Arial" w:hAnsi="Arial" w:cs="Arial"/>
          <w:sz w:val="24"/>
          <w:szCs w:val="24"/>
        </w:rPr>
        <w:t xml:space="preserve"> endlosen Wäldern des Val di Sole. </w:t>
      </w:r>
    </w:p>
    <w:p w14:paraId="31EB67F8" w14:textId="7FAF7DFF" w:rsidR="000840C9" w:rsidRDefault="004A2F5D" w:rsidP="000840C9">
      <w:pPr>
        <w:spacing w:line="360" w:lineRule="auto"/>
        <w:jc w:val="both"/>
        <w:rPr>
          <w:rFonts w:ascii="Arial" w:hAnsi="Arial" w:cs="Arial"/>
          <w:sz w:val="24"/>
          <w:szCs w:val="24"/>
        </w:rPr>
      </w:pPr>
      <w:r w:rsidRPr="004A2F5D">
        <w:rPr>
          <w:rStyle w:val="Fett"/>
          <w:rFonts w:ascii="Arial" w:hAnsi="Arial" w:cs="Arial"/>
          <w:sz w:val="24"/>
          <w:szCs w:val="24"/>
        </w:rPr>
        <w:t>Handlung</w:t>
      </w:r>
      <w:r w:rsidRPr="004A2F5D">
        <w:rPr>
          <w:rFonts w:ascii="Arial" w:hAnsi="Arial" w:cs="Arial"/>
          <w:sz w:val="24"/>
          <w:szCs w:val="24"/>
        </w:rPr>
        <w:br/>
      </w:r>
      <w:r w:rsidRPr="004A2F5D">
        <w:rPr>
          <w:rStyle w:val="Hervorhebung"/>
          <w:rFonts w:ascii="Arial" w:hAnsi="Arial" w:cs="Arial"/>
          <w:i w:val="0"/>
          <w:iCs w:val="0"/>
          <w:sz w:val="24"/>
          <w:szCs w:val="24"/>
        </w:rPr>
        <w:t>Der Film</w:t>
      </w:r>
      <w:r w:rsidRPr="004A2F5D">
        <w:rPr>
          <w:rFonts w:ascii="Arial" w:hAnsi="Arial" w:cs="Arial"/>
          <w:sz w:val="24"/>
          <w:szCs w:val="24"/>
        </w:rPr>
        <w:t xml:space="preserve"> erzählt vom letzten Jahr des Zweiten Weltkriegs in einer Großfamilie, die in einem kleinen Haus im </w:t>
      </w:r>
      <w:proofErr w:type="spellStart"/>
      <w:r w:rsidRPr="004A2F5D">
        <w:rPr>
          <w:rFonts w:ascii="Arial" w:hAnsi="Arial" w:cs="Arial"/>
          <w:sz w:val="24"/>
          <w:szCs w:val="24"/>
        </w:rPr>
        <w:t>Vermiglio</w:t>
      </w:r>
      <w:proofErr w:type="spellEnd"/>
      <w:r w:rsidRPr="004A2F5D">
        <w:rPr>
          <w:rFonts w:ascii="Arial" w:hAnsi="Arial" w:cs="Arial"/>
          <w:sz w:val="24"/>
          <w:szCs w:val="24"/>
        </w:rPr>
        <w:t xml:space="preserve"> lebt. Als der junge, verwundete Soldat Anton</w:t>
      </w:r>
      <w:r w:rsidR="005D6EA9">
        <w:rPr>
          <w:rFonts w:ascii="Arial" w:hAnsi="Arial" w:cs="Arial"/>
          <w:sz w:val="24"/>
          <w:szCs w:val="24"/>
        </w:rPr>
        <w:t xml:space="preserve"> </w:t>
      </w:r>
      <w:r w:rsidRPr="004A2F5D">
        <w:rPr>
          <w:rFonts w:ascii="Arial" w:hAnsi="Arial" w:cs="Arial"/>
          <w:sz w:val="24"/>
          <w:szCs w:val="24"/>
        </w:rPr>
        <w:t xml:space="preserve">in das Dorf kommt und Zuflucht bei ihnen sucht, </w:t>
      </w:r>
      <w:r w:rsidR="005D6EA9">
        <w:rPr>
          <w:rFonts w:ascii="Arial" w:hAnsi="Arial" w:cs="Arial"/>
          <w:sz w:val="24"/>
          <w:szCs w:val="24"/>
        </w:rPr>
        <w:t>gerät</w:t>
      </w:r>
      <w:r w:rsidRPr="004A2F5D">
        <w:rPr>
          <w:rFonts w:ascii="Arial" w:hAnsi="Arial" w:cs="Arial"/>
          <w:sz w:val="24"/>
          <w:szCs w:val="24"/>
        </w:rPr>
        <w:t xml:space="preserve"> </w:t>
      </w:r>
      <w:r>
        <w:rPr>
          <w:rFonts w:ascii="Arial" w:hAnsi="Arial" w:cs="Arial"/>
          <w:sz w:val="24"/>
          <w:szCs w:val="24"/>
        </w:rPr>
        <w:t xml:space="preserve">ihr </w:t>
      </w:r>
      <w:r w:rsidRPr="004A2F5D">
        <w:rPr>
          <w:rFonts w:ascii="Arial" w:hAnsi="Arial" w:cs="Arial"/>
          <w:sz w:val="24"/>
          <w:szCs w:val="24"/>
        </w:rPr>
        <w:t>Leben ins Wanken.</w:t>
      </w:r>
      <w:r>
        <w:rPr>
          <w:rFonts w:ascii="Arial" w:hAnsi="Arial" w:cs="Arial"/>
          <w:sz w:val="24"/>
          <w:szCs w:val="24"/>
        </w:rPr>
        <w:t xml:space="preserve"> </w:t>
      </w:r>
      <w:r w:rsidRPr="004A2F5D">
        <w:rPr>
          <w:rFonts w:ascii="Arial" w:hAnsi="Arial" w:cs="Arial"/>
          <w:sz w:val="24"/>
          <w:szCs w:val="24"/>
        </w:rPr>
        <w:t>Inmitten der winterlichen Kälte und der bedrohlichen Atmosphäre des Krieges entwickeln sich Spannungen. Die Dorfgemeinschaft ist gespalten zwischen Mitgefühl für den Flüchtling und der Angst, mit den Feinden des Landes in Verbindung gebracht zu werden. Der Film erreicht seinen Höhepunkt, als die alliierten Truppen näher rücken und die Familie entscheiden muss, ob sie Anton weiterhin versteckt.</w:t>
      </w:r>
    </w:p>
    <w:p w14:paraId="3E22B5B5" w14:textId="79664BA6" w:rsidR="000840C9" w:rsidRPr="000840C9" w:rsidRDefault="000840C9" w:rsidP="000840C9">
      <w:pPr>
        <w:spacing w:line="360" w:lineRule="auto"/>
        <w:jc w:val="both"/>
        <w:rPr>
          <w:rFonts w:ascii="Arial" w:hAnsi="Arial" w:cs="Arial"/>
          <w:b/>
          <w:bCs/>
          <w:sz w:val="24"/>
          <w:szCs w:val="24"/>
        </w:rPr>
      </w:pPr>
      <w:r w:rsidRPr="000840C9">
        <w:rPr>
          <w:rFonts w:ascii="Arial" w:hAnsi="Arial" w:cs="Arial"/>
          <w:b/>
          <w:bCs/>
          <w:sz w:val="24"/>
          <w:szCs w:val="24"/>
        </w:rPr>
        <w:t>Die Regisseurin und ihre Wurzeln</w:t>
      </w:r>
    </w:p>
    <w:p w14:paraId="79EED34F" w14:textId="5947722C" w:rsidR="000840C9" w:rsidRDefault="00225DA3" w:rsidP="000840C9">
      <w:pPr>
        <w:spacing w:line="360" w:lineRule="auto"/>
        <w:jc w:val="both"/>
        <w:rPr>
          <w:rFonts w:ascii="Arial" w:hAnsi="Arial" w:cs="Arial"/>
          <w:sz w:val="24"/>
          <w:szCs w:val="24"/>
        </w:rPr>
      </w:pPr>
      <w:r w:rsidRPr="00225DA3">
        <w:rPr>
          <w:rFonts w:ascii="Arial" w:hAnsi="Arial" w:cs="Arial"/>
          <w:sz w:val="24"/>
          <w:szCs w:val="24"/>
        </w:rPr>
        <w:t xml:space="preserve">Maura </w:t>
      </w:r>
      <w:proofErr w:type="spellStart"/>
      <w:r w:rsidRPr="00225DA3">
        <w:rPr>
          <w:rFonts w:ascii="Arial" w:hAnsi="Arial" w:cs="Arial"/>
          <w:sz w:val="24"/>
          <w:szCs w:val="24"/>
        </w:rPr>
        <w:t>Delper</w:t>
      </w:r>
      <w:r>
        <w:rPr>
          <w:rFonts w:ascii="Arial" w:hAnsi="Arial" w:cs="Arial"/>
          <w:sz w:val="24"/>
          <w:szCs w:val="24"/>
        </w:rPr>
        <w:t>o</w:t>
      </w:r>
      <w:proofErr w:type="spellEnd"/>
      <w:r w:rsidRPr="00225DA3">
        <w:rPr>
          <w:rFonts w:ascii="Arial" w:hAnsi="Arial" w:cs="Arial"/>
          <w:sz w:val="24"/>
          <w:szCs w:val="24"/>
        </w:rPr>
        <w:t xml:space="preserve"> </w:t>
      </w:r>
      <w:r w:rsidR="00906AAA">
        <w:rPr>
          <w:rFonts w:ascii="Arial" w:hAnsi="Arial" w:cs="Arial"/>
          <w:sz w:val="24"/>
          <w:szCs w:val="24"/>
        </w:rPr>
        <w:t>verarbeitet in ihrem Werk auch die eigene Familiengeschichte</w:t>
      </w:r>
      <w:r w:rsidR="000840C9">
        <w:rPr>
          <w:rFonts w:ascii="Arial" w:hAnsi="Arial" w:cs="Arial"/>
          <w:sz w:val="24"/>
          <w:szCs w:val="24"/>
        </w:rPr>
        <w:t xml:space="preserve">. So stammte ihr Vater aus dem Dorf </w:t>
      </w:r>
      <w:proofErr w:type="spellStart"/>
      <w:r w:rsidR="000840C9">
        <w:rPr>
          <w:rFonts w:ascii="Arial" w:hAnsi="Arial" w:cs="Arial"/>
          <w:sz w:val="24"/>
          <w:szCs w:val="24"/>
        </w:rPr>
        <w:t>Vermiglio</w:t>
      </w:r>
      <w:proofErr w:type="spellEnd"/>
      <w:r w:rsidR="000840C9">
        <w:rPr>
          <w:rFonts w:ascii="Arial" w:hAnsi="Arial" w:cs="Arial"/>
          <w:sz w:val="24"/>
          <w:szCs w:val="24"/>
        </w:rPr>
        <w:t xml:space="preserve">, ihr Großvater war </w:t>
      </w:r>
      <w:r w:rsidR="00BC61E1">
        <w:rPr>
          <w:rFonts w:ascii="Arial" w:hAnsi="Arial" w:cs="Arial"/>
          <w:sz w:val="24"/>
          <w:szCs w:val="24"/>
        </w:rPr>
        <w:t xml:space="preserve">dort sogar der </w:t>
      </w:r>
      <w:r w:rsidR="006B3E23" w:rsidRPr="006B3E23">
        <w:rPr>
          <w:rFonts w:ascii="Arial" w:hAnsi="Arial" w:cs="Arial"/>
          <w:sz w:val="24"/>
          <w:szCs w:val="24"/>
        </w:rPr>
        <w:t>Dorfschullehrer</w:t>
      </w:r>
      <w:r w:rsidR="000840C9" w:rsidRPr="006B3E23">
        <w:rPr>
          <w:rFonts w:ascii="Arial" w:hAnsi="Arial" w:cs="Arial"/>
          <w:sz w:val="24"/>
          <w:szCs w:val="24"/>
        </w:rPr>
        <w:t>,</w:t>
      </w:r>
      <w:r w:rsidR="000840C9">
        <w:rPr>
          <w:rFonts w:ascii="Arial" w:hAnsi="Arial" w:cs="Arial"/>
          <w:sz w:val="24"/>
          <w:szCs w:val="24"/>
        </w:rPr>
        <w:t xml:space="preserve"> wie der Protagonist im Film. N</w:t>
      </w:r>
      <w:r w:rsidRPr="00225DA3">
        <w:rPr>
          <w:rFonts w:ascii="Arial" w:hAnsi="Arial" w:cs="Arial"/>
          <w:sz w:val="24"/>
          <w:szCs w:val="24"/>
        </w:rPr>
        <w:t xml:space="preserve">ach Jahren im Ausland </w:t>
      </w:r>
      <w:r w:rsidR="000840C9">
        <w:rPr>
          <w:rFonts w:ascii="Arial" w:hAnsi="Arial" w:cs="Arial"/>
          <w:sz w:val="24"/>
          <w:szCs w:val="24"/>
        </w:rPr>
        <w:t xml:space="preserve">kehrte </w:t>
      </w:r>
      <w:proofErr w:type="spellStart"/>
      <w:r w:rsidR="000840C9">
        <w:rPr>
          <w:rFonts w:ascii="Arial" w:hAnsi="Arial" w:cs="Arial"/>
          <w:sz w:val="24"/>
          <w:szCs w:val="24"/>
        </w:rPr>
        <w:t>Delpero</w:t>
      </w:r>
      <w:proofErr w:type="spellEnd"/>
      <w:r w:rsidR="000840C9">
        <w:rPr>
          <w:rFonts w:ascii="Arial" w:hAnsi="Arial" w:cs="Arial"/>
          <w:sz w:val="24"/>
          <w:szCs w:val="24"/>
        </w:rPr>
        <w:t xml:space="preserve"> in ihre Heimat zurück. </w:t>
      </w:r>
      <w:r w:rsidRPr="00225DA3">
        <w:rPr>
          <w:rFonts w:ascii="Arial" w:hAnsi="Arial" w:cs="Arial"/>
          <w:sz w:val="24"/>
          <w:szCs w:val="24"/>
        </w:rPr>
        <w:t xml:space="preserve">Ihre Verbundenheit zur Region und ihre Liebe zur Geschichte der Menschen in den Bergen spiegeln sich in der Authentizität und emotionalen Tiefe des Films wider. </w:t>
      </w:r>
    </w:p>
    <w:p w14:paraId="20E02383" w14:textId="15DC036B" w:rsidR="00225DA3" w:rsidRDefault="002102FD" w:rsidP="00F60860">
      <w:pPr>
        <w:spacing w:line="360" w:lineRule="auto"/>
        <w:jc w:val="both"/>
        <w:rPr>
          <w:rFonts w:ascii="Arial" w:hAnsi="Arial" w:cs="Arial"/>
          <w:sz w:val="24"/>
          <w:szCs w:val="24"/>
        </w:rPr>
      </w:pPr>
      <w:r>
        <w:rPr>
          <w:rStyle w:val="Fett"/>
          <w:rFonts w:ascii="Arial" w:hAnsi="Arial" w:cs="Arial"/>
          <w:sz w:val="24"/>
          <w:szCs w:val="24"/>
        </w:rPr>
        <w:lastRenderedPageBreak/>
        <w:t xml:space="preserve">Hauptdarstellerin </w:t>
      </w:r>
      <w:r w:rsidR="000840C9" w:rsidRPr="000840C9">
        <w:rPr>
          <w:rStyle w:val="Fett"/>
          <w:rFonts w:ascii="Arial" w:hAnsi="Arial" w:cs="Arial"/>
          <w:sz w:val="24"/>
          <w:szCs w:val="24"/>
        </w:rPr>
        <w:t xml:space="preserve">und Protagonisten aus dem </w:t>
      </w:r>
      <w:r w:rsidR="00225DA3" w:rsidRPr="000840C9">
        <w:rPr>
          <w:rStyle w:val="Fett"/>
          <w:rFonts w:ascii="Arial" w:hAnsi="Arial" w:cs="Arial"/>
          <w:sz w:val="24"/>
          <w:szCs w:val="24"/>
        </w:rPr>
        <w:t>Trentino</w:t>
      </w:r>
    </w:p>
    <w:p w14:paraId="4D12B0E2" w14:textId="05A0E72C" w:rsidR="00766B58" w:rsidRDefault="002102FD" w:rsidP="00F60860">
      <w:pPr>
        <w:spacing w:line="360" w:lineRule="auto"/>
        <w:jc w:val="both"/>
        <w:rPr>
          <w:rFonts w:ascii="Arial" w:hAnsi="Arial" w:cs="Arial"/>
          <w:sz w:val="24"/>
          <w:szCs w:val="24"/>
        </w:rPr>
      </w:pPr>
      <w:r>
        <w:rPr>
          <w:rFonts w:ascii="Arial" w:hAnsi="Arial" w:cs="Arial"/>
          <w:sz w:val="24"/>
          <w:szCs w:val="24"/>
        </w:rPr>
        <w:t>Doch nicht nur die Regisseurin kommt aus der Region, auch eine der Hauptdarstellerin von „</w:t>
      </w:r>
      <w:proofErr w:type="spellStart"/>
      <w:r>
        <w:rPr>
          <w:rFonts w:ascii="Arial" w:hAnsi="Arial" w:cs="Arial"/>
          <w:sz w:val="24"/>
          <w:szCs w:val="24"/>
        </w:rPr>
        <w:t>Vermiglio</w:t>
      </w:r>
      <w:proofErr w:type="spellEnd"/>
      <w:r>
        <w:rPr>
          <w:rFonts w:ascii="Arial" w:hAnsi="Arial" w:cs="Arial"/>
          <w:sz w:val="24"/>
          <w:szCs w:val="24"/>
        </w:rPr>
        <w:t xml:space="preserve">“ </w:t>
      </w:r>
      <w:r w:rsidR="00BC61E1">
        <w:rPr>
          <w:rFonts w:ascii="Arial" w:hAnsi="Arial" w:cs="Arial"/>
          <w:sz w:val="24"/>
          <w:szCs w:val="24"/>
        </w:rPr>
        <w:t xml:space="preserve">ist </w:t>
      </w:r>
      <w:proofErr w:type="spellStart"/>
      <w:r w:rsidR="00BC61E1">
        <w:rPr>
          <w:rFonts w:ascii="Arial" w:hAnsi="Arial" w:cs="Arial"/>
          <w:sz w:val="24"/>
          <w:szCs w:val="24"/>
        </w:rPr>
        <w:t>Trentinerin</w:t>
      </w:r>
      <w:proofErr w:type="spellEnd"/>
      <w:r>
        <w:rPr>
          <w:rFonts w:ascii="Arial" w:hAnsi="Arial" w:cs="Arial"/>
          <w:sz w:val="24"/>
          <w:szCs w:val="24"/>
        </w:rPr>
        <w:t xml:space="preserve">. So spielt Martina </w:t>
      </w:r>
      <w:proofErr w:type="spellStart"/>
      <w:r>
        <w:rPr>
          <w:rFonts w:ascii="Arial" w:hAnsi="Arial" w:cs="Arial"/>
          <w:sz w:val="24"/>
          <w:szCs w:val="24"/>
        </w:rPr>
        <w:t>Scrinzi</w:t>
      </w:r>
      <w:proofErr w:type="spellEnd"/>
      <w:r>
        <w:rPr>
          <w:rFonts w:ascii="Arial" w:hAnsi="Arial" w:cs="Arial"/>
          <w:sz w:val="24"/>
          <w:szCs w:val="24"/>
        </w:rPr>
        <w:t xml:space="preserve"> die Rolle von Lucia, der ältesten Tochter der Familie, die sich mit den Herausforderungen der Kriegszeit und den inneren Konflikten ihrer Familie auseinandersetzt. </w:t>
      </w:r>
      <w:r w:rsidR="00635380">
        <w:rPr>
          <w:rFonts w:ascii="Arial" w:hAnsi="Arial" w:cs="Arial"/>
          <w:sz w:val="24"/>
          <w:szCs w:val="24"/>
        </w:rPr>
        <w:t xml:space="preserve">Martina </w:t>
      </w:r>
      <w:r w:rsidR="00A64869">
        <w:rPr>
          <w:rFonts w:ascii="Arial" w:hAnsi="Arial" w:cs="Arial"/>
          <w:sz w:val="24"/>
          <w:szCs w:val="24"/>
        </w:rPr>
        <w:t xml:space="preserve">ergatterte die Rolle nach einer Online-Annonce und freute sich, </w:t>
      </w:r>
      <w:r w:rsidR="00766B58">
        <w:rPr>
          <w:rFonts w:ascii="Arial" w:hAnsi="Arial" w:cs="Arial"/>
          <w:sz w:val="24"/>
          <w:szCs w:val="24"/>
        </w:rPr>
        <w:t>d</w:t>
      </w:r>
      <w:r w:rsidR="00BC61E1">
        <w:rPr>
          <w:rFonts w:ascii="Arial" w:hAnsi="Arial" w:cs="Arial"/>
          <w:sz w:val="24"/>
          <w:szCs w:val="24"/>
        </w:rPr>
        <w:t>ass der größte</w:t>
      </w:r>
      <w:r w:rsidR="00766B58">
        <w:rPr>
          <w:rFonts w:ascii="Arial" w:hAnsi="Arial" w:cs="Arial"/>
          <w:sz w:val="24"/>
          <w:szCs w:val="24"/>
        </w:rPr>
        <w:t xml:space="preserve"> Dreh ihrer jungen Karriere in ihrer Heimat </w:t>
      </w:r>
      <w:r w:rsidR="00BC61E1">
        <w:rPr>
          <w:rFonts w:ascii="Arial" w:hAnsi="Arial" w:cs="Arial"/>
          <w:sz w:val="24"/>
          <w:szCs w:val="24"/>
        </w:rPr>
        <w:t>stattfand</w:t>
      </w:r>
      <w:r w:rsidR="00766B58">
        <w:rPr>
          <w:rFonts w:ascii="Arial" w:hAnsi="Arial" w:cs="Arial"/>
          <w:sz w:val="24"/>
          <w:szCs w:val="24"/>
        </w:rPr>
        <w:t xml:space="preserve">. </w:t>
      </w:r>
      <w:r w:rsidR="00BC61E1">
        <w:rPr>
          <w:rFonts w:ascii="Arial" w:hAnsi="Arial" w:cs="Arial"/>
          <w:sz w:val="24"/>
          <w:szCs w:val="24"/>
        </w:rPr>
        <w:t>Und obwo</w:t>
      </w:r>
      <w:r w:rsidR="000D082E">
        <w:rPr>
          <w:rFonts w:ascii="Arial" w:hAnsi="Arial" w:cs="Arial"/>
          <w:sz w:val="24"/>
          <w:szCs w:val="24"/>
        </w:rPr>
        <w:t>h</w:t>
      </w:r>
      <w:r w:rsidR="00BC61E1">
        <w:rPr>
          <w:rFonts w:ascii="Arial" w:hAnsi="Arial" w:cs="Arial"/>
          <w:sz w:val="24"/>
          <w:szCs w:val="24"/>
        </w:rPr>
        <w:t>l ihr vieles vertraut war, musste sie f</w:t>
      </w:r>
      <w:r w:rsidR="00766B58">
        <w:rPr>
          <w:rFonts w:ascii="Arial" w:hAnsi="Arial" w:cs="Arial"/>
          <w:sz w:val="24"/>
          <w:szCs w:val="24"/>
        </w:rPr>
        <w:t>ür ihre</w:t>
      </w:r>
      <w:r w:rsidR="00635380">
        <w:rPr>
          <w:rFonts w:ascii="Arial" w:hAnsi="Arial" w:cs="Arial"/>
          <w:sz w:val="24"/>
          <w:szCs w:val="24"/>
        </w:rPr>
        <w:t xml:space="preserve"> Rolle </w:t>
      </w:r>
      <w:r w:rsidR="00766B58">
        <w:rPr>
          <w:rFonts w:ascii="Arial" w:hAnsi="Arial" w:cs="Arial"/>
          <w:sz w:val="24"/>
          <w:szCs w:val="24"/>
        </w:rPr>
        <w:t>einiges dazu lernen, wie beispielsweise</w:t>
      </w:r>
      <w:r w:rsidR="00635380">
        <w:rPr>
          <w:rFonts w:ascii="Arial" w:hAnsi="Arial" w:cs="Arial"/>
          <w:sz w:val="24"/>
          <w:szCs w:val="24"/>
        </w:rPr>
        <w:t xml:space="preserve"> Kühe</w:t>
      </w:r>
      <w:r w:rsidR="00766B58">
        <w:rPr>
          <w:rFonts w:ascii="Arial" w:hAnsi="Arial" w:cs="Arial"/>
          <w:sz w:val="24"/>
          <w:szCs w:val="24"/>
        </w:rPr>
        <w:t xml:space="preserve"> </w:t>
      </w:r>
      <w:r w:rsidR="00635380">
        <w:rPr>
          <w:rFonts w:ascii="Arial" w:hAnsi="Arial" w:cs="Arial"/>
          <w:sz w:val="24"/>
          <w:szCs w:val="24"/>
        </w:rPr>
        <w:t xml:space="preserve">melken, </w:t>
      </w:r>
      <w:r w:rsidR="00766B58">
        <w:rPr>
          <w:rFonts w:ascii="Arial" w:hAnsi="Arial" w:cs="Arial"/>
          <w:sz w:val="24"/>
          <w:szCs w:val="24"/>
        </w:rPr>
        <w:t>und auch das Sprechen im örtlichen Dialekt</w:t>
      </w:r>
      <w:r w:rsidR="00BC61E1">
        <w:rPr>
          <w:rFonts w:ascii="Arial" w:hAnsi="Arial" w:cs="Arial"/>
          <w:sz w:val="24"/>
          <w:szCs w:val="24"/>
        </w:rPr>
        <w:t>, denn dieser unterschied sich von ihrem eigenen</w:t>
      </w:r>
      <w:r w:rsidR="00766B58">
        <w:rPr>
          <w:rFonts w:ascii="Arial" w:hAnsi="Arial" w:cs="Arial"/>
          <w:sz w:val="24"/>
          <w:szCs w:val="24"/>
        </w:rPr>
        <w:t xml:space="preserve">. </w:t>
      </w:r>
    </w:p>
    <w:p w14:paraId="6882E53D" w14:textId="20207E64" w:rsidR="002102FD" w:rsidRDefault="00635380" w:rsidP="00F60860">
      <w:pPr>
        <w:spacing w:line="360" w:lineRule="auto"/>
        <w:jc w:val="both"/>
        <w:rPr>
          <w:rFonts w:ascii="Arial" w:hAnsi="Arial" w:cs="Arial"/>
          <w:sz w:val="24"/>
          <w:szCs w:val="24"/>
        </w:rPr>
      </w:pPr>
      <w:r>
        <w:rPr>
          <w:rFonts w:ascii="Arial" w:hAnsi="Arial" w:cs="Arial"/>
          <w:sz w:val="24"/>
          <w:szCs w:val="24"/>
        </w:rPr>
        <w:t xml:space="preserve">Beigebracht haben es ihr einige Kinder aus dem Dorf, die ebenfalls im Drama mitspielten. Darunter waren </w:t>
      </w:r>
      <w:r w:rsidR="00766B58">
        <w:rPr>
          <w:rFonts w:ascii="Arial" w:hAnsi="Arial" w:cs="Arial"/>
          <w:sz w:val="24"/>
          <w:szCs w:val="24"/>
        </w:rPr>
        <w:t>Anna (11), Luis (9) und Enrico (6). Sie alle gehören zu den Protagonisten des Filmes und fanden</w:t>
      </w:r>
      <w:r w:rsidR="00BC61E1">
        <w:rPr>
          <w:rFonts w:ascii="Arial" w:hAnsi="Arial" w:cs="Arial"/>
          <w:sz w:val="24"/>
          <w:szCs w:val="24"/>
        </w:rPr>
        <w:t xml:space="preserve"> ihre Rollen und die Dreharbeiten sehr spannend</w:t>
      </w:r>
      <w:r w:rsidR="00766B58">
        <w:rPr>
          <w:rFonts w:ascii="Arial" w:hAnsi="Arial" w:cs="Arial"/>
          <w:sz w:val="24"/>
          <w:szCs w:val="24"/>
        </w:rPr>
        <w:t xml:space="preserve">. Für Anna war es sogar so inspirierend, dass sie </w:t>
      </w:r>
      <w:r w:rsidR="00BC61E1">
        <w:rPr>
          <w:rFonts w:ascii="Arial" w:hAnsi="Arial" w:cs="Arial"/>
          <w:sz w:val="24"/>
          <w:szCs w:val="24"/>
        </w:rPr>
        <w:t xml:space="preserve">später </w:t>
      </w:r>
      <w:r w:rsidR="00766B58">
        <w:rPr>
          <w:rFonts w:ascii="Arial" w:hAnsi="Arial" w:cs="Arial"/>
          <w:sz w:val="24"/>
          <w:szCs w:val="24"/>
        </w:rPr>
        <w:t xml:space="preserve">Schauspielerin werden möchte. </w:t>
      </w:r>
    </w:p>
    <w:p w14:paraId="0C66AE65" w14:textId="0D14C9E9" w:rsidR="00766B58" w:rsidRPr="00766B58" w:rsidRDefault="00766B58" w:rsidP="00F60860">
      <w:pPr>
        <w:spacing w:line="360" w:lineRule="auto"/>
        <w:jc w:val="both"/>
        <w:rPr>
          <w:rFonts w:ascii="Arial" w:hAnsi="Arial" w:cs="Arial"/>
          <w:b/>
          <w:bCs/>
          <w:sz w:val="24"/>
          <w:szCs w:val="24"/>
        </w:rPr>
      </w:pPr>
      <w:proofErr w:type="spellStart"/>
      <w:r w:rsidRPr="00766B58">
        <w:rPr>
          <w:rFonts w:ascii="Arial" w:hAnsi="Arial" w:cs="Arial"/>
          <w:b/>
          <w:bCs/>
          <w:sz w:val="24"/>
          <w:szCs w:val="24"/>
        </w:rPr>
        <w:t>Vermiglio</w:t>
      </w:r>
      <w:proofErr w:type="spellEnd"/>
      <w:r w:rsidR="00BC61E1">
        <w:rPr>
          <w:rFonts w:ascii="Arial" w:hAnsi="Arial" w:cs="Arial"/>
          <w:b/>
          <w:bCs/>
          <w:sz w:val="24"/>
          <w:szCs w:val="24"/>
        </w:rPr>
        <w:t xml:space="preserve"> und Umgebung</w:t>
      </w:r>
    </w:p>
    <w:p w14:paraId="4E877A56" w14:textId="5A743F50" w:rsidR="00766B58" w:rsidRDefault="00766B58" w:rsidP="00F60860">
      <w:pPr>
        <w:spacing w:line="360" w:lineRule="auto"/>
        <w:jc w:val="both"/>
        <w:rPr>
          <w:rFonts w:ascii="Arial" w:hAnsi="Arial" w:cs="Arial"/>
          <w:sz w:val="24"/>
          <w:szCs w:val="24"/>
        </w:rPr>
      </w:pPr>
      <w:r>
        <w:rPr>
          <w:rFonts w:ascii="Arial" w:hAnsi="Arial" w:cs="Arial"/>
          <w:sz w:val="24"/>
          <w:szCs w:val="24"/>
        </w:rPr>
        <w:t>Wer nun Set-</w:t>
      </w:r>
      <w:proofErr w:type="spellStart"/>
      <w:r>
        <w:rPr>
          <w:rFonts w:ascii="Arial" w:hAnsi="Arial" w:cs="Arial"/>
          <w:sz w:val="24"/>
          <w:szCs w:val="24"/>
        </w:rPr>
        <w:t>Jetting</w:t>
      </w:r>
      <w:proofErr w:type="spellEnd"/>
      <w:r>
        <w:rPr>
          <w:rFonts w:ascii="Arial" w:hAnsi="Arial" w:cs="Arial"/>
          <w:sz w:val="24"/>
          <w:szCs w:val="24"/>
        </w:rPr>
        <w:t xml:space="preserve"> betreiben </w:t>
      </w:r>
      <w:r w:rsidR="00BC61E1">
        <w:rPr>
          <w:rFonts w:ascii="Arial" w:hAnsi="Arial" w:cs="Arial"/>
          <w:sz w:val="24"/>
          <w:szCs w:val="24"/>
        </w:rPr>
        <w:t>möchte,</w:t>
      </w:r>
      <w:r>
        <w:rPr>
          <w:rFonts w:ascii="Arial" w:hAnsi="Arial" w:cs="Arial"/>
          <w:sz w:val="24"/>
          <w:szCs w:val="24"/>
        </w:rPr>
        <w:t xml:space="preserve"> kann sich auf den Spuren der Darsteller begeben und dem charmanten alpinen Dorf, der mit engen Gassen und </w:t>
      </w:r>
      <w:r w:rsidR="00BC61E1">
        <w:rPr>
          <w:rFonts w:ascii="Arial" w:hAnsi="Arial" w:cs="Arial"/>
          <w:sz w:val="24"/>
          <w:szCs w:val="24"/>
        </w:rPr>
        <w:t>historischen</w:t>
      </w:r>
      <w:r>
        <w:rPr>
          <w:rFonts w:ascii="Arial" w:hAnsi="Arial" w:cs="Arial"/>
          <w:sz w:val="24"/>
          <w:szCs w:val="24"/>
        </w:rPr>
        <w:t xml:space="preserve"> Gebäuden besticht, einen Besuch abstatten. </w:t>
      </w:r>
      <w:r w:rsidR="00F60860">
        <w:rPr>
          <w:rFonts w:ascii="Arial" w:hAnsi="Arial" w:cs="Arial"/>
          <w:sz w:val="24"/>
          <w:szCs w:val="24"/>
        </w:rPr>
        <w:t>Das Wahrzeichen ist die malerische Santa Lucia Kirche, die auch im Film zu sehen ist</w:t>
      </w:r>
      <w:r w:rsidR="00BC61E1">
        <w:rPr>
          <w:rFonts w:ascii="Arial" w:hAnsi="Arial" w:cs="Arial"/>
          <w:sz w:val="24"/>
          <w:szCs w:val="24"/>
        </w:rPr>
        <w:t xml:space="preserve"> und in </w:t>
      </w:r>
      <w:proofErr w:type="spellStart"/>
      <w:r w:rsidR="00BC61E1">
        <w:rPr>
          <w:rFonts w:ascii="Arial" w:hAnsi="Arial" w:cs="Arial"/>
          <w:sz w:val="24"/>
          <w:szCs w:val="24"/>
        </w:rPr>
        <w:t>Comasine</w:t>
      </w:r>
      <w:proofErr w:type="spellEnd"/>
      <w:r w:rsidR="00BC61E1">
        <w:rPr>
          <w:rFonts w:ascii="Arial" w:hAnsi="Arial" w:cs="Arial"/>
          <w:sz w:val="24"/>
          <w:szCs w:val="24"/>
        </w:rPr>
        <w:t xml:space="preserve"> bei </w:t>
      </w:r>
      <w:proofErr w:type="spellStart"/>
      <w:r w:rsidR="00BC61E1">
        <w:rPr>
          <w:rFonts w:ascii="Arial" w:hAnsi="Arial" w:cs="Arial"/>
          <w:sz w:val="24"/>
          <w:szCs w:val="24"/>
        </w:rPr>
        <w:t>Peio</w:t>
      </w:r>
      <w:proofErr w:type="spellEnd"/>
      <w:r w:rsidR="00BC61E1">
        <w:rPr>
          <w:rFonts w:ascii="Arial" w:hAnsi="Arial" w:cs="Arial"/>
          <w:sz w:val="24"/>
          <w:szCs w:val="24"/>
        </w:rPr>
        <w:t xml:space="preserve"> steht</w:t>
      </w:r>
      <w:r w:rsidR="00F60860">
        <w:rPr>
          <w:rFonts w:ascii="Arial" w:hAnsi="Arial" w:cs="Arial"/>
          <w:sz w:val="24"/>
          <w:szCs w:val="24"/>
        </w:rPr>
        <w:t xml:space="preserve">. </w:t>
      </w:r>
      <w:r w:rsidR="00BC61E1">
        <w:rPr>
          <w:rFonts w:ascii="Arial" w:hAnsi="Arial" w:cs="Arial"/>
          <w:sz w:val="24"/>
          <w:szCs w:val="24"/>
        </w:rPr>
        <w:t>Besucher</w:t>
      </w:r>
      <w:r w:rsidR="00F60860">
        <w:rPr>
          <w:rFonts w:ascii="Arial" w:hAnsi="Arial" w:cs="Arial"/>
          <w:sz w:val="24"/>
          <w:szCs w:val="24"/>
        </w:rPr>
        <w:t xml:space="preserve"> können sich jedoch auch einfach von der prächtigen Naturkulisse </w:t>
      </w:r>
      <w:r w:rsidR="00BC61E1">
        <w:rPr>
          <w:rFonts w:ascii="Arial" w:hAnsi="Arial" w:cs="Arial"/>
          <w:sz w:val="24"/>
          <w:szCs w:val="24"/>
        </w:rPr>
        <w:t>der Gegend bezaubern lassen.</w:t>
      </w:r>
    </w:p>
    <w:p w14:paraId="657473B9" w14:textId="29204347"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r w:rsidR="009F3B49" w:rsidRPr="00EB3268">
        <w:rPr>
          <w:rFonts w:ascii="Arial" w:hAnsi="Arial" w:cs="Arial"/>
          <w:sz w:val="24"/>
          <w:szCs w:val="24"/>
        </w:rPr>
        <w:t xml:space="preserve">eitere Informationen </w:t>
      </w:r>
      <w:r w:rsidRPr="00EB3268">
        <w:rPr>
          <w:rFonts w:ascii="Arial" w:hAnsi="Arial" w:cs="Arial"/>
          <w:sz w:val="24"/>
          <w:szCs w:val="24"/>
        </w:rPr>
        <w:t>unter</w:t>
      </w:r>
      <w:r w:rsidR="009F3B49" w:rsidRPr="00EB3268">
        <w:rPr>
          <w:rFonts w:ascii="Arial" w:hAnsi="Arial" w:cs="Arial"/>
          <w:sz w:val="24"/>
          <w:szCs w:val="24"/>
        </w:rPr>
        <w:t xml:space="preserve"> </w:t>
      </w:r>
      <w:hyperlink r:id="rId8" w:history="1">
        <w:r w:rsidR="009F3B49" w:rsidRPr="00EB3268">
          <w:rPr>
            <w:rStyle w:val="Hyperlink"/>
            <w:rFonts w:ascii="Arial" w:hAnsi="Arial" w:cs="Arial"/>
            <w:sz w:val="24"/>
            <w:szCs w:val="24"/>
          </w:rPr>
          <w:t>http://www.visittrentino.info/de/presse</w:t>
        </w:r>
      </w:hyperlink>
      <w:r w:rsidR="009F3B49" w:rsidRPr="00EB3268">
        <w:rPr>
          <w:rFonts w:ascii="Arial" w:hAnsi="Arial" w:cs="Arial"/>
          <w:sz w:val="24"/>
          <w:szCs w:val="24"/>
        </w:rPr>
        <w:t>.</w:t>
      </w:r>
    </w:p>
    <w:p w14:paraId="3E9A03BE" w14:textId="36F4B412" w:rsidR="00071252" w:rsidRPr="007A1C7F" w:rsidRDefault="008D4A64" w:rsidP="00995167">
      <w:pPr>
        <w:rPr>
          <w:rFonts w:ascii="Arial" w:hAnsi="Arial" w:cs="Arial"/>
          <w:b/>
          <w:bCs/>
          <w:color w:val="000000"/>
          <w:sz w:val="20"/>
          <w:szCs w:val="20"/>
        </w:rPr>
      </w:pPr>
      <w:r w:rsidRPr="00C81556">
        <w:rPr>
          <w:rFonts w:ascii="Arial" w:hAnsi="Arial" w:cs="Arial"/>
          <w:sz w:val="24"/>
          <w:szCs w:val="24"/>
        </w:rPr>
        <w:br/>
      </w:r>
      <w:r w:rsidR="00953AE5" w:rsidRPr="007A1C7F">
        <w:rPr>
          <w:rFonts w:ascii="Arial" w:hAnsi="Arial" w:cs="Arial"/>
          <w:b/>
          <w:bCs/>
          <w:color w:val="000000"/>
          <w:sz w:val="20"/>
          <w:szCs w:val="20"/>
        </w:rPr>
        <w:t>Ü</w:t>
      </w:r>
      <w:r w:rsidR="00071252" w:rsidRPr="007A1C7F">
        <w:rPr>
          <w:rFonts w:ascii="Arial" w:hAnsi="Arial" w:cs="Arial"/>
          <w:b/>
          <w:bCs/>
          <w:color w:val="000000"/>
          <w:sz w:val="20"/>
          <w:szCs w:val="20"/>
        </w:rPr>
        <w:t>ber Trentino:</w:t>
      </w:r>
    </w:p>
    <w:p w14:paraId="0336E9B3" w14:textId="77777777" w:rsidR="00A62575" w:rsidRPr="007A1C7F" w:rsidRDefault="00A62575" w:rsidP="008620D3">
      <w:pPr>
        <w:spacing w:before="240" w:after="240" w:line="360" w:lineRule="auto"/>
        <w:jc w:val="both"/>
        <w:rPr>
          <w:rFonts w:ascii="Arial" w:eastAsia="Times New Roman" w:hAnsi="Arial" w:cs="Arial"/>
          <w:color w:val="000000"/>
          <w:sz w:val="20"/>
          <w:szCs w:val="20"/>
        </w:rPr>
      </w:pPr>
      <w:r w:rsidRPr="007A1C7F">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7A1C7F" w:rsidRDefault="0046344F" w:rsidP="006E18BD">
      <w:pPr>
        <w:spacing w:before="240" w:after="240" w:line="240" w:lineRule="auto"/>
        <w:jc w:val="both"/>
        <w:rPr>
          <w:rFonts w:ascii="Arial" w:hAnsi="Arial" w:cs="Arial"/>
          <w:sz w:val="20"/>
          <w:szCs w:val="20"/>
        </w:rPr>
      </w:pPr>
      <w:r w:rsidRPr="007A1C7F">
        <w:rPr>
          <w:rFonts w:ascii="Arial" w:hAnsi="Arial" w:cs="Arial"/>
          <w:sz w:val="20"/>
          <w:szCs w:val="20"/>
        </w:rPr>
        <w:t xml:space="preserve">Weitere Informationen unter </w:t>
      </w:r>
      <w:hyperlink r:id="rId9" w:history="1">
        <w:r w:rsidR="00D151BE" w:rsidRPr="007A1C7F">
          <w:rPr>
            <w:rStyle w:val="Hyperlink"/>
            <w:rFonts w:ascii="Arial" w:hAnsi="Arial" w:cs="Arial"/>
            <w:sz w:val="20"/>
            <w:szCs w:val="20"/>
          </w:rPr>
          <w:t>www.visittrentino.info/de/presse</w:t>
        </w:r>
      </w:hyperlink>
      <w:r w:rsidRPr="007A1C7F">
        <w:rPr>
          <w:rFonts w:ascii="Arial" w:hAnsi="Arial" w:cs="Arial"/>
          <w:sz w:val="20"/>
          <w:szCs w:val="20"/>
        </w:rPr>
        <w:t>.</w:t>
      </w:r>
    </w:p>
    <w:p w14:paraId="311DDF63" w14:textId="77777777" w:rsidR="007B313F" w:rsidRPr="007A1C7F" w:rsidRDefault="007B313F" w:rsidP="007B313F">
      <w:pPr>
        <w:tabs>
          <w:tab w:val="left" w:pos="5004"/>
        </w:tabs>
        <w:spacing w:after="0" w:line="240" w:lineRule="auto"/>
        <w:rPr>
          <w:rFonts w:ascii="Arial" w:eastAsia="Times New Roman" w:hAnsi="Arial" w:cs="Arial"/>
          <w:b/>
          <w:bCs/>
          <w:sz w:val="20"/>
          <w:szCs w:val="20"/>
        </w:rPr>
      </w:pPr>
      <w:r w:rsidRPr="007A1C7F">
        <w:rPr>
          <w:rFonts w:ascii="Arial" w:eastAsia="Times New Roman" w:hAnsi="Arial" w:cs="Arial"/>
          <w:b/>
          <w:bCs/>
          <w:sz w:val="20"/>
          <w:szCs w:val="20"/>
        </w:rPr>
        <w:lastRenderedPageBreak/>
        <w:t>Kontakt Global Communication Experts GmbH:</w:t>
      </w:r>
      <w:r w:rsidRPr="007A1C7F">
        <w:rPr>
          <w:rFonts w:ascii="Arial" w:eastAsia="Times New Roman" w:hAnsi="Arial" w:cs="Arial"/>
          <w:b/>
          <w:bCs/>
          <w:sz w:val="20"/>
          <w:szCs w:val="20"/>
        </w:rPr>
        <w:tab/>
        <w:t xml:space="preserve">     Kontakt Trentino </w:t>
      </w:r>
      <w:r w:rsidRPr="00EB3268">
        <w:rPr>
          <w:rFonts w:ascii="Arial" w:eastAsia="Times New Roman" w:hAnsi="Arial" w:cs="Arial"/>
          <w:b/>
          <w:bCs/>
          <w:sz w:val="20"/>
          <w:szCs w:val="20"/>
        </w:rPr>
        <w:t>Marketing S.r.l.:</w:t>
      </w:r>
    </w:p>
    <w:p w14:paraId="620FACA8" w14:textId="77777777" w:rsidR="007B313F" w:rsidRPr="007A1C7F" w:rsidRDefault="007B313F" w:rsidP="007B313F">
      <w:pPr>
        <w:tabs>
          <w:tab w:val="left" w:pos="5004"/>
        </w:tabs>
        <w:spacing w:after="0" w:line="240" w:lineRule="auto"/>
        <w:rPr>
          <w:rFonts w:ascii="Arial" w:eastAsia="Times New Roman" w:hAnsi="Arial" w:cs="Arial"/>
          <w:sz w:val="20"/>
          <w:szCs w:val="20"/>
          <w:lang w:val="it-IT"/>
        </w:rPr>
      </w:pPr>
      <w:r w:rsidRPr="007A1C7F">
        <w:rPr>
          <w:rFonts w:ascii="Arial" w:eastAsia="Times New Roman" w:hAnsi="Arial" w:cs="Arial"/>
          <w:sz w:val="20"/>
          <w:szCs w:val="20"/>
          <w:lang w:val="it-IT"/>
        </w:rPr>
        <w:t xml:space="preserve">Rainer Fornauf-Scholz ǀ Carla Marconi I Lucas Scholz         Cinzia Gabrielli </w:t>
      </w:r>
    </w:p>
    <w:p w14:paraId="0E5FA51E" w14:textId="77777777" w:rsidR="007B313F" w:rsidRPr="007A1C7F" w:rsidRDefault="007B313F" w:rsidP="007B313F">
      <w:pPr>
        <w:tabs>
          <w:tab w:val="left" w:pos="5004"/>
        </w:tabs>
        <w:spacing w:after="0" w:line="240" w:lineRule="auto"/>
        <w:rPr>
          <w:rFonts w:ascii="Arial" w:eastAsia="Times New Roman" w:hAnsi="Arial" w:cs="Arial"/>
          <w:sz w:val="20"/>
          <w:szCs w:val="20"/>
        </w:rPr>
      </w:pPr>
      <w:r w:rsidRPr="007A1C7F">
        <w:rPr>
          <w:rFonts w:ascii="Arial" w:eastAsia="Times New Roman" w:hAnsi="Arial" w:cs="Arial"/>
          <w:sz w:val="20"/>
          <w:szCs w:val="20"/>
        </w:rPr>
        <w:t>Hanauer Landstr. 184</w:t>
      </w:r>
      <w:r w:rsidRPr="007A1C7F">
        <w:rPr>
          <w:rFonts w:ascii="Arial" w:eastAsia="Times New Roman" w:hAnsi="Arial" w:cs="Arial"/>
          <w:sz w:val="20"/>
          <w:szCs w:val="20"/>
        </w:rPr>
        <w:tab/>
        <w:t xml:space="preserve">     via </w:t>
      </w:r>
      <w:proofErr w:type="spellStart"/>
      <w:r w:rsidRPr="007A1C7F">
        <w:rPr>
          <w:rFonts w:ascii="Arial" w:eastAsia="Times New Roman" w:hAnsi="Arial" w:cs="Arial"/>
          <w:sz w:val="20"/>
          <w:szCs w:val="20"/>
        </w:rPr>
        <w:t>Romagnosi</w:t>
      </w:r>
      <w:proofErr w:type="spellEnd"/>
      <w:r w:rsidRPr="007A1C7F">
        <w:rPr>
          <w:rFonts w:ascii="Arial" w:eastAsia="Times New Roman" w:hAnsi="Arial" w:cs="Arial"/>
          <w:sz w:val="20"/>
          <w:szCs w:val="20"/>
        </w:rPr>
        <w:t xml:space="preserve"> 11</w:t>
      </w:r>
    </w:p>
    <w:p w14:paraId="064E1B96" w14:textId="77777777" w:rsidR="007B313F" w:rsidRPr="007A1C7F" w:rsidRDefault="007B313F" w:rsidP="007B313F">
      <w:pPr>
        <w:tabs>
          <w:tab w:val="left" w:pos="5004"/>
        </w:tabs>
        <w:spacing w:after="0" w:line="240" w:lineRule="auto"/>
        <w:rPr>
          <w:rFonts w:ascii="Arial" w:eastAsia="Times New Roman" w:hAnsi="Arial" w:cs="Arial"/>
          <w:sz w:val="20"/>
          <w:szCs w:val="20"/>
        </w:rPr>
      </w:pPr>
      <w:r w:rsidRPr="007A1C7F">
        <w:rPr>
          <w:rFonts w:ascii="Arial" w:eastAsia="Times New Roman" w:hAnsi="Arial" w:cs="Arial"/>
          <w:sz w:val="20"/>
          <w:szCs w:val="20"/>
        </w:rPr>
        <w:t xml:space="preserve">60314 Frankfurt </w:t>
      </w:r>
      <w:r w:rsidRPr="007A1C7F">
        <w:rPr>
          <w:rFonts w:ascii="Arial" w:eastAsia="Times New Roman" w:hAnsi="Arial" w:cs="Arial"/>
          <w:sz w:val="20"/>
          <w:szCs w:val="20"/>
        </w:rPr>
        <w:tab/>
      </w:r>
      <w:r w:rsidRPr="007A1C7F">
        <w:rPr>
          <w:rFonts w:ascii="Arial" w:eastAsia="Times New Roman" w:hAnsi="Arial" w:cs="Arial"/>
          <w:sz w:val="20"/>
          <w:szCs w:val="20"/>
        </w:rPr>
        <w:tab/>
        <w:t xml:space="preserve">    38122 Trento, </w:t>
      </w:r>
      <w:proofErr w:type="spellStart"/>
      <w:r w:rsidRPr="007A1C7F">
        <w:rPr>
          <w:rFonts w:ascii="Arial" w:eastAsia="Times New Roman" w:hAnsi="Arial" w:cs="Arial"/>
          <w:sz w:val="20"/>
          <w:szCs w:val="20"/>
        </w:rPr>
        <w:t>Italy</w:t>
      </w:r>
      <w:proofErr w:type="spellEnd"/>
    </w:p>
    <w:p w14:paraId="7D84F8FE" w14:textId="77777777" w:rsidR="007B313F" w:rsidRPr="007A1C7F" w:rsidRDefault="007B313F" w:rsidP="007B313F">
      <w:pPr>
        <w:tabs>
          <w:tab w:val="left" w:pos="5004"/>
        </w:tabs>
        <w:spacing w:after="0" w:line="240" w:lineRule="auto"/>
        <w:rPr>
          <w:rFonts w:ascii="Arial" w:eastAsia="Times New Roman" w:hAnsi="Arial" w:cs="Arial"/>
          <w:sz w:val="20"/>
          <w:szCs w:val="20"/>
        </w:rPr>
      </w:pPr>
      <w:r w:rsidRPr="007A1C7F">
        <w:rPr>
          <w:rFonts w:ascii="Arial" w:eastAsia="Times New Roman" w:hAnsi="Arial" w:cs="Arial"/>
          <w:sz w:val="20"/>
          <w:szCs w:val="20"/>
        </w:rPr>
        <w:t>T.: + 49 (69) 175371 -034 ǀ -040</w:t>
      </w:r>
      <w:r w:rsidRPr="007A1C7F">
        <w:rPr>
          <w:rFonts w:ascii="Arial" w:eastAsia="Times New Roman" w:hAnsi="Arial" w:cs="Arial"/>
          <w:sz w:val="20"/>
          <w:szCs w:val="20"/>
        </w:rPr>
        <w:tab/>
        <w:t xml:space="preserve">     T.: +39 0461 219310</w:t>
      </w:r>
    </w:p>
    <w:p w14:paraId="71512E9E" w14:textId="77777777" w:rsidR="007B313F" w:rsidRPr="007A1C7F" w:rsidRDefault="007B313F" w:rsidP="007B313F">
      <w:pPr>
        <w:tabs>
          <w:tab w:val="left" w:pos="5004"/>
        </w:tabs>
        <w:spacing w:after="0" w:line="240" w:lineRule="auto"/>
        <w:rPr>
          <w:rFonts w:ascii="Arial" w:eastAsia="Times New Roman" w:hAnsi="Arial" w:cs="Arial"/>
          <w:sz w:val="20"/>
          <w:szCs w:val="20"/>
        </w:rPr>
      </w:pPr>
      <w:r w:rsidRPr="007A1C7F">
        <w:rPr>
          <w:rFonts w:ascii="Arial" w:eastAsia="Times New Roman" w:hAnsi="Arial" w:cs="Arial"/>
          <w:sz w:val="20"/>
          <w:szCs w:val="20"/>
        </w:rPr>
        <w:t>T.: +49 89 / 215379 -384</w:t>
      </w:r>
      <w:r w:rsidRPr="007A1C7F">
        <w:rPr>
          <w:rFonts w:ascii="Arial" w:eastAsia="Times New Roman" w:hAnsi="Arial" w:cs="Arial"/>
          <w:sz w:val="20"/>
          <w:szCs w:val="20"/>
        </w:rPr>
        <w:tab/>
      </w:r>
      <w:r w:rsidRPr="007A1C7F">
        <w:rPr>
          <w:rFonts w:ascii="Arial" w:eastAsia="Times New Roman" w:hAnsi="Arial" w:cs="Arial"/>
          <w:sz w:val="20"/>
          <w:szCs w:val="20"/>
        </w:rPr>
        <w:tab/>
        <w:t xml:space="preserve">     M.: +39 335 5873287</w:t>
      </w:r>
    </w:p>
    <w:p w14:paraId="52765776" w14:textId="77777777" w:rsidR="007B313F" w:rsidRPr="007A1C7F" w:rsidRDefault="007B313F" w:rsidP="007B313F">
      <w:pPr>
        <w:tabs>
          <w:tab w:val="left" w:pos="5004"/>
        </w:tabs>
        <w:spacing w:after="0" w:line="240" w:lineRule="auto"/>
        <w:rPr>
          <w:rFonts w:ascii="Arial" w:hAnsi="Arial" w:cs="Arial"/>
          <w:sz w:val="20"/>
          <w:szCs w:val="20"/>
          <w:lang w:eastAsia="it-IT"/>
        </w:rPr>
      </w:pPr>
      <w:hyperlink r:id="rId10" w:history="1">
        <w:r w:rsidRPr="007A1C7F">
          <w:rPr>
            <w:rStyle w:val="Hyperlink"/>
            <w:rFonts w:ascii="Arial" w:eastAsia="Times New Roman" w:hAnsi="Arial" w:cs="Arial"/>
            <w:sz w:val="20"/>
            <w:szCs w:val="20"/>
          </w:rPr>
          <w:t>presse.trentino@gce-agency.com</w:t>
        </w:r>
      </w:hyperlink>
      <w:r w:rsidRPr="007A1C7F">
        <w:rPr>
          <w:rFonts w:ascii="Arial" w:eastAsia="Times New Roman" w:hAnsi="Arial" w:cs="Arial"/>
          <w:sz w:val="20"/>
          <w:szCs w:val="20"/>
        </w:rPr>
        <w:tab/>
      </w:r>
      <w:r w:rsidRPr="007A1C7F">
        <w:rPr>
          <w:rFonts w:ascii="Arial" w:eastAsia="Times New Roman" w:hAnsi="Arial" w:cs="Arial"/>
          <w:sz w:val="20"/>
          <w:szCs w:val="20"/>
        </w:rPr>
        <w:tab/>
        <w:t xml:space="preserve">     </w:t>
      </w:r>
      <w:hyperlink r:id="rId11" w:history="1">
        <w:r w:rsidRPr="007A1C7F">
          <w:rPr>
            <w:rStyle w:val="Hyperlink"/>
            <w:sz w:val="20"/>
            <w:szCs w:val="20"/>
          </w:rPr>
          <w:t>internationalmarkets@trentinomarketing.org</w:t>
        </w:r>
      </w:hyperlink>
    </w:p>
    <w:p w14:paraId="210631A5" w14:textId="77777777" w:rsidR="007B313F" w:rsidRPr="007A1C7F" w:rsidRDefault="007B313F" w:rsidP="007B313F">
      <w:pPr>
        <w:tabs>
          <w:tab w:val="left" w:pos="5004"/>
        </w:tabs>
        <w:spacing w:after="0" w:line="240" w:lineRule="auto"/>
        <w:rPr>
          <w:rFonts w:ascii="Arial" w:eastAsia="Times New Roman" w:hAnsi="Arial" w:cs="Arial"/>
          <w:sz w:val="20"/>
          <w:szCs w:val="20"/>
        </w:rPr>
      </w:pPr>
      <w:hyperlink r:id="rId12" w:history="1">
        <w:r w:rsidRPr="007A1C7F">
          <w:rPr>
            <w:rStyle w:val="Hyperlink"/>
            <w:rFonts w:ascii="Arial" w:eastAsia="Times New Roman" w:hAnsi="Arial" w:cs="Arial"/>
            <w:sz w:val="20"/>
            <w:szCs w:val="20"/>
          </w:rPr>
          <w:t>www.gce-agency.com</w:t>
        </w:r>
      </w:hyperlink>
      <w:r w:rsidRPr="007A1C7F">
        <w:rPr>
          <w:rFonts w:ascii="Arial" w:eastAsia="Times New Roman" w:hAnsi="Arial" w:cs="Arial"/>
          <w:sz w:val="20"/>
          <w:szCs w:val="20"/>
        </w:rPr>
        <w:tab/>
        <w:t xml:space="preserve">      </w:t>
      </w:r>
      <w:hyperlink r:id="rId13" w:history="1">
        <w:r w:rsidRPr="007A1C7F">
          <w:rPr>
            <w:rStyle w:val="Hyperlink"/>
            <w:rFonts w:ascii="Arial" w:eastAsia="Times New Roman" w:hAnsi="Arial" w:cs="Arial"/>
            <w:sz w:val="20"/>
            <w:szCs w:val="20"/>
          </w:rPr>
          <w:t>www.visittrentino.info</w:t>
        </w:r>
      </w:hyperlink>
      <w:r w:rsidRPr="007A1C7F">
        <w:rPr>
          <w:rFonts w:ascii="Arial" w:eastAsia="Times New Roman" w:hAnsi="Arial" w:cs="Arial"/>
          <w:sz w:val="20"/>
          <w:szCs w:val="20"/>
        </w:rPr>
        <w:t xml:space="preserve">   </w:t>
      </w:r>
    </w:p>
    <w:p w14:paraId="05AB5060" w14:textId="77777777" w:rsidR="007B313F" w:rsidRPr="007A1C7F" w:rsidRDefault="007B313F" w:rsidP="007B313F">
      <w:pPr>
        <w:spacing w:before="240" w:after="240" w:line="240" w:lineRule="auto"/>
        <w:jc w:val="both"/>
        <w:rPr>
          <w:rFonts w:ascii="Arial" w:hAnsi="Arial" w:cs="Arial"/>
          <w:sz w:val="20"/>
          <w:szCs w:val="20"/>
        </w:rPr>
      </w:pPr>
    </w:p>
    <w:p w14:paraId="71D52200" w14:textId="77777777" w:rsidR="007B313F" w:rsidRPr="007A1C7F" w:rsidRDefault="007B313F" w:rsidP="006E18BD">
      <w:pPr>
        <w:spacing w:before="240" w:after="240" w:line="240" w:lineRule="auto"/>
        <w:jc w:val="both"/>
        <w:rPr>
          <w:rFonts w:ascii="Arial" w:hAnsi="Arial" w:cs="Arial"/>
          <w:sz w:val="20"/>
          <w:szCs w:val="20"/>
        </w:rPr>
      </w:pPr>
    </w:p>
    <w:sectPr w:rsidR="007B313F" w:rsidRPr="007A1C7F"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C0801" w14:textId="77777777" w:rsidR="00160273" w:rsidRDefault="00160273">
      <w:pPr>
        <w:spacing w:after="0" w:line="240" w:lineRule="auto"/>
      </w:pPr>
      <w:r>
        <w:separator/>
      </w:r>
    </w:p>
  </w:endnote>
  <w:endnote w:type="continuationSeparator" w:id="0">
    <w:p w14:paraId="69A9F2EF" w14:textId="77777777" w:rsidR="00160273" w:rsidRDefault="0016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6F9F" w14:textId="77777777" w:rsidR="00160273" w:rsidRDefault="00160273">
      <w:pPr>
        <w:spacing w:after="0" w:line="240" w:lineRule="auto"/>
      </w:pPr>
      <w:r>
        <w:separator/>
      </w:r>
    </w:p>
  </w:footnote>
  <w:footnote w:type="continuationSeparator" w:id="0">
    <w:p w14:paraId="5A03674C" w14:textId="77777777" w:rsidR="00160273" w:rsidRDefault="00160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48837165">
          <wp:extent cx="896329" cy="295275"/>
          <wp:effectExtent l="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28784" cy="305967"/>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7B5D"/>
    <w:rsid w:val="000203AE"/>
    <w:rsid w:val="00023F33"/>
    <w:rsid w:val="00032AD1"/>
    <w:rsid w:val="000372E4"/>
    <w:rsid w:val="00045008"/>
    <w:rsid w:val="0004782F"/>
    <w:rsid w:val="000512A4"/>
    <w:rsid w:val="00051F3B"/>
    <w:rsid w:val="00054CFF"/>
    <w:rsid w:val="00057948"/>
    <w:rsid w:val="000605ED"/>
    <w:rsid w:val="00067E12"/>
    <w:rsid w:val="00071252"/>
    <w:rsid w:val="00081E9F"/>
    <w:rsid w:val="00083D84"/>
    <w:rsid w:val="000840C9"/>
    <w:rsid w:val="0008466E"/>
    <w:rsid w:val="000B6F07"/>
    <w:rsid w:val="000B7069"/>
    <w:rsid w:val="000D082E"/>
    <w:rsid w:val="000D2B2F"/>
    <w:rsid w:val="000E34F0"/>
    <w:rsid w:val="000F2935"/>
    <w:rsid w:val="00114992"/>
    <w:rsid w:val="00122EF8"/>
    <w:rsid w:val="001306F9"/>
    <w:rsid w:val="001337A9"/>
    <w:rsid w:val="001342DC"/>
    <w:rsid w:val="00136227"/>
    <w:rsid w:val="00136AAA"/>
    <w:rsid w:val="00141A78"/>
    <w:rsid w:val="00147517"/>
    <w:rsid w:val="00150908"/>
    <w:rsid w:val="0015169B"/>
    <w:rsid w:val="00154225"/>
    <w:rsid w:val="00156BE7"/>
    <w:rsid w:val="00160273"/>
    <w:rsid w:val="001605F7"/>
    <w:rsid w:val="0016314E"/>
    <w:rsid w:val="001638A7"/>
    <w:rsid w:val="00163BAE"/>
    <w:rsid w:val="00164500"/>
    <w:rsid w:val="00164B60"/>
    <w:rsid w:val="00165A2A"/>
    <w:rsid w:val="00175AE8"/>
    <w:rsid w:val="00181666"/>
    <w:rsid w:val="00182A1D"/>
    <w:rsid w:val="00197FF4"/>
    <w:rsid w:val="001A00DF"/>
    <w:rsid w:val="001A1843"/>
    <w:rsid w:val="001A3551"/>
    <w:rsid w:val="001A55E1"/>
    <w:rsid w:val="001A5C01"/>
    <w:rsid w:val="001A6DC1"/>
    <w:rsid w:val="001A7AA6"/>
    <w:rsid w:val="001D1008"/>
    <w:rsid w:val="001D54C2"/>
    <w:rsid w:val="001D79CA"/>
    <w:rsid w:val="001D7BD5"/>
    <w:rsid w:val="001E17EB"/>
    <w:rsid w:val="001E280B"/>
    <w:rsid w:val="001F1242"/>
    <w:rsid w:val="00205C34"/>
    <w:rsid w:val="002102FD"/>
    <w:rsid w:val="00214CE8"/>
    <w:rsid w:val="00220BC5"/>
    <w:rsid w:val="00225DA3"/>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313A2"/>
    <w:rsid w:val="00353FCB"/>
    <w:rsid w:val="00357F92"/>
    <w:rsid w:val="00366523"/>
    <w:rsid w:val="00373C88"/>
    <w:rsid w:val="00385B81"/>
    <w:rsid w:val="00390FAB"/>
    <w:rsid w:val="00397461"/>
    <w:rsid w:val="003B2A32"/>
    <w:rsid w:val="003B7E7B"/>
    <w:rsid w:val="003C6CA1"/>
    <w:rsid w:val="003E39C1"/>
    <w:rsid w:val="003E5521"/>
    <w:rsid w:val="003E5F86"/>
    <w:rsid w:val="003E63EA"/>
    <w:rsid w:val="003F457A"/>
    <w:rsid w:val="004150C6"/>
    <w:rsid w:val="00417A5B"/>
    <w:rsid w:val="0042485F"/>
    <w:rsid w:val="0043134F"/>
    <w:rsid w:val="004328F5"/>
    <w:rsid w:val="0044247C"/>
    <w:rsid w:val="00443110"/>
    <w:rsid w:val="00451840"/>
    <w:rsid w:val="00452AF6"/>
    <w:rsid w:val="00452DC5"/>
    <w:rsid w:val="0046344F"/>
    <w:rsid w:val="0047636C"/>
    <w:rsid w:val="00476B2E"/>
    <w:rsid w:val="00491971"/>
    <w:rsid w:val="00494692"/>
    <w:rsid w:val="004A1231"/>
    <w:rsid w:val="004A2F5D"/>
    <w:rsid w:val="004A300C"/>
    <w:rsid w:val="004A6B42"/>
    <w:rsid w:val="004B049A"/>
    <w:rsid w:val="004B12D8"/>
    <w:rsid w:val="004B21B6"/>
    <w:rsid w:val="004B5085"/>
    <w:rsid w:val="004B5403"/>
    <w:rsid w:val="004C52C1"/>
    <w:rsid w:val="004C57EF"/>
    <w:rsid w:val="004C6E90"/>
    <w:rsid w:val="004D71E2"/>
    <w:rsid w:val="004D77C5"/>
    <w:rsid w:val="004E0B1C"/>
    <w:rsid w:val="004E7D2F"/>
    <w:rsid w:val="004F1818"/>
    <w:rsid w:val="004F40A6"/>
    <w:rsid w:val="00502C0F"/>
    <w:rsid w:val="0050490E"/>
    <w:rsid w:val="0051449E"/>
    <w:rsid w:val="00516174"/>
    <w:rsid w:val="0051706E"/>
    <w:rsid w:val="00525A43"/>
    <w:rsid w:val="00527839"/>
    <w:rsid w:val="0053222A"/>
    <w:rsid w:val="00543211"/>
    <w:rsid w:val="00560BF4"/>
    <w:rsid w:val="00561198"/>
    <w:rsid w:val="00561B6A"/>
    <w:rsid w:val="0056375F"/>
    <w:rsid w:val="00564C1D"/>
    <w:rsid w:val="005776A1"/>
    <w:rsid w:val="00586485"/>
    <w:rsid w:val="00597E2E"/>
    <w:rsid w:val="005C2216"/>
    <w:rsid w:val="005C338C"/>
    <w:rsid w:val="005C5099"/>
    <w:rsid w:val="005D0DCD"/>
    <w:rsid w:val="005D1E9D"/>
    <w:rsid w:val="005D6EA9"/>
    <w:rsid w:val="005F3441"/>
    <w:rsid w:val="0060605B"/>
    <w:rsid w:val="006162A1"/>
    <w:rsid w:val="00622214"/>
    <w:rsid w:val="00626C20"/>
    <w:rsid w:val="006275F2"/>
    <w:rsid w:val="00635380"/>
    <w:rsid w:val="00635E8D"/>
    <w:rsid w:val="0063611E"/>
    <w:rsid w:val="00640DEA"/>
    <w:rsid w:val="00660F81"/>
    <w:rsid w:val="00661DFA"/>
    <w:rsid w:val="00662393"/>
    <w:rsid w:val="006635A2"/>
    <w:rsid w:val="0067143B"/>
    <w:rsid w:val="00671AA8"/>
    <w:rsid w:val="0067410F"/>
    <w:rsid w:val="00674D79"/>
    <w:rsid w:val="00680564"/>
    <w:rsid w:val="006A4E70"/>
    <w:rsid w:val="006B26C3"/>
    <w:rsid w:val="006B3C46"/>
    <w:rsid w:val="006B3E23"/>
    <w:rsid w:val="006C0B9A"/>
    <w:rsid w:val="006C12D7"/>
    <w:rsid w:val="006C4A95"/>
    <w:rsid w:val="006C5AF6"/>
    <w:rsid w:val="006C7943"/>
    <w:rsid w:val="006C7A31"/>
    <w:rsid w:val="006E18BD"/>
    <w:rsid w:val="006F0EF2"/>
    <w:rsid w:val="00704D6A"/>
    <w:rsid w:val="00704E67"/>
    <w:rsid w:val="0071083F"/>
    <w:rsid w:val="00721CDD"/>
    <w:rsid w:val="00724AA0"/>
    <w:rsid w:val="00746ABD"/>
    <w:rsid w:val="00753255"/>
    <w:rsid w:val="00760A55"/>
    <w:rsid w:val="00760E0F"/>
    <w:rsid w:val="00761511"/>
    <w:rsid w:val="00766B58"/>
    <w:rsid w:val="00776232"/>
    <w:rsid w:val="0077637F"/>
    <w:rsid w:val="00781FAE"/>
    <w:rsid w:val="00784384"/>
    <w:rsid w:val="00792471"/>
    <w:rsid w:val="00794716"/>
    <w:rsid w:val="0079585E"/>
    <w:rsid w:val="007A1C7F"/>
    <w:rsid w:val="007B313F"/>
    <w:rsid w:val="007D3337"/>
    <w:rsid w:val="007D4462"/>
    <w:rsid w:val="007E178C"/>
    <w:rsid w:val="007E2789"/>
    <w:rsid w:val="007E6F3E"/>
    <w:rsid w:val="007F3E79"/>
    <w:rsid w:val="007F41E2"/>
    <w:rsid w:val="007F4865"/>
    <w:rsid w:val="008017EB"/>
    <w:rsid w:val="008040D7"/>
    <w:rsid w:val="00811B2D"/>
    <w:rsid w:val="00812E22"/>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D0CA9"/>
    <w:rsid w:val="008D2DA0"/>
    <w:rsid w:val="008D4A64"/>
    <w:rsid w:val="008D622D"/>
    <w:rsid w:val="008E385B"/>
    <w:rsid w:val="008E5045"/>
    <w:rsid w:val="008F3FED"/>
    <w:rsid w:val="00902F2C"/>
    <w:rsid w:val="00906AAA"/>
    <w:rsid w:val="00910B2F"/>
    <w:rsid w:val="00912684"/>
    <w:rsid w:val="0092318F"/>
    <w:rsid w:val="00930AF5"/>
    <w:rsid w:val="00935BBB"/>
    <w:rsid w:val="00937964"/>
    <w:rsid w:val="00941033"/>
    <w:rsid w:val="00945CA8"/>
    <w:rsid w:val="0095187B"/>
    <w:rsid w:val="00953AE5"/>
    <w:rsid w:val="00957748"/>
    <w:rsid w:val="00961264"/>
    <w:rsid w:val="00964630"/>
    <w:rsid w:val="009648A4"/>
    <w:rsid w:val="0097078E"/>
    <w:rsid w:val="00970A48"/>
    <w:rsid w:val="00981E2D"/>
    <w:rsid w:val="009847B7"/>
    <w:rsid w:val="009849F4"/>
    <w:rsid w:val="00991043"/>
    <w:rsid w:val="00991AB3"/>
    <w:rsid w:val="00995167"/>
    <w:rsid w:val="009A6D00"/>
    <w:rsid w:val="009B06AC"/>
    <w:rsid w:val="009B4EDE"/>
    <w:rsid w:val="009B6E99"/>
    <w:rsid w:val="009B7C37"/>
    <w:rsid w:val="009C1538"/>
    <w:rsid w:val="009D7191"/>
    <w:rsid w:val="009E0E80"/>
    <w:rsid w:val="009E41AC"/>
    <w:rsid w:val="009E6508"/>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64869"/>
    <w:rsid w:val="00A7183A"/>
    <w:rsid w:val="00A74C5F"/>
    <w:rsid w:val="00A76BCC"/>
    <w:rsid w:val="00A81B0C"/>
    <w:rsid w:val="00A85366"/>
    <w:rsid w:val="00A8543C"/>
    <w:rsid w:val="00A953F3"/>
    <w:rsid w:val="00AA3320"/>
    <w:rsid w:val="00AA3EAF"/>
    <w:rsid w:val="00AB7DB3"/>
    <w:rsid w:val="00AC1314"/>
    <w:rsid w:val="00AC4628"/>
    <w:rsid w:val="00AD2C68"/>
    <w:rsid w:val="00AD2DBB"/>
    <w:rsid w:val="00AD52AE"/>
    <w:rsid w:val="00AF7A9D"/>
    <w:rsid w:val="00B016E3"/>
    <w:rsid w:val="00B02A68"/>
    <w:rsid w:val="00B155C6"/>
    <w:rsid w:val="00B16F02"/>
    <w:rsid w:val="00B1762C"/>
    <w:rsid w:val="00B40E4E"/>
    <w:rsid w:val="00B46FF2"/>
    <w:rsid w:val="00B512E0"/>
    <w:rsid w:val="00B53FCA"/>
    <w:rsid w:val="00B553EC"/>
    <w:rsid w:val="00B662F2"/>
    <w:rsid w:val="00B73A7A"/>
    <w:rsid w:val="00B749EA"/>
    <w:rsid w:val="00B75A07"/>
    <w:rsid w:val="00B802A6"/>
    <w:rsid w:val="00B865E6"/>
    <w:rsid w:val="00B9326E"/>
    <w:rsid w:val="00BA12AB"/>
    <w:rsid w:val="00BA3ADB"/>
    <w:rsid w:val="00BA59A6"/>
    <w:rsid w:val="00BB73DE"/>
    <w:rsid w:val="00BC1C74"/>
    <w:rsid w:val="00BC3679"/>
    <w:rsid w:val="00BC61E1"/>
    <w:rsid w:val="00BD7613"/>
    <w:rsid w:val="00BE11D7"/>
    <w:rsid w:val="00BF2948"/>
    <w:rsid w:val="00BF724E"/>
    <w:rsid w:val="00C072C6"/>
    <w:rsid w:val="00C10D71"/>
    <w:rsid w:val="00C1297B"/>
    <w:rsid w:val="00C15082"/>
    <w:rsid w:val="00C21F2F"/>
    <w:rsid w:val="00C253B7"/>
    <w:rsid w:val="00C26289"/>
    <w:rsid w:val="00C26AAB"/>
    <w:rsid w:val="00C275C5"/>
    <w:rsid w:val="00C40A18"/>
    <w:rsid w:val="00C45465"/>
    <w:rsid w:val="00C52438"/>
    <w:rsid w:val="00C57910"/>
    <w:rsid w:val="00C67E2F"/>
    <w:rsid w:val="00C715D2"/>
    <w:rsid w:val="00C735CD"/>
    <w:rsid w:val="00C739BC"/>
    <w:rsid w:val="00C73DC2"/>
    <w:rsid w:val="00C765D4"/>
    <w:rsid w:val="00C81211"/>
    <w:rsid w:val="00C81556"/>
    <w:rsid w:val="00C85284"/>
    <w:rsid w:val="00C967BF"/>
    <w:rsid w:val="00C97356"/>
    <w:rsid w:val="00CA4BDE"/>
    <w:rsid w:val="00CB22E4"/>
    <w:rsid w:val="00CB6C3D"/>
    <w:rsid w:val="00CB7016"/>
    <w:rsid w:val="00CC2681"/>
    <w:rsid w:val="00CC48EB"/>
    <w:rsid w:val="00CD53F9"/>
    <w:rsid w:val="00CD6CF4"/>
    <w:rsid w:val="00CE1028"/>
    <w:rsid w:val="00CE1CCD"/>
    <w:rsid w:val="00CE374C"/>
    <w:rsid w:val="00CE413E"/>
    <w:rsid w:val="00CE7A2B"/>
    <w:rsid w:val="00CF493D"/>
    <w:rsid w:val="00D05CB5"/>
    <w:rsid w:val="00D13E9B"/>
    <w:rsid w:val="00D151BE"/>
    <w:rsid w:val="00D20FF9"/>
    <w:rsid w:val="00D24879"/>
    <w:rsid w:val="00D30AB5"/>
    <w:rsid w:val="00D35510"/>
    <w:rsid w:val="00D40662"/>
    <w:rsid w:val="00D42EA5"/>
    <w:rsid w:val="00D44800"/>
    <w:rsid w:val="00D50710"/>
    <w:rsid w:val="00D53C86"/>
    <w:rsid w:val="00D645A4"/>
    <w:rsid w:val="00D707D3"/>
    <w:rsid w:val="00D7223B"/>
    <w:rsid w:val="00D73D60"/>
    <w:rsid w:val="00D77DE8"/>
    <w:rsid w:val="00D81C0D"/>
    <w:rsid w:val="00D83A21"/>
    <w:rsid w:val="00D85A85"/>
    <w:rsid w:val="00D861E8"/>
    <w:rsid w:val="00D90321"/>
    <w:rsid w:val="00D941A8"/>
    <w:rsid w:val="00DA2431"/>
    <w:rsid w:val="00DA5330"/>
    <w:rsid w:val="00DB1A8D"/>
    <w:rsid w:val="00DB5192"/>
    <w:rsid w:val="00DB5F9B"/>
    <w:rsid w:val="00DC5848"/>
    <w:rsid w:val="00DD1768"/>
    <w:rsid w:val="00DD1D3A"/>
    <w:rsid w:val="00DD2C39"/>
    <w:rsid w:val="00DD3CA1"/>
    <w:rsid w:val="00DD4A74"/>
    <w:rsid w:val="00DE45CC"/>
    <w:rsid w:val="00DE482D"/>
    <w:rsid w:val="00DF0067"/>
    <w:rsid w:val="00DF7E3A"/>
    <w:rsid w:val="00E003AC"/>
    <w:rsid w:val="00E035F9"/>
    <w:rsid w:val="00E039D7"/>
    <w:rsid w:val="00E1120C"/>
    <w:rsid w:val="00E11D63"/>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B3268"/>
    <w:rsid w:val="00EC369E"/>
    <w:rsid w:val="00EC5AB1"/>
    <w:rsid w:val="00EC5B75"/>
    <w:rsid w:val="00ED4FF2"/>
    <w:rsid w:val="00ED7780"/>
    <w:rsid w:val="00EE0B40"/>
    <w:rsid w:val="00EE3855"/>
    <w:rsid w:val="00EE565C"/>
    <w:rsid w:val="00EF1C7D"/>
    <w:rsid w:val="00F001BC"/>
    <w:rsid w:val="00F06EB6"/>
    <w:rsid w:val="00F07B49"/>
    <w:rsid w:val="00F14955"/>
    <w:rsid w:val="00F2710F"/>
    <w:rsid w:val="00F37EF9"/>
    <w:rsid w:val="00F426CC"/>
    <w:rsid w:val="00F42831"/>
    <w:rsid w:val="00F50AE1"/>
    <w:rsid w:val="00F53F29"/>
    <w:rsid w:val="00F55A06"/>
    <w:rsid w:val="00F60860"/>
    <w:rsid w:val="00F62013"/>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B7765"/>
    <w:rsid w:val="00FC280D"/>
    <w:rsid w:val="00FC4526"/>
    <w:rsid w:val="00FC6A2A"/>
    <w:rsid w:val="00FD2BA2"/>
    <w:rsid w:val="00FD3337"/>
    <w:rsid w:val="00FE1F69"/>
    <w:rsid w:val="00FE3D92"/>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link w:val="KeinLeerraumZchn"/>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character" w:customStyle="1" w:styleId="KeinLeerraumZchn">
    <w:name w:val="Kein Leerraum Zchn"/>
    <w:link w:val="KeinLeerraum"/>
    <w:uiPriority w:val="1"/>
    <w:locked/>
    <w:rsid w:val="00DD3CA1"/>
    <w:rPr>
      <w:rFonts w:ascii="Times New Roman" w:eastAsiaTheme="minorHAnsi" w:hAnsi="Times New Roman" w:cs="Times New Roman"/>
      <w:sz w:val="20"/>
      <w:szCs w:val="20"/>
    </w:rPr>
  </w:style>
  <w:style w:type="paragraph" w:customStyle="1" w:styleId="paragraph">
    <w:name w:val="paragraph"/>
    <w:basedOn w:val="Standard"/>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4328F5"/>
  </w:style>
  <w:style w:type="character" w:customStyle="1" w:styleId="ui-provider">
    <w:name w:val="ui-provider"/>
    <w:basedOn w:val="Absatz-Standardschriftart"/>
    <w:rsid w:val="007E178C"/>
  </w:style>
  <w:style w:type="paragraph" w:styleId="Listenabsatz">
    <w:name w:val="List Paragraph"/>
    <w:basedOn w:val="Standard"/>
    <w:uiPriority w:val="34"/>
    <w:qFormat/>
    <w:rsid w:val="002634F9"/>
    <w:pPr>
      <w:ind w:left="720"/>
      <w:contextualSpacing/>
    </w:pPr>
  </w:style>
  <w:style w:type="character" w:styleId="Hervorhebung">
    <w:name w:val="Emphasis"/>
    <w:basedOn w:val="Absatz-Standardschriftart"/>
    <w:uiPriority w:val="20"/>
    <w:qFormat/>
    <w:rsid w:val="004A2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06176053">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886023095">
      <w:bodyDiv w:val="1"/>
      <w:marLeft w:val="0"/>
      <w:marRight w:val="0"/>
      <w:marTop w:val="0"/>
      <w:marBottom w:val="0"/>
      <w:divBdr>
        <w:top w:val="none" w:sz="0" w:space="0" w:color="auto"/>
        <w:left w:val="none" w:sz="0" w:space="0" w:color="auto"/>
        <w:bottom w:val="none" w:sz="0" w:space="0" w:color="auto"/>
        <w:right w:val="none" w:sz="0" w:space="0" w:color="auto"/>
      </w:divBdr>
    </w:div>
    <w:div w:id="1898348362">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trentino.info/de/presse" TargetMode="External"/><Relationship Id="rId13" Type="http://schemas.openxmlformats.org/officeDocument/2006/relationships/hyperlink" Target="http://www.visittrentino.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ce-agenc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markets@trentinomarketing.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settings" Target="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4285</Characters>
  <Application>Microsoft Office Word</Application>
  <DocSecurity>4</DocSecurity>
  <Lines>35</Lines>
  <Paragraphs>9</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2</cp:revision>
  <cp:lastPrinted>2024-03-13T11:48:00Z</cp:lastPrinted>
  <dcterms:created xsi:type="dcterms:W3CDTF">2025-02-28T15:54:00Z</dcterms:created>
  <dcterms:modified xsi:type="dcterms:W3CDTF">2025-02-28T15:54:00Z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faf80bebbd4592e04579cfeb1fc3816a194a853dd226079c1d018e9739cc3554</vt:lpwstr>
  </property>
</Properties>
</file>