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AB5F" w14:textId="763C53CD" w:rsidR="00020E76" w:rsidRPr="0065410C" w:rsidRDefault="00027667" w:rsidP="00956917">
      <w:pPr>
        <w:spacing w:after="0" w:line="360" w:lineRule="auto"/>
        <w:jc w:val="center"/>
        <w:rPr>
          <w:rFonts w:ascii="Arial" w:hAnsi="Arial" w:cs="Arial"/>
          <w:b/>
          <w:sz w:val="28"/>
          <w:szCs w:val="28"/>
          <w:lang w:val="nl-NL"/>
        </w:rPr>
      </w:pPr>
      <w:r w:rsidRPr="0065410C">
        <w:rPr>
          <w:rFonts w:ascii="Arial" w:hAnsi="Arial" w:cs="Arial"/>
          <w:b/>
          <w:sz w:val="28"/>
          <w:szCs w:val="28"/>
          <w:lang w:val="nl-NL"/>
        </w:rPr>
        <w:t>Outdoor Total</w:t>
      </w:r>
      <w:r w:rsidR="00020E76" w:rsidRPr="0065410C">
        <w:rPr>
          <w:rFonts w:ascii="Arial" w:hAnsi="Arial" w:cs="Arial"/>
          <w:b/>
          <w:sz w:val="28"/>
          <w:szCs w:val="28"/>
          <w:lang w:val="nl-NL"/>
        </w:rPr>
        <w:t>: Klettern</w:t>
      </w:r>
      <w:r w:rsidR="0099278F">
        <w:rPr>
          <w:rFonts w:ascii="Arial" w:hAnsi="Arial" w:cs="Arial"/>
          <w:b/>
          <w:sz w:val="28"/>
          <w:szCs w:val="28"/>
          <w:lang w:val="nl-NL"/>
        </w:rPr>
        <w:t>,</w:t>
      </w:r>
      <w:r w:rsidR="00020E76" w:rsidRPr="0065410C">
        <w:rPr>
          <w:rFonts w:ascii="Arial" w:hAnsi="Arial" w:cs="Arial"/>
          <w:b/>
          <w:sz w:val="28"/>
          <w:szCs w:val="28"/>
          <w:lang w:val="nl-NL"/>
        </w:rPr>
        <w:t xml:space="preserve"> K</w:t>
      </w:r>
      <w:r w:rsidR="001F3937">
        <w:rPr>
          <w:rFonts w:ascii="Arial" w:hAnsi="Arial" w:cs="Arial"/>
          <w:b/>
          <w:sz w:val="28"/>
          <w:szCs w:val="28"/>
          <w:lang w:val="nl-NL"/>
        </w:rPr>
        <w:t>ulinarik</w:t>
      </w:r>
      <w:r w:rsidR="0099278F">
        <w:rPr>
          <w:rFonts w:ascii="Arial" w:hAnsi="Arial" w:cs="Arial"/>
          <w:b/>
          <w:sz w:val="28"/>
          <w:szCs w:val="28"/>
          <w:lang w:val="nl-NL"/>
        </w:rPr>
        <w:t xml:space="preserve">, </w:t>
      </w:r>
      <w:r w:rsidR="001F3937">
        <w:rPr>
          <w:rFonts w:ascii="Arial" w:hAnsi="Arial" w:cs="Arial"/>
          <w:b/>
          <w:sz w:val="28"/>
          <w:szCs w:val="28"/>
          <w:lang w:val="nl-NL"/>
        </w:rPr>
        <w:t>Konzerte</w:t>
      </w:r>
      <w:r w:rsidR="00020E76" w:rsidRPr="0065410C">
        <w:rPr>
          <w:rFonts w:ascii="Arial" w:hAnsi="Arial" w:cs="Arial"/>
          <w:b/>
          <w:sz w:val="28"/>
          <w:szCs w:val="28"/>
          <w:lang w:val="nl-NL"/>
        </w:rPr>
        <w:t xml:space="preserve"> </w:t>
      </w:r>
      <w:r w:rsidR="004874F6" w:rsidRPr="0065410C">
        <w:rPr>
          <w:rFonts w:ascii="Arial" w:hAnsi="Arial" w:cs="Arial"/>
          <w:b/>
          <w:sz w:val="28"/>
          <w:szCs w:val="28"/>
          <w:lang w:val="nl-NL"/>
        </w:rPr>
        <w:t>–</w:t>
      </w:r>
      <w:r w:rsidR="00020E76" w:rsidRPr="0065410C">
        <w:rPr>
          <w:rFonts w:ascii="Arial" w:hAnsi="Arial" w:cs="Arial"/>
          <w:b/>
          <w:sz w:val="28"/>
          <w:szCs w:val="28"/>
          <w:lang w:val="nl-NL"/>
        </w:rPr>
        <w:t xml:space="preserve">  </w:t>
      </w:r>
    </w:p>
    <w:p w14:paraId="2258CE07" w14:textId="08A26A74" w:rsidR="00956917" w:rsidRPr="009D550A" w:rsidRDefault="00020E76" w:rsidP="009D550A">
      <w:pPr>
        <w:spacing w:after="0" w:line="360" w:lineRule="auto"/>
        <w:jc w:val="center"/>
        <w:rPr>
          <w:rFonts w:ascii="Arial" w:hAnsi="Arial" w:cs="Arial"/>
          <w:b/>
          <w:sz w:val="28"/>
          <w:szCs w:val="28"/>
        </w:rPr>
      </w:pPr>
      <w:r>
        <w:rPr>
          <w:rFonts w:ascii="Arial" w:hAnsi="Arial" w:cs="Arial"/>
          <w:b/>
          <w:sz w:val="28"/>
          <w:szCs w:val="28"/>
        </w:rPr>
        <w:t>Trentino lockt gleich mit mehreren Aktionen unter freiem Himmel</w:t>
      </w:r>
      <w:r w:rsidR="0099278F">
        <w:rPr>
          <w:rFonts w:ascii="Arial" w:hAnsi="Arial" w:cs="Arial"/>
          <w:b/>
          <w:sz w:val="28"/>
          <w:szCs w:val="28"/>
        </w:rPr>
        <w:t xml:space="preserve"> </w:t>
      </w:r>
      <w:r w:rsidR="0099278F" w:rsidRPr="0099278F">
        <w:rPr>
          <w:rFonts w:ascii="Arial" w:hAnsi="Arial" w:cs="Arial"/>
          <w:b/>
          <w:sz w:val="24"/>
          <w:szCs w:val="24"/>
        </w:rPr>
        <w:t>Berghütten öffnen am 2</w:t>
      </w:r>
      <w:r w:rsidR="00347A64">
        <w:rPr>
          <w:rFonts w:ascii="Arial" w:hAnsi="Arial" w:cs="Arial"/>
          <w:b/>
          <w:sz w:val="24"/>
          <w:szCs w:val="24"/>
        </w:rPr>
        <w:t>0</w:t>
      </w:r>
      <w:r w:rsidR="0099278F" w:rsidRPr="0099278F">
        <w:rPr>
          <w:rFonts w:ascii="Arial" w:hAnsi="Arial" w:cs="Arial"/>
          <w:b/>
          <w:sz w:val="24"/>
          <w:szCs w:val="24"/>
        </w:rPr>
        <w:t>. Juni</w:t>
      </w:r>
      <w:r w:rsidR="0099278F">
        <w:rPr>
          <w:rFonts w:ascii="Arial" w:hAnsi="Arial" w:cs="Arial"/>
          <w:b/>
          <w:sz w:val="28"/>
          <w:szCs w:val="28"/>
        </w:rPr>
        <w:t xml:space="preserve"> </w:t>
      </w:r>
    </w:p>
    <w:p w14:paraId="295EAAF1" w14:textId="5A82CB6C" w:rsidR="009D550A" w:rsidRPr="00020E76" w:rsidRDefault="009D550A" w:rsidP="00C32A48">
      <w:pPr>
        <w:spacing w:line="360" w:lineRule="auto"/>
        <w:jc w:val="both"/>
        <w:rPr>
          <w:rFonts w:ascii="Arial" w:hAnsi="Arial" w:cs="Arial"/>
          <w:b/>
          <w:bCs/>
          <w:sz w:val="24"/>
          <w:szCs w:val="24"/>
        </w:rPr>
      </w:pPr>
      <w:r>
        <w:rPr>
          <w:rFonts w:ascii="Arial" w:hAnsi="Arial" w:cs="Arial"/>
          <w:b/>
          <w:bCs/>
          <w:noProof/>
          <w:sz w:val="24"/>
          <w:szCs w:val="24"/>
        </w:rPr>
        <w:drawing>
          <wp:inline distT="0" distB="0" distL="0" distR="0" wp14:anchorId="482B92EB" wp14:editId="598DD20E">
            <wp:extent cx="6191250" cy="4124325"/>
            <wp:effectExtent l="0" t="0" r="0" b="9525"/>
            <wp:docPr id="3226266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0" cy="4124325"/>
                    </a:xfrm>
                    <a:prstGeom prst="rect">
                      <a:avLst/>
                    </a:prstGeom>
                    <a:noFill/>
                    <a:ln>
                      <a:noFill/>
                    </a:ln>
                  </pic:spPr>
                </pic:pic>
              </a:graphicData>
            </a:graphic>
          </wp:inline>
        </w:drawing>
      </w:r>
    </w:p>
    <w:p w14:paraId="10447A90" w14:textId="2EA7A744" w:rsidR="00027667" w:rsidRDefault="00A953F3" w:rsidP="00027667">
      <w:pPr>
        <w:spacing w:line="360" w:lineRule="auto"/>
        <w:jc w:val="both"/>
        <w:rPr>
          <w:rFonts w:ascii="Arial" w:hAnsi="Arial" w:cs="Arial"/>
          <w:sz w:val="24"/>
          <w:szCs w:val="24"/>
        </w:rPr>
      </w:pPr>
      <w:r w:rsidRPr="004874F6">
        <w:rPr>
          <w:rFonts w:ascii="Arial" w:hAnsi="Arial" w:cs="Arial"/>
          <w:b/>
          <w:bCs/>
          <w:sz w:val="24"/>
          <w:szCs w:val="24"/>
        </w:rPr>
        <w:t>Frankfurt am Main</w:t>
      </w:r>
      <w:r w:rsidR="00C765D4" w:rsidRPr="004874F6">
        <w:rPr>
          <w:rFonts w:ascii="Arial" w:hAnsi="Arial" w:cs="Arial"/>
          <w:b/>
          <w:bCs/>
          <w:sz w:val="24"/>
          <w:szCs w:val="24"/>
        </w:rPr>
        <w:t>/Trento</w:t>
      </w:r>
      <w:r w:rsidRPr="004874F6">
        <w:rPr>
          <w:rFonts w:ascii="Arial" w:hAnsi="Arial" w:cs="Arial"/>
          <w:b/>
          <w:bCs/>
          <w:sz w:val="24"/>
          <w:szCs w:val="24"/>
        </w:rPr>
        <w:t xml:space="preserve">, </w:t>
      </w:r>
      <w:r w:rsidR="0065410C">
        <w:rPr>
          <w:rFonts w:ascii="Arial" w:hAnsi="Arial" w:cs="Arial"/>
          <w:b/>
          <w:bCs/>
          <w:sz w:val="24"/>
          <w:szCs w:val="24"/>
        </w:rPr>
        <w:t>10</w:t>
      </w:r>
      <w:r w:rsidR="00813C38" w:rsidRPr="004874F6">
        <w:rPr>
          <w:rFonts w:ascii="Arial" w:hAnsi="Arial" w:cs="Arial"/>
          <w:b/>
          <w:bCs/>
          <w:sz w:val="24"/>
          <w:szCs w:val="24"/>
        </w:rPr>
        <w:t xml:space="preserve">. </w:t>
      </w:r>
      <w:r w:rsidR="00DE4418">
        <w:rPr>
          <w:rFonts w:ascii="Arial" w:hAnsi="Arial" w:cs="Arial"/>
          <w:b/>
          <w:bCs/>
          <w:sz w:val="24"/>
          <w:szCs w:val="24"/>
        </w:rPr>
        <w:t>Juni</w:t>
      </w:r>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FF1A1C">
        <w:rPr>
          <w:rFonts w:ascii="Arial" w:hAnsi="Arial" w:cs="Arial"/>
          <w:sz w:val="24"/>
          <w:szCs w:val="24"/>
        </w:rPr>
        <w:t xml:space="preserve"> </w:t>
      </w:r>
      <w:r w:rsidR="00027667" w:rsidRPr="00027667">
        <w:rPr>
          <w:rFonts w:ascii="Arial" w:hAnsi="Arial" w:cs="Arial"/>
          <w:sz w:val="24"/>
          <w:szCs w:val="24"/>
        </w:rPr>
        <w:t>Ob auf zwei Beinen oder zwei Rädern, beim Trailrunning oder kulinarische</w:t>
      </w:r>
      <w:r w:rsidR="004874F6">
        <w:rPr>
          <w:rFonts w:ascii="Arial" w:hAnsi="Arial" w:cs="Arial"/>
          <w:sz w:val="24"/>
          <w:szCs w:val="24"/>
        </w:rPr>
        <w:t>m</w:t>
      </w:r>
      <w:r w:rsidR="00027667" w:rsidRPr="00027667">
        <w:rPr>
          <w:rFonts w:ascii="Arial" w:hAnsi="Arial" w:cs="Arial"/>
          <w:sz w:val="24"/>
          <w:szCs w:val="24"/>
        </w:rPr>
        <w:t xml:space="preserve"> Wandern, bei Musik in luftiger Höhe oder </w:t>
      </w:r>
      <w:r w:rsidR="00B928FB">
        <w:rPr>
          <w:rFonts w:ascii="Arial" w:hAnsi="Arial" w:cs="Arial"/>
          <w:sz w:val="24"/>
          <w:szCs w:val="24"/>
        </w:rPr>
        <w:t>beim gemeinsamen</w:t>
      </w:r>
      <w:r w:rsidR="00027667" w:rsidRPr="00027667">
        <w:rPr>
          <w:rFonts w:ascii="Arial" w:hAnsi="Arial" w:cs="Arial"/>
          <w:sz w:val="24"/>
          <w:szCs w:val="24"/>
        </w:rPr>
        <w:t xml:space="preserve"> Sport – das Trentino </w:t>
      </w:r>
      <w:r w:rsidR="00FF1A1C">
        <w:rPr>
          <w:rFonts w:ascii="Arial" w:hAnsi="Arial" w:cs="Arial"/>
          <w:sz w:val="24"/>
          <w:szCs w:val="24"/>
        </w:rPr>
        <w:t xml:space="preserve">ist </w:t>
      </w:r>
      <w:r w:rsidR="00B928FB">
        <w:rPr>
          <w:rFonts w:ascii="Arial" w:hAnsi="Arial" w:cs="Arial"/>
          <w:sz w:val="24"/>
          <w:szCs w:val="24"/>
        </w:rPr>
        <w:t xml:space="preserve">auch im Sommer der richtige Ort für alle, die </w:t>
      </w:r>
      <w:r w:rsidR="00027667" w:rsidRPr="00027667">
        <w:rPr>
          <w:rFonts w:ascii="Arial" w:hAnsi="Arial" w:cs="Arial"/>
          <w:sz w:val="24"/>
          <w:szCs w:val="24"/>
        </w:rPr>
        <w:t>Natur aktiv und mit allen Sinnen erleben möchten.</w:t>
      </w:r>
      <w:r w:rsidR="00B928FB">
        <w:rPr>
          <w:rFonts w:ascii="Arial" w:hAnsi="Arial" w:cs="Arial"/>
          <w:sz w:val="24"/>
          <w:szCs w:val="24"/>
        </w:rPr>
        <w:t xml:space="preserve"> Dabei dürfen sie sich</w:t>
      </w:r>
      <w:r w:rsidR="0099278F">
        <w:rPr>
          <w:rFonts w:ascii="Arial" w:hAnsi="Arial" w:cs="Arial"/>
          <w:sz w:val="24"/>
          <w:szCs w:val="24"/>
        </w:rPr>
        <w:t xml:space="preserve"> nicht nur auf die Öffnung der Berghütten ab</w:t>
      </w:r>
      <w:r w:rsidR="00B928FB">
        <w:rPr>
          <w:rFonts w:ascii="Arial" w:hAnsi="Arial" w:cs="Arial"/>
          <w:sz w:val="24"/>
          <w:szCs w:val="24"/>
        </w:rPr>
        <w:t xml:space="preserve"> </w:t>
      </w:r>
      <w:r w:rsidR="0099278F">
        <w:rPr>
          <w:rFonts w:ascii="Arial" w:hAnsi="Arial" w:cs="Arial"/>
          <w:sz w:val="24"/>
          <w:szCs w:val="24"/>
        </w:rPr>
        <w:t xml:space="preserve">dem 20. Juni, sondern </w:t>
      </w:r>
      <w:r w:rsidR="00B928FB">
        <w:rPr>
          <w:rFonts w:ascii="Arial" w:hAnsi="Arial" w:cs="Arial"/>
          <w:sz w:val="24"/>
          <w:szCs w:val="24"/>
        </w:rPr>
        <w:t>auch auf</w:t>
      </w:r>
      <w:r w:rsidR="0099278F">
        <w:rPr>
          <w:rFonts w:ascii="Arial" w:hAnsi="Arial" w:cs="Arial"/>
          <w:sz w:val="24"/>
          <w:szCs w:val="24"/>
        </w:rPr>
        <w:t xml:space="preserve"> zwei</w:t>
      </w:r>
      <w:r w:rsidR="00B928FB">
        <w:rPr>
          <w:rFonts w:ascii="Arial" w:hAnsi="Arial" w:cs="Arial"/>
          <w:sz w:val="24"/>
          <w:szCs w:val="24"/>
        </w:rPr>
        <w:t xml:space="preserve"> besondere Events freuen</w:t>
      </w:r>
      <w:r w:rsidR="00027667" w:rsidRPr="00027667">
        <w:rPr>
          <w:rFonts w:ascii="Arial" w:hAnsi="Arial" w:cs="Arial"/>
          <w:sz w:val="24"/>
          <w:szCs w:val="24"/>
        </w:rPr>
        <w:t xml:space="preserve">: die Free Outdoor </w:t>
      </w:r>
      <w:proofErr w:type="spellStart"/>
      <w:r w:rsidR="00027667" w:rsidRPr="00027667">
        <w:rPr>
          <w:rFonts w:ascii="Arial" w:hAnsi="Arial" w:cs="Arial"/>
          <w:sz w:val="24"/>
          <w:szCs w:val="24"/>
        </w:rPr>
        <w:t>Weeks</w:t>
      </w:r>
      <w:proofErr w:type="spellEnd"/>
      <w:r w:rsidR="00027667" w:rsidRPr="00027667">
        <w:rPr>
          <w:rFonts w:ascii="Arial" w:hAnsi="Arial" w:cs="Arial"/>
          <w:sz w:val="24"/>
          <w:szCs w:val="24"/>
        </w:rPr>
        <w:t xml:space="preserve"> in Madonna di Campiglio</w:t>
      </w:r>
      <w:r w:rsidR="0099278F">
        <w:rPr>
          <w:rFonts w:ascii="Arial" w:hAnsi="Arial" w:cs="Arial"/>
          <w:sz w:val="24"/>
          <w:szCs w:val="24"/>
        </w:rPr>
        <w:t xml:space="preserve"> sowie der</w:t>
      </w:r>
      <w:r w:rsidR="00027667" w:rsidRPr="00027667">
        <w:rPr>
          <w:rFonts w:ascii="Arial" w:hAnsi="Arial" w:cs="Arial"/>
          <w:sz w:val="24"/>
          <w:szCs w:val="24"/>
        </w:rPr>
        <w:t xml:space="preserve"> traditionsreiche </w:t>
      </w:r>
      <w:proofErr w:type="spellStart"/>
      <w:r w:rsidR="00027667" w:rsidRPr="00027667">
        <w:rPr>
          <w:rFonts w:ascii="Arial" w:hAnsi="Arial" w:cs="Arial"/>
          <w:sz w:val="24"/>
          <w:szCs w:val="24"/>
        </w:rPr>
        <w:t>Marcialonga</w:t>
      </w:r>
      <w:proofErr w:type="spellEnd"/>
      <w:r w:rsidR="00027667" w:rsidRPr="00027667">
        <w:rPr>
          <w:rFonts w:ascii="Arial" w:hAnsi="Arial" w:cs="Arial"/>
          <w:sz w:val="24"/>
          <w:szCs w:val="24"/>
        </w:rPr>
        <w:t xml:space="preserve"> Running Coop im Val di Fiemme und Val di Fassa</w:t>
      </w:r>
      <w:r w:rsidR="0099278F">
        <w:rPr>
          <w:rFonts w:ascii="Arial" w:hAnsi="Arial" w:cs="Arial"/>
          <w:sz w:val="24"/>
          <w:szCs w:val="24"/>
        </w:rPr>
        <w:t xml:space="preserve">. </w:t>
      </w:r>
    </w:p>
    <w:p w14:paraId="15A4FA3B" w14:textId="77777777" w:rsidR="00970B07" w:rsidRDefault="00970B07" w:rsidP="00027667">
      <w:pPr>
        <w:spacing w:line="360" w:lineRule="auto"/>
        <w:jc w:val="both"/>
        <w:rPr>
          <w:rFonts w:ascii="Arial" w:hAnsi="Arial" w:cs="Arial"/>
          <w:sz w:val="24"/>
          <w:szCs w:val="24"/>
        </w:rPr>
      </w:pPr>
    </w:p>
    <w:p w14:paraId="74E9D034" w14:textId="77777777" w:rsidR="00970B07" w:rsidRDefault="00970B07" w:rsidP="00027667">
      <w:pPr>
        <w:spacing w:line="360" w:lineRule="auto"/>
        <w:jc w:val="both"/>
        <w:rPr>
          <w:rFonts w:ascii="Arial" w:hAnsi="Arial" w:cs="Arial"/>
          <w:sz w:val="24"/>
          <w:szCs w:val="24"/>
        </w:rPr>
      </w:pPr>
    </w:p>
    <w:p w14:paraId="36A1BA6B" w14:textId="27380A83" w:rsidR="0099278F" w:rsidRPr="0099278F" w:rsidRDefault="003C3BF3" w:rsidP="0099278F">
      <w:pPr>
        <w:spacing w:after="0" w:line="360" w:lineRule="auto"/>
        <w:jc w:val="both"/>
        <w:rPr>
          <w:rFonts w:ascii="Arial" w:hAnsi="Arial" w:cs="Arial"/>
          <w:b/>
          <w:bCs/>
          <w:sz w:val="24"/>
          <w:szCs w:val="24"/>
        </w:rPr>
      </w:pPr>
      <w:r>
        <w:rPr>
          <w:rFonts w:ascii="Arial" w:hAnsi="Arial" w:cs="Arial"/>
          <w:b/>
          <w:bCs/>
          <w:sz w:val="24"/>
          <w:szCs w:val="24"/>
        </w:rPr>
        <w:lastRenderedPageBreak/>
        <w:t xml:space="preserve">Val di Sole: </w:t>
      </w:r>
      <w:r w:rsidR="001F3937">
        <w:rPr>
          <w:rFonts w:ascii="Arial" w:hAnsi="Arial" w:cs="Arial"/>
          <w:b/>
          <w:bCs/>
          <w:sz w:val="24"/>
          <w:szCs w:val="24"/>
        </w:rPr>
        <w:t>Hochgebirgstouren v</w:t>
      </w:r>
      <w:r w:rsidR="0099278F" w:rsidRPr="0099278F">
        <w:rPr>
          <w:rFonts w:ascii="Arial" w:hAnsi="Arial" w:cs="Arial"/>
          <w:b/>
          <w:bCs/>
          <w:sz w:val="24"/>
          <w:szCs w:val="24"/>
        </w:rPr>
        <w:t>on Hütte zu Hütte</w:t>
      </w:r>
    </w:p>
    <w:p w14:paraId="624957E9" w14:textId="77777777" w:rsidR="000B3A65" w:rsidRDefault="000B3A65" w:rsidP="0099278F">
      <w:pPr>
        <w:spacing w:after="0" w:line="360" w:lineRule="auto"/>
        <w:jc w:val="both"/>
        <w:rPr>
          <w:rFonts w:ascii="Arial" w:hAnsi="Arial" w:cs="Arial"/>
          <w:sz w:val="24"/>
          <w:szCs w:val="24"/>
        </w:rPr>
      </w:pPr>
    </w:p>
    <w:p w14:paraId="4F4A3F0A" w14:textId="33F67444" w:rsidR="000B3A65" w:rsidRPr="000B3A65" w:rsidRDefault="0099278F" w:rsidP="000B3A65">
      <w:pPr>
        <w:spacing w:after="0" w:line="360" w:lineRule="auto"/>
        <w:jc w:val="both"/>
        <w:rPr>
          <w:rFonts w:ascii="Arial" w:hAnsi="Arial" w:cs="Arial"/>
          <w:sz w:val="24"/>
          <w:szCs w:val="24"/>
        </w:rPr>
      </w:pPr>
      <w:r>
        <w:rPr>
          <w:rFonts w:ascii="Arial" w:hAnsi="Arial" w:cs="Arial"/>
          <w:sz w:val="24"/>
          <w:szCs w:val="24"/>
        </w:rPr>
        <w:t>Trentino kann mit rund 140 Berghütten, die sich entlang eines 5.800 Kilometer langen Wegenetztes schlängeln</w:t>
      </w:r>
      <w:r w:rsidR="003C3BF3">
        <w:rPr>
          <w:rFonts w:ascii="Arial" w:hAnsi="Arial" w:cs="Arial"/>
          <w:sz w:val="24"/>
          <w:szCs w:val="24"/>
        </w:rPr>
        <w:t>,</w:t>
      </w:r>
      <w:r>
        <w:rPr>
          <w:rFonts w:ascii="Arial" w:hAnsi="Arial" w:cs="Arial"/>
          <w:sz w:val="24"/>
          <w:szCs w:val="24"/>
        </w:rPr>
        <w:t xml:space="preserve"> aufwarten. </w:t>
      </w:r>
      <w:r w:rsidRPr="0099278F">
        <w:rPr>
          <w:rFonts w:ascii="Arial" w:hAnsi="Arial" w:cs="Arial"/>
          <w:sz w:val="24"/>
          <w:szCs w:val="24"/>
        </w:rPr>
        <w:t xml:space="preserve">Wer </w:t>
      </w:r>
      <w:r>
        <w:rPr>
          <w:rFonts w:ascii="Arial" w:hAnsi="Arial" w:cs="Arial"/>
          <w:sz w:val="24"/>
          <w:szCs w:val="24"/>
        </w:rPr>
        <w:t xml:space="preserve">ihren Charme </w:t>
      </w:r>
      <w:r w:rsidRPr="0099278F">
        <w:rPr>
          <w:rFonts w:ascii="Arial" w:hAnsi="Arial" w:cs="Arial"/>
          <w:sz w:val="24"/>
          <w:szCs w:val="24"/>
        </w:rPr>
        <w:t>besonders intensiv erleben möchte, für den biete</w:t>
      </w:r>
      <w:r w:rsidR="000B3A65">
        <w:rPr>
          <w:rFonts w:ascii="Arial" w:hAnsi="Arial" w:cs="Arial"/>
          <w:sz w:val="24"/>
          <w:szCs w:val="24"/>
        </w:rPr>
        <w:t>n sich</w:t>
      </w:r>
      <w:r w:rsidRPr="0099278F">
        <w:rPr>
          <w:rFonts w:ascii="Arial" w:hAnsi="Arial" w:cs="Arial"/>
          <w:sz w:val="24"/>
          <w:szCs w:val="24"/>
        </w:rPr>
        <w:t xml:space="preserve"> </w:t>
      </w:r>
      <w:r w:rsidR="000B3A65">
        <w:rPr>
          <w:rFonts w:ascii="Arial" w:hAnsi="Arial" w:cs="Arial"/>
          <w:sz w:val="24"/>
          <w:szCs w:val="24"/>
        </w:rPr>
        <w:t>Hochgebirgstouren in Val di Sole an, die</w:t>
      </w:r>
      <w:r w:rsidRPr="0099278F">
        <w:rPr>
          <w:rFonts w:ascii="Arial" w:hAnsi="Arial" w:cs="Arial"/>
          <w:sz w:val="24"/>
          <w:szCs w:val="24"/>
        </w:rPr>
        <w:t xml:space="preserve"> von Hütte zu Hütte </w:t>
      </w:r>
      <w:r w:rsidR="000B3A65">
        <w:rPr>
          <w:rFonts w:ascii="Arial" w:hAnsi="Arial" w:cs="Arial"/>
          <w:sz w:val="24"/>
          <w:szCs w:val="24"/>
        </w:rPr>
        <w:t>führen</w:t>
      </w:r>
      <w:r w:rsidRPr="0099278F">
        <w:rPr>
          <w:rFonts w:ascii="Arial" w:hAnsi="Arial" w:cs="Arial"/>
          <w:sz w:val="24"/>
          <w:szCs w:val="24"/>
        </w:rPr>
        <w:t xml:space="preserve">. </w:t>
      </w:r>
      <w:r w:rsidR="000B3A65">
        <w:rPr>
          <w:rFonts w:ascii="Arial" w:hAnsi="Arial" w:cs="Arial"/>
          <w:sz w:val="24"/>
          <w:szCs w:val="24"/>
        </w:rPr>
        <w:t>So</w:t>
      </w:r>
      <w:r w:rsidR="003C3BF3">
        <w:rPr>
          <w:rFonts w:ascii="Arial" w:hAnsi="Arial" w:cs="Arial"/>
          <w:sz w:val="24"/>
          <w:szCs w:val="24"/>
        </w:rPr>
        <w:t xml:space="preserve"> wie die</w:t>
      </w:r>
      <w:r w:rsidR="000B3A65">
        <w:rPr>
          <w:rFonts w:ascii="Arial" w:hAnsi="Arial" w:cs="Arial"/>
          <w:sz w:val="24"/>
          <w:szCs w:val="24"/>
        </w:rPr>
        <w:t xml:space="preserve"> </w:t>
      </w:r>
      <w:hyperlink r:id="rId9" w:history="1">
        <w:r w:rsidR="000B3A65" w:rsidRPr="001F3937">
          <w:rPr>
            <w:rStyle w:val="Collegamentoipertestuale"/>
            <w:rFonts w:ascii="Arial" w:hAnsi="Arial" w:cs="Arial"/>
            <w:b/>
            <w:bCs/>
            <w:sz w:val="24"/>
            <w:szCs w:val="24"/>
          </w:rPr>
          <w:t>sechs Tage Route durch den Nationalpark Stilfserjoch</w:t>
        </w:r>
      </w:hyperlink>
      <w:r w:rsidR="000B3A65" w:rsidRPr="000B3A65">
        <w:rPr>
          <w:rFonts w:ascii="Arial" w:hAnsi="Arial" w:cs="Arial"/>
          <w:sz w:val="24"/>
          <w:szCs w:val="24"/>
        </w:rPr>
        <w:t>,</w:t>
      </w:r>
      <w:r w:rsidR="003C3BF3">
        <w:rPr>
          <w:rFonts w:ascii="Arial" w:hAnsi="Arial" w:cs="Arial"/>
          <w:sz w:val="24"/>
          <w:szCs w:val="24"/>
        </w:rPr>
        <w:t xml:space="preserve"> die </w:t>
      </w:r>
      <w:r w:rsidR="000B3A65" w:rsidRPr="000B3A65">
        <w:rPr>
          <w:rFonts w:ascii="Arial" w:hAnsi="Arial" w:cs="Arial"/>
          <w:sz w:val="24"/>
          <w:szCs w:val="24"/>
        </w:rPr>
        <w:t>entlang abwechslungsreicher Täler wie Val di Rabbi, Val di Pejo und Val Martello, mit weitläufigen Wiesen, tosenden Bächen</w:t>
      </w:r>
      <w:r w:rsidR="000B3A65">
        <w:rPr>
          <w:rFonts w:ascii="Arial" w:hAnsi="Arial" w:cs="Arial"/>
          <w:sz w:val="24"/>
          <w:szCs w:val="24"/>
        </w:rPr>
        <w:t>, klaren Seen und schneebedeckten Gletschern</w:t>
      </w:r>
      <w:r w:rsidR="003C3BF3">
        <w:rPr>
          <w:rFonts w:ascii="Arial" w:hAnsi="Arial" w:cs="Arial"/>
          <w:sz w:val="24"/>
          <w:szCs w:val="24"/>
        </w:rPr>
        <w:t xml:space="preserve"> verläuft</w:t>
      </w:r>
      <w:r w:rsidR="000B3A65">
        <w:rPr>
          <w:rFonts w:ascii="Arial" w:hAnsi="Arial" w:cs="Arial"/>
          <w:sz w:val="24"/>
          <w:szCs w:val="24"/>
        </w:rPr>
        <w:t>.</w:t>
      </w:r>
      <w:r w:rsidR="001F3937">
        <w:rPr>
          <w:rFonts w:ascii="Arial" w:hAnsi="Arial" w:cs="Arial"/>
          <w:sz w:val="24"/>
          <w:szCs w:val="24"/>
        </w:rPr>
        <w:t xml:space="preserve"> Eine weitere</w:t>
      </w:r>
      <w:r w:rsidR="003C3BF3">
        <w:rPr>
          <w:rFonts w:ascii="Arial" w:hAnsi="Arial" w:cs="Arial"/>
          <w:sz w:val="24"/>
          <w:szCs w:val="24"/>
        </w:rPr>
        <w:t xml:space="preserve"> </w:t>
      </w:r>
      <w:hyperlink r:id="rId10" w:history="1">
        <w:r w:rsidR="000B3A65" w:rsidRPr="001F3937">
          <w:rPr>
            <w:rStyle w:val="Collegamentoipertestuale"/>
            <w:rFonts w:ascii="Arial" w:hAnsi="Arial" w:cs="Arial"/>
            <w:b/>
            <w:bCs/>
            <w:sz w:val="24"/>
            <w:szCs w:val="24"/>
          </w:rPr>
          <w:t>Tour im Ortler</w:t>
        </w:r>
        <w:r w:rsidR="000B3A65" w:rsidRPr="001F3937">
          <w:rPr>
            <w:rStyle w:val="Collegamentoipertestuale"/>
            <w:rFonts w:ascii="Cambria Math" w:hAnsi="Cambria Math" w:cs="Cambria Math"/>
            <w:b/>
            <w:bCs/>
            <w:sz w:val="24"/>
            <w:szCs w:val="24"/>
          </w:rPr>
          <w:t>‑</w:t>
        </w:r>
        <w:proofErr w:type="spellStart"/>
        <w:r w:rsidR="000B3A65" w:rsidRPr="001F3937">
          <w:rPr>
            <w:rStyle w:val="Collegamentoipertestuale"/>
            <w:rFonts w:ascii="Arial" w:hAnsi="Arial" w:cs="Arial"/>
            <w:b/>
            <w:bCs/>
            <w:sz w:val="24"/>
            <w:szCs w:val="24"/>
          </w:rPr>
          <w:t>Cevedale</w:t>
        </w:r>
        <w:proofErr w:type="spellEnd"/>
        <w:r w:rsidR="000B3A65" w:rsidRPr="001F3937">
          <w:rPr>
            <w:rStyle w:val="Collegamentoipertestuale"/>
            <w:rFonts w:ascii="Cambria Math" w:hAnsi="Cambria Math" w:cs="Cambria Math"/>
            <w:b/>
            <w:bCs/>
            <w:sz w:val="24"/>
            <w:szCs w:val="24"/>
          </w:rPr>
          <w:t>‑</w:t>
        </w:r>
        <w:r w:rsidR="000B3A65" w:rsidRPr="001F3937">
          <w:rPr>
            <w:rStyle w:val="Collegamentoipertestuale"/>
            <w:rFonts w:ascii="Arial" w:hAnsi="Arial" w:cs="Arial"/>
            <w:b/>
            <w:bCs/>
            <w:sz w:val="24"/>
            <w:szCs w:val="24"/>
          </w:rPr>
          <w:t>Gebiet</w:t>
        </w:r>
      </w:hyperlink>
      <w:r w:rsidR="000B3A65" w:rsidRPr="000B3A65">
        <w:rPr>
          <w:rFonts w:ascii="Arial" w:hAnsi="Arial" w:cs="Arial"/>
          <w:sz w:val="24"/>
          <w:szCs w:val="24"/>
        </w:rPr>
        <w:t xml:space="preserve"> erstreckt sich über sechs alpinistische Etappen, bei denen täglich Gipfel </w:t>
      </w:r>
      <w:r w:rsidR="001F3937">
        <w:rPr>
          <w:rFonts w:ascii="Arial" w:hAnsi="Arial" w:cs="Arial"/>
          <w:sz w:val="24"/>
          <w:szCs w:val="24"/>
        </w:rPr>
        <w:t xml:space="preserve">in </w:t>
      </w:r>
      <w:r w:rsidR="000B3A65" w:rsidRPr="000B3A65">
        <w:rPr>
          <w:rFonts w:ascii="Arial" w:hAnsi="Arial" w:cs="Arial"/>
          <w:sz w:val="24"/>
          <w:szCs w:val="24"/>
        </w:rPr>
        <w:t>über 3</w:t>
      </w:r>
      <w:r w:rsidR="001F3937">
        <w:rPr>
          <w:rFonts w:ascii="Arial" w:hAnsi="Arial" w:cs="Arial"/>
          <w:sz w:val="24"/>
          <w:szCs w:val="24"/>
        </w:rPr>
        <w:t>.</w:t>
      </w:r>
      <w:r w:rsidR="000B3A65" w:rsidRPr="000B3A65">
        <w:rPr>
          <w:rFonts w:ascii="Arial" w:hAnsi="Arial" w:cs="Arial"/>
          <w:sz w:val="24"/>
          <w:szCs w:val="24"/>
        </w:rPr>
        <w:t>000</w:t>
      </w:r>
      <w:r w:rsidR="001F3937">
        <w:rPr>
          <w:rFonts w:ascii="Arial" w:hAnsi="Arial" w:cs="Arial"/>
          <w:sz w:val="24"/>
          <w:szCs w:val="24"/>
        </w:rPr>
        <w:t xml:space="preserve"> Metern Höhe </w:t>
      </w:r>
      <w:r w:rsidR="000B3A65" w:rsidRPr="000B3A65">
        <w:rPr>
          <w:rFonts w:ascii="Arial" w:hAnsi="Arial" w:cs="Arial"/>
          <w:sz w:val="24"/>
          <w:szCs w:val="24"/>
        </w:rPr>
        <w:t>mit Seil und Steigeisen erobert werden – stets mit Übernachtung in Hütten</w:t>
      </w:r>
      <w:r w:rsidR="001F3937">
        <w:rPr>
          <w:rFonts w:ascii="Arial" w:hAnsi="Arial" w:cs="Arial"/>
          <w:sz w:val="24"/>
          <w:szCs w:val="24"/>
        </w:rPr>
        <w:t>. D</w:t>
      </w:r>
      <w:r w:rsidR="003C3BF3">
        <w:rPr>
          <w:rFonts w:ascii="Arial" w:hAnsi="Arial" w:cs="Arial"/>
          <w:sz w:val="24"/>
          <w:szCs w:val="24"/>
        </w:rPr>
        <w:t>abei geht es a</w:t>
      </w:r>
      <w:r w:rsidR="000B3A65" w:rsidRPr="000B3A65">
        <w:rPr>
          <w:rFonts w:ascii="Arial" w:hAnsi="Arial" w:cs="Arial"/>
          <w:sz w:val="24"/>
          <w:szCs w:val="24"/>
        </w:rPr>
        <w:t>uf historisch bedeutsamen Wegen entlang der ehemaligen Grenze zwischen Italien und der Österreich-Ungarischen Monarchie</w:t>
      </w:r>
      <w:r w:rsidR="001F3937">
        <w:rPr>
          <w:rFonts w:ascii="Arial" w:hAnsi="Arial" w:cs="Arial"/>
          <w:sz w:val="24"/>
          <w:szCs w:val="24"/>
        </w:rPr>
        <w:t>.</w:t>
      </w:r>
      <w:r w:rsidR="000B3A65" w:rsidRPr="000B3A65">
        <w:rPr>
          <w:rFonts w:ascii="Arial" w:hAnsi="Arial" w:cs="Arial"/>
          <w:sz w:val="24"/>
          <w:szCs w:val="24"/>
        </w:rPr>
        <w:t xml:space="preserve">  </w:t>
      </w:r>
      <w:r w:rsidR="001F3937">
        <w:rPr>
          <w:rFonts w:ascii="Arial" w:hAnsi="Arial" w:cs="Arial"/>
          <w:sz w:val="24"/>
          <w:szCs w:val="24"/>
        </w:rPr>
        <w:t xml:space="preserve">Hochalpine Passagen stehen schließlich auch bei der </w:t>
      </w:r>
      <w:hyperlink r:id="rId11" w:history="1">
        <w:r w:rsidR="000B3A65" w:rsidRPr="001F3937">
          <w:rPr>
            <w:rStyle w:val="Collegamentoipertestuale"/>
            <w:rFonts w:ascii="Arial" w:hAnsi="Arial" w:cs="Arial"/>
            <w:b/>
            <w:bCs/>
            <w:sz w:val="24"/>
            <w:szCs w:val="24"/>
          </w:rPr>
          <w:t xml:space="preserve">Dreitagestour in der </w:t>
        </w:r>
        <w:proofErr w:type="spellStart"/>
        <w:r w:rsidR="000B3A65" w:rsidRPr="001F3937">
          <w:rPr>
            <w:rStyle w:val="Collegamentoipertestuale"/>
            <w:rFonts w:ascii="Arial" w:hAnsi="Arial" w:cs="Arial"/>
            <w:b/>
            <w:bCs/>
            <w:sz w:val="24"/>
            <w:szCs w:val="24"/>
          </w:rPr>
          <w:t>Adamello</w:t>
        </w:r>
        <w:proofErr w:type="spellEnd"/>
        <w:r w:rsidR="000B3A65" w:rsidRPr="001F3937">
          <w:rPr>
            <w:rStyle w:val="Collegamentoipertestuale"/>
            <w:rFonts w:ascii="Cambria Math" w:hAnsi="Cambria Math" w:cs="Cambria Math"/>
            <w:b/>
            <w:bCs/>
            <w:sz w:val="24"/>
            <w:szCs w:val="24"/>
          </w:rPr>
          <w:t>‑</w:t>
        </w:r>
        <w:r w:rsidR="000B3A65" w:rsidRPr="001F3937">
          <w:rPr>
            <w:rStyle w:val="Collegamentoipertestuale"/>
            <w:rFonts w:ascii="Arial" w:hAnsi="Arial" w:cs="Arial"/>
            <w:b/>
            <w:bCs/>
            <w:sz w:val="24"/>
            <w:szCs w:val="24"/>
          </w:rPr>
          <w:t>Presanella</w:t>
        </w:r>
        <w:r w:rsidR="000B3A65" w:rsidRPr="001F3937">
          <w:rPr>
            <w:rStyle w:val="Collegamentoipertestuale"/>
            <w:rFonts w:ascii="Cambria Math" w:hAnsi="Cambria Math" w:cs="Cambria Math"/>
            <w:b/>
            <w:bCs/>
            <w:sz w:val="24"/>
            <w:szCs w:val="24"/>
          </w:rPr>
          <w:t>‑</w:t>
        </w:r>
        <w:r w:rsidR="000B3A65" w:rsidRPr="001F3937">
          <w:rPr>
            <w:rStyle w:val="Collegamentoipertestuale"/>
            <w:rFonts w:ascii="Arial" w:hAnsi="Arial" w:cs="Arial"/>
            <w:b/>
            <w:bCs/>
            <w:sz w:val="24"/>
            <w:szCs w:val="24"/>
          </w:rPr>
          <w:t>Region</w:t>
        </w:r>
      </w:hyperlink>
      <w:r w:rsidR="000B3A65" w:rsidRPr="000B3A65">
        <w:rPr>
          <w:rFonts w:ascii="Arial" w:hAnsi="Arial" w:cs="Arial"/>
          <w:sz w:val="24"/>
          <w:szCs w:val="24"/>
        </w:rPr>
        <w:t xml:space="preserve"> </w:t>
      </w:r>
      <w:r w:rsidR="001F3937">
        <w:rPr>
          <w:rFonts w:ascii="Arial" w:hAnsi="Arial" w:cs="Arial"/>
          <w:sz w:val="24"/>
          <w:szCs w:val="24"/>
        </w:rPr>
        <w:t xml:space="preserve">an. Dabei werden die Teilnehmer unter anderem </w:t>
      </w:r>
      <w:r w:rsidR="000B3A65" w:rsidRPr="000B3A65">
        <w:rPr>
          <w:rFonts w:ascii="Arial" w:hAnsi="Arial" w:cs="Arial"/>
          <w:sz w:val="24"/>
          <w:szCs w:val="24"/>
        </w:rPr>
        <w:t xml:space="preserve">mit spektakulären Ausblicken auf den größten Gletscher der italienischen Alpen, den </w:t>
      </w:r>
      <w:proofErr w:type="spellStart"/>
      <w:r w:rsidR="000B3A65" w:rsidRPr="000B3A65">
        <w:rPr>
          <w:rFonts w:ascii="Arial" w:hAnsi="Arial" w:cs="Arial"/>
          <w:sz w:val="24"/>
          <w:szCs w:val="24"/>
        </w:rPr>
        <w:t>Mandrone</w:t>
      </w:r>
      <w:proofErr w:type="spellEnd"/>
      <w:r w:rsidR="001F3937">
        <w:rPr>
          <w:rFonts w:ascii="Arial" w:hAnsi="Arial" w:cs="Arial"/>
          <w:sz w:val="24"/>
          <w:szCs w:val="24"/>
        </w:rPr>
        <w:t xml:space="preserve">, belohnt.  </w:t>
      </w:r>
    </w:p>
    <w:p w14:paraId="6B286A91" w14:textId="77777777" w:rsidR="000B3A65" w:rsidRDefault="000B3A65" w:rsidP="0099278F">
      <w:pPr>
        <w:spacing w:after="0" w:line="360" w:lineRule="auto"/>
        <w:jc w:val="both"/>
        <w:rPr>
          <w:rFonts w:ascii="Arial" w:hAnsi="Arial" w:cs="Arial"/>
          <w:sz w:val="24"/>
          <w:szCs w:val="24"/>
        </w:rPr>
      </w:pPr>
    </w:p>
    <w:p w14:paraId="67212A80" w14:textId="4A9E5B35" w:rsidR="00027667" w:rsidRPr="00B928FB" w:rsidRDefault="00027667" w:rsidP="00027667">
      <w:pPr>
        <w:spacing w:line="360" w:lineRule="auto"/>
        <w:jc w:val="both"/>
        <w:rPr>
          <w:rFonts w:ascii="Arial" w:hAnsi="Arial" w:cs="Arial"/>
          <w:b/>
          <w:bCs/>
          <w:sz w:val="24"/>
          <w:szCs w:val="24"/>
        </w:rPr>
      </w:pPr>
      <w:r w:rsidRPr="00B928FB">
        <w:rPr>
          <w:rFonts w:ascii="Arial" w:hAnsi="Arial" w:cs="Arial"/>
          <w:b/>
          <w:bCs/>
          <w:sz w:val="24"/>
          <w:szCs w:val="24"/>
        </w:rPr>
        <w:t xml:space="preserve">Madonna di Campiglio: </w:t>
      </w:r>
      <w:r w:rsidR="00020E76">
        <w:rPr>
          <w:rFonts w:ascii="Arial" w:hAnsi="Arial" w:cs="Arial"/>
          <w:b/>
          <w:bCs/>
          <w:sz w:val="24"/>
          <w:szCs w:val="24"/>
        </w:rPr>
        <w:t>Eine Karte für zahlreiche Aktionen</w:t>
      </w:r>
    </w:p>
    <w:p w14:paraId="039A1728" w14:textId="2BFDFAAE" w:rsidR="00522CB9" w:rsidRDefault="00027667" w:rsidP="00027667">
      <w:pPr>
        <w:spacing w:line="360" w:lineRule="auto"/>
        <w:jc w:val="both"/>
        <w:rPr>
          <w:rFonts w:ascii="Arial" w:hAnsi="Arial" w:cs="Arial"/>
          <w:sz w:val="24"/>
          <w:szCs w:val="24"/>
        </w:rPr>
      </w:pPr>
      <w:r w:rsidRPr="00027667">
        <w:rPr>
          <w:rFonts w:ascii="Arial" w:hAnsi="Arial" w:cs="Arial"/>
          <w:sz w:val="24"/>
          <w:szCs w:val="24"/>
        </w:rPr>
        <w:t xml:space="preserve">Mit den </w:t>
      </w:r>
      <w:hyperlink r:id="rId12" w:history="1">
        <w:r w:rsidRPr="00F05446">
          <w:rPr>
            <w:rStyle w:val="Collegamentoipertestuale"/>
            <w:rFonts w:ascii="Arial" w:hAnsi="Arial" w:cs="Arial"/>
            <w:b/>
            <w:bCs/>
            <w:sz w:val="24"/>
            <w:szCs w:val="24"/>
          </w:rPr>
          <w:t xml:space="preserve">Free Outdoor </w:t>
        </w:r>
        <w:proofErr w:type="spellStart"/>
        <w:r w:rsidRPr="00F05446">
          <w:rPr>
            <w:rStyle w:val="Collegamentoipertestuale"/>
            <w:rFonts w:ascii="Arial" w:hAnsi="Arial" w:cs="Arial"/>
            <w:b/>
            <w:bCs/>
            <w:sz w:val="24"/>
            <w:szCs w:val="24"/>
          </w:rPr>
          <w:t>Weeks</w:t>
        </w:r>
        <w:proofErr w:type="spellEnd"/>
      </w:hyperlink>
      <w:r w:rsidRPr="00027667">
        <w:rPr>
          <w:rFonts w:ascii="Arial" w:hAnsi="Arial" w:cs="Arial"/>
          <w:sz w:val="24"/>
          <w:szCs w:val="24"/>
        </w:rPr>
        <w:t xml:space="preserve"> startet und endet der Bergsommer in </w:t>
      </w:r>
      <w:r w:rsidRPr="00522CB9">
        <w:rPr>
          <w:rFonts w:ascii="Arial" w:hAnsi="Arial" w:cs="Arial"/>
          <w:b/>
          <w:bCs/>
          <w:sz w:val="24"/>
          <w:szCs w:val="24"/>
        </w:rPr>
        <w:t>Madonna di Campiglio</w:t>
      </w:r>
      <w:r w:rsidRPr="00027667">
        <w:rPr>
          <w:rFonts w:ascii="Arial" w:hAnsi="Arial" w:cs="Arial"/>
          <w:sz w:val="24"/>
          <w:szCs w:val="24"/>
        </w:rPr>
        <w:t xml:space="preserve">. </w:t>
      </w:r>
      <w:r w:rsidR="00B928FB">
        <w:rPr>
          <w:rFonts w:ascii="Arial" w:hAnsi="Arial" w:cs="Arial"/>
          <w:sz w:val="24"/>
          <w:szCs w:val="24"/>
        </w:rPr>
        <w:t xml:space="preserve">Vom </w:t>
      </w:r>
      <w:r w:rsidRPr="00027667">
        <w:rPr>
          <w:rFonts w:ascii="Arial" w:hAnsi="Arial" w:cs="Arial"/>
          <w:sz w:val="24"/>
          <w:szCs w:val="24"/>
        </w:rPr>
        <w:t xml:space="preserve">19. Juni bis 4. Juli sowie vom 1. bis 21. September 2025 </w:t>
      </w:r>
      <w:r w:rsidR="00B928FB">
        <w:rPr>
          <w:rFonts w:ascii="Arial" w:hAnsi="Arial" w:cs="Arial"/>
          <w:sz w:val="24"/>
          <w:szCs w:val="24"/>
        </w:rPr>
        <w:t>haben</w:t>
      </w:r>
      <w:r w:rsidRPr="00027667">
        <w:rPr>
          <w:rFonts w:ascii="Arial" w:hAnsi="Arial" w:cs="Arial"/>
          <w:sz w:val="24"/>
          <w:szCs w:val="24"/>
        </w:rPr>
        <w:t xml:space="preserve"> Gäste</w:t>
      </w:r>
      <w:r w:rsidR="00B928FB">
        <w:rPr>
          <w:rFonts w:ascii="Arial" w:hAnsi="Arial" w:cs="Arial"/>
          <w:sz w:val="24"/>
          <w:szCs w:val="24"/>
        </w:rPr>
        <w:t xml:space="preserve"> die Möglichkeit, mit</w:t>
      </w:r>
      <w:r w:rsidRPr="00027667">
        <w:rPr>
          <w:rFonts w:ascii="Arial" w:hAnsi="Arial" w:cs="Arial"/>
          <w:sz w:val="24"/>
          <w:szCs w:val="24"/>
        </w:rPr>
        <w:t xml:space="preserve"> der </w:t>
      </w:r>
      <w:proofErr w:type="spellStart"/>
      <w:r w:rsidRPr="00027667">
        <w:rPr>
          <w:rFonts w:ascii="Arial" w:hAnsi="Arial" w:cs="Arial"/>
          <w:sz w:val="24"/>
          <w:szCs w:val="24"/>
        </w:rPr>
        <w:t>Dolomeet</w:t>
      </w:r>
      <w:proofErr w:type="spellEnd"/>
      <w:r w:rsidRPr="00027667">
        <w:rPr>
          <w:rFonts w:ascii="Arial" w:hAnsi="Arial" w:cs="Arial"/>
          <w:sz w:val="24"/>
          <w:szCs w:val="24"/>
        </w:rPr>
        <w:t xml:space="preserve"> </w:t>
      </w:r>
      <w:proofErr w:type="spellStart"/>
      <w:r w:rsidRPr="00027667">
        <w:rPr>
          <w:rFonts w:ascii="Arial" w:hAnsi="Arial" w:cs="Arial"/>
          <w:sz w:val="24"/>
          <w:szCs w:val="24"/>
        </w:rPr>
        <w:t>PASSion</w:t>
      </w:r>
      <w:proofErr w:type="spellEnd"/>
      <w:r w:rsidRPr="00027667">
        <w:rPr>
          <w:rFonts w:ascii="Arial" w:hAnsi="Arial" w:cs="Arial"/>
          <w:sz w:val="24"/>
          <w:szCs w:val="24"/>
        </w:rPr>
        <w:t xml:space="preserve"> Card</w:t>
      </w:r>
      <w:r w:rsidR="00522CB9">
        <w:rPr>
          <w:rFonts w:ascii="Arial" w:hAnsi="Arial" w:cs="Arial"/>
          <w:sz w:val="24"/>
          <w:szCs w:val="24"/>
        </w:rPr>
        <w:t xml:space="preserve"> </w:t>
      </w:r>
      <w:r w:rsidR="00B928FB">
        <w:rPr>
          <w:rFonts w:ascii="Arial" w:hAnsi="Arial" w:cs="Arial"/>
          <w:sz w:val="24"/>
          <w:szCs w:val="24"/>
        </w:rPr>
        <w:t>ein abwechslungsreiches Aktivprogramm zu genießen.</w:t>
      </w:r>
      <w:r w:rsidR="00522CB9">
        <w:rPr>
          <w:rFonts w:ascii="Arial" w:hAnsi="Arial" w:cs="Arial"/>
          <w:sz w:val="24"/>
          <w:szCs w:val="24"/>
        </w:rPr>
        <w:t xml:space="preserve"> Darin enthalten sind neben der </w:t>
      </w:r>
      <w:r w:rsidRPr="00027667">
        <w:rPr>
          <w:rFonts w:ascii="Arial" w:hAnsi="Arial" w:cs="Arial"/>
          <w:sz w:val="24"/>
          <w:szCs w:val="24"/>
        </w:rPr>
        <w:t>kostenfreie</w:t>
      </w:r>
      <w:r w:rsidR="00522CB9">
        <w:rPr>
          <w:rFonts w:ascii="Arial" w:hAnsi="Arial" w:cs="Arial"/>
          <w:sz w:val="24"/>
          <w:szCs w:val="24"/>
        </w:rPr>
        <w:t>n</w:t>
      </w:r>
      <w:r w:rsidRPr="00027667">
        <w:rPr>
          <w:rFonts w:ascii="Arial" w:hAnsi="Arial" w:cs="Arial"/>
          <w:sz w:val="24"/>
          <w:szCs w:val="24"/>
        </w:rPr>
        <w:t xml:space="preserve"> Nutzung der Bergbahnen (bis zu zwei Fahrten pro Tag), geführte E-Bike-Touren, Kletter</w:t>
      </w:r>
      <w:r w:rsidR="00B928FB">
        <w:rPr>
          <w:rFonts w:ascii="Arial" w:hAnsi="Arial" w:cs="Arial"/>
          <w:sz w:val="24"/>
          <w:szCs w:val="24"/>
        </w:rPr>
        <w:t>aktionen</w:t>
      </w:r>
      <w:r w:rsidRPr="00027667">
        <w:rPr>
          <w:rFonts w:ascii="Arial" w:hAnsi="Arial" w:cs="Arial"/>
          <w:sz w:val="24"/>
          <w:szCs w:val="24"/>
        </w:rPr>
        <w:t xml:space="preserve"> und Canyoning-Abenteuer</w:t>
      </w:r>
      <w:r w:rsidR="00B928FB">
        <w:rPr>
          <w:rFonts w:ascii="Arial" w:hAnsi="Arial" w:cs="Arial"/>
          <w:sz w:val="24"/>
          <w:szCs w:val="24"/>
        </w:rPr>
        <w:t xml:space="preserve">. Gemächlicher und genussvoller geht es beim Angeln sowie bei diversen </w:t>
      </w:r>
      <w:r w:rsidRPr="00027667">
        <w:rPr>
          <w:rFonts w:ascii="Arial" w:hAnsi="Arial" w:cs="Arial"/>
          <w:sz w:val="24"/>
          <w:szCs w:val="24"/>
        </w:rPr>
        <w:t>Sonnenuntergangs</w:t>
      </w:r>
      <w:r w:rsidR="004874F6">
        <w:rPr>
          <w:rFonts w:ascii="Arial" w:hAnsi="Arial" w:cs="Arial"/>
          <w:sz w:val="24"/>
          <w:szCs w:val="24"/>
        </w:rPr>
        <w:t>-</w:t>
      </w:r>
      <w:r w:rsidR="00B928FB">
        <w:rPr>
          <w:rFonts w:ascii="Arial" w:hAnsi="Arial" w:cs="Arial"/>
          <w:sz w:val="24"/>
          <w:szCs w:val="24"/>
        </w:rPr>
        <w:t>Veranstaltungen</w:t>
      </w:r>
      <w:r w:rsidRPr="00027667">
        <w:rPr>
          <w:rFonts w:ascii="Arial" w:hAnsi="Arial" w:cs="Arial"/>
          <w:sz w:val="24"/>
          <w:szCs w:val="24"/>
        </w:rPr>
        <w:t xml:space="preserve"> </w:t>
      </w:r>
      <w:r w:rsidR="00B928FB">
        <w:rPr>
          <w:rFonts w:ascii="Arial" w:hAnsi="Arial" w:cs="Arial"/>
          <w:sz w:val="24"/>
          <w:szCs w:val="24"/>
        </w:rPr>
        <w:t>zu.</w:t>
      </w:r>
      <w:r w:rsidR="00522CB9">
        <w:rPr>
          <w:rFonts w:ascii="Arial" w:hAnsi="Arial" w:cs="Arial"/>
          <w:sz w:val="24"/>
          <w:szCs w:val="24"/>
        </w:rPr>
        <w:t xml:space="preserve"> </w:t>
      </w:r>
      <w:r w:rsidR="00B928FB">
        <w:rPr>
          <w:rFonts w:ascii="Arial" w:hAnsi="Arial" w:cs="Arial"/>
          <w:sz w:val="24"/>
          <w:szCs w:val="24"/>
        </w:rPr>
        <w:t xml:space="preserve">Letztere </w:t>
      </w:r>
      <w:r w:rsidR="00522CB9">
        <w:rPr>
          <w:rFonts w:ascii="Arial" w:hAnsi="Arial" w:cs="Arial"/>
          <w:sz w:val="24"/>
          <w:szCs w:val="24"/>
        </w:rPr>
        <w:t xml:space="preserve">enthalten auch die Verkostung </w:t>
      </w:r>
      <w:r w:rsidR="00B928FB">
        <w:rPr>
          <w:rFonts w:ascii="Arial" w:hAnsi="Arial" w:cs="Arial"/>
          <w:sz w:val="24"/>
          <w:szCs w:val="24"/>
        </w:rPr>
        <w:t>regionale</w:t>
      </w:r>
      <w:r w:rsidR="00522CB9">
        <w:rPr>
          <w:rFonts w:ascii="Arial" w:hAnsi="Arial" w:cs="Arial"/>
          <w:sz w:val="24"/>
          <w:szCs w:val="24"/>
        </w:rPr>
        <w:t>r</w:t>
      </w:r>
      <w:r w:rsidR="00B928FB">
        <w:rPr>
          <w:rFonts w:ascii="Arial" w:hAnsi="Arial" w:cs="Arial"/>
          <w:sz w:val="24"/>
          <w:szCs w:val="24"/>
        </w:rPr>
        <w:t xml:space="preserve"> Spezialitäten</w:t>
      </w:r>
      <w:r w:rsidR="00522CB9">
        <w:rPr>
          <w:rFonts w:ascii="Arial" w:hAnsi="Arial" w:cs="Arial"/>
          <w:sz w:val="24"/>
          <w:szCs w:val="24"/>
        </w:rPr>
        <w:t>. Dabei können sich die Teilnehmer ein Stück Trentino auf der Zunge zergehen lassen</w:t>
      </w:r>
      <w:r w:rsidRPr="00027667">
        <w:rPr>
          <w:rFonts w:ascii="Arial" w:hAnsi="Arial" w:cs="Arial"/>
          <w:sz w:val="24"/>
          <w:szCs w:val="24"/>
        </w:rPr>
        <w:t xml:space="preserve">. </w:t>
      </w:r>
    </w:p>
    <w:p w14:paraId="2F2D85D2" w14:textId="238A0599" w:rsidR="00027667" w:rsidRPr="00027667" w:rsidRDefault="00522CB9" w:rsidP="00027667">
      <w:pPr>
        <w:spacing w:line="360" w:lineRule="auto"/>
        <w:jc w:val="both"/>
        <w:rPr>
          <w:rFonts w:ascii="Arial" w:hAnsi="Arial" w:cs="Arial"/>
          <w:sz w:val="24"/>
          <w:szCs w:val="24"/>
        </w:rPr>
      </w:pPr>
      <w:r>
        <w:rPr>
          <w:rFonts w:ascii="Arial" w:hAnsi="Arial" w:cs="Arial"/>
          <w:sz w:val="24"/>
          <w:szCs w:val="24"/>
        </w:rPr>
        <w:t xml:space="preserve">Etwas für die Ohren </w:t>
      </w:r>
      <w:r w:rsidR="00F05446">
        <w:rPr>
          <w:rFonts w:ascii="Arial" w:hAnsi="Arial" w:cs="Arial"/>
          <w:sz w:val="24"/>
          <w:szCs w:val="24"/>
        </w:rPr>
        <w:t xml:space="preserve">erwartet die Gäste </w:t>
      </w:r>
      <w:r>
        <w:rPr>
          <w:rFonts w:ascii="Arial" w:hAnsi="Arial" w:cs="Arial"/>
          <w:sz w:val="24"/>
          <w:szCs w:val="24"/>
        </w:rPr>
        <w:t>schließlich</w:t>
      </w:r>
      <w:r w:rsidR="00F05446">
        <w:rPr>
          <w:rFonts w:ascii="Arial" w:hAnsi="Arial" w:cs="Arial"/>
          <w:sz w:val="24"/>
          <w:szCs w:val="24"/>
        </w:rPr>
        <w:t xml:space="preserve"> beim</w:t>
      </w:r>
      <w:r w:rsidR="00027667" w:rsidRPr="00027667">
        <w:rPr>
          <w:rFonts w:ascii="Arial" w:hAnsi="Arial" w:cs="Arial"/>
          <w:sz w:val="24"/>
          <w:szCs w:val="24"/>
        </w:rPr>
        <w:t xml:space="preserve"> Mountain Beat Festival (21.–29. Juni in Pinzolo)</w:t>
      </w:r>
      <w:r w:rsidR="00F05446">
        <w:rPr>
          <w:rFonts w:ascii="Arial" w:hAnsi="Arial" w:cs="Arial"/>
          <w:sz w:val="24"/>
          <w:szCs w:val="24"/>
        </w:rPr>
        <w:t xml:space="preserve">, das </w:t>
      </w:r>
      <w:r w:rsidR="00027667" w:rsidRPr="00027667">
        <w:rPr>
          <w:rFonts w:ascii="Arial" w:hAnsi="Arial" w:cs="Arial"/>
          <w:sz w:val="24"/>
          <w:szCs w:val="24"/>
        </w:rPr>
        <w:t>italienische Musikacts mit Natur- und Traditionserlebnissen</w:t>
      </w:r>
      <w:r w:rsidR="00F05446">
        <w:rPr>
          <w:rFonts w:ascii="Arial" w:hAnsi="Arial" w:cs="Arial"/>
          <w:sz w:val="24"/>
          <w:szCs w:val="24"/>
        </w:rPr>
        <w:t xml:space="preserve"> verbindet</w:t>
      </w:r>
      <w:r w:rsidR="00027667" w:rsidRPr="00027667">
        <w:rPr>
          <w:rFonts w:ascii="Arial" w:hAnsi="Arial" w:cs="Arial"/>
          <w:sz w:val="24"/>
          <w:szCs w:val="24"/>
        </w:rPr>
        <w:t>.</w:t>
      </w:r>
      <w:r w:rsidR="00F05446">
        <w:rPr>
          <w:rFonts w:ascii="Arial" w:hAnsi="Arial" w:cs="Arial"/>
          <w:sz w:val="24"/>
          <w:szCs w:val="24"/>
        </w:rPr>
        <w:t xml:space="preserve"> Zudem kehrt i</w:t>
      </w:r>
      <w:r w:rsidR="00027667" w:rsidRPr="00027667">
        <w:rPr>
          <w:rFonts w:ascii="Arial" w:hAnsi="Arial" w:cs="Arial"/>
          <w:sz w:val="24"/>
          <w:szCs w:val="24"/>
        </w:rPr>
        <w:t xml:space="preserve">m September das Musikfestival I </w:t>
      </w:r>
      <w:proofErr w:type="spellStart"/>
      <w:r w:rsidR="00027667" w:rsidRPr="00027667">
        <w:rPr>
          <w:rFonts w:ascii="Arial" w:hAnsi="Arial" w:cs="Arial"/>
          <w:sz w:val="24"/>
          <w:szCs w:val="24"/>
        </w:rPr>
        <w:t>Suoni</w:t>
      </w:r>
      <w:proofErr w:type="spellEnd"/>
      <w:r w:rsidR="00027667" w:rsidRPr="00027667">
        <w:rPr>
          <w:rFonts w:ascii="Arial" w:hAnsi="Arial" w:cs="Arial"/>
          <w:sz w:val="24"/>
          <w:szCs w:val="24"/>
        </w:rPr>
        <w:t xml:space="preserve"> delle Dolomiti zurück. Zu den Höhepunkten </w:t>
      </w:r>
      <w:r w:rsidR="00F05446">
        <w:rPr>
          <w:rFonts w:ascii="Arial" w:hAnsi="Arial" w:cs="Arial"/>
          <w:sz w:val="24"/>
          <w:szCs w:val="24"/>
        </w:rPr>
        <w:t xml:space="preserve">der Konzertreihe, die in diesem Jahr ihren 30. Geburtstag feiert, </w:t>
      </w:r>
      <w:r w:rsidR="00027667" w:rsidRPr="00027667">
        <w:rPr>
          <w:rFonts w:ascii="Arial" w:hAnsi="Arial" w:cs="Arial"/>
          <w:sz w:val="24"/>
          <w:szCs w:val="24"/>
        </w:rPr>
        <w:t xml:space="preserve">zählen ein musikalisches </w:t>
      </w:r>
      <w:r w:rsidR="00027667" w:rsidRPr="00027667">
        <w:rPr>
          <w:rFonts w:ascii="Arial" w:hAnsi="Arial" w:cs="Arial"/>
          <w:sz w:val="24"/>
          <w:szCs w:val="24"/>
        </w:rPr>
        <w:lastRenderedPageBreak/>
        <w:t xml:space="preserve">Trekking (12.–14. September) mit Abschlusskonzert auf der </w:t>
      </w:r>
      <w:proofErr w:type="spellStart"/>
      <w:r w:rsidR="00027667" w:rsidRPr="00027667">
        <w:rPr>
          <w:rFonts w:ascii="Arial" w:hAnsi="Arial" w:cs="Arial"/>
          <w:sz w:val="24"/>
          <w:szCs w:val="24"/>
        </w:rPr>
        <w:t>Brentei</w:t>
      </w:r>
      <w:proofErr w:type="spellEnd"/>
      <w:r w:rsidR="00027667" w:rsidRPr="00027667">
        <w:rPr>
          <w:rFonts w:ascii="Arial" w:hAnsi="Arial" w:cs="Arial"/>
          <w:sz w:val="24"/>
          <w:szCs w:val="24"/>
        </w:rPr>
        <w:t>-Hütte</w:t>
      </w:r>
      <w:r w:rsidR="00F05446">
        <w:rPr>
          <w:rFonts w:ascii="Arial" w:hAnsi="Arial" w:cs="Arial"/>
          <w:sz w:val="24"/>
          <w:szCs w:val="24"/>
        </w:rPr>
        <w:t xml:space="preserve"> sowie </w:t>
      </w:r>
      <w:r w:rsidR="00027667" w:rsidRPr="00027667">
        <w:rPr>
          <w:rFonts w:ascii="Arial" w:hAnsi="Arial" w:cs="Arial"/>
          <w:sz w:val="24"/>
          <w:szCs w:val="24"/>
        </w:rPr>
        <w:t>ein Konzert an der Malga Brenta Bassa (18. September)</w:t>
      </w:r>
      <w:r w:rsidR="00F05446">
        <w:rPr>
          <w:rFonts w:ascii="Arial" w:hAnsi="Arial" w:cs="Arial"/>
          <w:sz w:val="24"/>
          <w:szCs w:val="24"/>
        </w:rPr>
        <w:t xml:space="preserve">. </w:t>
      </w:r>
    </w:p>
    <w:p w14:paraId="509A6191" w14:textId="164D97F2" w:rsidR="00027667" w:rsidRPr="00896168" w:rsidRDefault="00027667" w:rsidP="00027667">
      <w:pPr>
        <w:spacing w:line="360" w:lineRule="auto"/>
        <w:jc w:val="both"/>
        <w:rPr>
          <w:rFonts w:ascii="Arial" w:hAnsi="Arial" w:cs="Arial"/>
          <w:b/>
          <w:bCs/>
          <w:sz w:val="24"/>
          <w:szCs w:val="24"/>
        </w:rPr>
      </w:pPr>
      <w:proofErr w:type="spellStart"/>
      <w:r w:rsidRPr="00896168">
        <w:rPr>
          <w:rFonts w:ascii="Arial" w:hAnsi="Arial" w:cs="Arial"/>
          <w:b/>
          <w:bCs/>
          <w:sz w:val="24"/>
          <w:szCs w:val="24"/>
        </w:rPr>
        <w:t>Marcialonga</w:t>
      </w:r>
      <w:proofErr w:type="spellEnd"/>
      <w:r w:rsidRPr="00896168">
        <w:rPr>
          <w:rFonts w:ascii="Arial" w:hAnsi="Arial" w:cs="Arial"/>
          <w:b/>
          <w:bCs/>
          <w:sz w:val="24"/>
          <w:szCs w:val="24"/>
        </w:rPr>
        <w:t xml:space="preserve"> Running Coop: Lauf</w:t>
      </w:r>
      <w:r w:rsidR="00896168">
        <w:rPr>
          <w:rFonts w:ascii="Arial" w:hAnsi="Arial" w:cs="Arial"/>
          <w:b/>
          <w:bCs/>
          <w:sz w:val="24"/>
          <w:szCs w:val="24"/>
        </w:rPr>
        <w:t xml:space="preserve"> </w:t>
      </w:r>
      <w:r w:rsidRPr="00896168">
        <w:rPr>
          <w:rFonts w:ascii="Arial" w:hAnsi="Arial" w:cs="Arial"/>
          <w:b/>
          <w:bCs/>
          <w:sz w:val="24"/>
          <w:szCs w:val="24"/>
        </w:rPr>
        <w:t>durch zwei Täler</w:t>
      </w:r>
    </w:p>
    <w:p w14:paraId="327B6E0D" w14:textId="5F5311C7" w:rsidR="00027667" w:rsidRPr="00027667" w:rsidRDefault="00027667" w:rsidP="00027667">
      <w:pPr>
        <w:spacing w:line="360" w:lineRule="auto"/>
        <w:jc w:val="both"/>
        <w:rPr>
          <w:rFonts w:ascii="Arial" w:hAnsi="Arial" w:cs="Arial"/>
          <w:sz w:val="24"/>
          <w:szCs w:val="24"/>
        </w:rPr>
      </w:pPr>
      <w:r w:rsidRPr="00027667">
        <w:rPr>
          <w:rFonts w:ascii="Arial" w:hAnsi="Arial" w:cs="Arial"/>
          <w:sz w:val="24"/>
          <w:szCs w:val="24"/>
        </w:rPr>
        <w:t>Am 6. September 2025 w</w:t>
      </w:r>
      <w:r w:rsidR="00896168">
        <w:rPr>
          <w:rFonts w:ascii="Arial" w:hAnsi="Arial" w:cs="Arial"/>
          <w:sz w:val="24"/>
          <w:szCs w:val="24"/>
        </w:rPr>
        <w:t>erden</w:t>
      </w:r>
      <w:r w:rsidRPr="00027667">
        <w:rPr>
          <w:rFonts w:ascii="Arial" w:hAnsi="Arial" w:cs="Arial"/>
          <w:sz w:val="24"/>
          <w:szCs w:val="24"/>
        </w:rPr>
        <w:t xml:space="preserve"> </w:t>
      </w:r>
      <w:r w:rsidRPr="00896168">
        <w:rPr>
          <w:rFonts w:ascii="Arial" w:hAnsi="Arial" w:cs="Arial"/>
          <w:b/>
          <w:bCs/>
          <w:sz w:val="24"/>
          <w:szCs w:val="24"/>
        </w:rPr>
        <w:t>Val di Fassa und Val di Fiemme</w:t>
      </w:r>
      <w:r w:rsidRPr="00027667">
        <w:rPr>
          <w:rFonts w:ascii="Arial" w:hAnsi="Arial" w:cs="Arial"/>
          <w:sz w:val="24"/>
          <w:szCs w:val="24"/>
        </w:rPr>
        <w:t xml:space="preserve"> erneut zur Bühne eines internationalen Laufevents</w:t>
      </w:r>
      <w:r w:rsidR="00896168">
        <w:rPr>
          <w:rFonts w:ascii="Arial" w:hAnsi="Arial" w:cs="Arial"/>
          <w:sz w:val="24"/>
          <w:szCs w:val="24"/>
        </w:rPr>
        <w:t xml:space="preserve">: </w:t>
      </w:r>
      <w:r w:rsidRPr="00027667">
        <w:rPr>
          <w:rFonts w:ascii="Arial" w:hAnsi="Arial" w:cs="Arial"/>
          <w:sz w:val="24"/>
          <w:szCs w:val="24"/>
        </w:rPr>
        <w:t xml:space="preserve">Die </w:t>
      </w:r>
      <w:hyperlink r:id="rId13" w:history="1">
        <w:proofErr w:type="spellStart"/>
        <w:r w:rsidRPr="00896168">
          <w:rPr>
            <w:rStyle w:val="Collegamentoipertestuale"/>
            <w:rFonts w:ascii="Arial" w:hAnsi="Arial" w:cs="Arial"/>
            <w:b/>
            <w:bCs/>
            <w:sz w:val="24"/>
            <w:szCs w:val="24"/>
          </w:rPr>
          <w:t>Marcialonga</w:t>
        </w:r>
        <w:proofErr w:type="spellEnd"/>
        <w:r w:rsidRPr="00896168">
          <w:rPr>
            <w:rStyle w:val="Collegamentoipertestuale"/>
            <w:rFonts w:ascii="Arial" w:hAnsi="Arial" w:cs="Arial"/>
            <w:b/>
            <w:bCs/>
            <w:sz w:val="24"/>
            <w:szCs w:val="24"/>
          </w:rPr>
          <w:t xml:space="preserve"> Running Coop</w:t>
        </w:r>
      </w:hyperlink>
      <w:r w:rsidR="00896168">
        <w:rPr>
          <w:rFonts w:ascii="Arial" w:hAnsi="Arial" w:cs="Arial"/>
          <w:sz w:val="24"/>
          <w:szCs w:val="24"/>
        </w:rPr>
        <w:t xml:space="preserve">. </w:t>
      </w:r>
      <w:r w:rsidR="004874F6">
        <w:rPr>
          <w:rFonts w:ascii="Arial" w:hAnsi="Arial" w:cs="Arial"/>
          <w:sz w:val="24"/>
          <w:szCs w:val="24"/>
        </w:rPr>
        <w:t>Dabei können</w:t>
      </w:r>
      <w:r w:rsidR="00896168">
        <w:rPr>
          <w:rFonts w:ascii="Arial" w:hAnsi="Arial" w:cs="Arial"/>
          <w:sz w:val="24"/>
          <w:szCs w:val="24"/>
        </w:rPr>
        <w:t xml:space="preserve"> die Teilnehmer aus zwei Strecken wählen. Während die </w:t>
      </w:r>
      <w:r w:rsidRPr="00027667">
        <w:rPr>
          <w:rFonts w:ascii="Arial" w:hAnsi="Arial" w:cs="Arial"/>
          <w:sz w:val="24"/>
          <w:szCs w:val="24"/>
        </w:rPr>
        <w:t xml:space="preserve">klassische Distanz über 26 </w:t>
      </w:r>
      <w:r w:rsidR="00896168">
        <w:rPr>
          <w:rFonts w:ascii="Arial" w:hAnsi="Arial" w:cs="Arial"/>
          <w:sz w:val="24"/>
          <w:szCs w:val="24"/>
        </w:rPr>
        <w:t>Kilometer</w:t>
      </w:r>
      <w:r w:rsidRPr="00027667">
        <w:rPr>
          <w:rFonts w:ascii="Arial" w:hAnsi="Arial" w:cs="Arial"/>
          <w:sz w:val="24"/>
          <w:szCs w:val="24"/>
        </w:rPr>
        <w:t xml:space="preserve"> von Moena nach </w:t>
      </w:r>
      <w:proofErr w:type="spellStart"/>
      <w:r w:rsidRPr="00027667">
        <w:rPr>
          <w:rFonts w:ascii="Arial" w:hAnsi="Arial" w:cs="Arial"/>
          <w:sz w:val="24"/>
          <w:szCs w:val="24"/>
        </w:rPr>
        <w:t>Cavalese</w:t>
      </w:r>
      <w:proofErr w:type="spellEnd"/>
      <w:r w:rsidR="00896168">
        <w:rPr>
          <w:rFonts w:ascii="Arial" w:hAnsi="Arial" w:cs="Arial"/>
          <w:sz w:val="24"/>
          <w:szCs w:val="24"/>
        </w:rPr>
        <w:t xml:space="preserve"> führt, geht der </w:t>
      </w:r>
      <w:r w:rsidRPr="00027667">
        <w:rPr>
          <w:rFonts w:ascii="Arial" w:hAnsi="Arial" w:cs="Arial"/>
          <w:sz w:val="24"/>
          <w:szCs w:val="24"/>
        </w:rPr>
        <w:t xml:space="preserve">Halbmarathon mit 21 </w:t>
      </w:r>
      <w:r w:rsidR="00896168">
        <w:rPr>
          <w:rFonts w:ascii="Arial" w:hAnsi="Arial" w:cs="Arial"/>
          <w:sz w:val="24"/>
          <w:szCs w:val="24"/>
        </w:rPr>
        <w:t>Kilometer</w:t>
      </w:r>
      <w:r w:rsidRPr="00027667">
        <w:rPr>
          <w:rFonts w:ascii="Arial" w:hAnsi="Arial" w:cs="Arial"/>
          <w:sz w:val="24"/>
          <w:szCs w:val="24"/>
        </w:rPr>
        <w:t xml:space="preserve"> bis Masi di </w:t>
      </w:r>
      <w:proofErr w:type="spellStart"/>
      <w:r w:rsidRPr="00027667">
        <w:rPr>
          <w:rFonts w:ascii="Arial" w:hAnsi="Arial" w:cs="Arial"/>
          <w:sz w:val="24"/>
          <w:szCs w:val="24"/>
        </w:rPr>
        <w:t>Cavalese</w:t>
      </w:r>
      <w:proofErr w:type="spellEnd"/>
      <w:r w:rsidR="00896168">
        <w:rPr>
          <w:rFonts w:ascii="Arial" w:hAnsi="Arial" w:cs="Arial"/>
          <w:sz w:val="24"/>
          <w:szCs w:val="24"/>
        </w:rPr>
        <w:t xml:space="preserve">. In beiden Kategorien </w:t>
      </w:r>
      <w:r w:rsidRPr="00027667">
        <w:rPr>
          <w:rFonts w:ascii="Arial" w:hAnsi="Arial" w:cs="Arial"/>
          <w:sz w:val="24"/>
          <w:szCs w:val="24"/>
        </w:rPr>
        <w:t>verläuft</w:t>
      </w:r>
      <w:r w:rsidR="00896168">
        <w:rPr>
          <w:rFonts w:ascii="Arial" w:hAnsi="Arial" w:cs="Arial"/>
          <w:sz w:val="24"/>
          <w:szCs w:val="24"/>
        </w:rPr>
        <w:t xml:space="preserve"> der Parcours</w:t>
      </w:r>
      <w:r w:rsidRPr="00027667">
        <w:rPr>
          <w:rFonts w:ascii="Arial" w:hAnsi="Arial" w:cs="Arial"/>
          <w:sz w:val="24"/>
          <w:szCs w:val="24"/>
        </w:rPr>
        <w:t xml:space="preserve"> entlang des historischen </w:t>
      </w:r>
      <w:proofErr w:type="spellStart"/>
      <w:r w:rsidRPr="00027667">
        <w:rPr>
          <w:rFonts w:ascii="Arial" w:hAnsi="Arial" w:cs="Arial"/>
          <w:sz w:val="24"/>
          <w:szCs w:val="24"/>
        </w:rPr>
        <w:t>Marcialonga</w:t>
      </w:r>
      <w:proofErr w:type="spellEnd"/>
      <w:r w:rsidRPr="00027667">
        <w:rPr>
          <w:rFonts w:ascii="Arial" w:hAnsi="Arial" w:cs="Arial"/>
          <w:sz w:val="24"/>
          <w:szCs w:val="24"/>
        </w:rPr>
        <w:t xml:space="preserve">-Langlaufkurses und </w:t>
      </w:r>
      <w:r w:rsidR="00896168">
        <w:rPr>
          <w:rFonts w:ascii="Arial" w:hAnsi="Arial" w:cs="Arial"/>
          <w:sz w:val="24"/>
          <w:szCs w:val="24"/>
        </w:rPr>
        <w:t xml:space="preserve">passiert </w:t>
      </w:r>
      <w:r w:rsidRPr="00027667">
        <w:rPr>
          <w:rFonts w:ascii="Arial" w:hAnsi="Arial" w:cs="Arial"/>
          <w:sz w:val="24"/>
          <w:szCs w:val="24"/>
        </w:rPr>
        <w:t xml:space="preserve">ikonische Orte wie Predazzo, </w:t>
      </w:r>
      <w:proofErr w:type="spellStart"/>
      <w:r w:rsidRPr="00027667">
        <w:rPr>
          <w:rFonts w:ascii="Arial" w:hAnsi="Arial" w:cs="Arial"/>
          <w:sz w:val="24"/>
          <w:szCs w:val="24"/>
        </w:rPr>
        <w:t>Ziano</w:t>
      </w:r>
      <w:proofErr w:type="spellEnd"/>
      <w:r w:rsidRPr="00027667">
        <w:rPr>
          <w:rFonts w:ascii="Arial" w:hAnsi="Arial" w:cs="Arial"/>
          <w:sz w:val="24"/>
          <w:szCs w:val="24"/>
        </w:rPr>
        <w:t xml:space="preserve">, das Skisprungstadion von </w:t>
      </w:r>
      <w:proofErr w:type="spellStart"/>
      <w:r w:rsidRPr="00027667">
        <w:rPr>
          <w:rFonts w:ascii="Arial" w:hAnsi="Arial" w:cs="Arial"/>
          <w:sz w:val="24"/>
          <w:szCs w:val="24"/>
        </w:rPr>
        <w:t>Stalimen</w:t>
      </w:r>
      <w:proofErr w:type="spellEnd"/>
      <w:r w:rsidRPr="00027667">
        <w:rPr>
          <w:rFonts w:ascii="Arial" w:hAnsi="Arial" w:cs="Arial"/>
          <w:sz w:val="24"/>
          <w:szCs w:val="24"/>
        </w:rPr>
        <w:t xml:space="preserve"> und das Langlaufzentrum Lago di </w:t>
      </w:r>
      <w:proofErr w:type="spellStart"/>
      <w:r w:rsidRPr="00027667">
        <w:rPr>
          <w:rFonts w:ascii="Arial" w:hAnsi="Arial" w:cs="Arial"/>
          <w:sz w:val="24"/>
          <w:szCs w:val="24"/>
        </w:rPr>
        <w:t>Tesero</w:t>
      </w:r>
      <w:proofErr w:type="spellEnd"/>
      <w:r w:rsidRPr="00027667">
        <w:rPr>
          <w:rFonts w:ascii="Arial" w:hAnsi="Arial" w:cs="Arial"/>
          <w:sz w:val="24"/>
          <w:szCs w:val="24"/>
        </w:rPr>
        <w:t>.</w:t>
      </w:r>
    </w:p>
    <w:p w14:paraId="3685D586" w14:textId="0BC687C7" w:rsidR="00027667" w:rsidRPr="00027667" w:rsidRDefault="00027667" w:rsidP="00027667">
      <w:pPr>
        <w:spacing w:line="360" w:lineRule="auto"/>
        <w:jc w:val="both"/>
        <w:rPr>
          <w:rFonts w:ascii="Arial" w:hAnsi="Arial" w:cs="Arial"/>
          <w:sz w:val="24"/>
          <w:szCs w:val="24"/>
        </w:rPr>
      </w:pPr>
      <w:r w:rsidRPr="00027667">
        <w:rPr>
          <w:rFonts w:ascii="Arial" w:hAnsi="Arial" w:cs="Arial"/>
          <w:sz w:val="24"/>
          <w:szCs w:val="24"/>
        </w:rPr>
        <w:t>Teams können in Staffelwertung mit drei Läufer</w:t>
      </w:r>
      <w:r w:rsidR="00896168">
        <w:rPr>
          <w:rFonts w:ascii="Arial" w:hAnsi="Arial" w:cs="Arial"/>
          <w:sz w:val="24"/>
          <w:szCs w:val="24"/>
        </w:rPr>
        <w:t>n</w:t>
      </w:r>
      <w:r w:rsidRPr="00027667">
        <w:rPr>
          <w:rFonts w:ascii="Arial" w:hAnsi="Arial" w:cs="Arial"/>
          <w:sz w:val="24"/>
          <w:szCs w:val="24"/>
        </w:rPr>
        <w:t xml:space="preserve"> antreten</w:t>
      </w:r>
      <w:r w:rsidR="00896168">
        <w:rPr>
          <w:rFonts w:ascii="Arial" w:hAnsi="Arial" w:cs="Arial"/>
          <w:sz w:val="24"/>
          <w:szCs w:val="24"/>
        </w:rPr>
        <w:t>, wobei e</w:t>
      </w:r>
      <w:r w:rsidRPr="00027667">
        <w:rPr>
          <w:rFonts w:ascii="Arial" w:hAnsi="Arial" w:cs="Arial"/>
          <w:sz w:val="24"/>
          <w:szCs w:val="24"/>
        </w:rPr>
        <w:t>in Teil der Startgebühr einem wohltätigen Zweck gespendet</w:t>
      </w:r>
      <w:r w:rsidR="00896168">
        <w:rPr>
          <w:rFonts w:ascii="Arial" w:hAnsi="Arial" w:cs="Arial"/>
          <w:sz w:val="24"/>
          <w:szCs w:val="24"/>
        </w:rPr>
        <w:t xml:space="preserve"> wird</w:t>
      </w:r>
      <w:r w:rsidRPr="00027667">
        <w:rPr>
          <w:rFonts w:ascii="Arial" w:hAnsi="Arial" w:cs="Arial"/>
          <w:sz w:val="24"/>
          <w:szCs w:val="24"/>
        </w:rPr>
        <w:t>.</w:t>
      </w:r>
      <w:r w:rsidR="00896168">
        <w:rPr>
          <w:rFonts w:ascii="Arial" w:hAnsi="Arial" w:cs="Arial"/>
          <w:sz w:val="24"/>
          <w:szCs w:val="24"/>
        </w:rPr>
        <w:t xml:space="preserve"> Festivalatmosphäre vermittelt schließlich ein </w:t>
      </w:r>
      <w:r w:rsidR="004874F6">
        <w:rPr>
          <w:rFonts w:ascii="Arial" w:hAnsi="Arial" w:cs="Arial"/>
          <w:sz w:val="24"/>
          <w:szCs w:val="24"/>
        </w:rPr>
        <w:t>b</w:t>
      </w:r>
      <w:r w:rsidRPr="00027667">
        <w:rPr>
          <w:rFonts w:ascii="Arial" w:hAnsi="Arial" w:cs="Arial"/>
          <w:sz w:val="24"/>
          <w:szCs w:val="24"/>
        </w:rPr>
        <w:t xml:space="preserve">untes Rahmenprogramm mit Expo Village, Kinderanimation, DJ-Sets und Pasta-Party </w:t>
      </w:r>
      <w:r w:rsidR="00896168">
        <w:rPr>
          <w:rFonts w:ascii="Arial" w:hAnsi="Arial" w:cs="Arial"/>
          <w:sz w:val="24"/>
          <w:szCs w:val="24"/>
        </w:rPr>
        <w:t>rund um das Event.</w:t>
      </w:r>
    </w:p>
    <w:p w14:paraId="7DAAA495" w14:textId="77777777" w:rsidR="007B283A" w:rsidRDefault="007B283A" w:rsidP="00896168">
      <w:pPr>
        <w:spacing w:after="0" w:line="240" w:lineRule="auto"/>
        <w:jc w:val="both"/>
        <w:rPr>
          <w:rFonts w:ascii="Arial" w:hAnsi="Arial" w:cs="Arial"/>
          <w:sz w:val="24"/>
          <w:szCs w:val="24"/>
        </w:rPr>
      </w:pPr>
    </w:p>
    <w:p w14:paraId="657473B9" w14:textId="6BB9C7C3" w:rsidR="009F3B49" w:rsidRPr="00811B2D" w:rsidRDefault="00811B2D" w:rsidP="00896168">
      <w:pPr>
        <w:spacing w:after="0" w:line="240" w:lineRule="auto"/>
        <w:jc w:val="both"/>
        <w:rPr>
          <w:rFonts w:ascii="Arial" w:hAnsi="Arial" w:cs="Arial"/>
          <w:sz w:val="24"/>
          <w:szCs w:val="24"/>
        </w:rPr>
      </w:pPr>
      <w:r>
        <w:rPr>
          <w:rFonts w:ascii="Arial" w:hAnsi="Arial" w:cs="Arial"/>
          <w:sz w:val="24"/>
          <w:szCs w:val="24"/>
        </w:rPr>
        <w:t>W</w:t>
      </w:r>
      <w:r w:rsidR="009F3B49" w:rsidRPr="00970B07">
        <w:rPr>
          <w:rFonts w:ascii="Arial" w:hAnsi="Arial" w:cs="Arial"/>
          <w:sz w:val="24"/>
          <w:szCs w:val="24"/>
        </w:rPr>
        <w:t xml:space="preserve">eitere Informationen </w:t>
      </w:r>
      <w:r w:rsidRPr="00970B07">
        <w:rPr>
          <w:rFonts w:ascii="Arial" w:hAnsi="Arial" w:cs="Arial"/>
          <w:sz w:val="24"/>
          <w:szCs w:val="24"/>
        </w:rPr>
        <w:t>unter</w:t>
      </w:r>
      <w:r w:rsidR="009F3B49" w:rsidRPr="00970B07">
        <w:rPr>
          <w:rFonts w:ascii="Arial" w:hAnsi="Arial" w:cs="Arial"/>
          <w:sz w:val="24"/>
          <w:szCs w:val="24"/>
        </w:rPr>
        <w:t xml:space="preserve"> </w:t>
      </w:r>
      <w:hyperlink r:id="rId14" w:history="1">
        <w:r w:rsidR="009F3B49" w:rsidRPr="00970B07">
          <w:rPr>
            <w:rStyle w:val="Collegamentoipertestuale"/>
            <w:rFonts w:ascii="Arial" w:hAnsi="Arial" w:cs="Arial"/>
            <w:sz w:val="24"/>
            <w:szCs w:val="24"/>
          </w:rPr>
          <w:t>http://www.visittrentino.info/de/</w:t>
        </w:r>
      </w:hyperlink>
      <w:r w:rsidR="009F3B49" w:rsidRPr="00970B07">
        <w:rPr>
          <w:rFonts w:ascii="Arial" w:hAnsi="Arial" w:cs="Arial"/>
          <w:sz w:val="24"/>
          <w:szCs w:val="24"/>
        </w:rPr>
        <w:t>.</w:t>
      </w:r>
    </w:p>
    <w:p w14:paraId="3E9A03BE" w14:textId="36F4B412" w:rsidR="00071252" w:rsidRPr="004A5A2C" w:rsidRDefault="008D4A64" w:rsidP="00995167">
      <w:pPr>
        <w:rPr>
          <w:rFonts w:ascii="Arial" w:hAnsi="Arial" w:cs="Arial"/>
          <w:b/>
          <w:bCs/>
          <w:color w:val="000000"/>
          <w:sz w:val="20"/>
          <w:szCs w:val="20"/>
        </w:rPr>
      </w:pPr>
      <w:r w:rsidRPr="00C81556">
        <w:rPr>
          <w:rFonts w:ascii="Arial" w:hAnsi="Arial" w:cs="Arial"/>
          <w:sz w:val="24"/>
          <w:szCs w:val="24"/>
        </w:rPr>
        <w:br/>
      </w:r>
      <w:r w:rsidR="00953AE5" w:rsidRPr="004A5A2C">
        <w:rPr>
          <w:rFonts w:ascii="Arial" w:hAnsi="Arial" w:cs="Arial"/>
          <w:b/>
          <w:bCs/>
          <w:color w:val="000000"/>
          <w:sz w:val="20"/>
          <w:szCs w:val="20"/>
        </w:rPr>
        <w:t>Ü</w:t>
      </w:r>
      <w:r w:rsidR="00071252" w:rsidRPr="004A5A2C">
        <w:rPr>
          <w:rFonts w:ascii="Arial" w:hAnsi="Arial" w:cs="Arial"/>
          <w:b/>
          <w:bCs/>
          <w:color w:val="000000"/>
          <w:sz w:val="20"/>
          <w:szCs w:val="20"/>
        </w:rPr>
        <w:t>ber Trentino:</w:t>
      </w:r>
    </w:p>
    <w:p w14:paraId="0336E9B3" w14:textId="77777777" w:rsidR="00A62575" w:rsidRPr="004A5A2C" w:rsidRDefault="00A62575" w:rsidP="008620D3">
      <w:pPr>
        <w:spacing w:before="240" w:after="240" w:line="360" w:lineRule="auto"/>
        <w:jc w:val="both"/>
        <w:rPr>
          <w:rFonts w:ascii="Arial" w:eastAsia="Times New Roman" w:hAnsi="Arial" w:cs="Arial"/>
          <w:color w:val="000000"/>
          <w:sz w:val="20"/>
          <w:szCs w:val="20"/>
        </w:rPr>
      </w:pPr>
      <w:r w:rsidRPr="004A5A2C">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4A5A2C" w:rsidRDefault="0046344F" w:rsidP="006E18BD">
      <w:pPr>
        <w:spacing w:before="240" w:after="240" w:line="240" w:lineRule="auto"/>
        <w:jc w:val="both"/>
        <w:rPr>
          <w:rFonts w:ascii="Arial" w:hAnsi="Arial" w:cs="Arial"/>
          <w:sz w:val="20"/>
          <w:szCs w:val="20"/>
        </w:rPr>
      </w:pPr>
      <w:r w:rsidRPr="004A5A2C">
        <w:rPr>
          <w:rFonts w:ascii="Arial" w:hAnsi="Arial" w:cs="Arial"/>
          <w:sz w:val="20"/>
          <w:szCs w:val="20"/>
        </w:rPr>
        <w:t xml:space="preserve">Weitere Informationen unter </w:t>
      </w:r>
      <w:hyperlink r:id="rId15" w:history="1">
        <w:r w:rsidR="00D151BE" w:rsidRPr="004A5A2C">
          <w:rPr>
            <w:rStyle w:val="Collegamentoipertestuale"/>
            <w:rFonts w:ascii="Arial" w:hAnsi="Arial" w:cs="Arial"/>
            <w:sz w:val="20"/>
            <w:szCs w:val="20"/>
          </w:rPr>
          <w:t>www.visittrentino.info/de/presse</w:t>
        </w:r>
      </w:hyperlink>
      <w:r w:rsidRPr="004A5A2C">
        <w:rPr>
          <w:rFonts w:ascii="Arial" w:hAnsi="Arial" w:cs="Arial"/>
          <w:sz w:val="20"/>
          <w:szCs w:val="20"/>
        </w:rPr>
        <w:t>.</w:t>
      </w:r>
    </w:p>
    <w:p w14:paraId="311DDF63" w14:textId="77777777" w:rsidR="007B313F" w:rsidRPr="004A5A2C" w:rsidRDefault="007B313F" w:rsidP="007B313F">
      <w:pPr>
        <w:tabs>
          <w:tab w:val="left" w:pos="5004"/>
        </w:tabs>
        <w:spacing w:after="0" w:line="240" w:lineRule="auto"/>
        <w:rPr>
          <w:rFonts w:ascii="Arial" w:eastAsia="Times New Roman" w:hAnsi="Arial" w:cs="Arial"/>
          <w:b/>
          <w:bCs/>
          <w:sz w:val="20"/>
          <w:szCs w:val="20"/>
        </w:rPr>
      </w:pPr>
      <w:r w:rsidRPr="004A5A2C">
        <w:rPr>
          <w:rFonts w:ascii="Arial" w:eastAsia="Times New Roman" w:hAnsi="Arial" w:cs="Arial"/>
          <w:b/>
          <w:bCs/>
          <w:sz w:val="20"/>
          <w:szCs w:val="20"/>
        </w:rPr>
        <w:t xml:space="preserve">Kontakt Global Communication </w:t>
      </w:r>
      <w:proofErr w:type="spellStart"/>
      <w:r w:rsidRPr="004A5A2C">
        <w:rPr>
          <w:rFonts w:ascii="Arial" w:eastAsia="Times New Roman" w:hAnsi="Arial" w:cs="Arial"/>
          <w:b/>
          <w:bCs/>
          <w:sz w:val="20"/>
          <w:szCs w:val="20"/>
        </w:rPr>
        <w:t>Experts</w:t>
      </w:r>
      <w:proofErr w:type="spellEnd"/>
      <w:r w:rsidRPr="004A5A2C">
        <w:rPr>
          <w:rFonts w:ascii="Arial" w:eastAsia="Times New Roman" w:hAnsi="Arial" w:cs="Arial"/>
          <w:b/>
          <w:bCs/>
          <w:sz w:val="20"/>
          <w:szCs w:val="20"/>
        </w:rPr>
        <w:t xml:space="preserve"> GmbH:</w:t>
      </w:r>
      <w:r w:rsidRPr="004A5A2C">
        <w:rPr>
          <w:rFonts w:ascii="Arial" w:eastAsia="Times New Roman" w:hAnsi="Arial" w:cs="Arial"/>
          <w:b/>
          <w:bCs/>
          <w:sz w:val="20"/>
          <w:szCs w:val="20"/>
        </w:rPr>
        <w:tab/>
        <w:t xml:space="preserve">     Kontakt Trentino </w:t>
      </w:r>
      <w:r w:rsidRPr="00970B07">
        <w:rPr>
          <w:rFonts w:ascii="Arial" w:eastAsia="Times New Roman" w:hAnsi="Arial" w:cs="Arial"/>
          <w:b/>
          <w:bCs/>
          <w:sz w:val="20"/>
          <w:szCs w:val="20"/>
        </w:rPr>
        <w:t>Marketing S.r.l.:</w:t>
      </w:r>
    </w:p>
    <w:p w14:paraId="620FACA8" w14:textId="77777777" w:rsidR="007B313F" w:rsidRPr="004A5A2C" w:rsidRDefault="007B313F" w:rsidP="007B313F">
      <w:pPr>
        <w:tabs>
          <w:tab w:val="left" w:pos="5004"/>
        </w:tabs>
        <w:spacing w:after="0" w:line="240" w:lineRule="auto"/>
        <w:rPr>
          <w:rFonts w:ascii="Arial" w:eastAsia="Times New Roman" w:hAnsi="Arial" w:cs="Arial"/>
          <w:sz w:val="20"/>
          <w:szCs w:val="20"/>
          <w:lang w:val="it-IT"/>
        </w:rPr>
      </w:pPr>
      <w:r w:rsidRPr="004A5A2C">
        <w:rPr>
          <w:rFonts w:ascii="Arial" w:eastAsia="Times New Roman" w:hAnsi="Arial" w:cs="Arial"/>
          <w:sz w:val="20"/>
          <w:szCs w:val="20"/>
          <w:lang w:val="it-IT"/>
        </w:rPr>
        <w:t xml:space="preserve">Rainer Fornauf-Scholz ǀ Carla Marconi I Lucas Scholz         Cinzia Gabrielli </w:t>
      </w:r>
    </w:p>
    <w:p w14:paraId="0E5FA51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Hanauer Landstr. 184</w:t>
      </w:r>
      <w:r w:rsidRPr="004A5A2C">
        <w:rPr>
          <w:rFonts w:ascii="Arial" w:eastAsia="Times New Roman" w:hAnsi="Arial" w:cs="Arial"/>
          <w:sz w:val="20"/>
          <w:szCs w:val="20"/>
        </w:rPr>
        <w:tab/>
        <w:t xml:space="preserve">     via </w:t>
      </w:r>
      <w:proofErr w:type="spellStart"/>
      <w:r w:rsidRPr="004A5A2C">
        <w:rPr>
          <w:rFonts w:ascii="Arial" w:eastAsia="Times New Roman" w:hAnsi="Arial" w:cs="Arial"/>
          <w:sz w:val="20"/>
          <w:szCs w:val="20"/>
        </w:rPr>
        <w:t>Romagnosi</w:t>
      </w:r>
      <w:proofErr w:type="spellEnd"/>
      <w:r w:rsidRPr="004A5A2C">
        <w:rPr>
          <w:rFonts w:ascii="Arial" w:eastAsia="Times New Roman" w:hAnsi="Arial" w:cs="Arial"/>
          <w:sz w:val="20"/>
          <w:szCs w:val="20"/>
        </w:rPr>
        <w:t xml:space="preserve"> 11</w:t>
      </w:r>
    </w:p>
    <w:p w14:paraId="064E1B96"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 xml:space="preserve">60314 Frankfurt </w:t>
      </w:r>
      <w:r w:rsidRPr="004A5A2C">
        <w:rPr>
          <w:rFonts w:ascii="Arial" w:eastAsia="Times New Roman" w:hAnsi="Arial" w:cs="Arial"/>
          <w:sz w:val="20"/>
          <w:szCs w:val="20"/>
        </w:rPr>
        <w:tab/>
      </w:r>
      <w:r w:rsidRPr="004A5A2C">
        <w:rPr>
          <w:rFonts w:ascii="Arial" w:eastAsia="Times New Roman" w:hAnsi="Arial" w:cs="Arial"/>
          <w:sz w:val="20"/>
          <w:szCs w:val="20"/>
        </w:rPr>
        <w:tab/>
        <w:t xml:space="preserve">    38122 Trento, </w:t>
      </w:r>
      <w:proofErr w:type="spellStart"/>
      <w:r w:rsidRPr="004A5A2C">
        <w:rPr>
          <w:rFonts w:ascii="Arial" w:eastAsia="Times New Roman" w:hAnsi="Arial" w:cs="Arial"/>
          <w:sz w:val="20"/>
          <w:szCs w:val="20"/>
        </w:rPr>
        <w:t>Italy</w:t>
      </w:r>
      <w:proofErr w:type="spellEnd"/>
    </w:p>
    <w:p w14:paraId="7D84F8F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T.: + 49 (69) 175371 -034 ǀ -040</w:t>
      </w:r>
      <w:r w:rsidRPr="004A5A2C">
        <w:rPr>
          <w:rFonts w:ascii="Arial" w:eastAsia="Times New Roman" w:hAnsi="Arial" w:cs="Arial"/>
          <w:sz w:val="20"/>
          <w:szCs w:val="20"/>
        </w:rPr>
        <w:tab/>
        <w:t xml:space="preserve">     T.: +39 0461 219310</w:t>
      </w:r>
    </w:p>
    <w:p w14:paraId="71512E9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T.: +49 89 / 215379 -384</w:t>
      </w:r>
      <w:r w:rsidRPr="004A5A2C">
        <w:rPr>
          <w:rFonts w:ascii="Arial" w:eastAsia="Times New Roman" w:hAnsi="Arial" w:cs="Arial"/>
          <w:sz w:val="20"/>
          <w:szCs w:val="20"/>
        </w:rPr>
        <w:tab/>
      </w:r>
      <w:r w:rsidRPr="004A5A2C">
        <w:rPr>
          <w:rFonts w:ascii="Arial" w:eastAsia="Times New Roman" w:hAnsi="Arial" w:cs="Arial"/>
          <w:sz w:val="20"/>
          <w:szCs w:val="20"/>
        </w:rPr>
        <w:tab/>
        <w:t xml:space="preserve">     M.: +39 335 5873287</w:t>
      </w:r>
    </w:p>
    <w:p w14:paraId="52765776" w14:textId="77777777" w:rsidR="007B313F" w:rsidRPr="004A5A2C" w:rsidRDefault="007B313F" w:rsidP="007B313F">
      <w:pPr>
        <w:tabs>
          <w:tab w:val="left" w:pos="5004"/>
        </w:tabs>
        <w:spacing w:after="0" w:line="240" w:lineRule="auto"/>
        <w:rPr>
          <w:rFonts w:ascii="Arial" w:hAnsi="Arial" w:cs="Arial"/>
          <w:sz w:val="20"/>
          <w:szCs w:val="20"/>
          <w:lang w:eastAsia="it-IT"/>
        </w:rPr>
      </w:pPr>
      <w:hyperlink r:id="rId16" w:history="1">
        <w:r w:rsidRPr="004A5A2C">
          <w:rPr>
            <w:rStyle w:val="Collegamentoipertestuale"/>
            <w:rFonts w:ascii="Arial" w:eastAsia="Times New Roman" w:hAnsi="Arial" w:cs="Arial"/>
            <w:sz w:val="20"/>
            <w:szCs w:val="20"/>
          </w:rPr>
          <w:t>presse.trentino@gce-agency.com</w:t>
        </w:r>
      </w:hyperlink>
      <w:r w:rsidRPr="004A5A2C">
        <w:rPr>
          <w:rFonts w:ascii="Arial" w:eastAsia="Times New Roman" w:hAnsi="Arial" w:cs="Arial"/>
          <w:sz w:val="20"/>
          <w:szCs w:val="20"/>
        </w:rPr>
        <w:tab/>
      </w:r>
      <w:r w:rsidRPr="004A5A2C">
        <w:rPr>
          <w:rFonts w:ascii="Arial" w:eastAsia="Times New Roman" w:hAnsi="Arial" w:cs="Arial"/>
          <w:sz w:val="20"/>
          <w:szCs w:val="20"/>
        </w:rPr>
        <w:tab/>
        <w:t xml:space="preserve">     </w:t>
      </w:r>
      <w:hyperlink r:id="rId17" w:history="1">
        <w:r w:rsidRPr="004A5A2C">
          <w:rPr>
            <w:rStyle w:val="Collegamentoipertestuale"/>
            <w:rFonts w:ascii="Arial" w:hAnsi="Arial" w:cs="Arial"/>
            <w:sz w:val="20"/>
            <w:szCs w:val="20"/>
          </w:rPr>
          <w:t>internationalmarkets@trentinomarketing.org</w:t>
        </w:r>
      </w:hyperlink>
    </w:p>
    <w:p w14:paraId="71D52200" w14:textId="1F43D7BB" w:rsidR="007B313F" w:rsidRPr="00970B07" w:rsidRDefault="007B313F" w:rsidP="00970B07">
      <w:pPr>
        <w:tabs>
          <w:tab w:val="left" w:pos="5004"/>
        </w:tabs>
        <w:spacing w:after="0" w:line="240" w:lineRule="auto"/>
        <w:rPr>
          <w:rFonts w:ascii="Arial" w:eastAsia="Times New Roman" w:hAnsi="Arial" w:cs="Arial"/>
          <w:sz w:val="20"/>
          <w:szCs w:val="20"/>
        </w:rPr>
      </w:pPr>
      <w:hyperlink r:id="rId18" w:history="1">
        <w:r w:rsidRPr="004A5A2C">
          <w:rPr>
            <w:rStyle w:val="Collegamentoipertestuale"/>
            <w:rFonts w:ascii="Arial" w:eastAsia="Times New Roman" w:hAnsi="Arial" w:cs="Arial"/>
            <w:sz w:val="20"/>
            <w:szCs w:val="20"/>
          </w:rPr>
          <w:t>www.gce-agency.com</w:t>
        </w:r>
      </w:hyperlink>
      <w:r w:rsidRPr="004A5A2C">
        <w:rPr>
          <w:rFonts w:ascii="Arial" w:eastAsia="Times New Roman" w:hAnsi="Arial" w:cs="Arial"/>
          <w:sz w:val="20"/>
          <w:szCs w:val="20"/>
        </w:rPr>
        <w:tab/>
        <w:t xml:space="preserve">      </w:t>
      </w:r>
      <w:hyperlink r:id="rId19" w:history="1">
        <w:r w:rsidRPr="004A5A2C">
          <w:rPr>
            <w:rStyle w:val="Collegamentoipertestuale"/>
            <w:rFonts w:ascii="Arial" w:eastAsia="Times New Roman" w:hAnsi="Arial" w:cs="Arial"/>
            <w:sz w:val="20"/>
            <w:szCs w:val="20"/>
          </w:rPr>
          <w:t>www.visittrentino.info</w:t>
        </w:r>
      </w:hyperlink>
      <w:r w:rsidRPr="004A5A2C">
        <w:rPr>
          <w:rFonts w:ascii="Arial" w:eastAsia="Times New Roman" w:hAnsi="Arial" w:cs="Arial"/>
          <w:sz w:val="20"/>
          <w:szCs w:val="20"/>
        </w:rPr>
        <w:t xml:space="preserve">  </w:t>
      </w:r>
    </w:p>
    <w:sectPr w:rsidR="007B313F" w:rsidRPr="00970B07" w:rsidSect="00D151BE">
      <w:headerReference w:type="default" r:id="rId20"/>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6588" w14:textId="77777777" w:rsidR="00F50481" w:rsidRDefault="00F50481">
      <w:pPr>
        <w:spacing w:after="0" w:line="240" w:lineRule="auto"/>
      </w:pPr>
      <w:r>
        <w:separator/>
      </w:r>
    </w:p>
  </w:endnote>
  <w:endnote w:type="continuationSeparator" w:id="0">
    <w:p w14:paraId="6F455076" w14:textId="77777777" w:rsidR="00F50481" w:rsidRDefault="00F5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AB63" w14:textId="77777777" w:rsidR="00F50481" w:rsidRDefault="00F50481">
      <w:pPr>
        <w:spacing w:after="0" w:line="240" w:lineRule="auto"/>
      </w:pPr>
      <w:r>
        <w:separator/>
      </w:r>
    </w:p>
  </w:footnote>
  <w:footnote w:type="continuationSeparator" w:id="0">
    <w:p w14:paraId="2A9F2957" w14:textId="77777777" w:rsidR="00F50481" w:rsidRDefault="00F50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F15B8A2">
          <wp:extent cx="945515" cy="311478"/>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84484" cy="324316"/>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66E4"/>
    <w:rsid w:val="00007B5D"/>
    <w:rsid w:val="000203AE"/>
    <w:rsid w:val="00020E76"/>
    <w:rsid w:val="00023F33"/>
    <w:rsid w:val="00027667"/>
    <w:rsid w:val="00032AD1"/>
    <w:rsid w:val="000372E4"/>
    <w:rsid w:val="00045008"/>
    <w:rsid w:val="000512A4"/>
    <w:rsid w:val="00051F3B"/>
    <w:rsid w:val="00054CFF"/>
    <w:rsid w:val="00057948"/>
    <w:rsid w:val="000605ED"/>
    <w:rsid w:val="00067E12"/>
    <w:rsid w:val="00071252"/>
    <w:rsid w:val="00081E9F"/>
    <w:rsid w:val="0008466E"/>
    <w:rsid w:val="000B3A65"/>
    <w:rsid w:val="000B6F07"/>
    <w:rsid w:val="000B7069"/>
    <w:rsid w:val="000D2B2F"/>
    <w:rsid w:val="000E34F0"/>
    <w:rsid w:val="000F0706"/>
    <w:rsid w:val="000F2935"/>
    <w:rsid w:val="00114992"/>
    <w:rsid w:val="00122EF8"/>
    <w:rsid w:val="001306F9"/>
    <w:rsid w:val="0013245A"/>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3551"/>
    <w:rsid w:val="001A55E1"/>
    <w:rsid w:val="001A5C01"/>
    <w:rsid w:val="001A68D1"/>
    <w:rsid w:val="001A6DC1"/>
    <w:rsid w:val="001A7AA6"/>
    <w:rsid w:val="001D1008"/>
    <w:rsid w:val="001D54C2"/>
    <w:rsid w:val="001D79CA"/>
    <w:rsid w:val="001D7BD5"/>
    <w:rsid w:val="001E17EB"/>
    <w:rsid w:val="001E280B"/>
    <w:rsid w:val="001F1242"/>
    <w:rsid w:val="001F3937"/>
    <w:rsid w:val="00200DA6"/>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1313E"/>
    <w:rsid w:val="003313A2"/>
    <w:rsid w:val="00347A64"/>
    <w:rsid w:val="00353FCB"/>
    <w:rsid w:val="00357F92"/>
    <w:rsid w:val="00361DE8"/>
    <w:rsid w:val="00366523"/>
    <w:rsid w:val="00373C88"/>
    <w:rsid w:val="00385B81"/>
    <w:rsid w:val="00390FAB"/>
    <w:rsid w:val="00397461"/>
    <w:rsid w:val="003B2A32"/>
    <w:rsid w:val="003C3BF3"/>
    <w:rsid w:val="003C6CA1"/>
    <w:rsid w:val="003E39C1"/>
    <w:rsid w:val="003E4048"/>
    <w:rsid w:val="003E5521"/>
    <w:rsid w:val="003E5F86"/>
    <w:rsid w:val="003E63EA"/>
    <w:rsid w:val="003F457A"/>
    <w:rsid w:val="004150C6"/>
    <w:rsid w:val="00417A5B"/>
    <w:rsid w:val="0042485F"/>
    <w:rsid w:val="0043134F"/>
    <w:rsid w:val="004328F5"/>
    <w:rsid w:val="0044247C"/>
    <w:rsid w:val="00443110"/>
    <w:rsid w:val="00451840"/>
    <w:rsid w:val="00452AF6"/>
    <w:rsid w:val="00452DC5"/>
    <w:rsid w:val="0046344F"/>
    <w:rsid w:val="0047636C"/>
    <w:rsid w:val="00476B2E"/>
    <w:rsid w:val="004874F6"/>
    <w:rsid w:val="00491971"/>
    <w:rsid w:val="00494692"/>
    <w:rsid w:val="004A300C"/>
    <w:rsid w:val="004A5A2C"/>
    <w:rsid w:val="004A6B42"/>
    <w:rsid w:val="004B049A"/>
    <w:rsid w:val="004B12D8"/>
    <w:rsid w:val="004B19A9"/>
    <w:rsid w:val="004B5085"/>
    <w:rsid w:val="004B5403"/>
    <w:rsid w:val="004C52C1"/>
    <w:rsid w:val="004C57EF"/>
    <w:rsid w:val="004C6E90"/>
    <w:rsid w:val="004D71E2"/>
    <w:rsid w:val="004D77C5"/>
    <w:rsid w:val="004E0B1C"/>
    <w:rsid w:val="004E7D2F"/>
    <w:rsid w:val="004F1818"/>
    <w:rsid w:val="00502C0F"/>
    <w:rsid w:val="0050490E"/>
    <w:rsid w:val="005071C5"/>
    <w:rsid w:val="0051449E"/>
    <w:rsid w:val="00516174"/>
    <w:rsid w:val="0051706E"/>
    <w:rsid w:val="00522CB9"/>
    <w:rsid w:val="00525A43"/>
    <w:rsid w:val="00527839"/>
    <w:rsid w:val="0053222A"/>
    <w:rsid w:val="00534936"/>
    <w:rsid w:val="00543211"/>
    <w:rsid w:val="00557470"/>
    <w:rsid w:val="00560BF4"/>
    <w:rsid w:val="00561198"/>
    <w:rsid w:val="00561B6A"/>
    <w:rsid w:val="0056375F"/>
    <w:rsid w:val="00564C1D"/>
    <w:rsid w:val="00586485"/>
    <w:rsid w:val="00597E2E"/>
    <w:rsid w:val="005C2216"/>
    <w:rsid w:val="005C338C"/>
    <w:rsid w:val="005C5099"/>
    <w:rsid w:val="005D0DCD"/>
    <w:rsid w:val="005D1E9D"/>
    <w:rsid w:val="005F3441"/>
    <w:rsid w:val="0060605B"/>
    <w:rsid w:val="006060D7"/>
    <w:rsid w:val="006162A1"/>
    <w:rsid w:val="00622214"/>
    <w:rsid w:val="00625A25"/>
    <w:rsid w:val="006263D1"/>
    <w:rsid w:val="00626C20"/>
    <w:rsid w:val="00630813"/>
    <w:rsid w:val="00635E8D"/>
    <w:rsid w:val="0063611E"/>
    <w:rsid w:val="00640DEA"/>
    <w:rsid w:val="0065410C"/>
    <w:rsid w:val="0066057A"/>
    <w:rsid w:val="00660F81"/>
    <w:rsid w:val="00661DFA"/>
    <w:rsid w:val="00662393"/>
    <w:rsid w:val="006635A2"/>
    <w:rsid w:val="0067143B"/>
    <w:rsid w:val="00671AA8"/>
    <w:rsid w:val="0067410F"/>
    <w:rsid w:val="00674D79"/>
    <w:rsid w:val="00680564"/>
    <w:rsid w:val="006A4E70"/>
    <w:rsid w:val="006B26C3"/>
    <w:rsid w:val="006B3C46"/>
    <w:rsid w:val="006C0B34"/>
    <w:rsid w:val="006C0B9A"/>
    <w:rsid w:val="006C12D7"/>
    <w:rsid w:val="006C4A95"/>
    <w:rsid w:val="006C5AF6"/>
    <w:rsid w:val="006C7943"/>
    <w:rsid w:val="006C7A31"/>
    <w:rsid w:val="006E18BD"/>
    <w:rsid w:val="006F0EF2"/>
    <w:rsid w:val="006F3D93"/>
    <w:rsid w:val="006F429E"/>
    <w:rsid w:val="00704D6A"/>
    <w:rsid w:val="00704E67"/>
    <w:rsid w:val="0071083F"/>
    <w:rsid w:val="00721CDD"/>
    <w:rsid w:val="00724AA0"/>
    <w:rsid w:val="00746ABD"/>
    <w:rsid w:val="00746E7F"/>
    <w:rsid w:val="00753255"/>
    <w:rsid w:val="00760E0F"/>
    <w:rsid w:val="00761511"/>
    <w:rsid w:val="00776232"/>
    <w:rsid w:val="0077637F"/>
    <w:rsid w:val="00781FAE"/>
    <w:rsid w:val="00784384"/>
    <w:rsid w:val="00792471"/>
    <w:rsid w:val="0079585E"/>
    <w:rsid w:val="007B283A"/>
    <w:rsid w:val="007B313F"/>
    <w:rsid w:val="007D3337"/>
    <w:rsid w:val="007D4462"/>
    <w:rsid w:val="007E178C"/>
    <w:rsid w:val="007E2789"/>
    <w:rsid w:val="007E6F3E"/>
    <w:rsid w:val="007F3E79"/>
    <w:rsid w:val="007F41E2"/>
    <w:rsid w:val="007F4865"/>
    <w:rsid w:val="008017EB"/>
    <w:rsid w:val="008040D7"/>
    <w:rsid w:val="00811B2D"/>
    <w:rsid w:val="00812E22"/>
    <w:rsid w:val="00813C38"/>
    <w:rsid w:val="00817E69"/>
    <w:rsid w:val="0083076A"/>
    <w:rsid w:val="008333A8"/>
    <w:rsid w:val="00836C60"/>
    <w:rsid w:val="008407E3"/>
    <w:rsid w:val="00843353"/>
    <w:rsid w:val="00845A69"/>
    <w:rsid w:val="00847B38"/>
    <w:rsid w:val="0086054C"/>
    <w:rsid w:val="00860A68"/>
    <w:rsid w:val="008620D3"/>
    <w:rsid w:val="00862F30"/>
    <w:rsid w:val="00874820"/>
    <w:rsid w:val="008810CA"/>
    <w:rsid w:val="0088557D"/>
    <w:rsid w:val="0089319A"/>
    <w:rsid w:val="00896168"/>
    <w:rsid w:val="008C5051"/>
    <w:rsid w:val="008D0CA9"/>
    <w:rsid w:val="008D2DA0"/>
    <w:rsid w:val="008D4A64"/>
    <w:rsid w:val="008D622D"/>
    <w:rsid w:val="008E385B"/>
    <w:rsid w:val="008E392E"/>
    <w:rsid w:val="008E5045"/>
    <w:rsid w:val="008E73E8"/>
    <w:rsid w:val="008F3FED"/>
    <w:rsid w:val="00902F2C"/>
    <w:rsid w:val="00912684"/>
    <w:rsid w:val="0092318F"/>
    <w:rsid w:val="00930AF5"/>
    <w:rsid w:val="00937964"/>
    <w:rsid w:val="00941033"/>
    <w:rsid w:val="00945CA8"/>
    <w:rsid w:val="0095187B"/>
    <w:rsid w:val="00953AE5"/>
    <w:rsid w:val="00956917"/>
    <w:rsid w:val="00957748"/>
    <w:rsid w:val="00961264"/>
    <w:rsid w:val="00964630"/>
    <w:rsid w:val="0096473E"/>
    <w:rsid w:val="009648A4"/>
    <w:rsid w:val="0097078E"/>
    <w:rsid w:val="00970A48"/>
    <w:rsid w:val="00970B07"/>
    <w:rsid w:val="00977854"/>
    <w:rsid w:val="00981E2D"/>
    <w:rsid w:val="009847B7"/>
    <w:rsid w:val="009849F4"/>
    <w:rsid w:val="00991043"/>
    <w:rsid w:val="00991AB3"/>
    <w:rsid w:val="0099278F"/>
    <w:rsid w:val="00995167"/>
    <w:rsid w:val="009A6D00"/>
    <w:rsid w:val="009B06AC"/>
    <w:rsid w:val="009B4EDE"/>
    <w:rsid w:val="009B6E99"/>
    <w:rsid w:val="009B7C37"/>
    <w:rsid w:val="009C1538"/>
    <w:rsid w:val="009C6837"/>
    <w:rsid w:val="009D550A"/>
    <w:rsid w:val="009D7191"/>
    <w:rsid w:val="009E0E80"/>
    <w:rsid w:val="009E6508"/>
    <w:rsid w:val="009F3B49"/>
    <w:rsid w:val="00A13552"/>
    <w:rsid w:val="00A14485"/>
    <w:rsid w:val="00A22FDB"/>
    <w:rsid w:val="00A24AF6"/>
    <w:rsid w:val="00A264BF"/>
    <w:rsid w:val="00A339C5"/>
    <w:rsid w:val="00A351D6"/>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C1314"/>
    <w:rsid w:val="00AC4628"/>
    <w:rsid w:val="00AD2C68"/>
    <w:rsid w:val="00AD2DBB"/>
    <w:rsid w:val="00AD52AE"/>
    <w:rsid w:val="00AF6656"/>
    <w:rsid w:val="00AF7A9D"/>
    <w:rsid w:val="00B016E3"/>
    <w:rsid w:val="00B02A68"/>
    <w:rsid w:val="00B155C6"/>
    <w:rsid w:val="00B16F02"/>
    <w:rsid w:val="00B1762C"/>
    <w:rsid w:val="00B263DE"/>
    <w:rsid w:val="00B40E4E"/>
    <w:rsid w:val="00B46FF2"/>
    <w:rsid w:val="00B512E0"/>
    <w:rsid w:val="00B53FCA"/>
    <w:rsid w:val="00B553EC"/>
    <w:rsid w:val="00B662F2"/>
    <w:rsid w:val="00B73A7A"/>
    <w:rsid w:val="00B749EA"/>
    <w:rsid w:val="00B75A07"/>
    <w:rsid w:val="00B802A6"/>
    <w:rsid w:val="00B80B3A"/>
    <w:rsid w:val="00B865E6"/>
    <w:rsid w:val="00B928FB"/>
    <w:rsid w:val="00B9326E"/>
    <w:rsid w:val="00BA12AB"/>
    <w:rsid w:val="00BA3ADB"/>
    <w:rsid w:val="00BA59A6"/>
    <w:rsid w:val="00BB73DE"/>
    <w:rsid w:val="00BC1C74"/>
    <w:rsid w:val="00BC3679"/>
    <w:rsid w:val="00BE11D7"/>
    <w:rsid w:val="00BF1B51"/>
    <w:rsid w:val="00BF2948"/>
    <w:rsid w:val="00BF724E"/>
    <w:rsid w:val="00C00FBE"/>
    <w:rsid w:val="00C072C6"/>
    <w:rsid w:val="00C1297B"/>
    <w:rsid w:val="00C21F2F"/>
    <w:rsid w:val="00C253B7"/>
    <w:rsid w:val="00C26289"/>
    <w:rsid w:val="00C26AAB"/>
    <w:rsid w:val="00C275C5"/>
    <w:rsid w:val="00C32A48"/>
    <w:rsid w:val="00C40A18"/>
    <w:rsid w:val="00C45465"/>
    <w:rsid w:val="00C52438"/>
    <w:rsid w:val="00C55E65"/>
    <w:rsid w:val="00C57910"/>
    <w:rsid w:val="00C67E2F"/>
    <w:rsid w:val="00C715D2"/>
    <w:rsid w:val="00C735CD"/>
    <w:rsid w:val="00C739BC"/>
    <w:rsid w:val="00C73DC2"/>
    <w:rsid w:val="00C765D4"/>
    <w:rsid w:val="00C81211"/>
    <w:rsid w:val="00C81556"/>
    <w:rsid w:val="00C85284"/>
    <w:rsid w:val="00C8548D"/>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06796"/>
    <w:rsid w:val="00D13E9B"/>
    <w:rsid w:val="00D151BE"/>
    <w:rsid w:val="00D20FF9"/>
    <w:rsid w:val="00D24879"/>
    <w:rsid w:val="00D35510"/>
    <w:rsid w:val="00D40662"/>
    <w:rsid w:val="00D42EA5"/>
    <w:rsid w:val="00D44800"/>
    <w:rsid w:val="00D50710"/>
    <w:rsid w:val="00D53C86"/>
    <w:rsid w:val="00D645A4"/>
    <w:rsid w:val="00D707D3"/>
    <w:rsid w:val="00D7223B"/>
    <w:rsid w:val="00D73D60"/>
    <w:rsid w:val="00D75D8B"/>
    <w:rsid w:val="00D77DE8"/>
    <w:rsid w:val="00D81C0D"/>
    <w:rsid w:val="00D83A21"/>
    <w:rsid w:val="00D85A85"/>
    <w:rsid w:val="00D861E8"/>
    <w:rsid w:val="00D872A5"/>
    <w:rsid w:val="00D90321"/>
    <w:rsid w:val="00D93901"/>
    <w:rsid w:val="00D941A8"/>
    <w:rsid w:val="00DA2431"/>
    <w:rsid w:val="00DA5330"/>
    <w:rsid w:val="00DB1A8D"/>
    <w:rsid w:val="00DB5192"/>
    <w:rsid w:val="00DB5F9B"/>
    <w:rsid w:val="00DC5848"/>
    <w:rsid w:val="00DC7016"/>
    <w:rsid w:val="00DD1768"/>
    <w:rsid w:val="00DD1D3A"/>
    <w:rsid w:val="00DD2C39"/>
    <w:rsid w:val="00DD3CA1"/>
    <w:rsid w:val="00DD4A74"/>
    <w:rsid w:val="00DE4418"/>
    <w:rsid w:val="00DE482D"/>
    <w:rsid w:val="00DF0067"/>
    <w:rsid w:val="00DF7E3A"/>
    <w:rsid w:val="00E003AC"/>
    <w:rsid w:val="00E035F9"/>
    <w:rsid w:val="00E039D7"/>
    <w:rsid w:val="00E1120C"/>
    <w:rsid w:val="00E11D63"/>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B1C64"/>
    <w:rsid w:val="00EC369E"/>
    <w:rsid w:val="00EC5AB1"/>
    <w:rsid w:val="00EC5B75"/>
    <w:rsid w:val="00ED4FF2"/>
    <w:rsid w:val="00ED7780"/>
    <w:rsid w:val="00EE0B40"/>
    <w:rsid w:val="00EE3855"/>
    <w:rsid w:val="00EF1C7D"/>
    <w:rsid w:val="00F001BC"/>
    <w:rsid w:val="00F05446"/>
    <w:rsid w:val="00F06EB6"/>
    <w:rsid w:val="00F07B49"/>
    <w:rsid w:val="00F14955"/>
    <w:rsid w:val="00F2710F"/>
    <w:rsid w:val="00F37EF9"/>
    <w:rsid w:val="00F426CC"/>
    <w:rsid w:val="00F42831"/>
    <w:rsid w:val="00F46829"/>
    <w:rsid w:val="00F50481"/>
    <w:rsid w:val="00F50AE1"/>
    <w:rsid w:val="00F5232C"/>
    <w:rsid w:val="00F53F29"/>
    <w:rsid w:val="00F55A06"/>
    <w:rsid w:val="00F633EC"/>
    <w:rsid w:val="00F73B28"/>
    <w:rsid w:val="00F751EF"/>
    <w:rsid w:val="00F7755F"/>
    <w:rsid w:val="00F80726"/>
    <w:rsid w:val="00F814BF"/>
    <w:rsid w:val="00F818FD"/>
    <w:rsid w:val="00F85E47"/>
    <w:rsid w:val="00F877C2"/>
    <w:rsid w:val="00F904A7"/>
    <w:rsid w:val="00F9071F"/>
    <w:rsid w:val="00F9226F"/>
    <w:rsid w:val="00FA03F2"/>
    <w:rsid w:val="00FA3B42"/>
    <w:rsid w:val="00FA3D7F"/>
    <w:rsid w:val="00FA6054"/>
    <w:rsid w:val="00FA6125"/>
    <w:rsid w:val="00FB0CD0"/>
    <w:rsid w:val="00FB7765"/>
    <w:rsid w:val="00FC280D"/>
    <w:rsid w:val="00FC4526"/>
    <w:rsid w:val="00FC5ED8"/>
    <w:rsid w:val="00FC6A2A"/>
    <w:rsid w:val="00FD2BA2"/>
    <w:rsid w:val="00FD3001"/>
    <w:rsid w:val="00FD3337"/>
    <w:rsid w:val="00FE1F69"/>
    <w:rsid w:val="00FE659A"/>
    <w:rsid w:val="00FE69C8"/>
    <w:rsid w:val="00FF1A1C"/>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link w:val="NessunaspaziaturaCaratter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customStyle="1" w:styleId="NessunaspaziaturaCarattere">
    <w:name w:val="Nessuna spaziatura Carattere"/>
    <w:link w:val="Nessunaspaziatura"/>
    <w:uiPriority w:val="1"/>
    <w:locked/>
    <w:rsid w:val="00DD3CA1"/>
    <w:rPr>
      <w:rFonts w:ascii="Times New Roman" w:eastAsiaTheme="minorHAnsi" w:hAnsi="Times New Roman" w:cs="Times New Roman"/>
      <w:sz w:val="20"/>
      <w:szCs w:val="20"/>
    </w:rPr>
  </w:style>
  <w:style w:type="paragraph" w:customStyle="1" w:styleId="paragraph">
    <w:name w:val="paragraph"/>
    <w:basedOn w:val="Normale"/>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4328F5"/>
  </w:style>
  <w:style w:type="character" w:customStyle="1" w:styleId="ui-provider">
    <w:name w:val="ui-provider"/>
    <w:basedOn w:val="Carpredefinitoparagrafo"/>
    <w:rsid w:val="007E178C"/>
  </w:style>
  <w:style w:type="paragraph" w:styleId="Paragrafoelenco">
    <w:name w:val="List Paragraph"/>
    <w:basedOn w:val="Normale"/>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892959329">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094012008">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gce.local\Daten\Accounts\Trentino\Pressearbeit\Pressetexte\_2025\8_Outdoor%20Total\marcialonga.it" TargetMode="External"/><Relationship Id="rId18" Type="http://schemas.openxmlformats.org/officeDocument/2006/relationships/hyperlink" Target="http://www.gce-agency.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mpigliodolomiti.it/en/dolomeet-guest-card/free-outdoor-weeks" TargetMode="External"/><Relationship Id="rId17" Type="http://schemas.openxmlformats.org/officeDocument/2006/relationships/hyperlink" Target="mailto:internationalmarkets@trentinomarketing.org" TargetMode="External"/><Relationship Id="rId2" Type="http://schemas.openxmlformats.org/officeDocument/2006/relationships/numbering" Target="numbering.xml"/><Relationship Id="rId16" Type="http://schemas.openxmlformats.org/officeDocument/2006/relationships/hyperlink" Target="mailto:presse.trentino@gce-agenc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valdisole.it/de/activity/trekkingdell___adamello_presanella-10595" TargetMode="External"/><Relationship Id="rId5" Type="http://schemas.openxmlformats.org/officeDocument/2006/relationships/webSettings" Target="webSettings.xml"/><Relationship Id="rId15" Type="http://schemas.openxmlformats.org/officeDocument/2006/relationships/hyperlink" Target="http://www.visittrentino.info/de/presse" TargetMode="External"/><Relationship Id="rId10" Type="http://schemas.openxmlformats.org/officeDocument/2006/relationships/hyperlink" Target="https://www.visitvaldisole.it/de/activity/ighiacciaidell___ortles_cevedale-10633" TargetMode="External"/><Relationship Id="rId19" Type="http://schemas.openxmlformats.org/officeDocument/2006/relationships/hyperlink" Target="http://www.visittrentino.info" TargetMode="External"/><Relationship Id="rId4" Type="http://schemas.openxmlformats.org/officeDocument/2006/relationships/settings" Target="settings.xml"/><Relationship Id="rId9" Type="http://schemas.openxmlformats.org/officeDocument/2006/relationships/hyperlink" Target="https://www.visitvaldisole.it/de/activity/trekkingdelparcodellostelvio-10592" TargetMode="External"/><Relationship Id="rId14" Type="http://schemas.openxmlformats.org/officeDocument/2006/relationships/hyperlink" Target="http://www.visittrentino.info/de/pres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5039</Characters>
  <Application>Microsoft Office Word</Application>
  <DocSecurity>4</DocSecurity>
  <Lines>41</Lines>
  <Paragraphs>11</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Bertagnolli Roberto Leonardo</cp:lastModifiedBy>
  <cp:revision>2</cp:revision>
  <cp:lastPrinted>2025-05-21T11:27:00Z</cp:lastPrinted>
  <dcterms:created xsi:type="dcterms:W3CDTF">2025-06-10T09:13:00Z</dcterms:created>
  <dcterms:modified xsi:type="dcterms:W3CDTF">2025-06-10T09:13:00Z</dcterms:modified>
</cp:coreProperties>
</file>