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B36" w:rsidRDefault="00D57B36">
      <w:pPr>
        <w:rPr>
          <w:b/>
        </w:rPr>
      </w:pPr>
    </w:p>
    <w:p w:rsidR="00D57B36" w:rsidRDefault="00D57B36">
      <w:pPr>
        <w:rPr>
          <w:b/>
        </w:rPr>
      </w:pPr>
    </w:p>
    <w:p w:rsidR="00EB7AA4" w:rsidRDefault="00EB7AA4">
      <w:pPr>
        <w:rPr>
          <w:b/>
        </w:rPr>
      </w:pPr>
    </w:p>
    <w:p w:rsidR="0065144D" w:rsidRPr="0065144D" w:rsidRDefault="0065144D" w:rsidP="0065144D">
      <w:pPr>
        <w:rPr>
          <w:rFonts w:ascii="Helvetica" w:hAnsi="Helvetica"/>
          <w:b/>
          <w:sz w:val="32"/>
          <w:szCs w:val="32"/>
          <w:lang w:val="en-US"/>
        </w:rPr>
      </w:pPr>
      <w:r w:rsidRPr="0065144D">
        <w:rPr>
          <w:rFonts w:ascii="Helvetica" w:hAnsi="Helvetica"/>
          <w:b/>
          <w:sz w:val="32"/>
          <w:szCs w:val="32"/>
          <w:lang w:val="en-US"/>
        </w:rPr>
        <w:t>FOOD AND WINE IN TRENTINO</w:t>
      </w:r>
    </w:p>
    <w:p w:rsidR="0065144D" w:rsidRPr="007B4F8B" w:rsidRDefault="0065144D" w:rsidP="0065144D">
      <w:pPr>
        <w:rPr>
          <w:rFonts w:ascii="Helvetica" w:hAnsi="Helvetica"/>
          <w:b/>
          <w:sz w:val="28"/>
          <w:lang w:val="en-US"/>
        </w:rPr>
      </w:pPr>
    </w:p>
    <w:p w:rsidR="0065144D" w:rsidRPr="007B4F8B" w:rsidRDefault="0065144D" w:rsidP="0065144D">
      <w:pPr>
        <w:rPr>
          <w:rFonts w:ascii="Helvetica" w:hAnsi="Helvetica"/>
          <w:b/>
          <w:color w:val="000000"/>
        </w:rPr>
      </w:pPr>
      <w:r w:rsidRPr="007B4F8B">
        <w:rPr>
          <w:rFonts w:ascii="Helvetica" w:hAnsi="Helvetica" w:cs="Tahoma"/>
          <w:b/>
          <w:lang w:val="en-US"/>
        </w:rPr>
        <w:t>Here, Italy meets the Alps  – with spectacular gastronomic results.</w:t>
      </w:r>
    </w:p>
    <w:p w:rsidR="0065144D" w:rsidRPr="007B4F8B" w:rsidRDefault="0065144D" w:rsidP="0065144D">
      <w:pPr>
        <w:rPr>
          <w:rFonts w:ascii="Helvetica" w:hAnsi="Helvetica"/>
          <w:lang w:val="en-US"/>
        </w:rPr>
      </w:pPr>
    </w:p>
    <w:p w:rsidR="0065144D" w:rsidRPr="007B4F8B" w:rsidRDefault="0065144D" w:rsidP="00875103">
      <w:pPr>
        <w:jc w:val="both"/>
        <w:rPr>
          <w:rFonts w:ascii="Helvetica" w:hAnsi="Helvetica"/>
          <w:lang w:val="en-US"/>
        </w:rPr>
      </w:pPr>
      <w:r w:rsidRPr="007B4F8B">
        <w:rPr>
          <w:rFonts w:ascii="Helvetica" w:hAnsi="Helvetica"/>
          <w:lang w:val="en-US"/>
        </w:rPr>
        <w:t>Trentino sits at the junction between two climates and several culinary traditions, and its cuisine is a melting pot of ingredients and methods. Dinner here might include </w:t>
      </w:r>
      <w:r w:rsidRPr="007B4F8B">
        <w:rPr>
          <w:rFonts w:ascii="Helvetica" w:hAnsi="Helvetica"/>
          <w:bCs/>
          <w:lang w:val="en-US"/>
        </w:rPr>
        <w:t>olive oil from the shores of Lake Garda</w:t>
      </w:r>
      <w:r w:rsidRPr="007B4F8B">
        <w:rPr>
          <w:rFonts w:ascii="Helvetica" w:hAnsi="Helvetica"/>
          <w:lang w:val="en-US"/>
        </w:rPr>
        <w:t xml:space="preserve">, </w:t>
      </w:r>
      <w:r w:rsidRPr="007B4F8B">
        <w:rPr>
          <w:rFonts w:ascii="Helvetica" w:hAnsi="Helvetica"/>
          <w:bCs/>
          <w:lang w:val="en-US"/>
        </w:rPr>
        <w:t>cheese from a mountain dairy</w:t>
      </w:r>
      <w:r w:rsidRPr="007B4F8B">
        <w:rPr>
          <w:rFonts w:ascii="Helvetica" w:hAnsi="Helvetica"/>
          <w:lang w:val="en-US"/>
        </w:rPr>
        <w:t>, </w:t>
      </w:r>
      <w:r w:rsidRPr="007B4F8B">
        <w:rPr>
          <w:rFonts w:ascii="Helvetica" w:hAnsi="Helvetica"/>
          <w:bCs/>
          <w:lang w:val="en-US"/>
        </w:rPr>
        <w:t>pasta</w:t>
      </w:r>
      <w:r w:rsidRPr="007B4F8B">
        <w:rPr>
          <w:rFonts w:ascii="Helvetica" w:hAnsi="Helvetica"/>
          <w:lang w:val="en-US"/>
        </w:rPr>
        <w:t>, local venison, and maybe some </w:t>
      </w:r>
      <w:r w:rsidRPr="007B4F8B">
        <w:rPr>
          <w:rFonts w:ascii="Helvetica" w:hAnsi="Helvetica"/>
          <w:bCs/>
          <w:lang w:val="en-US"/>
        </w:rPr>
        <w:t>apple strudel </w:t>
      </w:r>
      <w:r w:rsidRPr="007B4F8B">
        <w:rPr>
          <w:rFonts w:ascii="Helvetica" w:hAnsi="Helvetica"/>
          <w:lang w:val="en-US"/>
        </w:rPr>
        <w:t>made with an old Hapsburg recipe.</w:t>
      </w:r>
    </w:p>
    <w:p w:rsidR="0065144D" w:rsidRPr="007B4F8B" w:rsidRDefault="0065144D" w:rsidP="00875103">
      <w:pPr>
        <w:jc w:val="both"/>
        <w:rPr>
          <w:rFonts w:ascii="Helvetica" w:hAnsi="Helvetica"/>
          <w:lang w:val="en-US"/>
        </w:rPr>
      </w:pPr>
    </w:p>
    <w:p w:rsidR="0065144D" w:rsidRPr="007B4F8B" w:rsidRDefault="0065144D" w:rsidP="00875103">
      <w:pPr>
        <w:jc w:val="both"/>
        <w:rPr>
          <w:rFonts w:ascii="Helvetica" w:hAnsi="Helvetica"/>
          <w:lang w:val="en-US"/>
        </w:rPr>
      </w:pPr>
      <w:r w:rsidRPr="007B4F8B">
        <w:rPr>
          <w:rFonts w:ascii="Helvetica" w:hAnsi="Helvetica"/>
          <w:lang w:val="en-US"/>
        </w:rPr>
        <w:t xml:space="preserve">Parts of the province also offer superb conditions for wine-making. Sparkling </w:t>
      </w:r>
      <w:proofErr w:type="spellStart"/>
      <w:r w:rsidRPr="007B4F8B">
        <w:rPr>
          <w:rFonts w:ascii="Helvetica" w:hAnsi="Helvetica"/>
          <w:lang w:val="en-US"/>
        </w:rPr>
        <w:t>Trentodoc</w:t>
      </w:r>
      <w:proofErr w:type="spellEnd"/>
      <w:r w:rsidRPr="007B4F8B">
        <w:rPr>
          <w:rFonts w:ascii="Helvetica" w:hAnsi="Helvetica"/>
          <w:lang w:val="en-US"/>
        </w:rPr>
        <w:t xml:space="preserve"> </w:t>
      </w:r>
      <w:proofErr w:type="spellStart"/>
      <w:r w:rsidRPr="007B4F8B">
        <w:rPr>
          <w:rFonts w:ascii="Helvetica" w:hAnsi="Helvetica"/>
          <w:lang w:val="en-US"/>
        </w:rPr>
        <w:t>Spumante</w:t>
      </w:r>
      <w:proofErr w:type="spellEnd"/>
      <w:r w:rsidRPr="007B4F8B">
        <w:rPr>
          <w:rFonts w:ascii="Helvetica" w:hAnsi="Helvetica"/>
          <w:lang w:val="en-US"/>
        </w:rPr>
        <w:t xml:space="preserve">, elegant </w:t>
      </w:r>
      <w:proofErr w:type="spellStart"/>
      <w:r w:rsidRPr="007B4F8B">
        <w:rPr>
          <w:rFonts w:ascii="Helvetica" w:hAnsi="Helvetica"/>
          <w:lang w:val="en-US"/>
        </w:rPr>
        <w:t>Marzemino</w:t>
      </w:r>
      <w:proofErr w:type="spellEnd"/>
      <w:r w:rsidRPr="007B4F8B">
        <w:rPr>
          <w:rFonts w:ascii="Helvetica" w:hAnsi="Helvetica"/>
          <w:lang w:val="en-US"/>
        </w:rPr>
        <w:t>, sweet Vino Santo: at every stage of the meal there is something delicious and distinctive to drink. So pick your venue – whether it’s a mountain refuge, a Michelin-starred restaurant, or a buzzing local pizzeria - and get ready for a memorable meal.</w:t>
      </w:r>
    </w:p>
    <w:p w:rsidR="0065144D" w:rsidRPr="007B4F8B" w:rsidRDefault="0065144D" w:rsidP="00875103">
      <w:pPr>
        <w:jc w:val="both"/>
        <w:rPr>
          <w:rFonts w:ascii="Helvetica" w:hAnsi="Helvetica"/>
          <w:lang w:val="en-US"/>
        </w:rPr>
      </w:pPr>
    </w:p>
    <w:p w:rsidR="0065144D" w:rsidRPr="007B4F8B" w:rsidRDefault="0065144D" w:rsidP="00875103">
      <w:pPr>
        <w:jc w:val="both"/>
        <w:rPr>
          <w:rFonts w:ascii="Helvetica" w:hAnsi="Helvetica"/>
          <w:b/>
          <w:lang w:val="en-US"/>
        </w:rPr>
      </w:pPr>
      <w:r w:rsidRPr="007B4F8B">
        <w:rPr>
          <w:rFonts w:ascii="Helvetica" w:hAnsi="Helvetica"/>
          <w:b/>
          <w:lang w:val="en-US"/>
        </w:rPr>
        <w:t xml:space="preserve">Climate, tradition, </w:t>
      </w:r>
      <w:proofErr w:type="spellStart"/>
      <w:r w:rsidRPr="007B4F8B">
        <w:rPr>
          <w:rFonts w:ascii="Helvetica" w:hAnsi="Helvetica"/>
          <w:b/>
          <w:lang w:val="en-US"/>
        </w:rPr>
        <w:t>rigour</w:t>
      </w:r>
      <w:proofErr w:type="spellEnd"/>
      <w:r w:rsidRPr="007B4F8B">
        <w:rPr>
          <w:rFonts w:ascii="Helvetica" w:hAnsi="Helvetica"/>
          <w:b/>
          <w:lang w:val="en-US"/>
        </w:rPr>
        <w:t>, and authenticity: they’re all essential ingredients</w:t>
      </w:r>
    </w:p>
    <w:p w:rsidR="0065144D" w:rsidRPr="007B4F8B" w:rsidRDefault="0065144D" w:rsidP="00875103">
      <w:pPr>
        <w:jc w:val="both"/>
        <w:rPr>
          <w:rFonts w:ascii="Helvetica" w:hAnsi="Helvetica"/>
          <w:color w:val="000000"/>
        </w:rPr>
      </w:pPr>
      <w:r w:rsidRPr="007B4F8B">
        <w:rPr>
          <w:rFonts w:ascii="Helvetica" w:hAnsi="Helvetica"/>
          <w:color w:val="000000"/>
        </w:rPr>
        <w:t xml:space="preserve">It’s the variety that strikes you first. Organic fruit and </w:t>
      </w:r>
      <w:proofErr w:type="spellStart"/>
      <w:r w:rsidRPr="007B4F8B">
        <w:rPr>
          <w:rFonts w:ascii="Helvetica" w:hAnsi="Helvetica"/>
          <w:color w:val="000000"/>
        </w:rPr>
        <w:t>veg</w:t>
      </w:r>
      <w:proofErr w:type="spellEnd"/>
      <w:r w:rsidRPr="007B4F8B">
        <w:rPr>
          <w:rFonts w:ascii="Helvetica" w:hAnsi="Helvetica"/>
          <w:color w:val="000000"/>
        </w:rPr>
        <w:t xml:space="preserve">, craft beer, olive oil, fresh fish, venison, pasta, beef, and several unique kinds of cheese: we harvest or make them all in Trentino. But spend any time with us and pretty soon you’ll realise that it’s the quality and authenticity of our produce that really counts. </w:t>
      </w:r>
    </w:p>
    <w:p w:rsidR="0065144D" w:rsidRPr="007B4F8B" w:rsidRDefault="0065144D" w:rsidP="00875103">
      <w:pPr>
        <w:jc w:val="both"/>
        <w:rPr>
          <w:rFonts w:ascii="Helvetica" w:hAnsi="Helvetica"/>
          <w:color w:val="000000"/>
        </w:rPr>
      </w:pPr>
    </w:p>
    <w:p w:rsidR="0065144D" w:rsidRPr="007B4F8B" w:rsidRDefault="0065144D" w:rsidP="00875103">
      <w:pPr>
        <w:jc w:val="both"/>
        <w:rPr>
          <w:rFonts w:ascii="Helvetica" w:hAnsi="Helvetica"/>
          <w:color w:val="000000"/>
        </w:rPr>
      </w:pPr>
      <w:r w:rsidRPr="007B4F8B">
        <w:rPr>
          <w:rFonts w:ascii="Helvetica" w:hAnsi="Helvetica"/>
          <w:color w:val="000000"/>
        </w:rPr>
        <w:t>There’s a modern rigour to what we do, too – establishing DOP status for many of our products, controlling quality, and ensuring both the purity and authenticity of the raw ingredients. As a result, you’ll find every valley and lake shore has its signature products, and its food heroes, too.</w:t>
      </w:r>
    </w:p>
    <w:p w:rsidR="0065144D" w:rsidRPr="007B4F8B" w:rsidRDefault="0065144D" w:rsidP="00875103">
      <w:pPr>
        <w:jc w:val="both"/>
        <w:rPr>
          <w:rFonts w:ascii="Helvetica" w:hAnsi="Helvetica"/>
          <w:color w:val="000000"/>
        </w:rPr>
      </w:pPr>
    </w:p>
    <w:p w:rsidR="0065144D" w:rsidRPr="007B4F8B" w:rsidRDefault="0065144D" w:rsidP="00875103">
      <w:pPr>
        <w:jc w:val="both"/>
        <w:rPr>
          <w:rFonts w:ascii="Helvetica" w:hAnsi="Helvetica"/>
        </w:rPr>
      </w:pPr>
      <w:r w:rsidRPr="007B4F8B">
        <w:rPr>
          <w:rFonts w:ascii="Helvetica" w:hAnsi="Helvetica"/>
          <w:color w:val="000000"/>
        </w:rPr>
        <w:t xml:space="preserve">Highlights include the light, fruity olive oils from Garda Trentino; </w:t>
      </w:r>
      <w:proofErr w:type="spellStart"/>
      <w:r w:rsidRPr="007B4F8B">
        <w:rPr>
          <w:rFonts w:ascii="Helvetica" w:hAnsi="Helvetica"/>
        </w:rPr>
        <w:t>mortandella</w:t>
      </w:r>
      <w:proofErr w:type="spellEnd"/>
      <w:r w:rsidRPr="007B4F8B">
        <w:rPr>
          <w:rFonts w:ascii="Helvetica" w:hAnsi="Helvetica"/>
        </w:rPr>
        <w:t xml:space="preserve">, </w:t>
      </w:r>
      <w:proofErr w:type="spellStart"/>
      <w:r w:rsidRPr="007B4F8B">
        <w:rPr>
          <w:rFonts w:ascii="Helvetica" w:hAnsi="Helvetica"/>
        </w:rPr>
        <w:t>ciuiga</w:t>
      </w:r>
      <w:proofErr w:type="spellEnd"/>
      <w:r w:rsidRPr="007B4F8B">
        <w:rPr>
          <w:rFonts w:ascii="Helvetica" w:hAnsi="Helvetica"/>
        </w:rPr>
        <w:t xml:space="preserve"> sausage and </w:t>
      </w:r>
      <w:proofErr w:type="spellStart"/>
      <w:r w:rsidRPr="007B4F8B">
        <w:rPr>
          <w:rFonts w:ascii="Helvetica" w:hAnsi="Helvetica"/>
        </w:rPr>
        <w:t>bresaola</w:t>
      </w:r>
      <w:proofErr w:type="spellEnd"/>
      <w:r w:rsidRPr="007B4F8B">
        <w:rPr>
          <w:rFonts w:ascii="Helvetica" w:hAnsi="Helvetica"/>
        </w:rPr>
        <w:t xml:space="preserve"> from our artisan butchers; and trout and char from our lakes and rivers. Many of our local cheeses are made only with hay-milk, produced by cows fed exclusively on grass or hay. </w:t>
      </w:r>
      <w:proofErr w:type="spellStart"/>
      <w:r w:rsidRPr="007B4F8B">
        <w:rPr>
          <w:rFonts w:ascii="Helvetica" w:hAnsi="Helvetica"/>
        </w:rPr>
        <w:t>Puzzone</w:t>
      </w:r>
      <w:proofErr w:type="spellEnd"/>
      <w:r w:rsidRPr="007B4F8B">
        <w:rPr>
          <w:rFonts w:ascii="Helvetica" w:hAnsi="Helvetica"/>
        </w:rPr>
        <w:t xml:space="preserve"> di </w:t>
      </w:r>
      <w:proofErr w:type="spellStart"/>
      <w:r w:rsidRPr="007B4F8B">
        <w:rPr>
          <w:rFonts w:ascii="Helvetica" w:hAnsi="Helvetica"/>
        </w:rPr>
        <w:t>Moena</w:t>
      </w:r>
      <w:proofErr w:type="spellEnd"/>
      <w:r w:rsidRPr="007B4F8B">
        <w:rPr>
          <w:rFonts w:ascii="Helvetica" w:hAnsi="Helvetica"/>
        </w:rPr>
        <w:t xml:space="preserve">, </w:t>
      </w:r>
      <w:proofErr w:type="spellStart"/>
      <w:r w:rsidRPr="007B4F8B">
        <w:rPr>
          <w:rFonts w:ascii="Helvetica" w:hAnsi="Helvetica"/>
        </w:rPr>
        <w:t>Vezzena</w:t>
      </w:r>
      <w:proofErr w:type="spellEnd"/>
      <w:r w:rsidRPr="007B4F8B">
        <w:rPr>
          <w:rFonts w:ascii="Helvetica" w:hAnsi="Helvetica"/>
        </w:rPr>
        <w:t xml:space="preserve"> and </w:t>
      </w:r>
      <w:proofErr w:type="spellStart"/>
      <w:r w:rsidRPr="007B4F8B">
        <w:rPr>
          <w:rFonts w:ascii="Helvetica" w:hAnsi="Helvetica"/>
        </w:rPr>
        <w:t>Trentingrana</w:t>
      </w:r>
      <w:proofErr w:type="spellEnd"/>
      <w:r w:rsidRPr="007B4F8B">
        <w:rPr>
          <w:rFonts w:ascii="Helvetica" w:hAnsi="Helvetica"/>
        </w:rPr>
        <w:t xml:space="preserve"> DOP are three of the names to look for.</w:t>
      </w:r>
    </w:p>
    <w:p w:rsidR="0065144D" w:rsidRPr="007B4F8B" w:rsidRDefault="0065144D" w:rsidP="00875103">
      <w:pPr>
        <w:jc w:val="both"/>
        <w:rPr>
          <w:rFonts w:ascii="Helvetica" w:hAnsi="Helvetica"/>
        </w:rPr>
      </w:pPr>
    </w:p>
    <w:p w:rsidR="0065144D" w:rsidRPr="007B4F8B" w:rsidRDefault="0065144D" w:rsidP="00875103">
      <w:pPr>
        <w:jc w:val="both"/>
        <w:rPr>
          <w:rFonts w:ascii="Helvetica" w:hAnsi="Helvetica" w:cs="Arial"/>
          <w:b/>
          <w:bCs/>
          <w:color w:val="000000"/>
          <w:lang w:val="en-US"/>
        </w:rPr>
      </w:pPr>
      <w:r w:rsidRPr="007B4F8B">
        <w:rPr>
          <w:rFonts w:ascii="Helvetica" w:hAnsi="Helvetica" w:cs="Arial"/>
          <w:b/>
          <w:bCs/>
          <w:color w:val="000000"/>
          <w:lang w:val="en-US"/>
        </w:rPr>
        <w:t>Three native grape varieties and a world-beating sparkling wine</w:t>
      </w:r>
    </w:p>
    <w:p w:rsidR="0065144D" w:rsidRPr="007B4F8B" w:rsidRDefault="0065144D" w:rsidP="00875103">
      <w:pPr>
        <w:jc w:val="both"/>
        <w:rPr>
          <w:rFonts w:ascii="Helvetica" w:hAnsi="Helvetica" w:cs="Arial"/>
          <w:bCs/>
          <w:lang w:val="en-US"/>
        </w:rPr>
      </w:pPr>
      <w:r w:rsidRPr="007B4F8B">
        <w:rPr>
          <w:rFonts w:ascii="Helvetica" w:hAnsi="Helvetica" w:cs="Arial"/>
          <w:bCs/>
          <w:color w:val="000000"/>
          <w:lang w:val="en-US"/>
        </w:rPr>
        <w:t xml:space="preserve">In Trentino, centuries of wine-making tradition are reflected in the fact we have three of our own indigenous grape varieties. We’re not short of modern ambition, either. In 1993 our </w:t>
      </w:r>
      <w:proofErr w:type="spellStart"/>
      <w:r w:rsidRPr="007B4F8B">
        <w:rPr>
          <w:rFonts w:ascii="Helvetica" w:hAnsi="Helvetica" w:cs="Arial"/>
          <w:bCs/>
          <w:color w:val="000000"/>
          <w:lang w:val="en-US"/>
        </w:rPr>
        <w:t>Trentodoc</w:t>
      </w:r>
      <w:proofErr w:type="spellEnd"/>
      <w:r w:rsidRPr="007B4F8B">
        <w:rPr>
          <w:rFonts w:ascii="Helvetica" w:hAnsi="Helvetica" w:cs="Arial"/>
          <w:bCs/>
          <w:color w:val="000000"/>
          <w:lang w:val="en-US"/>
        </w:rPr>
        <w:t xml:space="preserve"> </w:t>
      </w:r>
      <w:proofErr w:type="spellStart"/>
      <w:r w:rsidRPr="007B4F8B">
        <w:rPr>
          <w:rFonts w:ascii="Helvetica" w:hAnsi="Helvetica" w:cs="Arial"/>
          <w:bCs/>
          <w:color w:val="000000"/>
          <w:lang w:val="en-US"/>
        </w:rPr>
        <w:t>Spumante</w:t>
      </w:r>
      <w:proofErr w:type="spellEnd"/>
      <w:r w:rsidRPr="007B4F8B">
        <w:rPr>
          <w:rFonts w:ascii="Helvetica" w:hAnsi="Helvetica" w:cs="Arial"/>
          <w:bCs/>
          <w:color w:val="000000"/>
          <w:lang w:val="en-US"/>
        </w:rPr>
        <w:t xml:space="preserve"> was the first </w:t>
      </w:r>
      <w:proofErr w:type="spellStart"/>
      <w:r w:rsidRPr="007B4F8B">
        <w:rPr>
          <w:rFonts w:ascii="Helvetica" w:hAnsi="Helvetica" w:cs="Arial"/>
          <w:bCs/>
          <w:i/>
          <w:color w:val="000000"/>
          <w:lang w:val="en-US"/>
        </w:rPr>
        <w:t>metodo</w:t>
      </w:r>
      <w:proofErr w:type="spellEnd"/>
      <w:r w:rsidRPr="007B4F8B">
        <w:rPr>
          <w:rFonts w:ascii="Helvetica" w:hAnsi="Helvetica" w:cs="Arial"/>
          <w:bCs/>
          <w:i/>
          <w:color w:val="000000"/>
          <w:lang w:val="en-US"/>
        </w:rPr>
        <w:t xml:space="preserve"> </w:t>
      </w:r>
      <w:proofErr w:type="spellStart"/>
      <w:r w:rsidRPr="007B4F8B">
        <w:rPr>
          <w:rFonts w:ascii="Helvetica" w:hAnsi="Helvetica" w:cs="Arial"/>
          <w:bCs/>
          <w:i/>
          <w:color w:val="000000"/>
          <w:lang w:val="en-US"/>
        </w:rPr>
        <w:t>classico</w:t>
      </w:r>
      <w:proofErr w:type="spellEnd"/>
      <w:r w:rsidRPr="007B4F8B">
        <w:rPr>
          <w:rFonts w:ascii="Helvetica" w:hAnsi="Helvetica" w:cs="Arial"/>
          <w:bCs/>
          <w:color w:val="000000"/>
          <w:lang w:val="en-US"/>
        </w:rPr>
        <w:t xml:space="preserve"> sparkling wine outside Champagne to win D.O.C status - and comes festooned with international awards. In 2015, </w:t>
      </w:r>
      <w:proofErr w:type="spellStart"/>
      <w:r w:rsidRPr="007B4F8B">
        <w:rPr>
          <w:rFonts w:ascii="Helvetica" w:hAnsi="Helvetica" w:cs="Arial"/>
          <w:bCs/>
          <w:color w:val="000000"/>
          <w:lang w:val="en-US"/>
        </w:rPr>
        <w:t>Trentodoc</w:t>
      </w:r>
      <w:proofErr w:type="spellEnd"/>
      <w:r w:rsidRPr="007B4F8B">
        <w:rPr>
          <w:rFonts w:ascii="Helvetica" w:hAnsi="Helvetica" w:cs="Arial"/>
          <w:bCs/>
          <w:color w:val="000000"/>
          <w:lang w:val="en-US"/>
        </w:rPr>
        <w:t xml:space="preserve"> wine-maker Ferrari was named Sparkling Wine Producer of the Year, ahead of two Champagne houses - </w:t>
      </w:r>
      <w:r w:rsidRPr="007B4F8B">
        <w:rPr>
          <w:rFonts w:ascii="Helvetica" w:hAnsi="Helvetica"/>
          <w:lang w:val="en-US"/>
        </w:rPr>
        <w:t xml:space="preserve">Charles </w:t>
      </w:r>
      <w:proofErr w:type="spellStart"/>
      <w:r w:rsidRPr="007B4F8B">
        <w:rPr>
          <w:rFonts w:ascii="Helvetica" w:hAnsi="Helvetica"/>
          <w:lang w:val="en-US"/>
        </w:rPr>
        <w:t>Heidsieck</w:t>
      </w:r>
      <w:proofErr w:type="spellEnd"/>
      <w:r w:rsidRPr="007B4F8B">
        <w:rPr>
          <w:rFonts w:ascii="Helvetica" w:hAnsi="Helvetica"/>
          <w:lang w:val="en-US"/>
        </w:rPr>
        <w:t xml:space="preserve"> and Louis </w:t>
      </w:r>
      <w:proofErr w:type="spellStart"/>
      <w:r w:rsidRPr="007B4F8B">
        <w:rPr>
          <w:rFonts w:ascii="Helvetica" w:hAnsi="Helvetica"/>
          <w:lang w:val="en-US"/>
        </w:rPr>
        <w:t>Roederer</w:t>
      </w:r>
      <w:proofErr w:type="spellEnd"/>
      <w:r w:rsidRPr="007B4F8B">
        <w:rPr>
          <w:rFonts w:ascii="Helvetica" w:hAnsi="Helvetica" w:cs="Arial"/>
          <w:bCs/>
          <w:lang w:val="en-US"/>
        </w:rPr>
        <w:t>.</w:t>
      </w:r>
    </w:p>
    <w:p w:rsidR="0065144D" w:rsidRPr="007B4F8B" w:rsidRDefault="0065144D" w:rsidP="00875103">
      <w:pPr>
        <w:jc w:val="both"/>
        <w:rPr>
          <w:rFonts w:ascii="Helvetica" w:hAnsi="Helvetica" w:cs="Arial"/>
          <w:bCs/>
          <w:lang w:val="en-US"/>
        </w:rPr>
      </w:pPr>
    </w:p>
    <w:p w:rsidR="0065144D" w:rsidRPr="0065144D" w:rsidRDefault="0065144D" w:rsidP="00875103">
      <w:pPr>
        <w:jc w:val="both"/>
        <w:rPr>
          <w:rFonts w:ascii="Helvetica" w:hAnsi="Helvetica"/>
          <w:lang w:val="en-US"/>
        </w:rPr>
      </w:pPr>
      <w:proofErr w:type="spellStart"/>
      <w:r w:rsidRPr="0065144D">
        <w:rPr>
          <w:rFonts w:ascii="Helvetica" w:hAnsi="Helvetica"/>
          <w:lang w:val="en-US"/>
        </w:rPr>
        <w:t>Nosiola</w:t>
      </w:r>
      <w:proofErr w:type="spellEnd"/>
      <w:r w:rsidRPr="0065144D">
        <w:rPr>
          <w:rFonts w:ascii="Helvetica" w:hAnsi="Helvetica"/>
          <w:lang w:val="en-US"/>
        </w:rPr>
        <w:t xml:space="preserve">, </w:t>
      </w:r>
      <w:proofErr w:type="spellStart"/>
      <w:r w:rsidRPr="0065144D">
        <w:rPr>
          <w:rFonts w:ascii="Helvetica" w:hAnsi="Helvetica"/>
          <w:lang w:val="en-US"/>
        </w:rPr>
        <w:t>Marzemino</w:t>
      </w:r>
      <w:proofErr w:type="spellEnd"/>
      <w:r w:rsidRPr="0065144D">
        <w:rPr>
          <w:rFonts w:ascii="Helvetica" w:hAnsi="Helvetica"/>
          <w:lang w:val="en-US"/>
        </w:rPr>
        <w:t xml:space="preserve"> and </w:t>
      </w:r>
      <w:proofErr w:type="spellStart"/>
      <w:r w:rsidRPr="0065144D">
        <w:rPr>
          <w:rFonts w:ascii="Helvetica" w:hAnsi="Helvetica"/>
          <w:lang w:val="en-US"/>
        </w:rPr>
        <w:t>Teroldego</w:t>
      </w:r>
      <w:proofErr w:type="spellEnd"/>
      <w:r w:rsidRPr="0065144D">
        <w:rPr>
          <w:rFonts w:ascii="Helvetica" w:hAnsi="Helvetica"/>
          <w:lang w:val="en-US"/>
        </w:rPr>
        <w:t xml:space="preserve"> are our native grapes, but others love it here, too. </w:t>
      </w:r>
      <w:proofErr w:type="spellStart"/>
      <w:r w:rsidRPr="0065144D">
        <w:rPr>
          <w:rFonts w:ascii="Helvetica" w:hAnsi="Helvetica"/>
          <w:lang w:val="en-US"/>
        </w:rPr>
        <w:t>Müller</w:t>
      </w:r>
      <w:proofErr w:type="spellEnd"/>
      <w:r w:rsidRPr="0065144D">
        <w:rPr>
          <w:rFonts w:ascii="Helvetica" w:hAnsi="Helvetica"/>
          <w:lang w:val="en-US"/>
        </w:rPr>
        <w:t xml:space="preserve">-Thurgau, for example, is producing spectacular results on the steep-sided hills of the Val di Cembra, thanks to the area’s hot days, cool nights and well-drained soils. The valley even has its own </w:t>
      </w:r>
      <w:r w:rsidR="00667B5A">
        <w:rPr>
          <w:rFonts w:ascii="Helvetica" w:hAnsi="Helvetica"/>
          <w:lang w:val="en-US"/>
        </w:rPr>
        <w:t>festival dedicated to the grape</w:t>
      </w:r>
      <w:r w:rsidRPr="0065144D">
        <w:rPr>
          <w:rFonts w:ascii="Helvetica" w:hAnsi="Helvetica"/>
          <w:lang w:val="en-US"/>
        </w:rPr>
        <w:t xml:space="preserve">. </w:t>
      </w:r>
    </w:p>
    <w:p w:rsidR="0065144D" w:rsidRPr="0065144D" w:rsidRDefault="0065144D" w:rsidP="00875103">
      <w:pPr>
        <w:jc w:val="both"/>
        <w:rPr>
          <w:rFonts w:ascii="Helvetica" w:hAnsi="Helvetica"/>
          <w:lang w:val="en-US"/>
        </w:rPr>
      </w:pPr>
    </w:p>
    <w:p w:rsidR="0065144D" w:rsidRPr="0065144D" w:rsidRDefault="0065144D" w:rsidP="00875103">
      <w:pPr>
        <w:jc w:val="both"/>
        <w:rPr>
          <w:rFonts w:ascii="Helvetica" w:hAnsi="Helvetica"/>
          <w:lang w:val="en-US"/>
        </w:rPr>
      </w:pPr>
      <w:r w:rsidRPr="0065144D">
        <w:rPr>
          <w:rFonts w:ascii="Helvetica" w:hAnsi="Helvetica"/>
          <w:lang w:val="en-US"/>
        </w:rPr>
        <w:t xml:space="preserve">Of course, proper oenophiles will want to visit the cellars themselves. But for the quickest introduction to </w:t>
      </w:r>
      <w:proofErr w:type="spellStart"/>
      <w:r w:rsidRPr="0065144D">
        <w:rPr>
          <w:rFonts w:ascii="Helvetica" w:hAnsi="Helvetica"/>
          <w:lang w:val="en-US"/>
        </w:rPr>
        <w:t>Trentino’s</w:t>
      </w:r>
      <w:proofErr w:type="spellEnd"/>
      <w:r w:rsidRPr="0065144D">
        <w:rPr>
          <w:rFonts w:ascii="Helvetica" w:hAnsi="Helvetica"/>
          <w:lang w:val="en-US"/>
        </w:rPr>
        <w:t xml:space="preserve"> 500 D.O.C. wines, a tour of the Palazzo </w:t>
      </w:r>
      <w:proofErr w:type="spellStart"/>
      <w:r w:rsidRPr="0065144D">
        <w:rPr>
          <w:rFonts w:ascii="Helvetica" w:hAnsi="Helvetica"/>
          <w:lang w:val="en-US"/>
        </w:rPr>
        <w:t>Roccabruna</w:t>
      </w:r>
      <w:proofErr w:type="spellEnd"/>
      <w:r w:rsidRPr="0065144D">
        <w:rPr>
          <w:rFonts w:ascii="Helvetica" w:hAnsi="Helvetica"/>
          <w:lang w:val="en-US"/>
        </w:rPr>
        <w:t xml:space="preserve"> in Trento is a must. Here, the sommeliers of the </w:t>
      </w:r>
      <w:proofErr w:type="spellStart"/>
      <w:r w:rsidRPr="0065144D">
        <w:rPr>
          <w:rFonts w:ascii="Helvetica" w:hAnsi="Helvetica"/>
          <w:lang w:val="en-US"/>
        </w:rPr>
        <w:t>Enoteca</w:t>
      </w:r>
      <w:proofErr w:type="spellEnd"/>
      <w:r w:rsidRPr="0065144D">
        <w:rPr>
          <w:rFonts w:ascii="Helvetica" w:hAnsi="Helvetica"/>
          <w:lang w:val="en-US"/>
        </w:rPr>
        <w:t xml:space="preserve"> </w:t>
      </w:r>
      <w:proofErr w:type="spellStart"/>
      <w:r w:rsidRPr="0065144D">
        <w:rPr>
          <w:rFonts w:ascii="Helvetica" w:hAnsi="Helvetica"/>
          <w:lang w:val="en-US"/>
        </w:rPr>
        <w:t>Provinciale</w:t>
      </w:r>
      <w:proofErr w:type="spellEnd"/>
      <w:r w:rsidRPr="0065144D">
        <w:rPr>
          <w:rFonts w:ascii="Helvetica" w:hAnsi="Helvetica"/>
          <w:lang w:val="en-US"/>
        </w:rPr>
        <w:t xml:space="preserve"> run regular tasting nights, which will guide visitors to our best wine-makers and vintages.</w:t>
      </w:r>
    </w:p>
    <w:p w:rsidR="0065144D" w:rsidRPr="0065144D" w:rsidRDefault="0065144D" w:rsidP="00875103">
      <w:pPr>
        <w:jc w:val="both"/>
        <w:rPr>
          <w:rFonts w:ascii="Helvetica" w:hAnsi="Helvetica"/>
          <w:lang w:val="en-US"/>
        </w:rPr>
      </w:pPr>
    </w:p>
    <w:p w:rsidR="0065144D" w:rsidRPr="007B4F8B" w:rsidRDefault="0065144D" w:rsidP="00875103">
      <w:pPr>
        <w:jc w:val="both"/>
        <w:rPr>
          <w:rFonts w:ascii="Helvetica" w:hAnsi="Helvetica"/>
          <w:b/>
        </w:rPr>
      </w:pPr>
      <w:r w:rsidRPr="007B4F8B">
        <w:rPr>
          <w:rFonts w:ascii="Helvetica" w:hAnsi="Helvetica"/>
          <w:b/>
        </w:rPr>
        <w:t>Milk the cows in a mountain dairy</w:t>
      </w:r>
    </w:p>
    <w:p w:rsidR="0065144D" w:rsidRPr="007B4F8B" w:rsidRDefault="0065144D" w:rsidP="00875103">
      <w:pPr>
        <w:shd w:val="clear" w:color="auto" w:fill="FFFFFF"/>
        <w:spacing w:after="225"/>
        <w:jc w:val="both"/>
        <w:outlineLvl w:val="1"/>
        <w:rPr>
          <w:rFonts w:ascii="Helvetica" w:hAnsi="Helvetica"/>
          <w:lang w:val="en-US"/>
        </w:rPr>
      </w:pPr>
      <w:proofErr w:type="spellStart"/>
      <w:r w:rsidRPr="007B4F8B">
        <w:rPr>
          <w:rFonts w:ascii="Helvetica" w:hAnsi="Helvetica" w:cs="Tahoma"/>
          <w:lang w:val="en-US"/>
        </w:rPr>
        <w:t>Trentino’s</w:t>
      </w:r>
      <w:proofErr w:type="spellEnd"/>
      <w:r w:rsidRPr="007B4F8B">
        <w:rPr>
          <w:rFonts w:ascii="Helvetica" w:hAnsi="Helvetica" w:cs="Tahoma"/>
          <w:lang w:val="en-US"/>
        </w:rPr>
        <w:t xml:space="preserve"> food culture is deeply rooted in its landscapes. To get a sense of that, you can visit several of our mountain dairies as part of the “</w:t>
      </w:r>
      <w:proofErr w:type="spellStart"/>
      <w:r w:rsidRPr="007B4F8B">
        <w:rPr>
          <w:rFonts w:ascii="Helvetica" w:hAnsi="Helvetica" w:cs="Tahoma"/>
          <w:lang w:val="en-US"/>
        </w:rPr>
        <w:t>Albe</w:t>
      </w:r>
      <w:proofErr w:type="spellEnd"/>
      <w:r w:rsidRPr="007B4F8B">
        <w:rPr>
          <w:rFonts w:ascii="Helvetica" w:hAnsi="Helvetica" w:cs="Tahoma"/>
          <w:lang w:val="en-US"/>
        </w:rPr>
        <w:t xml:space="preserve"> in Malga” (Dairy at Dawn) </w:t>
      </w:r>
      <w:proofErr w:type="spellStart"/>
      <w:r w:rsidRPr="007B4F8B">
        <w:rPr>
          <w:rFonts w:ascii="Helvetica" w:hAnsi="Helvetica" w:cs="Tahoma"/>
          <w:lang w:val="en-US"/>
        </w:rPr>
        <w:t>programme</w:t>
      </w:r>
      <w:proofErr w:type="spellEnd"/>
      <w:r w:rsidRPr="007B4F8B">
        <w:rPr>
          <w:rFonts w:ascii="Helvetica" w:hAnsi="Helvetica" w:cs="Tahoma"/>
          <w:lang w:val="en-US"/>
        </w:rPr>
        <w:t xml:space="preserve">. Visitors can overnight in a dairy, or walk up before sunrise, before meeting the owners and joining them for milking. Cheese and butter-making, milk-tasting, and discussions about the rhythms of mountain life: they’re all part of the </w:t>
      </w:r>
      <w:proofErr w:type="spellStart"/>
      <w:r w:rsidRPr="007B4F8B">
        <w:rPr>
          <w:rFonts w:ascii="Helvetica" w:hAnsi="Helvetica" w:cs="Tahoma"/>
          <w:lang w:val="en-US"/>
        </w:rPr>
        <w:t>programme</w:t>
      </w:r>
      <w:proofErr w:type="spellEnd"/>
      <w:r w:rsidRPr="007B4F8B">
        <w:rPr>
          <w:rFonts w:ascii="Helvetica" w:hAnsi="Helvetica" w:cs="Tahoma"/>
          <w:lang w:val="en-US"/>
        </w:rPr>
        <w:t>.</w:t>
      </w:r>
    </w:p>
    <w:p w:rsidR="0065144D" w:rsidRPr="007B4F8B" w:rsidRDefault="0065144D" w:rsidP="00875103">
      <w:pPr>
        <w:jc w:val="both"/>
        <w:rPr>
          <w:rFonts w:ascii="Helvetica" w:hAnsi="Helvetica"/>
          <w:b/>
          <w:lang w:val="en-US"/>
        </w:rPr>
      </w:pPr>
      <w:r w:rsidRPr="007B4F8B">
        <w:rPr>
          <w:rFonts w:ascii="Helvetica" w:hAnsi="Helvetica"/>
          <w:b/>
          <w:lang w:val="en-US"/>
        </w:rPr>
        <w:t>Sit down to a gourmet meal on the side of a mountain</w:t>
      </w:r>
    </w:p>
    <w:p w:rsidR="0065144D" w:rsidRPr="007B4F8B" w:rsidRDefault="0065144D" w:rsidP="00875103">
      <w:pPr>
        <w:jc w:val="both"/>
        <w:rPr>
          <w:rFonts w:ascii="Helvetica" w:hAnsi="Helvetica" w:cs="Tahoma"/>
          <w:lang w:val="en-US"/>
        </w:rPr>
      </w:pPr>
      <w:r w:rsidRPr="007B4F8B">
        <w:rPr>
          <w:rFonts w:ascii="Helvetica" w:hAnsi="Helvetica" w:cs="Tahoma"/>
          <w:lang w:val="en-US"/>
        </w:rPr>
        <w:t xml:space="preserve">To understand just how distinctive and delicious a Trentino holiday can be, you need to visit one of our gourmet mountain huts. They cling to almost every massif, and some have truly exceptional locations. You can overnight in many of them too, with the lights of civilization twinkling in the valley below, and the mighty crags and cliffs of the mountains as your bedfellows. </w:t>
      </w:r>
    </w:p>
    <w:p w:rsidR="0065144D" w:rsidRPr="007B4F8B" w:rsidRDefault="0065144D" w:rsidP="00875103">
      <w:pPr>
        <w:jc w:val="both"/>
        <w:rPr>
          <w:rFonts w:ascii="Helvetica" w:hAnsi="Helvetica" w:cs="Tahoma"/>
          <w:lang w:val="en-US"/>
        </w:rPr>
      </w:pPr>
    </w:p>
    <w:p w:rsidR="0065144D" w:rsidRPr="007B4F8B" w:rsidRDefault="0065144D" w:rsidP="00875103">
      <w:pPr>
        <w:jc w:val="both"/>
        <w:rPr>
          <w:rFonts w:ascii="Helvetica" w:hAnsi="Helvetica" w:cs="Tahoma"/>
          <w:lang w:val="en-US"/>
        </w:rPr>
      </w:pPr>
      <w:r w:rsidRPr="007B4F8B">
        <w:rPr>
          <w:rFonts w:ascii="Helvetica" w:hAnsi="Helvetica" w:cs="Tahoma"/>
          <w:lang w:val="en-US"/>
        </w:rPr>
        <w:t xml:space="preserve">July and August are the prime times for a visit, but many are open during the early weeks of autumn too. What’s more, most lie at the far end of beautiful walks. To reach the </w:t>
      </w:r>
      <w:proofErr w:type="spellStart"/>
      <w:r w:rsidRPr="007B4F8B">
        <w:rPr>
          <w:rFonts w:ascii="Helvetica" w:hAnsi="Helvetica" w:cs="Tahoma"/>
          <w:lang w:val="en-US"/>
        </w:rPr>
        <w:t>Capanna</w:t>
      </w:r>
      <w:proofErr w:type="spellEnd"/>
      <w:r w:rsidRPr="007B4F8B">
        <w:rPr>
          <w:rFonts w:ascii="Helvetica" w:hAnsi="Helvetica" w:cs="Tahoma"/>
          <w:lang w:val="en-US"/>
        </w:rPr>
        <w:t xml:space="preserve"> </w:t>
      </w:r>
      <w:proofErr w:type="spellStart"/>
      <w:r w:rsidRPr="007B4F8B">
        <w:rPr>
          <w:rFonts w:ascii="Helvetica" w:hAnsi="Helvetica" w:cs="Tahoma"/>
          <w:lang w:val="en-US"/>
        </w:rPr>
        <w:t>Cervino</w:t>
      </w:r>
      <w:proofErr w:type="spellEnd"/>
      <w:r w:rsidRPr="007B4F8B">
        <w:rPr>
          <w:rFonts w:ascii="Helvetica" w:hAnsi="Helvetica" w:cs="Tahoma"/>
          <w:lang w:val="en-US"/>
        </w:rPr>
        <w:t xml:space="preserve">, for example, you park the car at the </w:t>
      </w:r>
      <w:proofErr w:type="spellStart"/>
      <w:r w:rsidRPr="007B4F8B">
        <w:rPr>
          <w:rFonts w:ascii="Helvetica" w:hAnsi="Helvetica" w:cs="Tahoma"/>
          <w:lang w:val="en-US"/>
        </w:rPr>
        <w:t>Passo</w:t>
      </w:r>
      <w:proofErr w:type="spellEnd"/>
      <w:r w:rsidRPr="007B4F8B">
        <w:rPr>
          <w:rFonts w:ascii="Helvetica" w:hAnsi="Helvetica" w:cs="Tahoma"/>
          <w:lang w:val="en-US"/>
        </w:rPr>
        <w:t xml:space="preserve"> </w:t>
      </w:r>
      <w:proofErr w:type="spellStart"/>
      <w:r w:rsidRPr="007B4F8B">
        <w:rPr>
          <w:rFonts w:ascii="Helvetica" w:hAnsi="Helvetica" w:cs="Tahoma"/>
          <w:lang w:val="en-US"/>
        </w:rPr>
        <w:t>Rolle</w:t>
      </w:r>
      <w:proofErr w:type="spellEnd"/>
      <w:r w:rsidRPr="007B4F8B">
        <w:rPr>
          <w:rFonts w:ascii="Helvetica" w:hAnsi="Helvetica" w:cs="Tahoma"/>
          <w:lang w:val="en-US"/>
        </w:rPr>
        <w:t xml:space="preserve">, and walk a forest track for 20 minutes, with the stunning crags of the Pale di San Martino as the backdrop. It’s the perfect way to whet the appetite before trying its porcini mushroom </w:t>
      </w:r>
      <w:proofErr w:type="spellStart"/>
      <w:r w:rsidRPr="007B4F8B">
        <w:rPr>
          <w:rFonts w:ascii="Helvetica" w:hAnsi="Helvetica" w:cs="Tahoma"/>
          <w:lang w:val="en-US"/>
        </w:rPr>
        <w:t>tortelloni</w:t>
      </w:r>
      <w:proofErr w:type="spellEnd"/>
      <w:r w:rsidRPr="007B4F8B">
        <w:rPr>
          <w:rFonts w:ascii="Helvetica" w:hAnsi="Helvetica" w:cs="Tahoma"/>
          <w:lang w:val="en-US"/>
        </w:rPr>
        <w:t xml:space="preserve"> and walnut cake.</w:t>
      </w:r>
    </w:p>
    <w:p w:rsidR="0065144D" w:rsidRPr="007B4F8B" w:rsidRDefault="0065144D" w:rsidP="00875103">
      <w:pPr>
        <w:jc w:val="both"/>
        <w:rPr>
          <w:rFonts w:ascii="Helvetica" w:hAnsi="Helvetica"/>
          <w:lang w:val="en-US"/>
        </w:rPr>
      </w:pPr>
    </w:p>
    <w:p w:rsidR="0065144D" w:rsidRPr="007B4F8B" w:rsidRDefault="0065144D" w:rsidP="00875103">
      <w:pPr>
        <w:jc w:val="both"/>
        <w:rPr>
          <w:rFonts w:ascii="Helvetica" w:hAnsi="Helvetica" w:cs="Tahoma"/>
          <w:b/>
          <w:lang w:val="en-US"/>
        </w:rPr>
      </w:pPr>
      <w:r w:rsidRPr="007B4F8B">
        <w:rPr>
          <w:rFonts w:ascii="Helvetica" w:hAnsi="Helvetica" w:cs="Tahoma"/>
          <w:b/>
          <w:lang w:val="en-US"/>
        </w:rPr>
        <w:t>Six of our restaurants now have Michelin stars</w:t>
      </w:r>
    </w:p>
    <w:p w:rsidR="0065144D" w:rsidRPr="007B4F8B" w:rsidRDefault="0065144D" w:rsidP="00875103">
      <w:pPr>
        <w:jc w:val="both"/>
        <w:rPr>
          <w:rFonts w:ascii="Helvetica" w:hAnsi="Helvetica" w:cs="Tahoma"/>
          <w:lang w:val="en-US"/>
        </w:rPr>
      </w:pPr>
      <w:proofErr w:type="spellStart"/>
      <w:r w:rsidRPr="007B4F8B">
        <w:rPr>
          <w:rFonts w:ascii="Helvetica" w:hAnsi="Helvetica" w:cs="Tahoma"/>
          <w:lang w:val="en-US"/>
        </w:rPr>
        <w:t>Trentino’s</w:t>
      </w:r>
      <w:proofErr w:type="spellEnd"/>
      <w:r w:rsidRPr="007B4F8B">
        <w:rPr>
          <w:rFonts w:ascii="Helvetica" w:hAnsi="Helvetica" w:cs="Tahoma"/>
          <w:lang w:val="en-US"/>
        </w:rPr>
        <w:t xml:space="preserve"> rich mix of ingredients and culinary traditions is a godsend for our most ambitious and talented chefs. Six now have Michelin stars, including </w:t>
      </w:r>
      <w:proofErr w:type="spellStart"/>
      <w:r w:rsidRPr="007B4F8B">
        <w:rPr>
          <w:rFonts w:ascii="Helvetica" w:hAnsi="Helvetica" w:cs="Tahoma"/>
          <w:lang w:val="en-US"/>
        </w:rPr>
        <w:t>Alfio</w:t>
      </w:r>
      <w:proofErr w:type="spellEnd"/>
      <w:r w:rsidRPr="007B4F8B">
        <w:rPr>
          <w:rFonts w:ascii="Helvetica" w:hAnsi="Helvetica" w:cs="Tahoma"/>
          <w:lang w:val="en-US"/>
        </w:rPr>
        <w:t xml:space="preserve"> </w:t>
      </w:r>
      <w:proofErr w:type="spellStart"/>
      <w:r w:rsidRPr="007B4F8B">
        <w:rPr>
          <w:rFonts w:ascii="Helvetica" w:hAnsi="Helvetica" w:cs="Tahoma"/>
          <w:lang w:val="en-US"/>
        </w:rPr>
        <w:t>Ghezzi</w:t>
      </w:r>
      <w:proofErr w:type="spellEnd"/>
      <w:r w:rsidRPr="007B4F8B">
        <w:rPr>
          <w:rFonts w:ascii="Helvetica" w:hAnsi="Helvetica" w:cs="Tahoma"/>
          <w:lang w:val="en-US"/>
        </w:rPr>
        <w:t xml:space="preserve"> at </w:t>
      </w:r>
      <w:proofErr w:type="spellStart"/>
      <w:r w:rsidRPr="007B4F8B">
        <w:rPr>
          <w:rFonts w:ascii="Helvetica" w:hAnsi="Helvetica" w:cs="Tahoma"/>
          <w:lang w:val="en-US"/>
        </w:rPr>
        <w:t>Locanda</w:t>
      </w:r>
      <w:proofErr w:type="spellEnd"/>
      <w:r w:rsidRPr="007B4F8B">
        <w:rPr>
          <w:rFonts w:ascii="Helvetica" w:hAnsi="Helvetica" w:cs="Tahoma"/>
          <w:lang w:val="en-US"/>
        </w:rPr>
        <w:t xml:space="preserve"> </w:t>
      </w:r>
      <w:proofErr w:type="spellStart"/>
      <w:r w:rsidRPr="007B4F8B">
        <w:rPr>
          <w:rFonts w:ascii="Helvetica" w:hAnsi="Helvetica" w:cs="Tahoma"/>
          <w:lang w:val="en-US"/>
        </w:rPr>
        <w:t>Margon</w:t>
      </w:r>
      <w:proofErr w:type="spellEnd"/>
      <w:r w:rsidRPr="007B4F8B">
        <w:rPr>
          <w:rFonts w:ascii="Helvetica" w:hAnsi="Helvetica" w:cs="Tahoma"/>
          <w:lang w:val="en-US"/>
        </w:rPr>
        <w:t>, just south of Trento. In November 2016 he won his second star – the first Trentino chef to do so.</w:t>
      </w:r>
    </w:p>
    <w:p w:rsidR="0065144D" w:rsidRPr="007B4F8B" w:rsidRDefault="0065144D" w:rsidP="00875103">
      <w:pPr>
        <w:jc w:val="both"/>
        <w:rPr>
          <w:rFonts w:ascii="Helvetica" w:hAnsi="Helvetica" w:cs="Tahoma"/>
          <w:lang w:val="en-US"/>
        </w:rPr>
      </w:pPr>
      <w:r w:rsidRPr="007B4F8B">
        <w:rPr>
          <w:rFonts w:ascii="Helvetica" w:hAnsi="Helvetica" w:cs="Tahoma"/>
          <w:lang w:val="en-US"/>
        </w:rPr>
        <w:t xml:space="preserve">In each of these stellar restaurants you can expect a warm welcome as well as a sense of gastronomic adventure. Among the many standout dishes is Stefano </w:t>
      </w:r>
      <w:proofErr w:type="spellStart"/>
      <w:r w:rsidRPr="007B4F8B">
        <w:rPr>
          <w:rFonts w:ascii="Helvetica" w:hAnsi="Helvetica" w:cs="Tahoma"/>
          <w:lang w:val="en-US"/>
        </w:rPr>
        <w:t>Ghetta’s</w:t>
      </w:r>
      <w:proofErr w:type="spellEnd"/>
      <w:r w:rsidRPr="007B4F8B">
        <w:rPr>
          <w:rFonts w:ascii="Helvetica" w:hAnsi="Helvetica" w:cs="Tahoma"/>
          <w:lang w:val="en-US"/>
        </w:rPr>
        <w:t xml:space="preserve"> </w:t>
      </w:r>
      <w:proofErr w:type="spellStart"/>
      <w:r w:rsidRPr="007B4F8B">
        <w:rPr>
          <w:rFonts w:ascii="Helvetica" w:hAnsi="Helvetica" w:cs="Tahoma"/>
          <w:i/>
          <w:lang w:val="en-US"/>
        </w:rPr>
        <w:t>Uovo</w:t>
      </w:r>
      <w:proofErr w:type="spellEnd"/>
      <w:r w:rsidRPr="007B4F8B">
        <w:rPr>
          <w:rFonts w:ascii="Helvetica" w:hAnsi="Helvetica" w:cs="Tahoma"/>
          <w:i/>
          <w:lang w:val="en-US"/>
        </w:rPr>
        <w:t xml:space="preserve"> </w:t>
      </w:r>
      <w:proofErr w:type="spellStart"/>
      <w:r w:rsidRPr="007B4F8B">
        <w:rPr>
          <w:rFonts w:ascii="Helvetica" w:hAnsi="Helvetica" w:cs="Tahoma"/>
          <w:i/>
          <w:lang w:val="en-US"/>
        </w:rPr>
        <w:t>Soffice</w:t>
      </w:r>
      <w:proofErr w:type="spellEnd"/>
      <w:r w:rsidRPr="007B4F8B">
        <w:rPr>
          <w:rFonts w:ascii="Helvetica" w:hAnsi="Helvetica" w:cs="Tahoma"/>
          <w:i/>
          <w:lang w:val="en-US"/>
        </w:rPr>
        <w:t xml:space="preserve"> di </w:t>
      </w:r>
      <w:proofErr w:type="spellStart"/>
      <w:r w:rsidRPr="007B4F8B">
        <w:rPr>
          <w:rFonts w:ascii="Helvetica" w:hAnsi="Helvetica" w:cs="Tahoma"/>
          <w:i/>
          <w:lang w:val="en-US"/>
        </w:rPr>
        <w:t>Tamion</w:t>
      </w:r>
      <w:proofErr w:type="spellEnd"/>
      <w:r w:rsidRPr="007B4F8B">
        <w:rPr>
          <w:rFonts w:ascii="Helvetica" w:hAnsi="Helvetica" w:cs="Tahoma"/>
          <w:lang w:val="en-US"/>
        </w:rPr>
        <w:t xml:space="preserve"> at ‘L </w:t>
      </w:r>
      <w:proofErr w:type="spellStart"/>
      <w:r w:rsidRPr="007B4F8B">
        <w:rPr>
          <w:rFonts w:ascii="Helvetica" w:hAnsi="Helvetica" w:cs="Tahoma"/>
          <w:lang w:val="en-US"/>
        </w:rPr>
        <w:t>Chimpl</w:t>
      </w:r>
      <w:proofErr w:type="spellEnd"/>
      <w:r w:rsidRPr="007B4F8B">
        <w:rPr>
          <w:rFonts w:ascii="Helvetica" w:hAnsi="Helvetica" w:cs="Tahoma"/>
          <w:lang w:val="en-US"/>
        </w:rPr>
        <w:t xml:space="preserve">, in the Val di Fassa. A soft-egg confection of rich, deep </w:t>
      </w:r>
      <w:proofErr w:type="spellStart"/>
      <w:r w:rsidRPr="007B4F8B">
        <w:rPr>
          <w:rFonts w:ascii="Helvetica" w:hAnsi="Helvetica" w:cs="Tahoma"/>
          <w:lang w:val="en-US"/>
        </w:rPr>
        <w:t>flavours</w:t>
      </w:r>
      <w:proofErr w:type="spellEnd"/>
      <w:r w:rsidRPr="007B4F8B">
        <w:rPr>
          <w:rFonts w:ascii="Helvetica" w:hAnsi="Helvetica" w:cs="Tahoma"/>
          <w:lang w:val="en-US"/>
        </w:rPr>
        <w:t xml:space="preserve">, it incorporates wild spinach from the fields next to the restaurant, local </w:t>
      </w:r>
      <w:proofErr w:type="spellStart"/>
      <w:r w:rsidRPr="007B4F8B">
        <w:rPr>
          <w:rFonts w:ascii="Helvetica" w:hAnsi="Helvetica" w:cs="Tahoma"/>
          <w:lang w:val="en-US"/>
        </w:rPr>
        <w:t>Cuor</w:t>
      </w:r>
      <w:proofErr w:type="spellEnd"/>
      <w:r w:rsidRPr="007B4F8B">
        <w:rPr>
          <w:rFonts w:ascii="Helvetica" w:hAnsi="Helvetica" w:cs="Tahoma"/>
          <w:lang w:val="en-US"/>
        </w:rPr>
        <w:t xml:space="preserve"> di Fassa cheese and black truffles from Monte Baldo above Lake Garda.</w:t>
      </w:r>
    </w:p>
    <w:p w:rsidR="0065144D" w:rsidRPr="007B4F8B" w:rsidRDefault="0065144D" w:rsidP="00875103">
      <w:pPr>
        <w:jc w:val="both"/>
        <w:rPr>
          <w:rFonts w:ascii="Helvetica" w:hAnsi="Helvetica" w:cs="Tahoma"/>
          <w:b/>
          <w:lang w:val="en-US"/>
        </w:rPr>
      </w:pPr>
    </w:p>
    <w:p w:rsidR="0065144D" w:rsidRPr="007B4F8B" w:rsidRDefault="0065144D" w:rsidP="00875103">
      <w:pPr>
        <w:jc w:val="both"/>
        <w:rPr>
          <w:rFonts w:ascii="Helvetica" w:hAnsi="Helvetica" w:cs="Tahoma"/>
          <w:b/>
          <w:lang w:val="en-US"/>
        </w:rPr>
      </w:pPr>
      <w:r w:rsidRPr="007B4F8B">
        <w:rPr>
          <w:rFonts w:ascii="Helvetica" w:hAnsi="Helvetica" w:cs="Tahoma"/>
          <w:b/>
          <w:lang w:val="en-US"/>
        </w:rPr>
        <w:t>Pizza: an Italian classic, with a Trentino twist</w:t>
      </w:r>
    </w:p>
    <w:p w:rsidR="0065144D" w:rsidRPr="007B4F8B" w:rsidRDefault="0065144D" w:rsidP="00875103">
      <w:pPr>
        <w:jc w:val="both"/>
        <w:rPr>
          <w:rFonts w:ascii="Helvetica" w:hAnsi="Helvetica" w:cs="Tahoma"/>
          <w:lang w:val="en-US"/>
        </w:rPr>
      </w:pPr>
      <w:r w:rsidRPr="007B4F8B">
        <w:rPr>
          <w:rFonts w:ascii="Helvetica" w:hAnsi="Helvetica" w:cs="Tahoma"/>
          <w:lang w:val="en-US"/>
        </w:rPr>
        <w:t xml:space="preserve">If you think you know pizza, think again. In Trentino, we’re pushing the boundaries of this classic Italian dish, with bases made from spelt and </w:t>
      </w:r>
      <w:proofErr w:type="spellStart"/>
      <w:r w:rsidRPr="007B4F8B">
        <w:rPr>
          <w:rFonts w:ascii="Helvetica" w:hAnsi="Helvetica" w:cs="Tahoma"/>
          <w:lang w:val="en-US"/>
        </w:rPr>
        <w:t>kamut</w:t>
      </w:r>
      <w:proofErr w:type="spellEnd"/>
      <w:r w:rsidRPr="007B4F8B">
        <w:rPr>
          <w:rFonts w:ascii="Helvetica" w:hAnsi="Helvetica" w:cs="Tahoma"/>
          <w:lang w:val="en-US"/>
        </w:rPr>
        <w:t xml:space="preserve">, as well as ordinary flour, and toppings which bring together some of our best local produce. Look out for </w:t>
      </w:r>
      <w:proofErr w:type="spellStart"/>
      <w:r w:rsidRPr="007B4F8B">
        <w:rPr>
          <w:rFonts w:ascii="Helvetica" w:hAnsi="Helvetica" w:cs="Tahoma"/>
          <w:lang w:val="en-US"/>
        </w:rPr>
        <w:t>Trentingrana</w:t>
      </w:r>
      <w:proofErr w:type="spellEnd"/>
      <w:r w:rsidRPr="007B4F8B">
        <w:rPr>
          <w:rFonts w:ascii="Helvetica" w:hAnsi="Helvetica" w:cs="Tahoma"/>
          <w:lang w:val="en-US"/>
        </w:rPr>
        <w:t xml:space="preserve"> cheese, olive oil from Lake Garda and even venison prosciutto.</w:t>
      </w:r>
    </w:p>
    <w:p w:rsidR="0065144D" w:rsidRPr="007B4F8B" w:rsidRDefault="0065144D" w:rsidP="00875103">
      <w:pPr>
        <w:jc w:val="both"/>
        <w:rPr>
          <w:rFonts w:ascii="Helvetica" w:hAnsi="Helvetica" w:cs="Tahoma"/>
          <w:lang w:val="en-US"/>
        </w:rPr>
      </w:pPr>
    </w:p>
    <w:p w:rsidR="0065144D" w:rsidRPr="007B4F8B" w:rsidRDefault="0065144D" w:rsidP="00875103">
      <w:pPr>
        <w:jc w:val="both"/>
        <w:rPr>
          <w:rFonts w:ascii="Helvetica" w:hAnsi="Helvetica" w:cs="Tahoma"/>
          <w:lang w:val="en-US"/>
        </w:rPr>
      </w:pPr>
      <w:r w:rsidRPr="007B4F8B">
        <w:rPr>
          <w:rFonts w:ascii="Helvetica" w:hAnsi="Helvetica" w:cs="Tahoma"/>
          <w:lang w:val="en-US"/>
        </w:rPr>
        <w:t xml:space="preserve">But before you eat, don’t forget that other Italian essential – the </w:t>
      </w:r>
      <w:proofErr w:type="spellStart"/>
      <w:r w:rsidRPr="007B4F8B">
        <w:rPr>
          <w:rFonts w:ascii="Helvetica" w:hAnsi="Helvetica" w:cs="Tahoma"/>
          <w:i/>
          <w:lang w:val="en-US"/>
        </w:rPr>
        <w:t>aperitivo</w:t>
      </w:r>
      <w:proofErr w:type="spellEnd"/>
      <w:r w:rsidRPr="007B4F8B">
        <w:rPr>
          <w:rFonts w:ascii="Helvetica" w:hAnsi="Helvetica" w:cs="Tahoma"/>
          <w:i/>
          <w:lang w:val="en-US"/>
        </w:rPr>
        <w:t xml:space="preserve">. </w:t>
      </w:r>
      <w:r w:rsidRPr="007B4F8B">
        <w:rPr>
          <w:rFonts w:ascii="Helvetica" w:hAnsi="Helvetica" w:cs="Tahoma"/>
          <w:lang w:val="en-US"/>
        </w:rPr>
        <w:t xml:space="preserve">In all of our towns and mountain resorts, you’ll find the evening </w:t>
      </w:r>
      <w:proofErr w:type="spellStart"/>
      <w:r w:rsidRPr="007B4F8B">
        <w:rPr>
          <w:rFonts w:ascii="Helvetica" w:hAnsi="Helvetica" w:cs="Tahoma"/>
          <w:i/>
          <w:lang w:val="en-US"/>
        </w:rPr>
        <w:t>passeggiata</w:t>
      </w:r>
      <w:proofErr w:type="spellEnd"/>
      <w:r w:rsidRPr="007B4F8B">
        <w:rPr>
          <w:rFonts w:ascii="Helvetica" w:hAnsi="Helvetica" w:cs="Tahoma"/>
          <w:lang w:val="en-US"/>
        </w:rPr>
        <w:t xml:space="preserve"> an essential part of the daily ritual. So go for a wander, find a buzzing local bar, and do some people-watching over a glass of something special -  such as our award-winning </w:t>
      </w:r>
      <w:proofErr w:type="spellStart"/>
      <w:r w:rsidRPr="007B4F8B">
        <w:rPr>
          <w:rFonts w:ascii="Helvetica" w:hAnsi="Helvetica" w:cs="Tahoma"/>
          <w:lang w:val="en-US"/>
        </w:rPr>
        <w:t>Trentodoc</w:t>
      </w:r>
      <w:proofErr w:type="spellEnd"/>
      <w:r w:rsidRPr="007B4F8B">
        <w:rPr>
          <w:rFonts w:ascii="Helvetica" w:hAnsi="Helvetica" w:cs="Tahoma"/>
          <w:lang w:val="en-US"/>
        </w:rPr>
        <w:t xml:space="preserve"> </w:t>
      </w:r>
      <w:proofErr w:type="spellStart"/>
      <w:r w:rsidRPr="007B4F8B">
        <w:rPr>
          <w:rFonts w:ascii="Helvetica" w:hAnsi="Helvetica" w:cs="Tahoma"/>
          <w:lang w:val="en-US"/>
        </w:rPr>
        <w:t>Spumante</w:t>
      </w:r>
      <w:proofErr w:type="spellEnd"/>
      <w:r w:rsidRPr="007B4F8B">
        <w:rPr>
          <w:rFonts w:ascii="Helvetica" w:hAnsi="Helvetica" w:cs="Tahoma"/>
          <w:lang w:val="en-US"/>
        </w:rPr>
        <w:t>.</w:t>
      </w:r>
    </w:p>
    <w:p w:rsidR="0065144D" w:rsidRPr="007B4F8B" w:rsidRDefault="0065144D" w:rsidP="00875103">
      <w:pPr>
        <w:jc w:val="both"/>
        <w:rPr>
          <w:rFonts w:ascii="Helvetica" w:hAnsi="Helvetica"/>
        </w:rPr>
      </w:pPr>
    </w:p>
    <w:p w:rsidR="0065144D" w:rsidRPr="007B4F8B" w:rsidRDefault="0065144D" w:rsidP="00875103">
      <w:pPr>
        <w:jc w:val="both"/>
        <w:rPr>
          <w:rFonts w:ascii="Helvetica" w:hAnsi="Helvetica"/>
          <w:b/>
          <w:color w:val="000000"/>
        </w:rPr>
      </w:pPr>
      <w:r w:rsidRPr="007B4F8B">
        <w:rPr>
          <w:rFonts w:ascii="Helvetica" w:hAnsi="Helvetica"/>
          <w:b/>
          <w:color w:val="000000"/>
        </w:rPr>
        <w:t>I scream, you scream, we all scream for ice cream</w:t>
      </w:r>
    </w:p>
    <w:p w:rsidR="0065144D" w:rsidRPr="007B4F8B" w:rsidRDefault="0065144D" w:rsidP="00875103">
      <w:pPr>
        <w:jc w:val="both"/>
        <w:rPr>
          <w:rFonts w:ascii="Helvetica" w:hAnsi="Helvetica"/>
          <w:lang w:val="en-US"/>
        </w:rPr>
      </w:pPr>
      <w:r w:rsidRPr="007B4F8B">
        <w:rPr>
          <w:rFonts w:ascii="Helvetica" w:hAnsi="Helvetica"/>
        </w:rPr>
        <w:t xml:space="preserve">Does anyone need a reason to eat ice cream? Certainly not on a summer’s day in Trentino. Here, it’s almost a religion, and everyone expects their ice cream to be of the highest quality, and made from the freshest local ingredients.  </w:t>
      </w:r>
    </w:p>
    <w:p w:rsidR="0065144D" w:rsidRDefault="0065144D" w:rsidP="00875103">
      <w:pPr>
        <w:jc w:val="both"/>
        <w:rPr>
          <w:rFonts w:ascii="Helvetica" w:hAnsi="Helvetica"/>
          <w:lang w:val="en-US"/>
        </w:rPr>
      </w:pPr>
      <w:r w:rsidRPr="007B4F8B">
        <w:rPr>
          <w:rFonts w:ascii="Helvetica" w:hAnsi="Helvetica"/>
          <w:lang w:val="en-US"/>
        </w:rPr>
        <w:t xml:space="preserve">You’ll find </w:t>
      </w:r>
      <w:proofErr w:type="spellStart"/>
      <w:r w:rsidRPr="007B4F8B">
        <w:rPr>
          <w:rFonts w:ascii="Helvetica" w:hAnsi="Helvetica"/>
          <w:i/>
          <w:lang w:val="en-US"/>
        </w:rPr>
        <w:t>gelaterias</w:t>
      </w:r>
      <w:proofErr w:type="spellEnd"/>
      <w:r w:rsidRPr="007B4F8B">
        <w:rPr>
          <w:rFonts w:ascii="Helvetica" w:hAnsi="Helvetica"/>
          <w:lang w:val="en-US"/>
        </w:rPr>
        <w:t xml:space="preserve"> in every town and holiday resort. Some are places of pilgrimage – such as the </w:t>
      </w:r>
      <w:proofErr w:type="spellStart"/>
      <w:r w:rsidRPr="007B4F8B">
        <w:rPr>
          <w:rFonts w:ascii="Helvetica" w:hAnsi="Helvetica"/>
          <w:lang w:val="en-US"/>
        </w:rPr>
        <w:t>Gelateria</w:t>
      </w:r>
      <w:proofErr w:type="spellEnd"/>
      <w:r w:rsidRPr="007B4F8B">
        <w:rPr>
          <w:rFonts w:ascii="Helvetica" w:hAnsi="Helvetica"/>
          <w:lang w:val="en-US"/>
        </w:rPr>
        <w:t xml:space="preserve"> Bologna on the road to Lake Garda. One of the most famous ice-cream </w:t>
      </w:r>
      <w:proofErr w:type="spellStart"/>
      <w:r w:rsidRPr="007B4F8B">
        <w:rPr>
          <w:rFonts w:ascii="Helvetica" w:hAnsi="Helvetica"/>
          <w:lang w:val="en-US"/>
        </w:rPr>
        <w:t>parlours</w:t>
      </w:r>
      <w:proofErr w:type="spellEnd"/>
      <w:r w:rsidRPr="007B4F8B">
        <w:rPr>
          <w:rFonts w:ascii="Helvetica" w:hAnsi="Helvetica"/>
          <w:lang w:val="en-US"/>
        </w:rPr>
        <w:t xml:space="preserve"> in Trentino, it serves amazing sundaes - piled high with fruit, </w:t>
      </w:r>
      <w:proofErr w:type="spellStart"/>
      <w:r w:rsidRPr="007B4F8B">
        <w:rPr>
          <w:rFonts w:ascii="Helvetica" w:hAnsi="Helvetica"/>
          <w:lang w:val="en-US"/>
        </w:rPr>
        <w:t>millefeuille</w:t>
      </w:r>
      <w:proofErr w:type="spellEnd"/>
      <w:r w:rsidRPr="007B4F8B">
        <w:rPr>
          <w:rFonts w:ascii="Helvetica" w:hAnsi="Helvetica"/>
          <w:lang w:val="en-US"/>
        </w:rPr>
        <w:t xml:space="preserve"> and </w:t>
      </w:r>
      <w:proofErr w:type="spellStart"/>
      <w:r w:rsidRPr="007B4F8B">
        <w:rPr>
          <w:rFonts w:ascii="Helvetica" w:hAnsi="Helvetica"/>
          <w:lang w:val="en-US"/>
        </w:rPr>
        <w:t>chantilly</w:t>
      </w:r>
      <w:proofErr w:type="spellEnd"/>
      <w:r w:rsidRPr="007B4F8B">
        <w:rPr>
          <w:rFonts w:ascii="Helvetica" w:hAnsi="Helvetica"/>
          <w:lang w:val="en-US"/>
        </w:rPr>
        <w:t xml:space="preserve"> cream. Others are known for their sense of adventure. At the </w:t>
      </w:r>
      <w:proofErr w:type="spellStart"/>
      <w:r w:rsidRPr="007B4F8B">
        <w:rPr>
          <w:rFonts w:ascii="Helvetica" w:hAnsi="Helvetica"/>
        </w:rPr>
        <w:t>Gelateria</w:t>
      </w:r>
      <w:proofErr w:type="spellEnd"/>
      <w:r w:rsidRPr="007B4F8B">
        <w:rPr>
          <w:rFonts w:ascii="Helvetica" w:hAnsi="Helvetica"/>
        </w:rPr>
        <w:t xml:space="preserve"> </w:t>
      </w:r>
      <w:proofErr w:type="spellStart"/>
      <w:r w:rsidRPr="007B4F8B">
        <w:rPr>
          <w:rFonts w:ascii="Helvetica" w:hAnsi="Helvetica"/>
        </w:rPr>
        <w:t>Zenzero</w:t>
      </w:r>
      <w:proofErr w:type="spellEnd"/>
      <w:r w:rsidRPr="007B4F8B">
        <w:rPr>
          <w:rFonts w:ascii="Helvetica" w:hAnsi="Helvetica"/>
        </w:rPr>
        <w:t xml:space="preserve">, next to the </w:t>
      </w:r>
      <w:r w:rsidRPr="007B4F8B">
        <w:rPr>
          <w:rFonts w:ascii="Helvetica" w:hAnsi="Helvetica"/>
          <w:lang w:val="en-US"/>
        </w:rPr>
        <w:t xml:space="preserve">Valle </w:t>
      </w:r>
      <w:proofErr w:type="spellStart"/>
      <w:r w:rsidRPr="007B4F8B">
        <w:rPr>
          <w:rFonts w:ascii="Helvetica" w:hAnsi="Helvetica"/>
          <w:lang w:val="en-US"/>
        </w:rPr>
        <w:t>dell’Adige</w:t>
      </w:r>
      <w:proofErr w:type="spellEnd"/>
      <w:r w:rsidRPr="007B4F8B">
        <w:rPr>
          <w:rFonts w:ascii="Helvetica" w:hAnsi="Helvetica"/>
          <w:lang w:val="en-US"/>
        </w:rPr>
        <w:t xml:space="preserve"> cycle path</w:t>
      </w:r>
      <w:r w:rsidRPr="007B4F8B">
        <w:rPr>
          <w:rFonts w:ascii="Helvetica" w:hAnsi="Helvetica"/>
        </w:rPr>
        <w:t xml:space="preserve"> in </w:t>
      </w:r>
      <w:proofErr w:type="spellStart"/>
      <w:r w:rsidRPr="007B4F8B">
        <w:rPr>
          <w:rFonts w:ascii="Helvetica" w:hAnsi="Helvetica"/>
        </w:rPr>
        <w:t>Borgo</w:t>
      </w:r>
      <w:proofErr w:type="spellEnd"/>
      <w:r w:rsidRPr="007B4F8B">
        <w:rPr>
          <w:rFonts w:ascii="Helvetica" w:hAnsi="Helvetica"/>
        </w:rPr>
        <w:t xml:space="preserve"> Sacco </w:t>
      </w:r>
      <w:proofErr w:type="spellStart"/>
      <w:r w:rsidRPr="007B4F8B">
        <w:rPr>
          <w:rFonts w:ascii="Helvetica" w:hAnsi="Helvetica"/>
        </w:rPr>
        <w:t>Rovereto</w:t>
      </w:r>
      <w:proofErr w:type="spellEnd"/>
      <w:r w:rsidRPr="007B4F8B">
        <w:rPr>
          <w:rFonts w:ascii="Helvetica" w:hAnsi="Helvetica"/>
        </w:rPr>
        <w:t xml:space="preserve">, the range of home-made flavours includes </w:t>
      </w:r>
      <w:r w:rsidRPr="007B4F8B">
        <w:rPr>
          <w:rFonts w:ascii="Helvetica" w:hAnsi="Helvetica"/>
          <w:lang w:val="en-US"/>
        </w:rPr>
        <w:t>basil, lemon and ginger.</w:t>
      </w:r>
    </w:p>
    <w:p w:rsidR="0065144D" w:rsidRDefault="0065144D" w:rsidP="0065144D">
      <w:pPr>
        <w:rPr>
          <w:rFonts w:ascii="Helvetica" w:hAnsi="Helvetica"/>
          <w:lang w:val="en-US"/>
        </w:rPr>
      </w:pPr>
    </w:p>
    <w:p w:rsidR="00335993" w:rsidRDefault="00335993" w:rsidP="0065144D">
      <w:pPr>
        <w:rPr>
          <w:rFonts w:ascii="Helvetica" w:hAnsi="Helvetica"/>
          <w:lang w:val="en-US"/>
        </w:rPr>
      </w:pPr>
      <w:r>
        <w:rPr>
          <w:rFonts w:ascii="Helvetica" w:hAnsi="Helvetica"/>
          <w:lang w:val="en-US"/>
        </w:rPr>
        <w:t xml:space="preserve">For further info: </w:t>
      </w:r>
      <w:hyperlink r:id="rId7" w:history="1">
        <w:r w:rsidRPr="00335993">
          <w:rPr>
            <w:lang w:val="en-US"/>
          </w:rPr>
          <w:t>www.</w:t>
        </w:r>
        <w:r w:rsidRPr="00335993">
          <w:rPr>
            <w:rFonts w:ascii="Helvetica" w:hAnsi="Helvetica"/>
            <w:lang w:val="en-US"/>
          </w:rPr>
          <w:t>visittrentino.info/food</w:t>
        </w:r>
      </w:hyperlink>
      <w:r>
        <w:rPr>
          <w:rFonts w:ascii="Helvetica" w:hAnsi="Helvetica"/>
          <w:lang w:val="en-US"/>
        </w:rPr>
        <w:t xml:space="preserve"> </w:t>
      </w:r>
      <w:r w:rsidRPr="00335993">
        <w:rPr>
          <w:rFonts w:ascii="Helvetica" w:hAnsi="Helvetica"/>
          <w:lang w:val="en-US"/>
        </w:rPr>
        <w:t xml:space="preserve"> and </w:t>
      </w:r>
      <w:hyperlink r:id="rId8" w:history="1">
        <w:r w:rsidRPr="00335993">
          <w:rPr>
            <w:rFonts w:ascii="Helvetica" w:hAnsi="Helvetica"/>
            <w:lang w:val="en-US"/>
          </w:rPr>
          <w:t>www.visittrentino.info/wines</w:t>
        </w:r>
      </w:hyperlink>
      <w:r w:rsidRPr="00335993">
        <w:rPr>
          <w:rFonts w:ascii="Helvetica" w:hAnsi="Helvetica"/>
          <w:lang w:val="en-US"/>
        </w:rPr>
        <w:t xml:space="preserve"> </w:t>
      </w:r>
    </w:p>
    <w:p w:rsidR="0065144D" w:rsidRPr="007B4F8B" w:rsidRDefault="0065144D" w:rsidP="0065144D">
      <w:pPr>
        <w:rPr>
          <w:rFonts w:ascii="Helvetica" w:hAnsi="Helvetica"/>
          <w:lang w:val="en-US"/>
        </w:rPr>
      </w:pPr>
    </w:p>
    <w:p w:rsidR="00FB3101" w:rsidRPr="00335993" w:rsidRDefault="00FB3101" w:rsidP="00EB7AA4">
      <w:pPr>
        <w:jc w:val="both"/>
        <w:rPr>
          <w:rFonts w:ascii="Helvetica" w:hAnsi="Helvetica"/>
          <w:lang w:val="en-US"/>
        </w:rPr>
      </w:pPr>
      <w:r w:rsidRPr="00335993">
        <w:rPr>
          <w:rFonts w:ascii="Helvetica" w:hAnsi="Helvetica"/>
          <w:lang w:val="en-US"/>
        </w:rPr>
        <w:t>PRESS OFFICE</w:t>
      </w:r>
    </w:p>
    <w:p w:rsidR="00FB3101" w:rsidRPr="00EB7AA4" w:rsidRDefault="00FB3101" w:rsidP="00EB7AA4">
      <w:pPr>
        <w:pStyle w:val="Pidipagina"/>
        <w:jc w:val="both"/>
        <w:rPr>
          <w:rFonts w:ascii="Helvetica" w:hAnsi="Helvetica"/>
          <w:szCs w:val="24"/>
          <w:lang w:val="en-GB" w:eastAsia="en-US"/>
        </w:rPr>
      </w:pPr>
      <w:r w:rsidRPr="00EB7AA4">
        <w:rPr>
          <w:rFonts w:ascii="Helvetica" w:hAnsi="Helvetica"/>
          <w:szCs w:val="24"/>
          <w:lang w:val="en-GB" w:eastAsia="en-US"/>
        </w:rPr>
        <w:t>Tel. +39 0461 219362</w:t>
      </w:r>
    </w:p>
    <w:p w:rsidR="00EB7AA4" w:rsidRDefault="00C136D7" w:rsidP="00EB7AA4">
      <w:pPr>
        <w:pStyle w:val="Pidipagina"/>
        <w:jc w:val="both"/>
        <w:rPr>
          <w:rFonts w:ascii="Helvetica" w:hAnsi="Helvetica"/>
          <w:szCs w:val="24"/>
          <w:lang w:val="en-GB" w:eastAsia="en-US"/>
        </w:rPr>
      </w:pPr>
      <w:hyperlink r:id="rId9" w:history="1">
        <w:r w:rsidR="00EB7AA4" w:rsidRPr="00AD0608">
          <w:rPr>
            <w:rStyle w:val="Collegamentoipertestuale"/>
            <w:rFonts w:ascii="Helvetica" w:hAnsi="Helvetica"/>
            <w:szCs w:val="24"/>
            <w:lang w:val="en-GB" w:eastAsia="en-US"/>
          </w:rPr>
          <w:t>press@trentinomarketing.org</w:t>
        </w:r>
      </w:hyperlink>
    </w:p>
    <w:p w:rsidR="00FB3101" w:rsidRDefault="002672ED" w:rsidP="00EB7AA4">
      <w:pPr>
        <w:pStyle w:val="Pidipagina"/>
        <w:jc w:val="both"/>
        <w:rPr>
          <w:rFonts w:ascii="Helvetica" w:hAnsi="Helvetica"/>
          <w:szCs w:val="24"/>
        </w:rPr>
      </w:pPr>
      <w:r w:rsidRPr="002672ED">
        <w:rPr>
          <w:rFonts w:ascii="Helvetica" w:hAnsi="Helvetica"/>
          <w:noProof/>
          <w:szCs w:val="24"/>
        </w:rPr>
        <w:pict>
          <v:shape id="_x0000_i1029" type="#_x0000_t75" alt="Twitter_logo_blue" style="width:12.9pt;height:10.2pt;visibility:visible;mso-wrap-style:square" o:bullet="t">
            <v:imagedata r:id="rId10" o:title="Twitter_logo_blue"/>
          </v:shape>
        </w:pict>
      </w:r>
      <w:r w:rsidRPr="002672ED">
        <w:rPr>
          <w:rFonts w:ascii="Helvetica" w:hAnsi="Helvetica"/>
          <w:szCs w:val="24"/>
          <w:lang w:val="en-US"/>
        </w:rPr>
        <w:t xml:space="preserve"> </w:t>
      </w:r>
      <w:proofErr w:type="spellStart"/>
      <w:r w:rsidR="00FB3101" w:rsidRPr="00EB7AA4">
        <w:rPr>
          <w:rFonts w:ascii="Helvetica" w:hAnsi="Helvetica"/>
          <w:szCs w:val="24"/>
        </w:rPr>
        <w:t>@PressTrentino</w:t>
      </w:r>
      <w:proofErr w:type="spellEnd"/>
    </w:p>
    <w:p w:rsidR="0065144D" w:rsidRDefault="0065144D" w:rsidP="00EB7AA4">
      <w:pPr>
        <w:pStyle w:val="Pidipagina"/>
        <w:jc w:val="both"/>
        <w:rPr>
          <w:rFonts w:ascii="Helvetica" w:hAnsi="Helvetica"/>
          <w:szCs w:val="24"/>
        </w:rPr>
      </w:pPr>
    </w:p>
    <w:p w:rsidR="0065144D" w:rsidRDefault="0065144D" w:rsidP="00EB7AA4">
      <w:pPr>
        <w:pStyle w:val="Pidipagina"/>
        <w:jc w:val="both"/>
        <w:rPr>
          <w:rFonts w:ascii="Helvetica" w:hAnsi="Helvetica"/>
          <w:szCs w:val="24"/>
        </w:rPr>
      </w:pPr>
    </w:p>
    <w:p w:rsidR="00EB7AA4" w:rsidRDefault="00EB7AA4" w:rsidP="00EB7AA4">
      <w:pPr>
        <w:pStyle w:val="Pidipagina"/>
        <w:jc w:val="both"/>
        <w:rPr>
          <w:rFonts w:ascii="Helvetica" w:hAnsi="Helvetica"/>
          <w:szCs w:val="24"/>
        </w:rPr>
      </w:pPr>
    </w:p>
    <w:p w:rsidR="00DB4D46" w:rsidRDefault="00DB4D46" w:rsidP="00EB7AA4">
      <w:pPr>
        <w:pStyle w:val="Pidipagina"/>
        <w:jc w:val="both"/>
        <w:rPr>
          <w:rFonts w:ascii="Helvetica" w:hAnsi="Helvetica"/>
          <w:szCs w:val="24"/>
        </w:rPr>
      </w:pPr>
    </w:p>
    <w:p w:rsidR="00DB4D46" w:rsidRDefault="00DB4D46" w:rsidP="00EB7AA4">
      <w:pPr>
        <w:pStyle w:val="Pidipagina"/>
        <w:jc w:val="both"/>
        <w:rPr>
          <w:rFonts w:ascii="Helvetica" w:hAnsi="Helvetica"/>
          <w:szCs w:val="24"/>
        </w:rPr>
      </w:pPr>
    </w:p>
    <w:p w:rsidR="0056078F" w:rsidRPr="0056078F" w:rsidRDefault="0056078F">
      <w:r w:rsidRPr="0056078F">
        <w:rPr>
          <w:noProof/>
          <w:lang w:val="it-IT" w:eastAsia="it-IT"/>
        </w:rPr>
        <w:drawing>
          <wp:inline distT="0" distB="0" distL="0" distR="0">
            <wp:extent cx="5486400" cy="992378"/>
            <wp:effectExtent l="19050" t="0" r="0" b="0"/>
            <wp:docPr id="4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486400" cy="992378"/>
                    </a:xfrm>
                    <a:prstGeom prst="rect">
                      <a:avLst/>
                    </a:prstGeom>
                    <a:noFill/>
                    <a:ln w="9525">
                      <a:noFill/>
                      <a:miter lim="800000"/>
                      <a:headEnd/>
                      <a:tailEnd/>
                    </a:ln>
                  </pic:spPr>
                </pic:pic>
              </a:graphicData>
            </a:graphic>
          </wp:inline>
        </w:drawing>
      </w:r>
    </w:p>
    <w:sectPr w:rsidR="0056078F" w:rsidRPr="0056078F" w:rsidSect="00523865">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101" w:rsidRDefault="00FB3101" w:rsidP="00FB3101">
      <w:r>
        <w:separator/>
      </w:r>
    </w:p>
  </w:endnote>
  <w:endnote w:type="continuationSeparator" w:id="0">
    <w:p w:rsidR="00FB3101" w:rsidRDefault="00FB3101" w:rsidP="00FB31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9C" w:rsidRDefault="00AE629C">
    <w:pPr>
      <w:pStyle w:val="Pidipagina"/>
    </w:pPr>
  </w:p>
  <w:p w:rsidR="00FB3101" w:rsidRDefault="00FB310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101" w:rsidRDefault="00FB3101" w:rsidP="00FB3101">
      <w:r>
        <w:separator/>
      </w:r>
    </w:p>
  </w:footnote>
  <w:footnote w:type="continuationSeparator" w:id="0">
    <w:p w:rsidR="00FB3101" w:rsidRDefault="00FB3101" w:rsidP="00FB31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B36" w:rsidRDefault="00D57B36" w:rsidP="00D57B36">
    <w:pPr>
      <w:pStyle w:val="Intestazione"/>
      <w:jc w:val="center"/>
    </w:pPr>
    <w:r w:rsidRPr="00D57B36">
      <w:rPr>
        <w:noProof/>
        <w:lang w:val="it-IT" w:eastAsia="it-IT"/>
      </w:rPr>
      <w:drawing>
        <wp:inline distT="0" distB="0" distL="0" distR="0">
          <wp:extent cx="1369489" cy="596900"/>
          <wp:effectExtent l="19050" t="0" r="2111" b="0"/>
          <wp:docPr id="5" name="Immagine 8" descr="C:\Users\marco.benedetti\AppData\Local\Microsoft\Windows\Temporary Internet Files\Content.Word\Logo Sito 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co.benedetti\AppData\Local\Microsoft\Windows\Temporary Internet Files\Content.Word\Logo Sito Info.jpg"/>
                  <pic:cNvPicPr>
                    <a:picLocks noChangeAspect="1" noChangeArrowheads="1"/>
                  </pic:cNvPicPr>
                </pic:nvPicPr>
                <pic:blipFill>
                  <a:blip r:embed="rId1"/>
                  <a:srcRect/>
                  <a:stretch>
                    <a:fillRect/>
                  </a:stretch>
                </pic:blipFill>
                <pic:spPr bwMode="auto">
                  <a:xfrm>
                    <a:off x="0" y="0"/>
                    <a:ext cx="1382003" cy="602355"/>
                  </a:xfrm>
                  <a:prstGeom prst="rect">
                    <a:avLst/>
                  </a:prstGeom>
                  <a:noFill/>
                  <a:ln w="9525">
                    <a:noFill/>
                    <a:miter lim="800000"/>
                    <a:headEnd/>
                    <a:tailEnd/>
                  </a:ln>
                </pic:spPr>
              </pic:pic>
            </a:graphicData>
          </a:graphic>
        </wp:inline>
      </w:drawing>
    </w:r>
  </w:p>
  <w:p w:rsidR="00EB01D6" w:rsidRDefault="00EB01D6" w:rsidP="00D57B36">
    <w:pPr>
      <w:pStyle w:val="Intestazione"/>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6E" w:rsidRDefault="0060296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alt="Twitter_logo_blue" style="width:12.9pt;height:10.2pt;visibility:visible;mso-wrap-style:square" o:bullet="t">
        <v:imagedata r:id="rId1" o:title="Twitter_logo_blue"/>
      </v:shape>
    </w:pict>
  </w:numPicBullet>
  <w:abstractNum w:abstractNumId="0">
    <w:nsid w:val="3B1F5721"/>
    <w:multiLevelType w:val="hybridMultilevel"/>
    <w:tmpl w:val="B94AC900"/>
    <w:lvl w:ilvl="0" w:tplc="A75E611C">
      <w:start w:val="1"/>
      <w:numFmt w:val="bullet"/>
      <w:lvlText w:val=""/>
      <w:lvlPicBulletId w:val="0"/>
      <w:lvlJc w:val="left"/>
      <w:pPr>
        <w:tabs>
          <w:tab w:val="num" w:pos="720"/>
        </w:tabs>
        <w:ind w:left="720" w:hanging="360"/>
      </w:pPr>
      <w:rPr>
        <w:rFonts w:ascii="Symbol" w:hAnsi="Symbol" w:hint="default"/>
      </w:rPr>
    </w:lvl>
    <w:lvl w:ilvl="1" w:tplc="CCA6B7EC" w:tentative="1">
      <w:start w:val="1"/>
      <w:numFmt w:val="bullet"/>
      <w:lvlText w:val=""/>
      <w:lvlJc w:val="left"/>
      <w:pPr>
        <w:tabs>
          <w:tab w:val="num" w:pos="1440"/>
        </w:tabs>
        <w:ind w:left="1440" w:hanging="360"/>
      </w:pPr>
      <w:rPr>
        <w:rFonts w:ascii="Symbol" w:hAnsi="Symbol" w:hint="default"/>
      </w:rPr>
    </w:lvl>
    <w:lvl w:ilvl="2" w:tplc="7F72AD64" w:tentative="1">
      <w:start w:val="1"/>
      <w:numFmt w:val="bullet"/>
      <w:lvlText w:val=""/>
      <w:lvlJc w:val="left"/>
      <w:pPr>
        <w:tabs>
          <w:tab w:val="num" w:pos="2160"/>
        </w:tabs>
        <w:ind w:left="2160" w:hanging="360"/>
      </w:pPr>
      <w:rPr>
        <w:rFonts w:ascii="Symbol" w:hAnsi="Symbol" w:hint="default"/>
      </w:rPr>
    </w:lvl>
    <w:lvl w:ilvl="3" w:tplc="71380850" w:tentative="1">
      <w:start w:val="1"/>
      <w:numFmt w:val="bullet"/>
      <w:lvlText w:val=""/>
      <w:lvlJc w:val="left"/>
      <w:pPr>
        <w:tabs>
          <w:tab w:val="num" w:pos="2880"/>
        </w:tabs>
        <w:ind w:left="2880" w:hanging="360"/>
      </w:pPr>
      <w:rPr>
        <w:rFonts w:ascii="Symbol" w:hAnsi="Symbol" w:hint="default"/>
      </w:rPr>
    </w:lvl>
    <w:lvl w:ilvl="4" w:tplc="59BE57AE" w:tentative="1">
      <w:start w:val="1"/>
      <w:numFmt w:val="bullet"/>
      <w:lvlText w:val=""/>
      <w:lvlJc w:val="left"/>
      <w:pPr>
        <w:tabs>
          <w:tab w:val="num" w:pos="3600"/>
        </w:tabs>
        <w:ind w:left="3600" w:hanging="360"/>
      </w:pPr>
      <w:rPr>
        <w:rFonts w:ascii="Symbol" w:hAnsi="Symbol" w:hint="default"/>
      </w:rPr>
    </w:lvl>
    <w:lvl w:ilvl="5" w:tplc="151635F2" w:tentative="1">
      <w:start w:val="1"/>
      <w:numFmt w:val="bullet"/>
      <w:lvlText w:val=""/>
      <w:lvlJc w:val="left"/>
      <w:pPr>
        <w:tabs>
          <w:tab w:val="num" w:pos="4320"/>
        </w:tabs>
        <w:ind w:left="4320" w:hanging="360"/>
      </w:pPr>
      <w:rPr>
        <w:rFonts w:ascii="Symbol" w:hAnsi="Symbol" w:hint="default"/>
      </w:rPr>
    </w:lvl>
    <w:lvl w:ilvl="6" w:tplc="EECA6DDE" w:tentative="1">
      <w:start w:val="1"/>
      <w:numFmt w:val="bullet"/>
      <w:lvlText w:val=""/>
      <w:lvlJc w:val="left"/>
      <w:pPr>
        <w:tabs>
          <w:tab w:val="num" w:pos="5040"/>
        </w:tabs>
        <w:ind w:left="5040" w:hanging="360"/>
      </w:pPr>
      <w:rPr>
        <w:rFonts w:ascii="Symbol" w:hAnsi="Symbol" w:hint="default"/>
      </w:rPr>
    </w:lvl>
    <w:lvl w:ilvl="7" w:tplc="75163148" w:tentative="1">
      <w:start w:val="1"/>
      <w:numFmt w:val="bullet"/>
      <w:lvlText w:val=""/>
      <w:lvlJc w:val="left"/>
      <w:pPr>
        <w:tabs>
          <w:tab w:val="num" w:pos="5760"/>
        </w:tabs>
        <w:ind w:left="5760" w:hanging="360"/>
      </w:pPr>
      <w:rPr>
        <w:rFonts w:ascii="Symbol" w:hAnsi="Symbol" w:hint="default"/>
      </w:rPr>
    </w:lvl>
    <w:lvl w:ilvl="8" w:tplc="FEFA5580"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0000"/>
  <w:defaultTabStop w:val="720"/>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B313B1"/>
    <w:rsid w:val="001458BB"/>
    <w:rsid w:val="001B4CC9"/>
    <w:rsid w:val="002616F6"/>
    <w:rsid w:val="002672ED"/>
    <w:rsid w:val="00335993"/>
    <w:rsid w:val="004A6C86"/>
    <w:rsid w:val="004E3791"/>
    <w:rsid w:val="00523865"/>
    <w:rsid w:val="0056078F"/>
    <w:rsid w:val="0060296E"/>
    <w:rsid w:val="0065144D"/>
    <w:rsid w:val="00667B5A"/>
    <w:rsid w:val="006D79D5"/>
    <w:rsid w:val="00736D62"/>
    <w:rsid w:val="007A69D2"/>
    <w:rsid w:val="0083178E"/>
    <w:rsid w:val="00875103"/>
    <w:rsid w:val="00890A53"/>
    <w:rsid w:val="0089438E"/>
    <w:rsid w:val="00960922"/>
    <w:rsid w:val="00991F82"/>
    <w:rsid w:val="009A62B2"/>
    <w:rsid w:val="009B3DF3"/>
    <w:rsid w:val="00AE629C"/>
    <w:rsid w:val="00B313B1"/>
    <w:rsid w:val="00BE7BF6"/>
    <w:rsid w:val="00C136D7"/>
    <w:rsid w:val="00C438E0"/>
    <w:rsid w:val="00D57B36"/>
    <w:rsid w:val="00DB4D46"/>
    <w:rsid w:val="00EB01D6"/>
    <w:rsid w:val="00EB7AA4"/>
    <w:rsid w:val="00FB3101"/>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13B1"/>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B3101"/>
    <w:rPr>
      <w:color w:val="0000FF" w:themeColor="hyperlink"/>
      <w:u w:val="single"/>
    </w:rPr>
  </w:style>
  <w:style w:type="paragraph" w:styleId="Pidipagina">
    <w:name w:val="footer"/>
    <w:basedOn w:val="Normale"/>
    <w:link w:val="PidipaginaCarattere"/>
    <w:rsid w:val="00FB3101"/>
    <w:pPr>
      <w:tabs>
        <w:tab w:val="center" w:pos="4819"/>
        <w:tab w:val="right" w:pos="9638"/>
      </w:tabs>
    </w:pPr>
    <w:rPr>
      <w:rFonts w:ascii="Arial" w:hAnsi="Arial"/>
      <w:lang w:val="it-IT" w:eastAsia="it-IT"/>
    </w:rPr>
  </w:style>
  <w:style w:type="character" w:customStyle="1" w:styleId="PidipaginaCarattere">
    <w:name w:val="Piè di pagina Carattere"/>
    <w:basedOn w:val="Carpredefinitoparagrafo"/>
    <w:link w:val="Pidipagina"/>
    <w:rsid w:val="00FB3101"/>
    <w:rPr>
      <w:rFonts w:ascii="Arial" w:hAnsi="Arial"/>
      <w:sz w:val="24"/>
      <w:lang w:val="it-IT" w:eastAsia="it-IT"/>
    </w:rPr>
  </w:style>
  <w:style w:type="paragraph" w:styleId="Intestazione">
    <w:name w:val="header"/>
    <w:basedOn w:val="Normale"/>
    <w:link w:val="IntestazioneCarattere"/>
    <w:uiPriority w:val="99"/>
    <w:semiHidden/>
    <w:unhideWhenUsed/>
    <w:rsid w:val="00FB310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B3101"/>
    <w:rPr>
      <w:sz w:val="24"/>
    </w:rPr>
  </w:style>
  <w:style w:type="paragraph" w:styleId="Testofumetto">
    <w:name w:val="Balloon Text"/>
    <w:basedOn w:val="Normale"/>
    <w:link w:val="TestofumettoCarattere"/>
    <w:uiPriority w:val="99"/>
    <w:semiHidden/>
    <w:unhideWhenUsed/>
    <w:rsid w:val="00D57B3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7B36"/>
    <w:rPr>
      <w:rFonts w:ascii="Tahoma" w:hAnsi="Tahoma" w:cs="Tahoma"/>
      <w:sz w:val="16"/>
      <w:szCs w:val="16"/>
    </w:rPr>
  </w:style>
  <w:style w:type="paragraph" w:styleId="Paragrafoelenco">
    <w:name w:val="List Paragraph"/>
    <w:basedOn w:val="Normale"/>
    <w:uiPriority w:val="34"/>
    <w:qFormat/>
    <w:rsid w:val="00EB7AA4"/>
    <w:pPr>
      <w:ind w:left="720"/>
      <w:contextualSpacing/>
    </w:pPr>
  </w:style>
  <w:style w:type="character" w:styleId="Enfasigrassetto">
    <w:name w:val="Strong"/>
    <w:basedOn w:val="Carpredefinitoparagrafo"/>
    <w:uiPriority w:val="99"/>
    <w:qFormat/>
    <w:rsid w:val="0065144D"/>
    <w:rPr>
      <w:rFonts w:cs="Times New Roman"/>
      <w:b/>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visittrentino.info/win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sittrentino.info/food"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ess@trentinomarketing.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1047</Words>
  <Characters>5971</Characters>
  <Application>Microsoft Office Word</Application>
  <DocSecurity>0</DocSecurity>
  <Lines>49</Lines>
  <Paragraphs>14</Paragraphs>
  <ScaleCrop>false</ScaleCrop>
  <Company/>
  <LinksUpToDate>false</LinksUpToDate>
  <CharactersWithSpaces>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RELAX, YOU’RE ON THE SUNNY SIDE OF THE ALPS</dc:title>
  <dc:creator>Sean Newsom</dc:creator>
  <cp:lastModifiedBy>Vinco Katia</cp:lastModifiedBy>
  <cp:revision>7</cp:revision>
  <dcterms:created xsi:type="dcterms:W3CDTF">2017-03-22T14:04:00Z</dcterms:created>
  <dcterms:modified xsi:type="dcterms:W3CDTF">2017-03-22T14:27:00Z</dcterms:modified>
</cp:coreProperties>
</file>