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6EA" w:rsidRPr="005C36EA" w:rsidRDefault="005C36EA" w:rsidP="005C36EA">
      <w:pPr>
        <w:pStyle w:val="Nessunaspaziatura"/>
        <w:jc w:val="both"/>
        <w:rPr>
          <w:rFonts w:ascii="Arial" w:hAnsi="Arial" w:cs="Arial"/>
          <w:b/>
          <w:sz w:val="28"/>
        </w:rPr>
      </w:pPr>
      <w:r w:rsidRPr="005C36EA">
        <w:rPr>
          <w:rFonts w:ascii="Arial" w:hAnsi="Arial" w:cs="Arial"/>
          <w:b/>
          <w:sz w:val="28"/>
        </w:rPr>
        <w:t>Un territorio sempre all'avanguardia nelle tecnologie per la neve</w:t>
      </w:r>
    </w:p>
    <w:p w:rsidR="00E7173D" w:rsidRDefault="00374553" w:rsidP="005C36EA">
      <w:pPr>
        <w:pStyle w:val="Nessunaspaziatura"/>
        <w:jc w:val="both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TRENTINO, </w:t>
      </w:r>
      <w:r w:rsidR="000C6598">
        <w:rPr>
          <w:rFonts w:ascii="Arial" w:hAnsi="Arial" w:cs="Arial"/>
          <w:b/>
          <w:sz w:val="32"/>
        </w:rPr>
        <w:t xml:space="preserve">LA </w:t>
      </w:r>
      <w:r w:rsidR="00DB3D78">
        <w:rPr>
          <w:rFonts w:ascii="Arial" w:hAnsi="Arial" w:cs="Arial"/>
          <w:b/>
          <w:sz w:val="32"/>
        </w:rPr>
        <w:t xml:space="preserve">STAGIONE </w:t>
      </w:r>
      <w:r w:rsidR="00E7173D">
        <w:rPr>
          <w:rFonts w:ascii="Arial" w:hAnsi="Arial" w:cs="Arial"/>
          <w:b/>
          <w:sz w:val="32"/>
        </w:rPr>
        <w:t xml:space="preserve">BIANCA AL VIA </w:t>
      </w:r>
    </w:p>
    <w:p w:rsidR="005C36EA" w:rsidRPr="005C36EA" w:rsidRDefault="005C36EA" w:rsidP="005C36EA">
      <w:pPr>
        <w:pStyle w:val="Nessunaspaziatura"/>
        <w:jc w:val="both"/>
        <w:rPr>
          <w:rFonts w:ascii="Arial" w:hAnsi="Arial" w:cs="Arial"/>
          <w:b/>
          <w:sz w:val="24"/>
          <w:szCs w:val="24"/>
        </w:rPr>
      </w:pPr>
    </w:p>
    <w:p w:rsidR="005C36EA" w:rsidRPr="005C36EA" w:rsidRDefault="002E5B79" w:rsidP="005C36EA">
      <w:pPr>
        <w:pStyle w:val="Nessunaspaziatura"/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 sabato 1</w:t>
      </w:r>
      <w:r w:rsidR="00E7173D">
        <w:rPr>
          <w:rFonts w:ascii="Arial" w:hAnsi="Arial" w:cs="Arial"/>
          <w:b/>
          <w:sz w:val="24"/>
          <w:szCs w:val="24"/>
        </w:rPr>
        <w:t>1 novembre impianti aperti sul ghiacciaio</w:t>
      </w:r>
      <w:r w:rsidR="00875004">
        <w:rPr>
          <w:rFonts w:ascii="Arial" w:hAnsi="Arial" w:cs="Arial"/>
          <w:b/>
          <w:sz w:val="24"/>
          <w:szCs w:val="24"/>
        </w:rPr>
        <w:t xml:space="preserve"> della </w:t>
      </w:r>
      <w:proofErr w:type="spellStart"/>
      <w:r w:rsidR="00875004">
        <w:rPr>
          <w:rFonts w:ascii="Arial" w:hAnsi="Arial" w:cs="Arial"/>
          <w:b/>
          <w:sz w:val="24"/>
          <w:szCs w:val="24"/>
        </w:rPr>
        <w:t>Presena</w:t>
      </w:r>
      <w:proofErr w:type="spellEnd"/>
      <w:r w:rsidR="00875004">
        <w:rPr>
          <w:rFonts w:ascii="Arial" w:hAnsi="Arial" w:cs="Arial"/>
          <w:b/>
          <w:sz w:val="24"/>
          <w:szCs w:val="24"/>
        </w:rPr>
        <w:t xml:space="preserve"> a Passo Tonale. </w:t>
      </w:r>
      <w:r w:rsidR="001C7829">
        <w:rPr>
          <w:rFonts w:ascii="Arial" w:hAnsi="Arial" w:cs="Arial"/>
          <w:b/>
          <w:sz w:val="24"/>
          <w:szCs w:val="24"/>
        </w:rPr>
        <w:t xml:space="preserve">Tra le </w:t>
      </w:r>
      <w:r w:rsidR="00374553">
        <w:rPr>
          <w:rFonts w:ascii="Arial" w:hAnsi="Arial" w:cs="Arial"/>
          <w:b/>
          <w:sz w:val="24"/>
          <w:szCs w:val="24"/>
        </w:rPr>
        <w:t>novità d</w:t>
      </w:r>
      <w:r w:rsidR="00DB3D78">
        <w:rPr>
          <w:rFonts w:ascii="Arial" w:hAnsi="Arial" w:cs="Arial"/>
          <w:b/>
          <w:sz w:val="24"/>
          <w:szCs w:val="24"/>
        </w:rPr>
        <w:t>a scoprire</w:t>
      </w:r>
      <w:r w:rsidR="002D66A1">
        <w:rPr>
          <w:rFonts w:ascii="Arial" w:hAnsi="Arial" w:cs="Arial"/>
          <w:b/>
          <w:sz w:val="24"/>
          <w:szCs w:val="24"/>
        </w:rPr>
        <w:t>,</w:t>
      </w:r>
      <w:r w:rsidR="00DB3D78">
        <w:rPr>
          <w:rFonts w:ascii="Arial" w:hAnsi="Arial" w:cs="Arial"/>
          <w:b/>
          <w:sz w:val="24"/>
          <w:szCs w:val="24"/>
        </w:rPr>
        <w:t xml:space="preserve"> </w:t>
      </w:r>
      <w:r w:rsidR="00DB3D78" w:rsidRPr="005C36EA">
        <w:rPr>
          <w:rFonts w:ascii="Arial" w:hAnsi="Arial" w:cs="Arial"/>
          <w:b/>
          <w:sz w:val="24"/>
          <w:szCs w:val="24"/>
        </w:rPr>
        <w:t xml:space="preserve">la prima cabinovia </w:t>
      </w:r>
      <w:proofErr w:type="spellStart"/>
      <w:r w:rsidR="00DB3D78" w:rsidRPr="005C36EA">
        <w:rPr>
          <w:rFonts w:ascii="Arial" w:hAnsi="Arial" w:cs="Arial"/>
          <w:b/>
          <w:sz w:val="24"/>
          <w:szCs w:val="24"/>
        </w:rPr>
        <w:t>D-Line</w:t>
      </w:r>
      <w:proofErr w:type="spellEnd"/>
      <w:r w:rsidR="00DB3D78" w:rsidRPr="005C36EA">
        <w:rPr>
          <w:rFonts w:ascii="Arial" w:hAnsi="Arial" w:cs="Arial"/>
          <w:b/>
          <w:sz w:val="24"/>
          <w:szCs w:val="24"/>
        </w:rPr>
        <w:t xml:space="preserve"> di nuova generazione </w:t>
      </w:r>
      <w:r w:rsidR="00374553">
        <w:rPr>
          <w:rFonts w:ascii="Arial" w:hAnsi="Arial" w:cs="Arial"/>
          <w:b/>
          <w:sz w:val="24"/>
          <w:szCs w:val="24"/>
        </w:rPr>
        <w:t>che collegherà Alba</w:t>
      </w:r>
      <w:r w:rsidR="0051293C">
        <w:rPr>
          <w:rFonts w:ascii="Arial" w:hAnsi="Arial" w:cs="Arial"/>
          <w:b/>
          <w:sz w:val="24"/>
          <w:szCs w:val="24"/>
        </w:rPr>
        <w:t xml:space="preserve"> </w:t>
      </w:r>
      <w:r w:rsidR="00374553">
        <w:rPr>
          <w:rFonts w:ascii="Arial" w:hAnsi="Arial" w:cs="Arial"/>
          <w:b/>
          <w:sz w:val="24"/>
          <w:szCs w:val="24"/>
        </w:rPr>
        <w:t xml:space="preserve">di </w:t>
      </w:r>
      <w:proofErr w:type="spellStart"/>
      <w:r w:rsidR="00374553">
        <w:rPr>
          <w:rFonts w:ascii="Arial" w:hAnsi="Arial" w:cs="Arial"/>
          <w:b/>
          <w:sz w:val="24"/>
          <w:szCs w:val="24"/>
        </w:rPr>
        <w:t>C</w:t>
      </w:r>
      <w:r w:rsidR="00DB3D78">
        <w:rPr>
          <w:rFonts w:ascii="Arial" w:hAnsi="Arial" w:cs="Arial"/>
          <w:b/>
          <w:sz w:val="24"/>
          <w:szCs w:val="24"/>
        </w:rPr>
        <w:t>anazei</w:t>
      </w:r>
      <w:proofErr w:type="spellEnd"/>
      <w:r w:rsidR="0051293C">
        <w:rPr>
          <w:rFonts w:ascii="Arial" w:hAnsi="Arial" w:cs="Arial"/>
          <w:b/>
          <w:sz w:val="24"/>
          <w:szCs w:val="24"/>
        </w:rPr>
        <w:t xml:space="preserve"> </w:t>
      </w:r>
      <w:r w:rsidR="00DB3D78">
        <w:rPr>
          <w:rFonts w:ascii="Arial" w:hAnsi="Arial" w:cs="Arial"/>
          <w:b/>
          <w:sz w:val="24"/>
          <w:szCs w:val="24"/>
        </w:rPr>
        <w:t xml:space="preserve">alla </w:t>
      </w:r>
      <w:proofErr w:type="spellStart"/>
      <w:r w:rsidR="00DB3D78">
        <w:rPr>
          <w:rFonts w:ascii="Arial" w:hAnsi="Arial" w:cs="Arial"/>
          <w:b/>
          <w:sz w:val="24"/>
          <w:szCs w:val="24"/>
        </w:rPr>
        <w:t>skiarea</w:t>
      </w:r>
      <w:proofErr w:type="spellEnd"/>
      <w:r w:rsidR="00DB3D78">
        <w:rPr>
          <w:rFonts w:ascii="Arial" w:hAnsi="Arial" w:cs="Arial"/>
          <w:b/>
          <w:sz w:val="24"/>
          <w:szCs w:val="24"/>
        </w:rPr>
        <w:t xml:space="preserve"> del </w:t>
      </w:r>
      <w:proofErr w:type="spellStart"/>
      <w:r w:rsidR="00DB3D78">
        <w:rPr>
          <w:rFonts w:ascii="Arial" w:hAnsi="Arial" w:cs="Arial"/>
          <w:b/>
          <w:sz w:val="24"/>
          <w:szCs w:val="24"/>
        </w:rPr>
        <w:t>Ciampàc</w:t>
      </w:r>
      <w:proofErr w:type="spellEnd"/>
      <w:r w:rsidR="00DB3D78">
        <w:rPr>
          <w:rFonts w:ascii="Arial" w:hAnsi="Arial" w:cs="Arial"/>
          <w:b/>
          <w:sz w:val="24"/>
          <w:szCs w:val="24"/>
        </w:rPr>
        <w:t xml:space="preserve"> e </w:t>
      </w:r>
      <w:r w:rsidR="005C36EA" w:rsidRPr="005C36EA">
        <w:rPr>
          <w:rFonts w:ascii="Arial" w:hAnsi="Arial" w:cs="Arial"/>
          <w:b/>
          <w:sz w:val="24"/>
          <w:szCs w:val="24"/>
        </w:rPr>
        <w:t>il nuovo Chalet FIAT, mix di design e architettura "green"</w:t>
      </w:r>
      <w:r w:rsidR="00DB3D78">
        <w:rPr>
          <w:rFonts w:ascii="Arial" w:hAnsi="Arial" w:cs="Arial"/>
          <w:b/>
          <w:sz w:val="24"/>
          <w:szCs w:val="24"/>
        </w:rPr>
        <w:t xml:space="preserve">, </w:t>
      </w:r>
      <w:r w:rsidR="002D66A1">
        <w:rPr>
          <w:rFonts w:ascii="Arial" w:hAnsi="Arial" w:cs="Arial"/>
          <w:b/>
          <w:sz w:val="24"/>
          <w:szCs w:val="24"/>
        </w:rPr>
        <w:t>sul</w:t>
      </w:r>
      <w:r w:rsidR="00C01050">
        <w:rPr>
          <w:rFonts w:ascii="Arial" w:hAnsi="Arial" w:cs="Arial"/>
          <w:b/>
          <w:sz w:val="24"/>
          <w:szCs w:val="24"/>
        </w:rPr>
        <w:t xml:space="preserve"> Monte Spinale </w:t>
      </w:r>
      <w:r w:rsidR="00DB3D78">
        <w:rPr>
          <w:rFonts w:ascii="Arial" w:hAnsi="Arial" w:cs="Arial"/>
          <w:b/>
          <w:sz w:val="24"/>
          <w:szCs w:val="24"/>
        </w:rPr>
        <w:t>a Madonna di Campiglio</w:t>
      </w:r>
    </w:p>
    <w:p w:rsidR="007239BE" w:rsidRDefault="007239BE" w:rsidP="007239BE"/>
    <w:p w:rsidR="007239BE" w:rsidRDefault="00374553" w:rsidP="002A54CE">
      <w:pPr>
        <w:jc w:val="both"/>
      </w:pPr>
      <w:r>
        <w:t>Prime</w:t>
      </w:r>
      <w:r w:rsidR="002E5B79">
        <w:t>, copiose</w:t>
      </w:r>
      <w:r>
        <w:t xml:space="preserve"> nevicate in quota e il Trentino è pronto ad accogliere gli appassionati per </w:t>
      </w:r>
      <w:r w:rsidR="002E5B79">
        <w:t xml:space="preserve">le prime discese di una nuova stagione bianca. Sabato 11 novembre è infatti prevista l'apertura degli impianti sul ghiacciaio della </w:t>
      </w:r>
      <w:proofErr w:type="spellStart"/>
      <w:r w:rsidR="002E5B79">
        <w:t>Presena</w:t>
      </w:r>
      <w:proofErr w:type="spellEnd"/>
      <w:r w:rsidR="002E5B79">
        <w:t>, sopra Passo Tonale, dove il manto di neve depositato ha già</w:t>
      </w:r>
      <w:r w:rsidR="0051293C">
        <w:t xml:space="preserve"> </w:t>
      </w:r>
      <w:r w:rsidR="002E5B79">
        <w:t>raggiunto il metro di</w:t>
      </w:r>
      <w:r w:rsidR="0051293C">
        <w:t xml:space="preserve"> </w:t>
      </w:r>
      <w:r w:rsidR="002E5B79">
        <w:t>altezza.</w:t>
      </w:r>
      <w:r w:rsidR="0051293C">
        <w:t xml:space="preserve"> </w:t>
      </w:r>
      <w:r w:rsidR="001C7829">
        <w:t>Le</w:t>
      </w:r>
      <w:r w:rsidR="0051293C">
        <w:t xml:space="preserve"> </w:t>
      </w:r>
      <w:r w:rsidR="00875004">
        <w:t xml:space="preserve">precipitazioni nevose </w:t>
      </w:r>
      <w:r w:rsidR="001C7829">
        <w:t xml:space="preserve">hanno interessato </w:t>
      </w:r>
      <w:r w:rsidR="00875004">
        <w:t>l'intero territorio e altre aperture potrebbero aggiungersi da sabato 18 novembre in ulteriori località</w:t>
      </w:r>
      <w:r w:rsidR="00915100">
        <w:t>.</w:t>
      </w:r>
    </w:p>
    <w:p w:rsidR="005C36EA" w:rsidRPr="005C36EA" w:rsidRDefault="005C36EA" w:rsidP="005C36EA">
      <w:pPr>
        <w:pStyle w:val="Nessunaspaziatura"/>
        <w:jc w:val="both"/>
        <w:rPr>
          <w:rFonts w:ascii="Arial" w:hAnsi="Arial" w:cs="Arial"/>
          <w:sz w:val="24"/>
          <w:szCs w:val="24"/>
        </w:rPr>
      </w:pPr>
    </w:p>
    <w:p w:rsidR="005C36EA" w:rsidRPr="005C36EA" w:rsidRDefault="005C36EA" w:rsidP="005C36EA">
      <w:pPr>
        <w:pStyle w:val="Nessunaspaziatura"/>
        <w:jc w:val="both"/>
        <w:rPr>
          <w:rFonts w:ascii="Arial" w:hAnsi="Arial" w:cs="Arial"/>
          <w:iCs/>
          <w:sz w:val="24"/>
          <w:szCs w:val="24"/>
        </w:rPr>
      </w:pPr>
      <w:r w:rsidRPr="005C36EA">
        <w:rPr>
          <w:rFonts w:ascii="Arial" w:hAnsi="Arial" w:cs="Arial"/>
          <w:b/>
          <w:sz w:val="24"/>
          <w:szCs w:val="24"/>
        </w:rPr>
        <w:t xml:space="preserve">NEVE HI-TECH: SUL CIAMPAC CON LA TELECABINA </w:t>
      </w:r>
      <w:proofErr w:type="spellStart"/>
      <w:r w:rsidRPr="005C36EA">
        <w:rPr>
          <w:rFonts w:ascii="Arial" w:hAnsi="Arial" w:cs="Arial"/>
          <w:b/>
          <w:sz w:val="24"/>
          <w:szCs w:val="24"/>
        </w:rPr>
        <w:t>DI</w:t>
      </w:r>
      <w:proofErr w:type="spellEnd"/>
      <w:r w:rsidRPr="005C36EA">
        <w:rPr>
          <w:rFonts w:ascii="Arial" w:hAnsi="Arial" w:cs="Arial"/>
          <w:b/>
          <w:sz w:val="24"/>
          <w:szCs w:val="24"/>
        </w:rPr>
        <w:t xml:space="preserve"> NUOVA GENERAZIONE</w:t>
      </w:r>
      <w:r w:rsidRPr="005C36EA">
        <w:rPr>
          <w:rFonts w:ascii="Arial" w:hAnsi="Arial" w:cs="Arial"/>
          <w:sz w:val="24"/>
          <w:szCs w:val="24"/>
        </w:rPr>
        <w:br/>
        <w:t xml:space="preserve">Dopo l'impianto </w:t>
      </w:r>
      <w:proofErr w:type="spellStart"/>
      <w:r w:rsidRPr="005C36EA">
        <w:rPr>
          <w:rFonts w:ascii="Arial" w:hAnsi="Arial" w:cs="Arial"/>
          <w:sz w:val="24"/>
          <w:szCs w:val="24"/>
        </w:rPr>
        <w:t>Funifor</w:t>
      </w:r>
      <w:proofErr w:type="spellEnd"/>
      <w:r w:rsidRPr="005C36EA">
        <w:rPr>
          <w:rFonts w:ascii="Arial" w:hAnsi="Arial" w:cs="Arial"/>
          <w:sz w:val="24"/>
          <w:szCs w:val="24"/>
        </w:rPr>
        <w:t xml:space="preserve"> Alba - Col dei Rossi un altro gioiello tecnologico si aggiungerà, dalla prossima stagione, al parco impianti della Val di Fassa, tra i più moderni dell'arco alpino. Ad Alba di </w:t>
      </w:r>
      <w:proofErr w:type="spellStart"/>
      <w:r w:rsidRPr="005C36EA">
        <w:rPr>
          <w:rFonts w:ascii="Arial" w:hAnsi="Arial" w:cs="Arial"/>
          <w:sz w:val="24"/>
          <w:szCs w:val="24"/>
        </w:rPr>
        <w:t>Canazei</w:t>
      </w:r>
      <w:proofErr w:type="spellEnd"/>
      <w:r w:rsidRPr="005C36EA">
        <w:rPr>
          <w:rFonts w:ascii="Arial" w:hAnsi="Arial" w:cs="Arial"/>
          <w:sz w:val="24"/>
          <w:szCs w:val="24"/>
        </w:rPr>
        <w:t xml:space="preserve"> infatti entrerà in funzione </w:t>
      </w:r>
      <w:r w:rsidRPr="005C36EA">
        <w:rPr>
          <w:rFonts w:ascii="Arial" w:hAnsi="Arial" w:cs="Arial"/>
          <w:b/>
          <w:iCs/>
          <w:sz w:val="24"/>
          <w:szCs w:val="24"/>
        </w:rPr>
        <w:t>la prima cabinovia italiana</w:t>
      </w:r>
      <w:r w:rsidRPr="005C36EA">
        <w:rPr>
          <w:rFonts w:ascii="Arial" w:hAnsi="Arial" w:cs="Arial"/>
          <w:iCs/>
          <w:sz w:val="24"/>
          <w:szCs w:val="24"/>
        </w:rPr>
        <w:t xml:space="preserve"> “</w:t>
      </w:r>
      <w:proofErr w:type="spellStart"/>
      <w:r w:rsidRPr="005C36EA">
        <w:rPr>
          <w:rFonts w:ascii="Arial" w:hAnsi="Arial" w:cs="Arial"/>
          <w:b/>
          <w:iCs/>
          <w:sz w:val="24"/>
          <w:szCs w:val="24"/>
        </w:rPr>
        <w:t>Doppelmayr</w:t>
      </w:r>
      <w:proofErr w:type="spellEnd"/>
      <w:r w:rsidRPr="005C36EA">
        <w:rPr>
          <w:rFonts w:ascii="Arial" w:hAnsi="Arial" w:cs="Arial"/>
          <w:b/>
          <w:iCs/>
          <w:sz w:val="24"/>
          <w:szCs w:val="24"/>
        </w:rPr>
        <w:t xml:space="preserve"> </w:t>
      </w:r>
      <w:proofErr w:type="spellStart"/>
      <w:r w:rsidRPr="005C36EA">
        <w:rPr>
          <w:rFonts w:ascii="Arial" w:hAnsi="Arial" w:cs="Arial"/>
          <w:b/>
          <w:iCs/>
          <w:sz w:val="24"/>
          <w:szCs w:val="24"/>
        </w:rPr>
        <w:t>D-Line</w:t>
      </w:r>
      <w:proofErr w:type="spellEnd"/>
      <w:r w:rsidRPr="005C36EA">
        <w:rPr>
          <w:rFonts w:ascii="Arial" w:hAnsi="Arial" w:cs="Arial"/>
          <w:iCs/>
          <w:sz w:val="24"/>
          <w:szCs w:val="24"/>
        </w:rPr>
        <w:t xml:space="preserve">”, nuovo punto di riferimento nel mondo degli impianti a fune per comfort di viaggio, silenziosità e tecnologia grazie a 205 nuove soluzioni, 31 innovazioni e 14 nuovi brevetti. La </w:t>
      </w:r>
      <w:proofErr w:type="spellStart"/>
      <w:r w:rsidRPr="005C36EA">
        <w:rPr>
          <w:rFonts w:ascii="Arial" w:hAnsi="Arial" w:cs="Arial"/>
          <w:sz w:val="24"/>
          <w:szCs w:val="24"/>
        </w:rPr>
        <w:t>D-Line</w:t>
      </w:r>
      <w:proofErr w:type="spellEnd"/>
      <w:r w:rsidRPr="005C36EA">
        <w:rPr>
          <w:rFonts w:ascii="Arial" w:hAnsi="Arial" w:cs="Arial"/>
          <w:sz w:val="24"/>
          <w:szCs w:val="24"/>
        </w:rPr>
        <w:t>, frutto di una progettazione completamente rinnovata di componenti e sistemi, rappresenta la tecnologia funiviaria del futuro e si caratterizza per massimo comfort per i passeggeri, livelli di rumorosità e vibrazioni estremamente bassi, manutenzione semplice e veloce.</w:t>
      </w:r>
    </w:p>
    <w:p w:rsidR="00C01050" w:rsidRDefault="005C36EA" w:rsidP="005C36EA">
      <w:pPr>
        <w:pStyle w:val="Nessunaspaziatura"/>
        <w:jc w:val="both"/>
        <w:rPr>
          <w:rFonts w:ascii="Arial" w:hAnsi="Arial" w:cs="Arial"/>
          <w:sz w:val="24"/>
          <w:szCs w:val="24"/>
        </w:rPr>
      </w:pPr>
      <w:r w:rsidRPr="005C36EA">
        <w:rPr>
          <w:rFonts w:ascii="Arial" w:hAnsi="Arial" w:cs="Arial"/>
          <w:iCs/>
          <w:sz w:val="24"/>
          <w:szCs w:val="24"/>
        </w:rPr>
        <w:t xml:space="preserve">Sostituirà la gloriosa </w:t>
      </w:r>
      <w:r w:rsidRPr="005C36EA">
        <w:rPr>
          <w:rFonts w:ascii="Arial" w:hAnsi="Arial" w:cs="Arial"/>
          <w:sz w:val="24"/>
          <w:szCs w:val="24"/>
        </w:rPr>
        <w:t xml:space="preserve">funivia </w:t>
      </w:r>
      <w:proofErr w:type="spellStart"/>
      <w:r w:rsidRPr="005C36EA">
        <w:rPr>
          <w:rFonts w:ascii="Arial" w:hAnsi="Arial" w:cs="Arial"/>
          <w:sz w:val="24"/>
          <w:szCs w:val="24"/>
        </w:rPr>
        <w:t>Alba-Ciampac</w:t>
      </w:r>
      <w:proofErr w:type="spellEnd"/>
      <w:r w:rsidRPr="005C36EA">
        <w:rPr>
          <w:rFonts w:ascii="Arial" w:hAnsi="Arial" w:cs="Arial"/>
          <w:sz w:val="24"/>
          <w:szCs w:val="24"/>
        </w:rPr>
        <w:t xml:space="preserve">, entrata in servizio nel lontano 1975 con una portata di sole 750 persone all’ora, e non più in grado di soddisfare le esigenze degli sciatori dopo la realizzazione del collegamento funiviario </w:t>
      </w:r>
      <w:proofErr w:type="spellStart"/>
      <w:r w:rsidRPr="005C36EA">
        <w:rPr>
          <w:rFonts w:ascii="Arial" w:hAnsi="Arial" w:cs="Arial"/>
          <w:sz w:val="24"/>
          <w:szCs w:val="24"/>
        </w:rPr>
        <w:t>Funifor</w:t>
      </w:r>
      <w:proofErr w:type="spellEnd"/>
      <w:r w:rsidRPr="005C36EA">
        <w:rPr>
          <w:rFonts w:ascii="Arial" w:hAnsi="Arial" w:cs="Arial"/>
          <w:sz w:val="24"/>
          <w:szCs w:val="24"/>
        </w:rPr>
        <w:t xml:space="preserve"> con il carosello sciistico del </w:t>
      </w:r>
      <w:proofErr w:type="spellStart"/>
      <w:r w:rsidRPr="005C36EA">
        <w:rPr>
          <w:rFonts w:ascii="Arial" w:hAnsi="Arial" w:cs="Arial"/>
          <w:sz w:val="24"/>
          <w:szCs w:val="24"/>
        </w:rPr>
        <w:t>Sellaronda</w:t>
      </w:r>
      <w:proofErr w:type="spellEnd"/>
      <w:r w:rsidRPr="005C36EA">
        <w:rPr>
          <w:rFonts w:ascii="Arial" w:hAnsi="Arial" w:cs="Arial"/>
          <w:sz w:val="24"/>
          <w:szCs w:val="24"/>
        </w:rPr>
        <w:t>.</w:t>
      </w:r>
    </w:p>
    <w:p w:rsidR="005C36EA" w:rsidRPr="005C36EA" w:rsidRDefault="005C36EA" w:rsidP="005C36EA">
      <w:pPr>
        <w:pStyle w:val="Nessunaspaziatura"/>
        <w:jc w:val="both"/>
        <w:rPr>
          <w:rFonts w:ascii="Arial" w:hAnsi="Arial" w:cs="Arial"/>
          <w:sz w:val="24"/>
          <w:szCs w:val="24"/>
        </w:rPr>
      </w:pPr>
      <w:r w:rsidRPr="005C36EA">
        <w:rPr>
          <w:rFonts w:ascii="Arial" w:hAnsi="Arial" w:cs="Arial"/>
          <w:sz w:val="24"/>
          <w:szCs w:val="24"/>
        </w:rPr>
        <w:t xml:space="preserve">Grazie ad una portata di 2000 persone all’ora espandibili a 2400, consentirà di raggiungere il </w:t>
      </w:r>
      <w:proofErr w:type="spellStart"/>
      <w:r w:rsidRPr="005C36EA">
        <w:rPr>
          <w:rFonts w:ascii="Arial" w:hAnsi="Arial" w:cs="Arial"/>
          <w:sz w:val="24"/>
          <w:szCs w:val="24"/>
        </w:rPr>
        <w:t>Ciampac</w:t>
      </w:r>
      <w:proofErr w:type="spellEnd"/>
      <w:r w:rsidRPr="005C36EA">
        <w:rPr>
          <w:rFonts w:ascii="Arial" w:hAnsi="Arial" w:cs="Arial"/>
          <w:sz w:val="24"/>
          <w:szCs w:val="24"/>
        </w:rPr>
        <w:t xml:space="preserve"> in soli 5 minuti, senza più attese e nel massimo comfort. In questo modo gli sciatori potranno concedersi un numero maggiore di discesa sulla pista nera del </w:t>
      </w:r>
      <w:proofErr w:type="spellStart"/>
      <w:r w:rsidRPr="005C36EA">
        <w:rPr>
          <w:rFonts w:ascii="Arial" w:hAnsi="Arial" w:cs="Arial"/>
          <w:sz w:val="24"/>
          <w:szCs w:val="24"/>
        </w:rPr>
        <w:t>Ciampàc</w:t>
      </w:r>
      <w:proofErr w:type="spellEnd"/>
      <w:r w:rsidRPr="005C36EA">
        <w:rPr>
          <w:rFonts w:ascii="Arial" w:hAnsi="Arial" w:cs="Arial"/>
          <w:sz w:val="24"/>
          <w:szCs w:val="24"/>
        </w:rPr>
        <w:t xml:space="preserve">, fiore all’occhiello della </w:t>
      </w:r>
      <w:proofErr w:type="spellStart"/>
      <w:r w:rsidRPr="005C36EA">
        <w:rPr>
          <w:rFonts w:ascii="Arial" w:hAnsi="Arial" w:cs="Arial"/>
          <w:sz w:val="24"/>
          <w:szCs w:val="24"/>
        </w:rPr>
        <w:t>skiarea</w:t>
      </w:r>
      <w:proofErr w:type="spellEnd"/>
      <w:r w:rsidRPr="005C36EA">
        <w:rPr>
          <w:rFonts w:ascii="Arial" w:hAnsi="Arial" w:cs="Arial"/>
          <w:sz w:val="24"/>
          <w:szCs w:val="24"/>
        </w:rPr>
        <w:t xml:space="preserve">. </w:t>
      </w:r>
      <w:r w:rsidR="0056338A">
        <w:rPr>
          <w:rFonts w:ascii="Arial" w:hAnsi="Arial" w:cs="Arial"/>
          <w:sz w:val="24"/>
          <w:szCs w:val="24"/>
        </w:rPr>
        <w:t xml:space="preserve">Info: </w:t>
      </w:r>
      <w:hyperlink r:id="rId7" w:history="1">
        <w:r w:rsidRPr="005C36EA">
          <w:rPr>
            <w:rStyle w:val="Collegamentoipertestuale"/>
            <w:rFonts w:ascii="Arial" w:hAnsi="Arial" w:cs="Arial"/>
            <w:sz w:val="24"/>
            <w:szCs w:val="24"/>
          </w:rPr>
          <w:t>www.ciampac.org</w:t>
        </w:r>
      </w:hyperlink>
      <w:r w:rsidRPr="005C36EA">
        <w:rPr>
          <w:rFonts w:ascii="Arial" w:hAnsi="Arial" w:cs="Arial"/>
          <w:sz w:val="24"/>
          <w:szCs w:val="24"/>
        </w:rPr>
        <w:t xml:space="preserve"> </w:t>
      </w:r>
    </w:p>
    <w:p w:rsidR="005C36EA" w:rsidRPr="005C36EA" w:rsidRDefault="005C36EA" w:rsidP="005C36EA">
      <w:pPr>
        <w:pStyle w:val="Nessunaspaziatura"/>
        <w:jc w:val="both"/>
        <w:rPr>
          <w:rFonts w:ascii="Arial" w:hAnsi="Arial" w:cs="Arial"/>
          <w:b/>
          <w:sz w:val="24"/>
          <w:szCs w:val="24"/>
        </w:rPr>
      </w:pPr>
    </w:p>
    <w:p w:rsidR="005C36EA" w:rsidRPr="005C36EA" w:rsidRDefault="005C36EA" w:rsidP="005C36EA">
      <w:pPr>
        <w:pStyle w:val="Nessunaspaziatura"/>
        <w:jc w:val="both"/>
        <w:rPr>
          <w:rFonts w:ascii="Arial" w:hAnsi="Arial" w:cs="Arial"/>
          <w:b/>
          <w:sz w:val="24"/>
          <w:szCs w:val="24"/>
        </w:rPr>
      </w:pPr>
      <w:r w:rsidRPr="005C36EA">
        <w:rPr>
          <w:rFonts w:ascii="Arial" w:hAnsi="Arial" w:cs="Arial"/>
          <w:b/>
          <w:sz w:val="24"/>
          <w:szCs w:val="24"/>
        </w:rPr>
        <w:t>SNOW NEWS</w:t>
      </w:r>
    </w:p>
    <w:p w:rsidR="005C36EA" w:rsidRPr="005C36EA" w:rsidRDefault="005C36EA" w:rsidP="005C36EA">
      <w:pPr>
        <w:pStyle w:val="Nessunaspaziatura"/>
        <w:jc w:val="both"/>
        <w:rPr>
          <w:rFonts w:ascii="Arial" w:hAnsi="Arial" w:cs="Arial"/>
          <w:sz w:val="24"/>
          <w:szCs w:val="24"/>
        </w:rPr>
      </w:pPr>
      <w:r w:rsidRPr="005C36EA">
        <w:rPr>
          <w:rFonts w:ascii="Arial" w:hAnsi="Arial" w:cs="Arial"/>
          <w:sz w:val="24"/>
          <w:szCs w:val="24"/>
        </w:rPr>
        <w:t xml:space="preserve">Sempre nella </w:t>
      </w:r>
      <w:proofErr w:type="spellStart"/>
      <w:r w:rsidRPr="005C36EA">
        <w:rPr>
          <w:rFonts w:ascii="Arial" w:hAnsi="Arial" w:cs="Arial"/>
          <w:b/>
          <w:sz w:val="24"/>
          <w:szCs w:val="24"/>
        </w:rPr>
        <w:t>skiarea</w:t>
      </w:r>
      <w:proofErr w:type="spellEnd"/>
      <w:r w:rsidRPr="005C36EA">
        <w:rPr>
          <w:rFonts w:ascii="Arial" w:hAnsi="Arial" w:cs="Arial"/>
          <w:b/>
          <w:sz w:val="24"/>
          <w:szCs w:val="24"/>
        </w:rPr>
        <w:t xml:space="preserve"> del </w:t>
      </w:r>
      <w:proofErr w:type="spellStart"/>
      <w:r w:rsidRPr="005C36EA">
        <w:rPr>
          <w:rFonts w:ascii="Arial" w:hAnsi="Arial" w:cs="Arial"/>
          <w:b/>
          <w:sz w:val="24"/>
          <w:szCs w:val="24"/>
        </w:rPr>
        <w:t>Ciampàc</w:t>
      </w:r>
      <w:proofErr w:type="spellEnd"/>
      <w:r w:rsidRPr="005C36EA">
        <w:rPr>
          <w:rFonts w:ascii="Arial" w:hAnsi="Arial" w:cs="Arial"/>
          <w:sz w:val="24"/>
          <w:szCs w:val="24"/>
        </w:rPr>
        <w:t xml:space="preserve"> un intervento migliorativo riguarderà le seggiovie Sella </w:t>
      </w:r>
      <w:proofErr w:type="spellStart"/>
      <w:r w:rsidRPr="005C36EA">
        <w:rPr>
          <w:rFonts w:ascii="Arial" w:hAnsi="Arial" w:cs="Arial"/>
          <w:sz w:val="24"/>
          <w:szCs w:val="24"/>
        </w:rPr>
        <w:t>Brunech</w:t>
      </w:r>
      <w:proofErr w:type="spellEnd"/>
      <w:r w:rsidRPr="005C36EA">
        <w:rPr>
          <w:rFonts w:ascii="Arial" w:hAnsi="Arial" w:cs="Arial"/>
          <w:sz w:val="24"/>
          <w:szCs w:val="24"/>
        </w:rPr>
        <w:t xml:space="preserve"> e </w:t>
      </w:r>
      <w:proofErr w:type="spellStart"/>
      <w:r w:rsidRPr="005C36EA">
        <w:rPr>
          <w:rFonts w:ascii="Arial" w:hAnsi="Arial" w:cs="Arial"/>
          <w:sz w:val="24"/>
          <w:szCs w:val="24"/>
        </w:rPr>
        <w:t>Roseal</w:t>
      </w:r>
      <w:proofErr w:type="spellEnd"/>
      <w:r w:rsidRPr="005C36EA">
        <w:rPr>
          <w:rFonts w:ascii="Arial" w:hAnsi="Arial" w:cs="Arial"/>
          <w:sz w:val="24"/>
          <w:szCs w:val="24"/>
        </w:rPr>
        <w:t xml:space="preserve">. Nella </w:t>
      </w:r>
      <w:proofErr w:type="spellStart"/>
      <w:r w:rsidRPr="005C36EA">
        <w:rPr>
          <w:rFonts w:ascii="Arial" w:hAnsi="Arial" w:cs="Arial"/>
          <w:sz w:val="24"/>
          <w:szCs w:val="24"/>
        </w:rPr>
        <w:t>skiarea</w:t>
      </w:r>
      <w:proofErr w:type="spellEnd"/>
      <w:r w:rsidRPr="005C36EA">
        <w:rPr>
          <w:rFonts w:ascii="Arial" w:hAnsi="Arial" w:cs="Arial"/>
          <w:sz w:val="24"/>
          <w:szCs w:val="24"/>
        </w:rPr>
        <w:t xml:space="preserve"> del </w:t>
      </w:r>
      <w:proofErr w:type="spellStart"/>
      <w:r w:rsidRPr="005C36EA">
        <w:rPr>
          <w:rFonts w:ascii="Arial" w:hAnsi="Arial" w:cs="Arial"/>
          <w:b/>
          <w:sz w:val="24"/>
          <w:szCs w:val="24"/>
        </w:rPr>
        <w:t>Ciampedìe</w:t>
      </w:r>
      <w:proofErr w:type="spellEnd"/>
      <w:r w:rsidRPr="005C36EA">
        <w:rPr>
          <w:rFonts w:ascii="Arial" w:hAnsi="Arial" w:cs="Arial"/>
          <w:sz w:val="24"/>
          <w:szCs w:val="24"/>
        </w:rPr>
        <w:t xml:space="preserve">, invece, vengono rinnovate le due seggiovie </w:t>
      </w:r>
      <w:proofErr w:type="spellStart"/>
      <w:r w:rsidRPr="005C36EA">
        <w:rPr>
          <w:rFonts w:ascii="Arial" w:hAnsi="Arial" w:cs="Arial"/>
          <w:sz w:val="24"/>
          <w:szCs w:val="24"/>
        </w:rPr>
        <w:t>Vajolet</w:t>
      </w:r>
      <w:proofErr w:type="spellEnd"/>
      <w:r w:rsidRPr="005C36EA">
        <w:rPr>
          <w:rFonts w:ascii="Arial" w:hAnsi="Arial" w:cs="Arial"/>
          <w:sz w:val="24"/>
          <w:szCs w:val="24"/>
        </w:rPr>
        <w:t xml:space="preserve"> 1 e 2 per un collegamento più veloce da Pera di Fassa grazie a due </w:t>
      </w:r>
      <w:r w:rsidRPr="005C36EA">
        <w:rPr>
          <w:rFonts w:ascii="Arial" w:hAnsi="Arial" w:cs="Arial"/>
          <w:sz w:val="24"/>
          <w:szCs w:val="24"/>
        </w:rPr>
        <w:lastRenderedPageBreak/>
        <w:t>impianti quadriposto con carena ad agganciamento automatico e salita consentita anche ai pedoni.</w:t>
      </w:r>
    </w:p>
    <w:p w:rsidR="005C36EA" w:rsidRPr="005C36EA" w:rsidRDefault="005C36EA" w:rsidP="005C36EA">
      <w:pPr>
        <w:pStyle w:val="Nessunaspaziatura"/>
        <w:jc w:val="both"/>
        <w:rPr>
          <w:rFonts w:ascii="Arial" w:hAnsi="Arial" w:cs="Arial"/>
          <w:sz w:val="24"/>
        </w:rPr>
      </w:pPr>
      <w:r w:rsidRPr="005C36EA">
        <w:rPr>
          <w:rFonts w:ascii="Arial" w:hAnsi="Arial" w:cs="Arial"/>
          <w:b/>
          <w:bCs/>
          <w:sz w:val="24"/>
        </w:rPr>
        <w:t xml:space="preserve">A </w:t>
      </w:r>
      <w:proofErr w:type="spellStart"/>
      <w:r w:rsidRPr="005C36EA">
        <w:rPr>
          <w:rFonts w:ascii="Arial" w:hAnsi="Arial" w:cs="Arial"/>
          <w:b/>
          <w:bCs/>
          <w:sz w:val="24"/>
        </w:rPr>
        <w:t>Folgarida</w:t>
      </w:r>
      <w:proofErr w:type="spellEnd"/>
      <w:r w:rsidRPr="005C36EA">
        <w:rPr>
          <w:rFonts w:ascii="Arial" w:hAnsi="Arial" w:cs="Arial"/>
          <w:b/>
          <w:bCs/>
          <w:sz w:val="24"/>
        </w:rPr>
        <w:t xml:space="preserve"> - </w:t>
      </w:r>
      <w:proofErr w:type="spellStart"/>
      <w:r w:rsidRPr="005C36EA">
        <w:rPr>
          <w:rFonts w:ascii="Arial" w:hAnsi="Arial" w:cs="Arial"/>
          <w:b/>
          <w:bCs/>
          <w:sz w:val="24"/>
        </w:rPr>
        <w:t>Marilleva</w:t>
      </w:r>
      <w:proofErr w:type="spellEnd"/>
      <w:r w:rsidRPr="005C36EA">
        <w:rPr>
          <w:rFonts w:ascii="Arial" w:hAnsi="Arial" w:cs="Arial"/>
          <w:bCs/>
          <w:sz w:val="24"/>
        </w:rPr>
        <w:t xml:space="preserve"> in Val di Sole d</w:t>
      </w:r>
      <w:r w:rsidRPr="005C36EA">
        <w:rPr>
          <w:rFonts w:ascii="Arial" w:hAnsi="Arial" w:cs="Arial"/>
          <w:sz w:val="24"/>
        </w:rPr>
        <w:t xml:space="preserve">al prossimo inverno con la nuova seggiovia quadriposto ad agganciamento automatico </w:t>
      </w:r>
      <w:proofErr w:type="spellStart"/>
      <w:r w:rsidRPr="005C36EA">
        <w:rPr>
          <w:rFonts w:ascii="Arial" w:hAnsi="Arial" w:cs="Arial"/>
          <w:sz w:val="24"/>
        </w:rPr>
        <w:t>Malghette</w:t>
      </w:r>
      <w:proofErr w:type="spellEnd"/>
      <w:r w:rsidRPr="005C36EA">
        <w:rPr>
          <w:rFonts w:ascii="Arial" w:hAnsi="Arial" w:cs="Arial"/>
          <w:sz w:val="24"/>
        </w:rPr>
        <w:t xml:space="preserve"> dall'innovativo design (con copertura "</w:t>
      </w:r>
      <w:proofErr w:type="spellStart"/>
      <w:r w:rsidRPr="005C36EA">
        <w:rPr>
          <w:rFonts w:ascii="Arial" w:hAnsi="Arial" w:cs="Arial"/>
          <w:sz w:val="24"/>
        </w:rPr>
        <w:t>bubble</w:t>
      </w:r>
      <w:proofErr w:type="spellEnd"/>
      <w:r w:rsidRPr="005C36EA">
        <w:rPr>
          <w:rFonts w:ascii="Arial" w:hAnsi="Arial" w:cs="Arial"/>
          <w:sz w:val="24"/>
        </w:rPr>
        <w:t xml:space="preserve">" che ripara da vento e freddo), sarà possibile raggiungere con maggiore comodità e in tempi ridottissimi il Monte Vigo, bellissimo punto panoramico a quota 2.179 m. e apprezzare anche la rinnovata pista rossa </w:t>
      </w:r>
      <w:proofErr w:type="spellStart"/>
      <w:r w:rsidRPr="005C36EA">
        <w:rPr>
          <w:rFonts w:ascii="Arial" w:hAnsi="Arial" w:cs="Arial"/>
          <w:sz w:val="24"/>
        </w:rPr>
        <w:t>Malghette</w:t>
      </w:r>
      <w:proofErr w:type="spellEnd"/>
      <w:r w:rsidRPr="005C36EA">
        <w:rPr>
          <w:rFonts w:ascii="Arial" w:hAnsi="Arial" w:cs="Arial"/>
          <w:sz w:val="24"/>
        </w:rPr>
        <w:t xml:space="preserve">, collegamento “sci ai piedi” con il comprensorio di Madonna di Campiglio e </w:t>
      </w:r>
      <w:proofErr w:type="spellStart"/>
      <w:r w:rsidRPr="005C36EA">
        <w:rPr>
          <w:rFonts w:ascii="Arial" w:hAnsi="Arial" w:cs="Arial"/>
          <w:sz w:val="24"/>
        </w:rPr>
        <w:t>Pinzolo</w:t>
      </w:r>
      <w:proofErr w:type="spellEnd"/>
      <w:r w:rsidRPr="005C36EA">
        <w:rPr>
          <w:rFonts w:ascii="Arial" w:hAnsi="Arial" w:cs="Arial"/>
          <w:sz w:val="24"/>
        </w:rPr>
        <w:t xml:space="preserve">. </w:t>
      </w:r>
    </w:p>
    <w:p w:rsidR="005C36EA" w:rsidRPr="005C36EA" w:rsidRDefault="005C36EA" w:rsidP="005C36EA">
      <w:pPr>
        <w:pStyle w:val="Nessunaspaziatura"/>
        <w:jc w:val="both"/>
        <w:rPr>
          <w:rFonts w:ascii="Arial" w:hAnsi="Arial" w:cs="Arial"/>
          <w:sz w:val="24"/>
        </w:rPr>
      </w:pPr>
      <w:r w:rsidRPr="005C36EA">
        <w:rPr>
          <w:rFonts w:ascii="Arial" w:hAnsi="Arial" w:cs="Arial"/>
          <w:sz w:val="24"/>
        </w:rPr>
        <w:t xml:space="preserve">A </w:t>
      </w:r>
      <w:r w:rsidRPr="005C36EA">
        <w:rPr>
          <w:rFonts w:ascii="Arial" w:hAnsi="Arial" w:cs="Arial"/>
          <w:b/>
          <w:sz w:val="24"/>
        </w:rPr>
        <w:t>Madonna di Campiglio</w:t>
      </w:r>
      <w:r w:rsidRPr="005C36EA">
        <w:rPr>
          <w:rFonts w:ascii="Arial" w:hAnsi="Arial" w:cs="Arial"/>
          <w:sz w:val="24"/>
        </w:rPr>
        <w:t xml:space="preserve"> gli sciatori troveranno tracciati più ampi sulle piste Diretta Spinale e Genziana bassa, mentre a </w:t>
      </w:r>
      <w:proofErr w:type="spellStart"/>
      <w:r w:rsidRPr="005C36EA">
        <w:rPr>
          <w:rFonts w:ascii="Arial" w:hAnsi="Arial" w:cs="Arial"/>
          <w:b/>
          <w:sz w:val="24"/>
        </w:rPr>
        <w:t>Pinzolo</w:t>
      </w:r>
      <w:proofErr w:type="spellEnd"/>
      <w:r w:rsidRPr="005C36EA">
        <w:rPr>
          <w:rFonts w:ascii="Arial" w:hAnsi="Arial" w:cs="Arial"/>
          <w:sz w:val="24"/>
        </w:rPr>
        <w:t xml:space="preserve"> è stata allargata la pista </w:t>
      </w:r>
      <w:proofErr w:type="spellStart"/>
      <w:r w:rsidRPr="005C36EA">
        <w:rPr>
          <w:rFonts w:ascii="Arial" w:hAnsi="Arial" w:cs="Arial"/>
          <w:sz w:val="24"/>
        </w:rPr>
        <w:t>Cioca</w:t>
      </w:r>
      <w:proofErr w:type="spellEnd"/>
      <w:r w:rsidRPr="005C36EA">
        <w:rPr>
          <w:rFonts w:ascii="Arial" w:hAnsi="Arial" w:cs="Arial"/>
          <w:sz w:val="24"/>
        </w:rPr>
        <w:t xml:space="preserve"> 2, realizzato un nuovo mini </w:t>
      </w:r>
      <w:proofErr w:type="spellStart"/>
      <w:r w:rsidRPr="005C36EA">
        <w:rPr>
          <w:rFonts w:ascii="Arial" w:hAnsi="Arial" w:cs="Arial"/>
          <w:sz w:val="24"/>
        </w:rPr>
        <w:t>snowpark</w:t>
      </w:r>
      <w:proofErr w:type="spellEnd"/>
      <w:r w:rsidRPr="005C36EA">
        <w:rPr>
          <w:rFonts w:ascii="Arial" w:hAnsi="Arial" w:cs="Arial"/>
          <w:sz w:val="24"/>
        </w:rPr>
        <w:t xml:space="preserve"> per principianti a </w:t>
      </w:r>
      <w:proofErr w:type="spellStart"/>
      <w:r w:rsidRPr="005C36EA">
        <w:rPr>
          <w:rFonts w:ascii="Arial" w:hAnsi="Arial" w:cs="Arial"/>
          <w:sz w:val="24"/>
        </w:rPr>
        <w:t>Prà</w:t>
      </w:r>
      <w:proofErr w:type="spellEnd"/>
      <w:r w:rsidRPr="005C36EA">
        <w:rPr>
          <w:rFonts w:ascii="Arial" w:hAnsi="Arial" w:cs="Arial"/>
          <w:sz w:val="24"/>
        </w:rPr>
        <w:t xml:space="preserve"> </w:t>
      </w:r>
      <w:proofErr w:type="spellStart"/>
      <w:r w:rsidRPr="005C36EA">
        <w:rPr>
          <w:rFonts w:ascii="Arial" w:hAnsi="Arial" w:cs="Arial"/>
          <w:sz w:val="24"/>
        </w:rPr>
        <w:t>Rodont</w:t>
      </w:r>
      <w:proofErr w:type="spellEnd"/>
      <w:r w:rsidRPr="005C36EA">
        <w:rPr>
          <w:rFonts w:ascii="Arial" w:hAnsi="Arial" w:cs="Arial"/>
          <w:sz w:val="24"/>
        </w:rPr>
        <w:t xml:space="preserve"> accanto al campo scuola e ridisegnato il tracciato del </w:t>
      </w:r>
      <w:proofErr w:type="spellStart"/>
      <w:r w:rsidRPr="005C36EA">
        <w:rPr>
          <w:rFonts w:ascii="Arial" w:hAnsi="Arial" w:cs="Arial"/>
          <w:sz w:val="24"/>
        </w:rPr>
        <w:t>bordercross</w:t>
      </w:r>
      <w:proofErr w:type="spellEnd"/>
      <w:r w:rsidRPr="005C36EA">
        <w:rPr>
          <w:rFonts w:ascii="Arial" w:hAnsi="Arial" w:cs="Arial"/>
          <w:sz w:val="24"/>
        </w:rPr>
        <w:t xml:space="preserve"> nella zona di </w:t>
      </w:r>
      <w:proofErr w:type="spellStart"/>
      <w:r w:rsidRPr="005C36EA">
        <w:rPr>
          <w:rFonts w:ascii="Arial" w:hAnsi="Arial" w:cs="Arial"/>
          <w:sz w:val="24"/>
        </w:rPr>
        <w:t>Grual</w:t>
      </w:r>
      <w:proofErr w:type="spellEnd"/>
      <w:r w:rsidRPr="005C36EA">
        <w:rPr>
          <w:rFonts w:ascii="Arial" w:hAnsi="Arial" w:cs="Arial"/>
          <w:sz w:val="24"/>
        </w:rPr>
        <w:t>.</w:t>
      </w:r>
    </w:p>
    <w:p w:rsidR="005C36EA" w:rsidRPr="005C36EA" w:rsidRDefault="005C36EA" w:rsidP="005C36EA">
      <w:pPr>
        <w:pStyle w:val="Nessunaspaziatura"/>
        <w:jc w:val="both"/>
        <w:rPr>
          <w:rFonts w:ascii="Arial" w:hAnsi="Arial" w:cs="Arial"/>
          <w:sz w:val="24"/>
          <w:szCs w:val="24"/>
        </w:rPr>
      </w:pPr>
      <w:r w:rsidRPr="005C36EA">
        <w:rPr>
          <w:rFonts w:ascii="Arial" w:hAnsi="Arial" w:cs="Arial"/>
          <w:sz w:val="24"/>
          <w:szCs w:val="24"/>
        </w:rPr>
        <w:t xml:space="preserve">Sul </w:t>
      </w:r>
      <w:r w:rsidRPr="005C36EA">
        <w:rPr>
          <w:rFonts w:ascii="Arial" w:hAnsi="Arial" w:cs="Arial"/>
          <w:b/>
          <w:sz w:val="24"/>
          <w:szCs w:val="24"/>
        </w:rPr>
        <w:t xml:space="preserve">Monte </w:t>
      </w:r>
      <w:proofErr w:type="spellStart"/>
      <w:r w:rsidRPr="005C36EA">
        <w:rPr>
          <w:rFonts w:ascii="Arial" w:hAnsi="Arial" w:cs="Arial"/>
          <w:b/>
          <w:sz w:val="24"/>
          <w:szCs w:val="24"/>
        </w:rPr>
        <w:t>Bondone</w:t>
      </w:r>
      <w:proofErr w:type="spellEnd"/>
      <w:r w:rsidRPr="005C36EA">
        <w:rPr>
          <w:rFonts w:ascii="Arial" w:hAnsi="Arial" w:cs="Arial"/>
          <w:sz w:val="24"/>
          <w:szCs w:val="24"/>
        </w:rPr>
        <w:t xml:space="preserve"> nello </w:t>
      </w:r>
      <w:proofErr w:type="spellStart"/>
      <w:r w:rsidRPr="005C36EA">
        <w:rPr>
          <w:rFonts w:ascii="Arial" w:hAnsi="Arial" w:cs="Arial"/>
          <w:sz w:val="24"/>
          <w:szCs w:val="24"/>
        </w:rPr>
        <w:t>snowpark</w:t>
      </w:r>
      <w:proofErr w:type="spellEnd"/>
      <w:r w:rsidRPr="005C36EA">
        <w:rPr>
          <w:rFonts w:ascii="Arial" w:hAnsi="Arial" w:cs="Arial"/>
          <w:sz w:val="24"/>
          <w:szCs w:val="24"/>
        </w:rPr>
        <w:t xml:space="preserve"> che ha ospitato le Universiadi invernali del 2013 gli appassionati troveranno importanti novità: un nuovo tracciato per il </w:t>
      </w:r>
      <w:proofErr w:type="spellStart"/>
      <w:r w:rsidRPr="005C36EA">
        <w:rPr>
          <w:rFonts w:ascii="Arial" w:hAnsi="Arial" w:cs="Arial"/>
          <w:sz w:val="24"/>
          <w:szCs w:val="24"/>
        </w:rPr>
        <w:t>funpark</w:t>
      </w:r>
      <w:proofErr w:type="spellEnd"/>
      <w:r w:rsidRPr="005C36EA">
        <w:rPr>
          <w:rFonts w:ascii="Arial" w:hAnsi="Arial" w:cs="Arial"/>
          <w:sz w:val="24"/>
          <w:szCs w:val="24"/>
        </w:rPr>
        <w:t>/</w:t>
      </w:r>
      <w:proofErr w:type="spellStart"/>
      <w:r w:rsidRPr="005C36EA">
        <w:rPr>
          <w:rFonts w:ascii="Arial" w:hAnsi="Arial" w:cs="Arial"/>
          <w:sz w:val="24"/>
          <w:szCs w:val="24"/>
        </w:rPr>
        <w:t>boardercross</w:t>
      </w:r>
      <w:proofErr w:type="spellEnd"/>
      <w:r w:rsidRPr="005C36EA">
        <w:rPr>
          <w:rFonts w:ascii="Arial" w:hAnsi="Arial" w:cs="Arial"/>
          <w:sz w:val="24"/>
          <w:szCs w:val="24"/>
        </w:rPr>
        <w:t xml:space="preserve">, nuovi terrazzamenti per accogliere le strutture, migliorie all'intera zona </w:t>
      </w:r>
      <w:proofErr w:type="spellStart"/>
      <w:r w:rsidRPr="005C36EA">
        <w:rPr>
          <w:rFonts w:ascii="Arial" w:hAnsi="Arial" w:cs="Arial"/>
          <w:sz w:val="24"/>
          <w:szCs w:val="24"/>
        </w:rPr>
        <w:t>slopestyle</w:t>
      </w:r>
      <w:proofErr w:type="spellEnd"/>
      <w:r w:rsidRPr="005C36EA">
        <w:rPr>
          <w:rFonts w:ascii="Arial" w:hAnsi="Arial" w:cs="Arial"/>
          <w:sz w:val="24"/>
          <w:szCs w:val="24"/>
        </w:rPr>
        <w:t xml:space="preserve">. È stata inoltre realizzata una nuova variante "facile" sul </w:t>
      </w:r>
      <w:proofErr w:type="spellStart"/>
      <w:r w:rsidRPr="005C36EA">
        <w:rPr>
          <w:rFonts w:ascii="Arial" w:hAnsi="Arial" w:cs="Arial"/>
          <w:sz w:val="24"/>
          <w:szCs w:val="24"/>
        </w:rPr>
        <w:t>Lavamàn</w:t>
      </w:r>
      <w:proofErr w:type="spellEnd"/>
      <w:r w:rsidRPr="005C36EA">
        <w:rPr>
          <w:rFonts w:ascii="Arial" w:hAnsi="Arial" w:cs="Arial"/>
          <w:sz w:val="24"/>
          <w:szCs w:val="24"/>
        </w:rPr>
        <w:t>.</w:t>
      </w:r>
    </w:p>
    <w:p w:rsidR="005C36EA" w:rsidRPr="005C36EA" w:rsidRDefault="005C36EA" w:rsidP="005C36EA">
      <w:pPr>
        <w:pStyle w:val="Nessunaspaziatura"/>
        <w:jc w:val="both"/>
        <w:rPr>
          <w:rFonts w:ascii="Arial" w:hAnsi="Arial" w:cs="Arial"/>
          <w:bCs/>
          <w:sz w:val="24"/>
          <w:szCs w:val="24"/>
        </w:rPr>
      </w:pPr>
      <w:r w:rsidRPr="005C36EA">
        <w:rPr>
          <w:rFonts w:ascii="Arial" w:hAnsi="Arial" w:cs="Arial"/>
          <w:bCs/>
          <w:sz w:val="24"/>
          <w:szCs w:val="24"/>
        </w:rPr>
        <w:t xml:space="preserve">In </w:t>
      </w:r>
      <w:proofErr w:type="spellStart"/>
      <w:r w:rsidRPr="005C36EA">
        <w:rPr>
          <w:rFonts w:ascii="Arial" w:hAnsi="Arial" w:cs="Arial"/>
          <w:b/>
          <w:bCs/>
          <w:sz w:val="24"/>
          <w:szCs w:val="24"/>
        </w:rPr>
        <w:t>Paganella</w:t>
      </w:r>
      <w:proofErr w:type="spellEnd"/>
      <w:r w:rsidRPr="005C36EA">
        <w:rPr>
          <w:rFonts w:ascii="Arial" w:hAnsi="Arial" w:cs="Arial"/>
          <w:bCs/>
          <w:sz w:val="24"/>
          <w:szCs w:val="24"/>
        </w:rPr>
        <w:t xml:space="preserve"> la pista Rocca è stata ampliata, portandone la larghezza media a 40 metri, e le pendenze "addolcite" per favorire il rientro a valle anche degli sciatori meno esperti.</w:t>
      </w:r>
    </w:p>
    <w:p w:rsidR="005C36EA" w:rsidRPr="005C36EA" w:rsidRDefault="005C36EA" w:rsidP="005C36EA">
      <w:pPr>
        <w:pStyle w:val="Nessunaspaziatura"/>
        <w:jc w:val="both"/>
        <w:rPr>
          <w:rFonts w:ascii="Arial" w:hAnsi="Arial" w:cs="Arial"/>
          <w:bCs/>
          <w:sz w:val="24"/>
          <w:szCs w:val="24"/>
        </w:rPr>
      </w:pPr>
      <w:r w:rsidRPr="005C36EA">
        <w:rPr>
          <w:rFonts w:ascii="Arial" w:hAnsi="Arial" w:cs="Arial"/>
          <w:bCs/>
          <w:sz w:val="24"/>
          <w:szCs w:val="24"/>
        </w:rPr>
        <w:t xml:space="preserve">Da non perdere, sempre sulla </w:t>
      </w:r>
      <w:proofErr w:type="spellStart"/>
      <w:r w:rsidRPr="005C36EA">
        <w:rPr>
          <w:rFonts w:ascii="Arial" w:hAnsi="Arial" w:cs="Arial"/>
          <w:bCs/>
          <w:sz w:val="24"/>
          <w:szCs w:val="24"/>
        </w:rPr>
        <w:t>Paganella</w:t>
      </w:r>
      <w:proofErr w:type="spellEnd"/>
      <w:r w:rsidRPr="005C36EA">
        <w:rPr>
          <w:rFonts w:ascii="Arial" w:hAnsi="Arial" w:cs="Arial"/>
          <w:bCs/>
          <w:sz w:val="24"/>
          <w:szCs w:val="24"/>
        </w:rPr>
        <w:t xml:space="preserve">, l'appuntamento con </w:t>
      </w:r>
      <w:r w:rsidRPr="005C36EA">
        <w:rPr>
          <w:rFonts w:ascii="Arial" w:hAnsi="Arial" w:cs="Arial"/>
          <w:b/>
          <w:bCs/>
          <w:sz w:val="24"/>
          <w:szCs w:val="24"/>
        </w:rPr>
        <w:t xml:space="preserve">Bomber </w:t>
      </w:r>
      <w:proofErr w:type="spellStart"/>
      <w:r w:rsidRPr="005C36EA">
        <w:rPr>
          <w:rFonts w:ascii="Arial" w:hAnsi="Arial" w:cs="Arial"/>
          <w:b/>
          <w:bCs/>
          <w:sz w:val="24"/>
          <w:szCs w:val="24"/>
        </w:rPr>
        <w:t>Experience</w:t>
      </w:r>
      <w:proofErr w:type="spellEnd"/>
      <w:r w:rsidRPr="005C36EA">
        <w:rPr>
          <w:rFonts w:ascii="Arial" w:hAnsi="Arial" w:cs="Arial"/>
          <w:bCs/>
          <w:sz w:val="24"/>
          <w:szCs w:val="24"/>
        </w:rPr>
        <w:t xml:space="preserve">, in programma dal 26 al 28 gennaio 2018: sulla pista Olimpionica 2 si potrà sfidare il campione </w:t>
      </w:r>
      <w:proofErr w:type="spellStart"/>
      <w:r w:rsidRPr="005C36EA">
        <w:rPr>
          <w:rFonts w:ascii="Arial" w:hAnsi="Arial" w:cs="Arial"/>
          <w:b/>
          <w:bCs/>
          <w:sz w:val="24"/>
          <w:szCs w:val="24"/>
        </w:rPr>
        <w:t>Bode</w:t>
      </w:r>
      <w:proofErr w:type="spellEnd"/>
      <w:r w:rsidRPr="005C36EA">
        <w:rPr>
          <w:rFonts w:ascii="Arial" w:hAnsi="Arial" w:cs="Arial"/>
          <w:b/>
          <w:bCs/>
          <w:sz w:val="24"/>
          <w:szCs w:val="24"/>
        </w:rPr>
        <w:t xml:space="preserve"> Miller</w:t>
      </w:r>
      <w:r w:rsidRPr="005C36EA">
        <w:rPr>
          <w:rFonts w:ascii="Arial" w:hAnsi="Arial" w:cs="Arial"/>
          <w:bCs/>
          <w:sz w:val="24"/>
          <w:szCs w:val="24"/>
        </w:rPr>
        <w:t xml:space="preserve"> in una breve gara di slalom gigante e tentare di battere il suo tempo.</w:t>
      </w:r>
    </w:p>
    <w:p w:rsidR="005C36EA" w:rsidRPr="005C36EA" w:rsidRDefault="005C36EA" w:rsidP="005C36EA">
      <w:pPr>
        <w:pStyle w:val="Nessunaspaziatura"/>
        <w:jc w:val="both"/>
        <w:rPr>
          <w:rFonts w:ascii="Arial" w:hAnsi="Arial" w:cs="Arial"/>
          <w:b/>
          <w:bCs/>
          <w:sz w:val="24"/>
          <w:szCs w:val="24"/>
        </w:rPr>
      </w:pPr>
    </w:p>
    <w:p w:rsidR="005C36EA" w:rsidRPr="005C36EA" w:rsidRDefault="005C36EA" w:rsidP="005C36EA">
      <w:pPr>
        <w:pStyle w:val="Nessunaspaziatura"/>
        <w:jc w:val="both"/>
        <w:rPr>
          <w:rFonts w:ascii="Arial" w:hAnsi="Arial" w:cs="Arial"/>
          <w:b/>
          <w:sz w:val="24"/>
          <w:szCs w:val="24"/>
        </w:rPr>
      </w:pPr>
      <w:r w:rsidRPr="005C36EA">
        <w:rPr>
          <w:rFonts w:ascii="Arial" w:hAnsi="Arial" w:cs="Arial"/>
          <w:b/>
          <w:sz w:val="24"/>
          <w:szCs w:val="24"/>
        </w:rPr>
        <w:t>NEVE GLAM: IL NUOVO CHALET FIAT SUL MONTE SPINALE</w:t>
      </w:r>
    </w:p>
    <w:p w:rsidR="005C36EA" w:rsidRPr="005C36EA" w:rsidRDefault="005C36EA" w:rsidP="005C36EA">
      <w:pPr>
        <w:autoSpaceDE w:val="0"/>
        <w:autoSpaceDN w:val="0"/>
        <w:adjustRightInd w:val="0"/>
        <w:jc w:val="both"/>
        <w:rPr>
          <w:rFonts w:cs="Arial"/>
          <w:szCs w:val="24"/>
        </w:rPr>
      </w:pPr>
      <w:r w:rsidRPr="005C36EA">
        <w:rPr>
          <w:rFonts w:cs="Arial"/>
          <w:szCs w:val="24"/>
        </w:rPr>
        <w:t xml:space="preserve">Ampie vetrate, pietra dolomia e legno </w:t>
      </w:r>
      <w:r w:rsidRPr="005C36EA">
        <w:rPr>
          <w:rFonts w:cs="Arial"/>
          <w:kern w:val="2"/>
          <w:szCs w:val="24"/>
        </w:rPr>
        <w:t xml:space="preserve">con uno spettacolare panorama sulle Dolomiti di Brenta. È il nuovo </w:t>
      </w:r>
      <w:r w:rsidRPr="005C36EA">
        <w:rPr>
          <w:rFonts w:cs="Arial"/>
          <w:b/>
          <w:kern w:val="2"/>
          <w:szCs w:val="24"/>
        </w:rPr>
        <w:t>Chalet Spinale - Fiat</w:t>
      </w:r>
      <w:r w:rsidRPr="005C36EA">
        <w:rPr>
          <w:rFonts w:cs="Arial"/>
          <w:kern w:val="2"/>
          <w:szCs w:val="24"/>
        </w:rPr>
        <w:t xml:space="preserve">, uno spazio di vita e di benessere concepito in un'ottica di sostenibilità e rispetto per l'ambiente, che si candida ad essere un esempio di architettura sostenibile in grado di rispondere, con alti standard qualitativi, alle funzioni, alle esigenze e ai numeri del modello turistico attuale. Un edificio dove il linguaggio contemporaneo si confronta con il contesto e la spettacolarità dell'ambiente attraverso l'ampio utilizzo di tecniche costruttive e materiali improntati alla sostenibilità, al rispetto dell'ambiente e ad un basso consumo energetico. Forme, tagli e torsioni dei volumi sono ispirati alla geografia del luogo e rendono il nuovo edificio un elemento di connessione con la natura attorno. Progettato dagli architetti Giovanni Berti e Monica Fondriest di </w:t>
      </w:r>
      <w:proofErr w:type="spellStart"/>
      <w:r w:rsidRPr="005C36EA">
        <w:rPr>
          <w:rFonts w:cs="Arial"/>
          <w:kern w:val="2"/>
          <w:szCs w:val="24"/>
        </w:rPr>
        <w:t>Artistudio</w:t>
      </w:r>
      <w:proofErr w:type="spellEnd"/>
      <w:r w:rsidRPr="005C36EA">
        <w:rPr>
          <w:rFonts w:cs="Arial"/>
          <w:szCs w:val="24"/>
        </w:rPr>
        <w:t xml:space="preserve"> disporrà di 7 suite con un piccolo centro </w:t>
      </w:r>
      <w:proofErr w:type="spellStart"/>
      <w:r w:rsidRPr="005C36EA">
        <w:rPr>
          <w:rFonts w:cs="Arial"/>
          <w:szCs w:val="24"/>
        </w:rPr>
        <w:t>wellness</w:t>
      </w:r>
      <w:proofErr w:type="spellEnd"/>
      <w:r w:rsidRPr="005C36EA">
        <w:rPr>
          <w:rFonts w:cs="Arial"/>
          <w:szCs w:val="24"/>
        </w:rPr>
        <w:t xml:space="preserve"> dedicato e una sala lettura, oltre al ristorante à la carte, al bar e al self service.</w:t>
      </w:r>
    </w:p>
    <w:p w:rsidR="005C36EA" w:rsidRPr="005C36EA" w:rsidRDefault="005C36EA" w:rsidP="005C36EA">
      <w:pPr>
        <w:pStyle w:val="Nessunaspaziatura"/>
        <w:jc w:val="both"/>
        <w:rPr>
          <w:rFonts w:ascii="Arial" w:eastAsia="Paganini-Bold" w:hAnsi="Arial" w:cs="Arial"/>
          <w:b/>
          <w:bCs/>
          <w:kern w:val="2"/>
        </w:rPr>
      </w:pPr>
    </w:p>
    <w:p w:rsidR="00524112" w:rsidRDefault="00524112" w:rsidP="005C36EA">
      <w:pPr>
        <w:pStyle w:val="Nessunaspaziatura"/>
        <w:jc w:val="both"/>
        <w:rPr>
          <w:rFonts w:ascii="Arial" w:hAnsi="Arial" w:cs="Arial"/>
          <w:b/>
          <w:sz w:val="24"/>
        </w:rPr>
      </w:pPr>
    </w:p>
    <w:p w:rsidR="005C36EA" w:rsidRPr="005C36EA" w:rsidRDefault="005C36EA" w:rsidP="005C36EA">
      <w:pPr>
        <w:pStyle w:val="Nessunaspaziatura"/>
        <w:jc w:val="both"/>
        <w:rPr>
          <w:rFonts w:ascii="Arial" w:hAnsi="Arial" w:cs="Arial"/>
          <w:b/>
          <w:sz w:val="24"/>
        </w:rPr>
      </w:pPr>
      <w:r w:rsidRPr="005C36EA">
        <w:rPr>
          <w:rFonts w:ascii="Arial" w:hAnsi="Arial" w:cs="Arial"/>
          <w:b/>
          <w:sz w:val="24"/>
        </w:rPr>
        <w:t>PISTE SEMPRE PIU' VICINE CON FLY SKI SHUTTLE E FLIXBUS</w:t>
      </w:r>
    </w:p>
    <w:p w:rsidR="00E655FC" w:rsidRDefault="005C36EA" w:rsidP="005C36EA">
      <w:pPr>
        <w:pStyle w:val="Nessunaspaziatura"/>
        <w:jc w:val="both"/>
        <w:rPr>
          <w:rStyle w:val="TestoSohoL10"/>
          <w:rFonts w:ascii="Arial" w:hAnsi="Arial" w:cs="Arial"/>
          <w:sz w:val="24"/>
          <w:szCs w:val="24"/>
        </w:rPr>
      </w:pPr>
      <w:r w:rsidRPr="005C36EA">
        <w:rPr>
          <w:rStyle w:val="TestoSohoL10"/>
          <w:rFonts w:ascii="Arial" w:hAnsi="Arial" w:cs="Arial"/>
          <w:sz w:val="24"/>
          <w:szCs w:val="24"/>
        </w:rPr>
        <w:lastRenderedPageBreak/>
        <w:t xml:space="preserve">D’inverno la vacanza in Trentino comincia in aeroporto grazie ad un servizio di transfer che dall'8 dicembre fino al 2 aprile nelle giornate di sabato e domenica collega direttamente gli scali di Verona, Bergamo, Milano Linate, Venezia (con fermata a Treviso) alle più note località turistiche trentine. La novità del servizio per la prossima stagione è il </w:t>
      </w:r>
      <w:r w:rsidRPr="005C36EA">
        <w:rPr>
          <w:rStyle w:val="TestoSohoL10"/>
          <w:rFonts w:ascii="Arial" w:hAnsi="Arial" w:cs="Arial"/>
          <w:b/>
          <w:sz w:val="24"/>
          <w:szCs w:val="24"/>
        </w:rPr>
        <w:t>collegamento da Milano Malpensa</w:t>
      </w:r>
      <w:r w:rsidRPr="005C36EA">
        <w:rPr>
          <w:rStyle w:val="TestoSohoL10"/>
          <w:rFonts w:ascii="Arial" w:hAnsi="Arial" w:cs="Arial"/>
          <w:sz w:val="24"/>
          <w:szCs w:val="24"/>
        </w:rPr>
        <w:t xml:space="preserve"> grazie alla collaborazione con Orio Shuttle. </w:t>
      </w:r>
    </w:p>
    <w:p w:rsidR="005C36EA" w:rsidRPr="005C36EA" w:rsidRDefault="005C36EA" w:rsidP="005C36EA">
      <w:pPr>
        <w:pStyle w:val="Nessunaspaziatura"/>
        <w:jc w:val="both"/>
        <w:rPr>
          <w:rStyle w:val="TestoSohoL10"/>
          <w:rFonts w:ascii="Arial" w:hAnsi="Arial" w:cs="Arial"/>
          <w:sz w:val="24"/>
          <w:szCs w:val="24"/>
        </w:rPr>
      </w:pPr>
      <w:r w:rsidRPr="005C36EA">
        <w:rPr>
          <w:rStyle w:val="TestoSohoL10"/>
          <w:rFonts w:ascii="Arial" w:hAnsi="Arial" w:cs="Arial"/>
          <w:sz w:val="24"/>
          <w:szCs w:val="24"/>
        </w:rPr>
        <w:t xml:space="preserve">Da Verona, Bergamo Milano Malpensa e Linate, il transfer porta i turisti direttamente a Madonna di Campiglio e </w:t>
      </w:r>
      <w:proofErr w:type="spellStart"/>
      <w:r w:rsidRPr="005C36EA">
        <w:rPr>
          <w:rStyle w:val="TestoSohoL10"/>
          <w:rFonts w:ascii="Arial" w:hAnsi="Arial" w:cs="Arial"/>
          <w:sz w:val="24"/>
          <w:szCs w:val="24"/>
        </w:rPr>
        <w:t>Pinzolo</w:t>
      </w:r>
      <w:proofErr w:type="spellEnd"/>
      <w:r w:rsidRPr="005C36EA">
        <w:rPr>
          <w:rStyle w:val="TestoSohoL10"/>
          <w:rFonts w:ascii="Arial" w:hAnsi="Arial" w:cs="Arial"/>
          <w:sz w:val="24"/>
          <w:szCs w:val="24"/>
        </w:rPr>
        <w:t xml:space="preserve">, Altopiano della </w:t>
      </w:r>
      <w:proofErr w:type="spellStart"/>
      <w:r w:rsidRPr="005C36EA">
        <w:rPr>
          <w:rStyle w:val="TestoSohoL10"/>
          <w:rFonts w:ascii="Arial" w:hAnsi="Arial" w:cs="Arial"/>
          <w:sz w:val="24"/>
          <w:szCs w:val="24"/>
        </w:rPr>
        <w:t>Paganella</w:t>
      </w:r>
      <w:proofErr w:type="spellEnd"/>
      <w:r w:rsidRPr="005C36EA">
        <w:rPr>
          <w:rStyle w:val="TestoSohoL10"/>
          <w:rFonts w:ascii="Arial" w:hAnsi="Arial" w:cs="Arial"/>
          <w:sz w:val="24"/>
          <w:szCs w:val="24"/>
        </w:rPr>
        <w:t xml:space="preserve">, nelle Valli di Sole, Fassa, Fiemme e San Martino di </w:t>
      </w:r>
      <w:proofErr w:type="spellStart"/>
      <w:r w:rsidRPr="005C36EA">
        <w:rPr>
          <w:rStyle w:val="TestoSohoL10"/>
          <w:rFonts w:ascii="Arial" w:hAnsi="Arial" w:cs="Arial"/>
          <w:sz w:val="24"/>
          <w:szCs w:val="24"/>
        </w:rPr>
        <w:t>Castrozza</w:t>
      </w:r>
      <w:proofErr w:type="spellEnd"/>
      <w:r w:rsidRPr="005C36EA">
        <w:rPr>
          <w:rStyle w:val="TestoSohoL10"/>
          <w:rFonts w:ascii="Arial" w:hAnsi="Arial" w:cs="Arial"/>
          <w:sz w:val="24"/>
          <w:szCs w:val="24"/>
        </w:rPr>
        <w:t xml:space="preserve">. Da Venezia verso le valli di Fiemme e Fassa e verso S. Martino di </w:t>
      </w:r>
      <w:proofErr w:type="spellStart"/>
      <w:r w:rsidRPr="005C36EA">
        <w:rPr>
          <w:rStyle w:val="TestoSohoL10"/>
          <w:rFonts w:ascii="Arial" w:hAnsi="Arial" w:cs="Arial"/>
          <w:sz w:val="24"/>
          <w:szCs w:val="24"/>
        </w:rPr>
        <w:t>Castrozza</w:t>
      </w:r>
      <w:proofErr w:type="spellEnd"/>
      <w:r w:rsidRPr="005C36EA">
        <w:rPr>
          <w:rStyle w:val="TestoSohoL10"/>
          <w:rFonts w:ascii="Arial" w:hAnsi="Arial" w:cs="Arial"/>
          <w:sz w:val="24"/>
          <w:szCs w:val="24"/>
        </w:rPr>
        <w:t xml:space="preserve">. Per prenotare c'è il sito dedicato www.flyskishuttle.com. Per informazioni si può chiamare il numero 0461.391111, dal lunedì al sabato dalle 9.00 alle 18.00. Prenotando dal sito </w:t>
      </w:r>
      <w:proofErr w:type="spellStart"/>
      <w:r w:rsidRPr="005C36EA">
        <w:rPr>
          <w:rStyle w:val="TestoSohoL10"/>
          <w:rFonts w:ascii="Arial" w:hAnsi="Arial" w:cs="Arial"/>
          <w:sz w:val="24"/>
          <w:szCs w:val="24"/>
        </w:rPr>
        <w:t>visittrentino.info</w:t>
      </w:r>
      <w:proofErr w:type="spellEnd"/>
      <w:r w:rsidRPr="005C36EA">
        <w:rPr>
          <w:rStyle w:val="TestoSohoL10"/>
          <w:rFonts w:ascii="Arial" w:hAnsi="Arial" w:cs="Arial"/>
          <w:sz w:val="24"/>
          <w:szCs w:val="24"/>
        </w:rPr>
        <w:t xml:space="preserve"> e da quelli delle </w:t>
      </w:r>
      <w:proofErr w:type="spellStart"/>
      <w:r w:rsidRPr="005C36EA">
        <w:rPr>
          <w:rStyle w:val="TestoSohoL10"/>
          <w:rFonts w:ascii="Arial" w:hAnsi="Arial" w:cs="Arial"/>
          <w:sz w:val="24"/>
          <w:szCs w:val="24"/>
        </w:rPr>
        <w:t>Apt</w:t>
      </w:r>
      <w:proofErr w:type="spellEnd"/>
      <w:r w:rsidRPr="005C36EA">
        <w:rPr>
          <w:rStyle w:val="TestoSohoL10"/>
          <w:rFonts w:ascii="Arial" w:hAnsi="Arial" w:cs="Arial"/>
          <w:sz w:val="24"/>
          <w:szCs w:val="24"/>
        </w:rPr>
        <w:t xml:space="preserve"> interessate si avrà uno sconto del 20% sulla tariffa.</w:t>
      </w:r>
    </w:p>
    <w:p w:rsidR="005C36EA" w:rsidRPr="005C36EA" w:rsidRDefault="005C36EA" w:rsidP="005C36EA">
      <w:pPr>
        <w:pStyle w:val="Nessunaspaziatura"/>
        <w:jc w:val="both"/>
        <w:rPr>
          <w:rStyle w:val="TestoSohoL10"/>
          <w:rFonts w:ascii="Arial" w:hAnsi="Arial" w:cs="Arial"/>
          <w:sz w:val="24"/>
          <w:szCs w:val="24"/>
        </w:rPr>
      </w:pPr>
      <w:r w:rsidRPr="005C36EA">
        <w:rPr>
          <w:rStyle w:val="TestoSohoL10"/>
          <w:rFonts w:ascii="Arial" w:hAnsi="Arial" w:cs="Arial"/>
          <w:sz w:val="24"/>
          <w:szCs w:val="24"/>
        </w:rPr>
        <w:t xml:space="preserve">Sempre in tema di collegamenti anche il vettore stradale </w:t>
      </w:r>
      <w:proofErr w:type="spellStart"/>
      <w:r w:rsidRPr="005C36EA">
        <w:rPr>
          <w:rStyle w:val="TestoSohoL10"/>
          <w:rFonts w:ascii="Arial" w:hAnsi="Arial" w:cs="Arial"/>
          <w:sz w:val="24"/>
          <w:szCs w:val="24"/>
        </w:rPr>
        <w:t>low-cost</w:t>
      </w:r>
      <w:proofErr w:type="spellEnd"/>
      <w:r w:rsidRPr="005C36EA">
        <w:rPr>
          <w:rStyle w:val="TestoSohoL10"/>
          <w:rFonts w:ascii="Arial" w:hAnsi="Arial" w:cs="Arial"/>
          <w:sz w:val="24"/>
          <w:szCs w:val="24"/>
        </w:rPr>
        <w:t xml:space="preserve"> </w:t>
      </w:r>
      <w:proofErr w:type="spellStart"/>
      <w:r w:rsidRPr="005C36EA">
        <w:rPr>
          <w:rStyle w:val="TestoSohoL10"/>
          <w:rFonts w:ascii="Arial" w:hAnsi="Arial" w:cs="Arial"/>
          <w:b/>
          <w:sz w:val="24"/>
          <w:szCs w:val="24"/>
        </w:rPr>
        <w:t>Flixbus</w:t>
      </w:r>
      <w:proofErr w:type="spellEnd"/>
      <w:r w:rsidRPr="005C36EA">
        <w:rPr>
          <w:rStyle w:val="TestoSohoL10"/>
          <w:rFonts w:ascii="Arial" w:hAnsi="Arial" w:cs="Arial"/>
          <w:sz w:val="24"/>
          <w:szCs w:val="24"/>
        </w:rPr>
        <w:t xml:space="preserve"> consente di raggiungere le principali località sciistiche trentine partendo da Novara, Milano, Bergamo e Brescia. Da dicembre ad aprile con un collegamento quotidiano nel periodo natalizio (22 dicembre - 7 gennaio) e una corsa dedicata il sabato e la domenica (dall'8 gennaio al 5 aprile) si potrà raggiungere </w:t>
      </w:r>
      <w:proofErr w:type="spellStart"/>
      <w:r w:rsidRPr="005C36EA">
        <w:rPr>
          <w:rStyle w:val="TestoSohoL10"/>
          <w:rFonts w:ascii="Arial" w:hAnsi="Arial" w:cs="Arial"/>
          <w:sz w:val="24"/>
          <w:szCs w:val="24"/>
        </w:rPr>
        <w:t>Pinzolo</w:t>
      </w:r>
      <w:proofErr w:type="spellEnd"/>
      <w:r w:rsidRPr="005C36EA">
        <w:rPr>
          <w:rStyle w:val="TestoSohoL10"/>
          <w:rFonts w:ascii="Arial" w:hAnsi="Arial" w:cs="Arial"/>
          <w:sz w:val="24"/>
          <w:szCs w:val="24"/>
        </w:rPr>
        <w:t>, Madonna di Campiglio e Val di Sole - Passo Tonale.</w:t>
      </w:r>
    </w:p>
    <w:p w:rsidR="005C36EA" w:rsidRPr="005C36EA" w:rsidRDefault="005C36EA" w:rsidP="005C36EA">
      <w:pPr>
        <w:pStyle w:val="Nessunaspaziatura"/>
        <w:jc w:val="both"/>
        <w:rPr>
          <w:rFonts w:ascii="Arial" w:hAnsi="Arial" w:cs="Arial"/>
          <w:sz w:val="24"/>
          <w:szCs w:val="24"/>
        </w:rPr>
      </w:pPr>
    </w:p>
    <w:p w:rsidR="00E655FC" w:rsidRDefault="00E655FC" w:rsidP="005C36EA">
      <w:pPr>
        <w:pStyle w:val="Nessunaspaziatura"/>
        <w:jc w:val="both"/>
        <w:rPr>
          <w:rFonts w:ascii="Arial" w:hAnsi="Arial" w:cs="Arial"/>
          <w:sz w:val="24"/>
          <w:szCs w:val="24"/>
        </w:rPr>
      </w:pPr>
    </w:p>
    <w:p w:rsidR="005C36EA" w:rsidRPr="005C36EA" w:rsidRDefault="005C36EA" w:rsidP="005C36EA">
      <w:pPr>
        <w:pStyle w:val="Nessunaspaziatura"/>
        <w:jc w:val="both"/>
        <w:rPr>
          <w:rFonts w:ascii="Arial" w:hAnsi="Arial" w:cs="Arial"/>
          <w:sz w:val="24"/>
          <w:szCs w:val="24"/>
        </w:rPr>
      </w:pPr>
      <w:r w:rsidRPr="005C36EA">
        <w:rPr>
          <w:rFonts w:ascii="Arial" w:hAnsi="Arial" w:cs="Arial"/>
          <w:sz w:val="24"/>
          <w:szCs w:val="24"/>
        </w:rPr>
        <w:t xml:space="preserve">Ulteriori informazioni a questo </w:t>
      </w:r>
      <w:hyperlink r:id="rId8" w:history="1">
        <w:r w:rsidRPr="005C36EA">
          <w:rPr>
            <w:rStyle w:val="Collegamentoipertestuale"/>
            <w:rFonts w:ascii="Arial" w:hAnsi="Arial" w:cs="Arial"/>
            <w:sz w:val="24"/>
            <w:szCs w:val="24"/>
          </w:rPr>
          <w:t>link</w:t>
        </w:r>
      </w:hyperlink>
      <w:r w:rsidRPr="005C36EA">
        <w:rPr>
          <w:rFonts w:ascii="Arial" w:hAnsi="Arial" w:cs="Arial"/>
          <w:sz w:val="24"/>
          <w:szCs w:val="24"/>
        </w:rPr>
        <w:t xml:space="preserve"> </w:t>
      </w:r>
    </w:p>
    <w:p w:rsidR="005C36EA" w:rsidRPr="005C36EA" w:rsidRDefault="005C36EA" w:rsidP="005C36EA">
      <w:pPr>
        <w:rPr>
          <w:rFonts w:cs="Arial"/>
          <w:szCs w:val="24"/>
        </w:rPr>
      </w:pPr>
    </w:p>
    <w:p w:rsidR="005C36EA" w:rsidRPr="005C36EA" w:rsidRDefault="005C36EA" w:rsidP="005C36EA">
      <w:pPr>
        <w:rPr>
          <w:rFonts w:cs="Arial"/>
        </w:rPr>
      </w:pPr>
      <w:r w:rsidRPr="005C36EA">
        <w:rPr>
          <w:rFonts w:cs="Arial"/>
        </w:rPr>
        <w:t xml:space="preserve"> (</w:t>
      </w:r>
      <w:proofErr w:type="spellStart"/>
      <w:r w:rsidRPr="005C36EA">
        <w:rPr>
          <w:rFonts w:cs="Arial"/>
        </w:rPr>
        <w:t>m.b.</w:t>
      </w:r>
      <w:proofErr w:type="spellEnd"/>
      <w:r w:rsidRPr="005C36EA">
        <w:rPr>
          <w:rFonts w:cs="Arial"/>
        </w:rPr>
        <w:t>)</w:t>
      </w:r>
    </w:p>
    <w:p w:rsidR="005C36EA" w:rsidRPr="005C36EA" w:rsidRDefault="005C36EA" w:rsidP="005C36EA">
      <w:pPr>
        <w:pStyle w:val="Nessunaspaziatura"/>
        <w:rPr>
          <w:rFonts w:ascii="Arial" w:hAnsi="Arial" w:cs="Arial"/>
          <w:sz w:val="24"/>
        </w:rPr>
      </w:pPr>
    </w:p>
    <w:p w:rsidR="005C36EA" w:rsidRPr="005C36EA" w:rsidRDefault="005C36EA" w:rsidP="005C36EA">
      <w:pPr>
        <w:pStyle w:val="Nessunaspaziatura"/>
        <w:rPr>
          <w:rFonts w:ascii="Arial" w:hAnsi="Arial" w:cs="Arial"/>
          <w:sz w:val="24"/>
        </w:rPr>
      </w:pPr>
      <w:r w:rsidRPr="005C36EA">
        <w:rPr>
          <w:rFonts w:ascii="Arial" w:hAnsi="Arial" w:cs="Arial"/>
          <w:sz w:val="24"/>
        </w:rPr>
        <w:t xml:space="preserve">Trento, </w:t>
      </w:r>
      <w:r w:rsidR="00524112">
        <w:rPr>
          <w:rFonts w:ascii="Arial" w:hAnsi="Arial" w:cs="Arial"/>
          <w:sz w:val="24"/>
        </w:rPr>
        <w:t>8 novembre</w:t>
      </w:r>
      <w:r w:rsidRPr="005C36EA">
        <w:rPr>
          <w:rFonts w:ascii="Arial" w:hAnsi="Arial" w:cs="Arial"/>
          <w:sz w:val="24"/>
        </w:rPr>
        <w:t xml:space="preserve"> 2017</w:t>
      </w:r>
    </w:p>
    <w:p w:rsidR="009C72FF" w:rsidRPr="005C36EA" w:rsidRDefault="009C72FF" w:rsidP="005C36EA"/>
    <w:sectPr w:rsidR="009C72FF" w:rsidRPr="005C36EA" w:rsidSect="00252C6C">
      <w:headerReference w:type="default" r:id="rId9"/>
      <w:footerReference w:type="default" r:id="rId10"/>
      <w:pgSz w:w="11900" w:h="16840"/>
      <w:pgMar w:top="3402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6598" w:rsidRDefault="000C6598" w:rsidP="009C72FF">
      <w:r>
        <w:separator/>
      </w:r>
    </w:p>
  </w:endnote>
  <w:endnote w:type="continuationSeparator" w:id="0">
    <w:p w:rsidR="000C6598" w:rsidRDefault="000C6598" w:rsidP="009C72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ohoGothicPro-Light">
    <w:altName w:val="Soho Gothic Pro Light"/>
    <w:panose1 w:val="020B0303030504020204"/>
    <w:charset w:val="4D"/>
    <w:family w:val="auto"/>
    <w:notTrueType/>
    <w:pitch w:val="default"/>
    <w:sig w:usb0="03000000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ganini-Bold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866" w:type="dxa"/>
      <w:jc w:val="center"/>
      <w:tblLook w:val="04A0"/>
    </w:tblPr>
    <w:tblGrid>
      <w:gridCol w:w="4934"/>
      <w:gridCol w:w="4932"/>
    </w:tblGrid>
    <w:tr w:rsidR="000C6598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0C6598" w:rsidRPr="005C36EA" w:rsidRDefault="000C6598" w:rsidP="00990DB2">
          <w:pPr>
            <w:pStyle w:val="Pidipagina"/>
            <w:rPr>
              <w:rFonts w:ascii="Arial" w:hAnsi="Arial" w:cs="Arial"/>
              <w:b/>
              <w:bCs/>
              <w:color w:val="000000"/>
              <w:sz w:val="18"/>
              <w:szCs w:val="18"/>
              <w:lang w:eastAsia="it-IT"/>
            </w:rPr>
          </w:pPr>
          <w:r w:rsidRPr="005C36EA">
            <w:rPr>
              <w:rFonts w:ascii="Arial" w:hAnsi="Arial" w:cs="Arial"/>
              <w:b/>
              <w:bCs/>
              <w:color w:val="000000"/>
              <w:sz w:val="18"/>
              <w:szCs w:val="18"/>
              <w:lang w:eastAsia="it-IT"/>
            </w:rPr>
            <w:t>UFFICIO STAMPA</w:t>
          </w:r>
        </w:p>
        <w:p w:rsidR="000C6598" w:rsidRPr="005C36EA" w:rsidRDefault="000C6598" w:rsidP="00990DB2">
          <w:pPr>
            <w:pStyle w:val="Pidipagina"/>
            <w:rPr>
              <w:rFonts w:ascii="Arial" w:hAnsi="Arial" w:cs="Arial"/>
              <w:color w:val="000000"/>
              <w:sz w:val="18"/>
              <w:szCs w:val="18"/>
              <w:lang w:eastAsia="it-IT"/>
            </w:rPr>
          </w:pPr>
          <w:r w:rsidRPr="005C36EA">
            <w:rPr>
              <w:rFonts w:ascii="Arial" w:hAnsi="Arial" w:cs="Arial"/>
              <w:color w:val="000000"/>
              <w:sz w:val="18"/>
              <w:szCs w:val="18"/>
              <w:lang w:eastAsia="it-IT"/>
            </w:rPr>
            <w:t>Tel. 0461 219386</w:t>
          </w:r>
        </w:p>
        <w:p w:rsidR="000C6598" w:rsidRPr="005C36EA" w:rsidRDefault="000C6598" w:rsidP="00990DB2">
          <w:pPr>
            <w:pStyle w:val="Pidipagina"/>
            <w:rPr>
              <w:rFonts w:ascii="Arial" w:hAnsi="Arial" w:cs="Arial"/>
              <w:color w:val="000000"/>
              <w:sz w:val="18"/>
              <w:szCs w:val="18"/>
              <w:lang w:eastAsia="it-IT"/>
            </w:rPr>
          </w:pPr>
          <w:r w:rsidRPr="005C36EA">
            <w:rPr>
              <w:rFonts w:ascii="Arial" w:hAnsi="Arial" w:cs="Arial"/>
              <w:color w:val="000000"/>
              <w:sz w:val="18"/>
              <w:szCs w:val="18"/>
              <w:lang w:eastAsia="it-IT"/>
            </w:rPr>
            <w:t>press@trentinomarketing.org</w:t>
          </w:r>
        </w:p>
        <w:p w:rsidR="000C6598" w:rsidRPr="005C36EA" w:rsidRDefault="00875004" w:rsidP="00990DB2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585F85">
            <w:rPr>
              <w:rFonts w:ascii="HelveticaNeueLT Std" w:hAnsi="HelveticaNeueLT Std" w:cs="Arial"/>
              <w:noProof/>
              <w:color w:val="000000"/>
              <w:sz w:val="20"/>
              <w:lang w:eastAsia="it-IT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2" o:spid="_x0000_i1026" type="#_x0000_t75" alt="Twitter_logo_blue" style="width:13.1pt;height:10.9pt;visibility:visible">
                <v:imagedata r:id="rId1" o:title="Twitter_logo_blue"/>
              </v:shape>
            </w:pict>
          </w:r>
          <w:r w:rsidR="000C6598" w:rsidRPr="005C36EA">
            <w:rPr>
              <w:rFonts w:ascii="Arial" w:hAnsi="Arial" w:cs="Arial"/>
              <w:color w:val="000000"/>
              <w:sz w:val="18"/>
              <w:szCs w:val="18"/>
              <w:lang w:val="en-US" w:eastAsia="it-IT"/>
            </w:rPr>
            <w:t>@</w:t>
          </w:r>
          <w:proofErr w:type="spellStart"/>
          <w:r w:rsidR="000C6598" w:rsidRPr="005C36EA">
            <w:rPr>
              <w:rFonts w:ascii="Arial" w:hAnsi="Arial" w:cs="Arial"/>
              <w:color w:val="000000"/>
              <w:sz w:val="18"/>
              <w:szCs w:val="18"/>
              <w:lang w:val="en-US" w:eastAsia="it-IT"/>
            </w:rPr>
            <w:t>Press</w:t>
          </w:r>
          <w:r w:rsidR="000C6598" w:rsidRPr="005C36EA">
            <w:rPr>
              <w:rFonts w:ascii="Arial" w:hAnsi="Arial" w:cs="Arial"/>
              <w:color w:val="000000"/>
              <w:sz w:val="18"/>
              <w:szCs w:val="18"/>
              <w:lang w:val="en-US" w:eastAsia="it-IT"/>
            </w:rPr>
            <w:softHyphen/>
          </w:r>
          <w:r w:rsidR="000C6598" w:rsidRPr="005C36EA">
            <w:rPr>
              <w:rFonts w:ascii="Arial" w:hAnsi="Arial" w:cs="Arial"/>
              <w:color w:val="000000"/>
              <w:sz w:val="18"/>
              <w:szCs w:val="18"/>
              <w:lang w:val="en-US" w:eastAsia="it-IT"/>
            </w:rPr>
            <w:softHyphen/>
            <w:t>Trentino</w:t>
          </w:r>
          <w:proofErr w:type="spellEnd"/>
        </w:p>
      </w:tc>
      <w:tc>
        <w:tcPr>
          <w:tcW w:w="4932" w:type="dxa"/>
          <w:shd w:val="clear" w:color="auto" w:fill="auto"/>
        </w:tcPr>
        <w:p w:rsidR="000C6598" w:rsidRPr="005C36EA" w:rsidRDefault="00875004" w:rsidP="00990DB2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585F85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pict>
              <v:shape id="_x0000_i1027" type="#_x0000_t75" style="width:88.9pt;height:33.25pt;visibility:visible">
                <v:imagedata r:id="rId2" o:title=""/>
              </v:shape>
            </w:pict>
          </w:r>
        </w:p>
        <w:p w:rsidR="000C6598" w:rsidRPr="005C36EA" w:rsidRDefault="000C6598" w:rsidP="00990DB2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0C6598" w:rsidRDefault="00585F85" w:rsidP="005C36EA">
    <w:pPr>
      <w:pStyle w:val="Pidipagina"/>
      <w:tabs>
        <w:tab w:val="clear" w:pos="4819"/>
        <w:tab w:val="clear" w:pos="9638"/>
        <w:tab w:val="center" w:pos="4816"/>
      </w:tabs>
    </w:pPr>
    <w:r>
      <w:rPr>
        <w:noProof/>
        <w:lang w:eastAsia="it-IT"/>
      </w:rPr>
      <w:pict>
        <v:line id="Connettore 1 5" o:spid="_x0000_s4097" style="position:absolute;z-index:251657728;visibility:visible;mso-position-horizontal-relative:text;mso-position-vertical-relative:text" from="-1.3pt,-60.05pt" to="478.7pt,-60.0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tiJpdEBAAAGBAAADgAAAGRycy9lMm9Eb2MueG1srFNNj9MwEL0j8R8s32mSRS0QNd1DV8sFQcXH&#10;D/A648aS7bFs06T/nrHTpitAQiAuTsae92be83h7P1nDThCiRtfxZlVzBk5ir92x49++Pr56y1lM&#10;wvXCoIOOnyHy+93LF9vRt3CHA5oeAiMSF9vRd3xIybdVFeUAVsQVenB0qDBYkSgMx6oPYiR2a6q7&#10;ut5UI4beB5QQI+0+zId8V/iVApk+KRUhMdNx6i2VNZT1Ka/VbivaYxB+0PLShviHLqzQjoouVA8i&#10;CfY96F+orJYBI6q0kmgrVEpLKBpITVP/pObLIDwULWRO9ItN8f/Ryo+nQ2C67/iaMycsXdEenYOU&#10;MABr2Do7NPrYUuLeHcIliv4QstxJBZu/JIRNxdXz4ipMiUna3NTvNnVN5svrWXUD+hDTe0DL8k/H&#10;jXZZsGjF6UNMVIxSryl52zg2dvx182ZdsiIa3T9qY/JZmRnYm8BOgm47TU3unQieZVFkHG1mRbOG&#10;8pfOBmb6z6DIDeq6mQvkObxxCinBpSuvcZSdYYo6WID1n4GX/AyFMqN/A14QpTK6tICtdhh+V/1m&#10;hZrzrw7MurMFT9ify+0Wa2jYinOXh5Gn+Xlc4Lfnu/sBAAD//wMAUEsDBBQABgAIAAAAIQAzLksF&#10;4QAAAAwBAAAPAAAAZHJzL2Rvd25yZXYueG1sTI/BTsMwDIbvSLxDZCQuaEtatgGl6YQQCE1CQxtc&#10;dssa01Y0TtVka/f2mAOCk2X70+/P+XJ0rThiHxpPGpKpAoFUettQpeHj/XlyCyJEQ9a0nlDDCQMs&#10;i/Oz3GTWD7TB4zZWgkMoZEZDHWOXSRnKGp0JU98h8e7T985EbvtK2t4MHO5amSq1kM40xBdq0+Fj&#10;jeXX9uA0zJ9eXpP1Oqi3Qe6uZ/K0utr0O60vL8aHexARx/gHw48+q0PBTnt/IBtEq2GSLpjkmqQq&#10;AcHE3fxmBmL/O5JFLv8/UXwDAAD//wMAUEsBAi0AFAAGAAgAAAAhAOSZw8D7AAAA4QEAABMAAAAA&#10;AAAAAAAAAAAAAAAAAFtDb250ZW50X1R5cGVzXS54bWxQSwECLQAUAAYACAAAACEAI7Jq4dcAAACU&#10;AQAACwAAAAAAAAAAAAAAAAAsAQAAX3JlbHMvLnJlbHNQSwECLQAUAAYACAAAACEArtiJpdEBAAAG&#10;BAAADgAAAAAAAAAAAAAAAAAsAgAAZHJzL2Uyb0RvYy54bWxQSwECLQAUAAYACAAAACEAMy5LBeEA&#10;AAAMAQAADwAAAAAAAAAAAAAAAAApBAAAZHJzL2Rvd25yZXYueG1sUEsFBgAAAAAEAAQA8wAAADcF&#10;AAAAAA==&#10;" strokeweight=".25pt">
          <v:stroke joinstyle="miter"/>
        </v:line>
      </w:pict>
    </w:r>
    <w:r w:rsidR="000C6598">
      <w:tab/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6598" w:rsidRDefault="000C6598" w:rsidP="009C72FF">
      <w:r>
        <w:separator/>
      </w:r>
    </w:p>
  </w:footnote>
  <w:footnote w:type="continuationSeparator" w:id="0">
    <w:p w:rsidR="000C6598" w:rsidRDefault="000C6598" w:rsidP="009C72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6598" w:rsidRDefault="00875004">
    <w:pPr>
      <w:pStyle w:val="Intestazione"/>
    </w:pPr>
    <w:r>
      <w:rPr>
        <w:noProof/>
        <w:lang w:eastAsia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1" o:spid="_x0000_i1025" type="#_x0000_t75" style="width:122.2pt;height:40.35pt;visibility:visible">
          <v:imagedata r:id="rId1" o:title="trentino_logo_multicolour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7"/>
  <w:proofState w:spelling="clean"/>
  <w:doNotTrackMoves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4101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C72FF"/>
    <w:rsid w:val="000C6598"/>
    <w:rsid w:val="000D62FB"/>
    <w:rsid w:val="00144F7C"/>
    <w:rsid w:val="001669D7"/>
    <w:rsid w:val="001908DC"/>
    <w:rsid w:val="001C7829"/>
    <w:rsid w:val="001F2F71"/>
    <w:rsid w:val="001F7C2E"/>
    <w:rsid w:val="00201FC3"/>
    <w:rsid w:val="00252C6C"/>
    <w:rsid w:val="002A54CE"/>
    <w:rsid w:val="002B2DF2"/>
    <w:rsid w:val="002C4B84"/>
    <w:rsid w:val="002D09B0"/>
    <w:rsid w:val="002D66A1"/>
    <w:rsid w:val="002E5B79"/>
    <w:rsid w:val="00374553"/>
    <w:rsid w:val="003F6FC5"/>
    <w:rsid w:val="0043702B"/>
    <w:rsid w:val="004A4134"/>
    <w:rsid w:val="0051293C"/>
    <w:rsid w:val="00524112"/>
    <w:rsid w:val="0056338A"/>
    <w:rsid w:val="00585F85"/>
    <w:rsid w:val="005B6F5D"/>
    <w:rsid w:val="005C36EA"/>
    <w:rsid w:val="00626AFB"/>
    <w:rsid w:val="00641A0C"/>
    <w:rsid w:val="00671544"/>
    <w:rsid w:val="00695487"/>
    <w:rsid w:val="006B3D66"/>
    <w:rsid w:val="007239BE"/>
    <w:rsid w:val="00724E05"/>
    <w:rsid w:val="0075635D"/>
    <w:rsid w:val="0077380C"/>
    <w:rsid w:val="007B67F0"/>
    <w:rsid w:val="00813CDA"/>
    <w:rsid w:val="00875004"/>
    <w:rsid w:val="008D6265"/>
    <w:rsid w:val="008F1650"/>
    <w:rsid w:val="00915100"/>
    <w:rsid w:val="00930C28"/>
    <w:rsid w:val="00950E9B"/>
    <w:rsid w:val="00990DB2"/>
    <w:rsid w:val="009C186B"/>
    <w:rsid w:val="009C72FF"/>
    <w:rsid w:val="009F4BC7"/>
    <w:rsid w:val="00A012B7"/>
    <w:rsid w:val="00A06EBB"/>
    <w:rsid w:val="00A23E3A"/>
    <w:rsid w:val="00A27923"/>
    <w:rsid w:val="00A77F7F"/>
    <w:rsid w:val="00A817CB"/>
    <w:rsid w:val="00B06C89"/>
    <w:rsid w:val="00B96D16"/>
    <w:rsid w:val="00BB0BF2"/>
    <w:rsid w:val="00BB19C5"/>
    <w:rsid w:val="00BB3E2C"/>
    <w:rsid w:val="00C01050"/>
    <w:rsid w:val="00C02761"/>
    <w:rsid w:val="00CB21BC"/>
    <w:rsid w:val="00CF5EA8"/>
    <w:rsid w:val="00D35905"/>
    <w:rsid w:val="00DA7633"/>
    <w:rsid w:val="00DB3D78"/>
    <w:rsid w:val="00E051C6"/>
    <w:rsid w:val="00E3745E"/>
    <w:rsid w:val="00E401FB"/>
    <w:rsid w:val="00E655FC"/>
    <w:rsid w:val="00E7173D"/>
    <w:rsid w:val="00EC6057"/>
    <w:rsid w:val="00EE50D2"/>
    <w:rsid w:val="00F1696B"/>
    <w:rsid w:val="00F82C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B6F5D"/>
    <w:rPr>
      <w:rFonts w:ascii="Arial" w:eastAsia="Times New Roman" w:hAnsi="Arial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C72FF"/>
    <w:pPr>
      <w:tabs>
        <w:tab w:val="center" w:pos="4819"/>
        <w:tab w:val="right" w:pos="9638"/>
      </w:tabs>
    </w:pPr>
    <w:rPr>
      <w:rFonts w:ascii="Calibri" w:eastAsia="Calibri" w:hAnsi="Calibr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="Calibri" w:eastAsia="Calibri" w:hAnsi="Calibr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isittrentino.info/it/articoli/outdoor/fly-ski-shuttle-e-transfe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iampac.or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4C6757B5-BE55-4998-8403-B6289A531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</Pages>
  <Words>1051</Words>
  <Characters>5994</Characters>
  <Application>Microsoft Office Word</Application>
  <DocSecurity>0</DocSecurity>
  <Lines>49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7031</CharactersWithSpaces>
  <SharedDoc>false</SharedDoc>
  <HLinks>
    <vt:vector size="12" baseType="variant">
      <vt:variant>
        <vt:i4>4522006</vt:i4>
      </vt:variant>
      <vt:variant>
        <vt:i4>3</vt:i4>
      </vt:variant>
      <vt:variant>
        <vt:i4>0</vt:i4>
      </vt:variant>
      <vt:variant>
        <vt:i4>5</vt:i4>
      </vt:variant>
      <vt:variant>
        <vt:lpwstr>https://www.visittrentino.info/it/articoli/outdoor/fly-ski-shuttle-e-transfer</vt:lpwstr>
      </vt:variant>
      <vt:variant>
        <vt:lpwstr/>
      </vt:variant>
      <vt:variant>
        <vt:i4>3276905</vt:i4>
      </vt:variant>
      <vt:variant>
        <vt:i4>0</vt:i4>
      </vt:variant>
      <vt:variant>
        <vt:i4>0</vt:i4>
      </vt:variant>
      <vt:variant>
        <vt:i4>5</vt:i4>
      </vt:variant>
      <vt:variant>
        <vt:lpwstr>http://www.ciampac.org/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marco.benedetti</cp:lastModifiedBy>
  <cp:revision>11</cp:revision>
  <cp:lastPrinted>2017-10-04T15:16:00Z</cp:lastPrinted>
  <dcterms:created xsi:type="dcterms:W3CDTF">2017-11-07T11:58:00Z</dcterms:created>
  <dcterms:modified xsi:type="dcterms:W3CDTF">2017-11-08T12:53:00Z</dcterms:modified>
</cp:coreProperties>
</file>