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FE3" w:rsidRDefault="00886C93" w:rsidP="00FA2017">
      <w:pPr>
        <w:jc w:val="both"/>
        <w:rPr>
          <w:rFonts w:eastAsia="Sky Text" w:cs="Arial"/>
          <w:b/>
          <w:sz w:val="32"/>
          <w:szCs w:val="24"/>
        </w:rPr>
      </w:pPr>
      <w:r>
        <w:rPr>
          <w:rFonts w:eastAsia="Sky Text" w:cs="Arial"/>
          <w:b/>
          <w:sz w:val="32"/>
          <w:szCs w:val="24"/>
        </w:rPr>
        <w:t>L'i</w:t>
      </w:r>
      <w:r w:rsidR="00AF5EE5">
        <w:rPr>
          <w:rFonts w:eastAsia="Sky Text" w:cs="Arial"/>
          <w:b/>
          <w:sz w:val="32"/>
          <w:szCs w:val="24"/>
        </w:rPr>
        <w:t>ncontro</w:t>
      </w:r>
      <w:r w:rsidR="008C7FE3">
        <w:rPr>
          <w:rFonts w:eastAsia="Sky Text" w:cs="Arial"/>
          <w:b/>
          <w:sz w:val="32"/>
          <w:szCs w:val="24"/>
        </w:rPr>
        <w:t xml:space="preserve"> </w:t>
      </w:r>
      <w:r w:rsidR="00AF5EE5">
        <w:rPr>
          <w:rFonts w:eastAsia="Sky Text" w:cs="Arial"/>
          <w:b/>
          <w:sz w:val="32"/>
          <w:szCs w:val="24"/>
        </w:rPr>
        <w:t>al Castello del</w:t>
      </w:r>
      <w:r w:rsidR="00AB3F00">
        <w:rPr>
          <w:rFonts w:eastAsia="Sky Text" w:cs="Arial"/>
          <w:b/>
          <w:sz w:val="32"/>
          <w:szCs w:val="24"/>
        </w:rPr>
        <w:t xml:space="preserve"> Buonconsiglio</w:t>
      </w:r>
      <w:r w:rsidR="006B74BA">
        <w:rPr>
          <w:rFonts w:eastAsia="Sky Text" w:cs="Arial"/>
          <w:b/>
          <w:sz w:val="32"/>
          <w:szCs w:val="24"/>
        </w:rPr>
        <w:t xml:space="preserve"> </w:t>
      </w:r>
      <w:r w:rsidR="00AB3F00">
        <w:rPr>
          <w:rFonts w:eastAsia="Sky Text" w:cs="Arial"/>
          <w:b/>
          <w:sz w:val="32"/>
          <w:szCs w:val="24"/>
        </w:rPr>
        <w:t xml:space="preserve">con </w:t>
      </w:r>
      <w:r w:rsidR="008C7FE3">
        <w:rPr>
          <w:rFonts w:eastAsia="Sky Text" w:cs="Arial"/>
          <w:b/>
          <w:sz w:val="32"/>
          <w:szCs w:val="24"/>
        </w:rPr>
        <w:t xml:space="preserve">tutti </w:t>
      </w:r>
      <w:r w:rsidR="00AB3F00">
        <w:rPr>
          <w:rFonts w:eastAsia="Sky Text" w:cs="Arial"/>
          <w:b/>
          <w:sz w:val="32"/>
          <w:szCs w:val="24"/>
        </w:rPr>
        <w:t>gli attori</w:t>
      </w:r>
      <w:r w:rsidR="008C7FE3">
        <w:rPr>
          <w:rFonts w:eastAsia="Sky Text" w:cs="Arial"/>
          <w:b/>
          <w:sz w:val="32"/>
          <w:szCs w:val="24"/>
        </w:rPr>
        <w:t xml:space="preserve"> </w:t>
      </w:r>
    </w:p>
    <w:p w:rsidR="00FA2017" w:rsidRDefault="008F7424" w:rsidP="00FA2017">
      <w:pPr>
        <w:jc w:val="both"/>
        <w:rPr>
          <w:rFonts w:eastAsia="Sky Text" w:cs="Arial"/>
          <w:b/>
          <w:szCs w:val="24"/>
        </w:rPr>
      </w:pPr>
      <w:r>
        <w:rPr>
          <w:rFonts w:eastAsia="Sky Text" w:cs="Arial"/>
          <w:b/>
          <w:sz w:val="32"/>
          <w:szCs w:val="24"/>
        </w:rPr>
        <w:t>IL PUNTO SULLA</w:t>
      </w:r>
      <w:r w:rsidR="00AB3F00" w:rsidRPr="00AB3F00">
        <w:rPr>
          <w:rFonts w:eastAsia="Sky Text" w:cs="Arial"/>
          <w:b/>
          <w:sz w:val="32"/>
          <w:szCs w:val="24"/>
        </w:rPr>
        <w:t xml:space="preserve"> </w:t>
      </w:r>
      <w:r w:rsidR="00FA2017" w:rsidRPr="00AB3F00">
        <w:rPr>
          <w:rFonts w:eastAsia="Sky Text" w:cs="Arial"/>
          <w:b/>
          <w:sz w:val="32"/>
          <w:szCs w:val="24"/>
        </w:rPr>
        <w:t>PROM</w:t>
      </w:r>
      <w:r>
        <w:rPr>
          <w:rFonts w:eastAsia="Sky Text" w:cs="Arial"/>
          <w:b/>
          <w:sz w:val="32"/>
          <w:szCs w:val="24"/>
        </w:rPr>
        <w:t xml:space="preserve">OZIONE </w:t>
      </w:r>
      <w:r w:rsidR="006B74BA">
        <w:rPr>
          <w:rFonts w:eastAsia="Sky Text" w:cs="Arial"/>
          <w:b/>
          <w:sz w:val="32"/>
          <w:szCs w:val="24"/>
        </w:rPr>
        <w:t xml:space="preserve">2018 </w:t>
      </w:r>
      <w:proofErr w:type="spellStart"/>
      <w:r>
        <w:rPr>
          <w:rFonts w:eastAsia="Sky Text" w:cs="Arial"/>
          <w:b/>
          <w:sz w:val="32"/>
          <w:szCs w:val="24"/>
        </w:rPr>
        <w:t>DI</w:t>
      </w:r>
      <w:proofErr w:type="spellEnd"/>
      <w:r w:rsidR="00FA2017" w:rsidRPr="00AB3F00">
        <w:rPr>
          <w:rFonts w:eastAsia="Sky Text" w:cs="Arial"/>
          <w:b/>
          <w:sz w:val="32"/>
          <w:szCs w:val="24"/>
        </w:rPr>
        <w:t xml:space="preserve"> VINO E GRAPPA</w:t>
      </w:r>
      <w:r w:rsidR="00FA2017">
        <w:rPr>
          <w:rFonts w:eastAsia="Sky Text" w:cs="Arial"/>
          <w:b/>
          <w:sz w:val="32"/>
          <w:szCs w:val="24"/>
        </w:rPr>
        <w:t xml:space="preserve"> </w:t>
      </w:r>
    </w:p>
    <w:p w:rsidR="00FA2017" w:rsidRDefault="00FA2017" w:rsidP="00FA2017">
      <w:pPr>
        <w:jc w:val="center"/>
        <w:rPr>
          <w:rFonts w:eastAsia="Sky Text" w:cs="Arial"/>
          <w:b/>
          <w:szCs w:val="24"/>
        </w:rPr>
      </w:pPr>
    </w:p>
    <w:p w:rsidR="008F50E0" w:rsidRDefault="008F50E0" w:rsidP="006B74BA">
      <w:pPr>
        <w:spacing w:line="276" w:lineRule="auto"/>
        <w:jc w:val="both"/>
        <w:rPr>
          <w:rFonts w:cs="Arial"/>
          <w:szCs w:val="24"/>
        </w:rPr>
      </w:pPr>
      <w:r>
        <w:rPr>
          <w:rFonts w:eastAsia="Sky Text" w:cs="Arial"/>
          <w:b/>
          <w:szCs w:val="24"/>
        </w:rPr>
        <w:t>U</w:t>
      </w:r>
      <w:r w:rsidR="00FA2017">
        <w:rPr>
          <w:rFonts w:eastAsia="Sky Text" w:cs="Arial"/>
          <w:b/>
          <w:szCs w:val="24"/>
        </w:rPr>
        <w:t xml:space="preserve">no dei prodotti simbolo del territorio sarà </w:t>
      </w:r>
      <w:r>
        <w:rPr>
          <w:rFonts w:eastAsia="Sky Text" w:cs="Arial"/>
          <w:b/>
          <w:szCs w:val="24"/>
        </w:rPr>
        <w:t xml:space="preserve">al centro di un fitto </w:t>
      </w:r>
      <w:r w:rsidR="006B74BA">
        <w:rPr>
          <w:rFonts w:eastAsia="Sky Text" w:cs="Arial"/>
          <w:b/>
          <w:szCs w:val="24"/>
        </w:rPr>
        <w:t>programma</w:t>
      </w:r>
      <w:r>
        <w:rPr>
          <w:rFonts w:eastAsia="Sky Text" w:cs="Arial"/>
          <w:b/>
          <w:szCs w:val="24"/>
        </w:rPr>
        <w:t xml:space="preserve"> </w:t>
      </w:r>
      <w:r w:rsidR="006D5898">
        <w:rPr>
          <w:rFonts w:eastAsia="Sky Text" w:cs="Arial"/>
          <w:b/>
          <w:szCs w:val="24"/>
        </w:rPr>
        <w:t xml:space="preserve">di </w:t>
      </w:r>
      <w:r w:rsidR="00BF74A6">
        <w:rPr>
          <w:rFonts w:eastAsia="Sky Text" w:cs="Arial"/>
          <w:b/>
          <w:szCs w:val="24"/>
        </w:rPr>
        <w:t>azioni</w:t>
      </w:r>
      <w:r w:rsidR="006D5898">
        <w:rPr>
          <w:rFonts w:eastAsia="Sky Text" w:cs="Arial"/>
          <w:b/>
          <w:szCs w:val="24"/>
        </w:rPr>
        <w:t xml:space="preserve"> promozionali</w:t>
      </w:r>
      <w:r w:rsidR="006B74BA">
        <w:rPr>
          <w:rFonts w:eastAsia="Sky Text" w:cs="Arial"/>
          <w:b/>
          <w:szCs w:val="24"/>
        </w:rPr>
        <w:t xml:space="preserve"> nel</w:t>
      </w:r>
      <w:r w:rsidR="00BF74A6">
        <w:rPr>
          <w:rFonts w:eastAsia="Sky Text" w:cs="Arial"/>
          <w:b/>
          <w:szCs w:val="24"/>
        </w:rPr>
        <w:t xml:space="preserve"> corso del</w:t>
      </w:r>
      <w:r w:rsidR="006B74BA">
        <w:rPr>
          <w:rFonts w:eastAsia="Sky Text" w:cs="Arial"/>
          <w:b/>
          <w:szCs w:val="24"/>
        </w:rPr>
        <w:t xml:space="preserve"> 2018</w:t>
      </w:r>
      <w:r>
        <w:rPr>
          <w:rFonts w:eastAsia="Sky Text" w:cs="Arial"/>
          <w:b/>
          <w:szCs w:val="24"/>
        </w:rPr>
        <w:t>.</w:t>
      </w:r>
      <w:r w:rsidR="00AF5EE5">
        <w:rPr>
          <w:rFonts w:eastAsia="Sky Text" w:cs="Arial"/>
          <w:b/>
          <w:szCs w:val="24"/>
        </w:rPr>
        <w:t xml:space="preserve"> </w:t>
      </w:r>
      <w:r w:rsidR="00886C93">
        <w:rPr>
          <w:rFonts w:eastAsia="Sky Text" w:cs="Arial"/>
          <w:b/>
          <w:szCs w:val="24"/>
        </w:rPr>
        <w:t xml:space="preserve">Le maggiori </w:t>
      </w:r>
      <w:r w:rsidR="00886C93" w:rsidRPr="00AB3F00">
        <w:rPr>
          <w:rFonts w:eastAsia="Sky Text" w:cs="Arial"/>
          <w:b/>
          <w:szCs w:val="24"/>
        </w:rPr>
        <w:t>realtà del settore</w:t>
      </w:r>
      <w:r w:rsidR="00BF74A6">
        <w:rPr>
          <w:rFonts w:eastAsia="Sky Text" w:cs="Arial"/>
          <w:b/>
          <w:szCs w:val="24"/>
        </w:rPr>
        <w:t xml:space="preserve"> -</w:t>
      </w:r>
      <w:r w:rsidR="00FA2017" w:rsidRPr="00AB3F00">
        <w:rPr>
          <w:rFonts w:eastAsia="Sky Text" w:cs="Arial"/>
          <w:b/>
          <w:szCs w:val="24"/>
        </w:rPr>
        <w:t xml:space="preserve"> Consorzio</w:t>
      </w:r>
      <w:bookmarkStart w:id="0" w:name="_GoBack"/>
      <w:bookmarkEnd w:id="0"/>
      <w:r w:rsidR="00FA2017">
        <w:rPr>
          <w:rFonts w:eastAsia="Sky Text" w:cs="Arial"/>
          <w:b/>
          <w:szCs w:val="24"/>
        </w:rPr>
        <w:t xml:space="preserve"> Vini del Trentino, Istituto Trento DOC, Consorzio Vignaioli del Trentino</w:t>
      </w:r>
      <w:r w:rsidR="00526278">
        <w:rPr>
          <w:rFonts w:eastAsia="Sky Text" w:cs="Arial"/>
          <w:b/>
          <w:szCs w:val="24"/>
        </w:rPr>
        <w:t>, Istituto Tutela Grappa, Strada</w:t>
      </w:r>
      <w:r w:rsidR="00FA2017">
        <w:rPr>
          <w:rFonts w:eastAsia="Sky Text" w:cs="Arial"/>
          <w:b/>
          <w:szCs w:val="24"/>
        </w:rPr>
        <w:t xml:space="preserve"> del vino e dei sapori, Enoteca provinciale</w:t>
      </w:r>
      <w:r w:rsidR="00620AF5">
        <w:rPr>
          <w:rFonts w:eastAsia="Sky Text" w:cs="Arial"/>
          <w:b/>
          <w:szCs w:val="24"/>
        </w:rPr>
        <w:t xml:space="preserve"> della CCIAA di Trento</w:t>
      </w:r>
      <w:r w:rsidR="00BF74A6">
        <w:rPr>
          <w:rFonts w:eastAsia="Sky Text" w:cs="Arial"/>
          <w:b/>
          <w:szCs w:val="24"/>
        </w:rPr>
        <w:t xml:space="preserve"> -</w:t>
      </w:r>
      <w:r w:rsidR="00620AF5">
        <w:rPr>
          <w:rFonts w:eastAsia="Sky Text" w:cs="Arial"/>
          <w:b/>
          <w:szCs w:val="24"/>
        </w:rPr>
        <w:t xml:space="preserve"> con il coo</w:t>
      </w:r>
      <w:r w:rsidR="00886C93">
        <w:rPr>
          <w:rFonts w:eastAsia="Sky Text" w:cs="Arial"/>
          <w:b/>
          <w:szCs w:val="24"/>
        </w:rPr>
        <w:t xml:space="preserve">rdinamento e il supporto </w:t>
      </w:r>
      <w:r w:rsidR="006B74BA">
        <w:rPr>
          <w:rFonts w:eastAsia="Sky Text" w:cs="Arial"/>
          <w:b/>
          <w:szCs w:val="24"/>
        </w:rPr>
        <w:t>di</w:t>
      </w:r>
      <w:r w:rsidR="00620AF5">
        <w:rPr>
          <w:rFonts w:eastAsia="Sky Text" w:cs="Arial"/>
          <w:b/>
          <w:szCs w:val="24"/>
        </w:rPr>
        <w:t xml:space="preserve"> </w:t>
      </w:r>
      <w:r w:rsidR="00FA2017">
        <w:rPr>
          <w:rFonts w:eastAsia="Sky Text" w:cs="Arial"/>
          <w:b/>
          <w:szCs w:val="24"/>
        </w:rPr>
        <w:t>Trentino Marketing</w:t>
      </w:r>
      <w:r w:rsidR="00886C93">
        <w:rPr>
          <w:rFonts w:eastAsia="Sky Text" w:cs="Arial"/>
          <w:b/>
          <w:szCs w:val="24"/>
        </w:rPr>
        <w:t xml:space="preserve">, hanno presentato oggi le principali </w:t>
      </w:r>
      <w:r w:rsidR="00BF74A6">
        <w:rPr>
          <w:rFonts w:eastAsia="Sky Text" w:cs="Arial"/>
          <w:b/>
          <w:szCs w:val="24"/>
        </w:rPr>
        <w:t>iniziative</w:t>
      </w:r>
    </w:p>
    <w:p w:rsidR="006B74BA" w:rsidRDefault="006B74BA" w:rsidP="006B74BA">
      <w:pPr>
        <w:spacing w:line="276" w:lineRule="auto"/>
        <w:jc w:val="both"/>
        <w:rPr>
          <w:rFonts w:cs="Arial"/>
          <w:szCs w:val="24"/>
        </w:rPr>
      </w:pPr>
    </w:p>
    <w:p w:rsidR="006B74BA" w:rsidRPr="00C937BD" w:rsidRDefault="006B74BA" w:rsidP="00620AF5">
      <w:pPr>
        <w:jc w:val="both"/>
        <w:rPr>
          <w:rFonts w:cs="Arial"/>
          <w:szCs w:val="24"/>
        </w:rPr>
      </w:pPr>
      <w:r w:rsidRPr="00C937BD">
        <w:rPr>
          <w:rFonts w:cs="Arial"/>
          <w:szCs w:val="24"/>
        </w:rPr>
        <w:t>Il vino, le</w:t>
      </w:r>
      <w:r w:rsidR="00620AF5" w:rsidRPr="00C937BD">
        <w:rPr>
          <w:rFonts w:cs="Arial"/>
          <w:szCs w:val="24"/>
        </w:rPr>
        <w:t xml:space="preserve"> </w:t>
      </w:r>
      <w:r w:rsidRPr="00C937BD">
        <w:rPr>
          <w:rFonts w:cs="Arial"/>
          <w:szCs w:val="24"/>
        </w:rPr>
        <w:t>bollicine e la grappa rappresentano uno dei settori</w:t>
      </w:r>
      <w:r w:rsidR="00620AF5" w:rsidRPr="00C937BD">
        <w:rPr>
          <w:rFonts w:cs="Arial"/>
          <w:szCs w:val="24"/>
        </w:rPr>
        <w:t xml:space="preserve"> </w:t>
      </w:r>
      <w:r w:rsidRPr="00C937BD">
        <w:rPr>
          <w:rFonts w:cs="Arial"/>
          <w:szCs w:val="24"/>
        </w:rPr>
        <w:t>economici più rilevanti dell'agricoltura</w:t>
      </w:r>
      <w:r w:rsidR="00620AF5" w:rsidRPr="00C937BD">
        <w:rPr>
          <w:rFonts w:cs="Arial"/>
          <w:szCs w:val="24"/>
        </w:rPr>
        <w:t xml:space="preserve"> </w:t>
      </w:r>
      <w:r w:rsidRPr="00C937BD">
        <w:rPr>
          <w:rFonts w:cs="Arial"/>
          <w:szCs w:val="24"/>
        </w:rPr>
        <w:t>trentina e dell'immagine stessa della regione. Per questo</w:t>
      </w:r>
      <w:r w:rsidR="00620AF5" w:rsidRPr="00C937BD">
        <w:rPr>
          <w:rFonts w:cs="Arial"/>
          <w:szCs w:val="24"/>
        </w:rPr>
        <w:t xml:space="preserve"> </w:t>
      </w:r>
      <w:r w:rsidRPr="00C937BD">
        <w:rPr>
          <w:rFonts w:cs="Arial"/>
          <w:szCs w:val="24"/>
        </w:rPr>
        <w:t>l'Assessorato all'agricoltura,</w:t>
      </w:r>
      <w:r w:rsidR="00620AF5" w:rsidRPr="00C937BD">
        <w:rPr>
          <w:rFonts w:cs="Arial"/>
          <w:szCs w:val="24"/>
        </w:rPr>
        <w:t xml:space="preserve"> </w:t>
      </w:r>
      <w:r w:rsidRPr="00C937BD">
        <w:rPr>
          <w:rFonts w:cs="Arial"/>
          <w:szCs w:val="24"/>
        </w:rPr>
        <w:t>turismo e promozione ha messo in campo</w:t>
      </w:r>
      <w:r w:rsidR="00620AF5" w:rsidRPr="00C937BD">
        <w:rPr>
          <w:rFonts w:cs="Arial"/>
          <w:szCs w:val="24"/>
        </w:rPr>
        <w:t xml:space="preserve"> </w:t>
      </w:r>
      <w:r w:rsidRPr="00C937BD">
        <w:rPr>
          <w:rFonts w:cs="Arial"/>
          <w:szCs w:val="24"/>
        </w:rPr>
        <w:t>un robusto piano di promozione e comunicazione attraverso gli attori principali di questo settore. La valorizzazione</w:t>
      </w:r>
      <w:r w:rsidR="00620AF5" w:rsidRPr="00C937BD">
        <w:rPr>
          <w:rFonts w:cs="Arial"/>
          <w:szCs w:val="24"/>
        </w:rPr>
        <w:t xml:space="preserve"> </w:t>
      </w:r>
      <w:r w:rsidRPr="00C937BD">
        <w:rPr>
          <w:rFonts w:cs="Arial"/>
          <w:szCs w:val="24"/>
        </w:rPr>
        <w:t>di questi prodotti e la loro</w:t>
      </w:r>
      <w:r w:rsidR="00620AF5" w:rsidRPr="00C937BD">
        <w:rPr>
          <w:rFonts w:cs="Arial"/>
          <w:szCs w:val="24"/>
        </w:rPr>
        <w:t xml:space="preserve"> </w:t>
      </w:r>
      <w:r w:rsidRPr="00C937BD">
        <w:rPr>
          <w:rFonts w:cs="Arial"/>
          <w:szCs w:val="24"/>
        </w:rPr>
        <w:t>forte relazione</w:t>
      </w:r>
      <w:r w:rsidR="00620AF5" w:rsidRPr="00C937BD">
        <w:rPr>
          <w:rFonts w:cs="Arial"/>
          <w:szCs w:val="24"/>
        </w:rPr>
        <w:t xml:space="preserve">, </w:t>
      </w:r>
      <w:r w:rsidRPr="00C937BD">
        <w:rPr>
          <w:rFonts w:cs="Arial"/>
          <w:szCs w:val="24"/>
        </w:rPr>
        <w:t>anche con il</w:t>
      </w:r>
      <w:r w:rsidR="00620AF5" w:rsidRPr="00C937BD">
        <w:rPr>
          <w:rFonts w:cs="Arial"/>
          <w:szCs w:val="24"/>
        </w:rPr>
        <w:t xml:space="preserve"> </w:t>
      </w:r>
      <w:r w:rsidRPr="00C937BD">
        <w:rPr>
          <w:rFonts w:cs="Arial"/>
          <w:szCs w:val="24"/>
        </w:rPr>
        <w:t>turismo e l'immagine del</w:t>
      </w:r>
      <w:r w:rsidR="00620AF5" w:rsidRPr="00C937BD">
        <w:rPr>
          <w:rFonts w:cs="Arial"/>
          <w:szCs w:val="24"/>
        </w:rPr>
        <w:t xml:space="preserve"> </w:t>
      </w:r>
      <w:r w:rsidRPr="00C937BD">
        <w:rPr>
          <w:rFonts w:cs="Arial"/>
          <w:szCs w:val="24"/>
        </w:rPr>
        <w:t>Trentino</w:t>
      </w:r>
      <w:r w:rsidR="00620AF5" w:rsidRPr="00C937BD">
        <w:rPr>
          <w:rFonts w:cs="Arial"/>
          <w:szCs w:val="24"/>
        </w:rPr>
        <w:t xml:space="preserve">, </w:t>
      </w:r>
      <w:r w:rsidRPr="00C937BD">
        <w:rPr>
          <w:rFonts w:cs="Arial"/>
          <w:szCs w:val="24"/>
        </w:rPr>
        <w:t xml:space="preserve">sono </w:t>
      </w:r>
      <w:r w:rsidR="006D5898" w:rsidRPr="00C937BD">
        <w:rPr>
          <w:rFonts w:cs="Arial"/>
          <w:szCs w:val="24"/>
        </w:rPr>
        <w:t xml:space="preserve">state </w:t>
      </w:r>
      <w:r w:rsidRPr="00C937BD">
        <w:rPr>
          <w:rFonts w:cs="Arial"/>
          <w:szCs w:val="24"/>
        </w:rPr>
        <w:t>al</w:t>
      </w:r>
      <w:r w:rsidR="00620AF5" w:rsidRPr="00C937BD">
        <w:rPr>
          <w:rFonts w:cs="Arial"/>
          <w:szCs w:val="24"/>
        </w:rPr>
        <w:t xml:space="preserve"> </w:t>
      </w:r>
      <w:r w:rsidRPr="00C937BD">
        <w:rPr>
          <w:rFonts w:cs="Arial"/>
          <w:szCs w:val="24"/>
        </w:rPr>
        <w:t xml:space="preserve">centro </w:t>
      </w:r>
      <w:r w:rsidR="006D5898" w:rsidRPr="00C937BD">
        <w:rPr>
          <w:rFonts w:cs="Arial"/>
          <w:szCs w:val="24"/>
        </w:rPr>
        <w:t xml:space="preserve">delle riflessioni in occasione </w:t>
      </w:r>
      <w:r w:rsidR="004763B9" w:rsidRPr="00C937BD">
        <w:rPr>
          <w:rFonts w:cs="Arial"/>
          <w:szCs w:val="24"/>
        </w:rPr>
        <w:t xml:space="preserve">dell'incontro </w:t>
      </w:r>
      <w:r w:rsidR="006D5898" w:rsidRPr="00C937BD">
        <w:rPr>
          <w:rFonts w:cs="Arial"/>
          <w:szCs w:val="24"/>
        </w:rPr>
        <w:t xml:space="preserve">che si è tenuto oggi </w:t>
      </w:r>
      <w:r w:rsidRPr="00C937BD">
        <w:rPr>
          <w:rFonts w:cs="Arial"/>
          <w:szCs w:val="24"/>
        </w:rPr>
        <w:t>al castello del</w:t>
      </w:r>
      <w:r w:rsidR="00620AF5" w:rsidRPr="00C937BD">
        <w:rPr>
          <w:rFonts w:cs="Arial"/>
          <w:szCs w:val="24"/>
        </w:rPr>
        <w:t xml:space="preserve"> </w:t>
      </w:r>
      <w:r w:rsidRPr="00C937BD">
        <w:rPr>
          <w:rFonts w:cs="Arial"/>
          <w:szCs w:val="24"/>
        </w:rPr>
        <w:t>Buonconsiglio</w:t>
      </w:r>
      <w:r w:rsidR="006D5898" w:rsidRPr="00C937BD">
        <w:rPr>
          <w:rFonts w:cs="Arial"/>
          <w:szCs w:val="24"/>
        </w:rPr>
        <w:t xml:space="preserve"> presenti tutti i principali attori di questo settore</w:t>
      </w:r>
      <w:r w:rsidRPr="00C937BD">
        <w:rPr>
          <w:rFonts w:cs="Arial"/>
          <w:szCs w:val="24"/>
        </w:rPr>
        <w:t>.</w:t>
      </w:r>
    </w:p>
    <w:p w:rsidR="00A55B66" w:rsidRPr="00C937BD" w:rsidRDefault="00A55B66" w:rsidP="00ED2210">
      <w:pPr>
        <w:jc w:val="both"/>
      </w:pPr>
      <w:r w:rsidRPr="00C937BD">
        <w:rPr>
          <w:rFonts w:cs="Arial"/>
          <w:szCs w:val="24"/>
        </w:rPr>
        <w:t xml:space="preserve">Introducendo </w:t>
      </w:r>
      <w:r w:rsidR="009C3518" w:rsidRPr="00C937BD">
        <w:rPr>
          <w:rFonts w:cs="Arial"/>
          <w:szCs w:val="24"/>
        </w:rPr>
        <w:t>i</w:t>
      </w:r>
      <w:r w:rsidR="00B6677C" w:rsidRPr="00C937BD">
        <w:rPr>
          <w:rFonts w:cs="Arial"/>
          <w:szCs w:val="24"/>
        </w:rPr>
        <w:t xml:space="preserve"> </w:t>
      </w:r>
      <w:r w:rsidR="009C3518" w:rsidRPr="00C937BD">
        <w:rPr>
          <w:rFonts w:cs="Arial"/>
          <w:szCs w:val="24"/>
        </w:rPr>
        <w:t xml:space="preserve">lavori </w:t>
      </w:r>
      <w:r w:rsidR="006D5898" w:rsidRPr="00C937BD">
        <w:rPr>
          <w:rFonts w:cs="Arial"/>
          <w:szCs w:val="24"/>
        </w:rPr>
        <w:t>l'assessore provinciale all'agricoltura,</w:t>
      </w:r>
      <w:r w:rsidR="00B6677C" w:rsidRPr="00C937BD">
        <w:rPr>
          <w:rFonts w:cs="Arial"/>
          <w:szCs w:val="24"/>
        </w:rPr>
        <w:t xml:space="preserve"> </w:t>
      </w:r>
      <w:r w:rsidR="006D5898" w:rsidRPr="00C937BD">
        <w:rPr>
          <w:rFonts w:cs="Arial"/>
          <w:szCs w:val="24"/>
        </w:rPr>
        <w:t xml:space="preserve">turismo e promozione Michele </w:t>
      </w:r>
      <w:proofErr w:type="spellStart"/>
      <w:r w:rsidR="006D5898" w:rsidRPr="00C937BD">
        <w:rPr>
          <w:rFonts w:cs="Arial"/>
          <w:szCs w:val="24"/>
        </w:rPr>
        <w:t>Dallapiccola</w:t>
      </w:r>
      <w:proofErr w:type="spellEnd"/>
      <w:r w:rsidR="00B6677C" w:rsidRPr="00C937BD">
        <w:rPr>
          <w:rFonts w:cs="Arial"/>
          <w:szCs w:val="24"/>
        </w:rPr>
        <w:t xml:space="preserve"> </w:t>
      </w:r>
      <w:r w:rsidR="006D5898" w:rsidRPr="00C937BD">
        <w:rPr>
          <w:rFonts w:cs="Arial"/>
          <w:szCs w:val="24"/>
        </w:rPr>
        <w:t>ha</w:t>
      </w:r>
      <w:r w:rsidR="009C3518" w:rsidRPr="00C937BD">
        <w:rPr>
          <w:rFonts w:cs="Arial"/>
          <w:szCs w:val="24"/>
        </w:rPr>
        <w:t xml:space="preserve"> sottolineato</w:t>
      </w:r>
      <w:r w:rsidR="00B6677C" w:rsidRPr="00C937BD">
        <w:rPr>
          <w:rFonts w:cs="Arial"/>
          <w:szCs w:val="24"/>
        </w:rPr>
        <w:t xml:space="preserve"> </w:t>
      </w:r>
      <w:r w:rsidR="009C3518" w:rsidRPr="00C937BD">
        <w:rPr>
          <w:rFonts w:cs="Arial"/>
          <w:szCs w:val="24"/>
        </w:rPr>
        <w:t>come</w:t>
      </w:r>
      <w:r w:rsidR="009C3518" w:rsidRPr="00C937BD">
        <w:t xml:space="preserve"> "g</w:t>
      </w:r>
      <w:r w:rsidRPr="00C937BD">
        <w:t>razie</w:t>
      </w:r>
      <w:r w:rsidR="00B6677C" w:rsidRPr="00C937BD">
        <w:t xml:space="preserve"> </w:t>
      </w:r>
      <w:r w:rsidRPr="00C937BD">
        <w:t>all'impegno di tante persone oggi la qualità</w:t>
      </w:r>
      <w:r w:rsidR="00B6677C" w:rsidRPr="00C937BD">
        <w:t xml:space="preserve"> </w:t>
      </w:r>
      <w:r w:rsidRPr="00C937BD">
        <w:t>dei nostri prodotti</w:t>
      </w:r>
      <w:r w:rsidR="00B6677C" w:rsidRPr="00C937BD">
        <w:t xml:space="preserve"> </w:t>
      </w:r>
      <w:r w:rsidRPr="00C937BD">
        <w:t>è</w:t>
      </w:r>
      <w:r w:rsidR="00B6677C" w:rsidRPr="00C937BD">
        <w:t xml:space="preserve"> </w:t>
      </w:r>
      <w:r w:rsidRPr="00C937BD">
        <w:t>ad un livello tale</w:t>
      </w:r>
      <w:r w:rsidR="00B6677C" w:rsidRPr="00C937BD">
        <w:t xml:space="preserve"> </w:t>
      </w:r>
      <w:r w:rsidRPr="00C937BD">
        <w:t>che attraverso essi possiamo comunicare</w:t>
      </w:r>
      <w:r w:rsidR="00B6677C" w:rsidRPr="00C937BD">
        <w:t xml:space="preserve"> </w:t>
      </w:r>
      <w:r w:rsidRPr="00C937BD">
        <w:t>il valore del territorio i</w:t>
      </w:r>
      <w:r w:rsidR="009C3518" w:rsidRPr="00C937BD">
        <w:t>n</w:t>
      </w:r>
      <w:r w:rsidR="00B6677C" w:rsidRPr="00C937BD">
        <w:t xml:space="preserve"> </w:t>
      </w:r>
      <w:r w:rsidR="009C3518" w:rsidRPr="00C937BD">
        <w:t>tutto il mondo. Il</w:t>
      </w:r>
      <w:r w:rsidR="00B6677C" w:rsidRPr="00C937BD">
        <w:t xml:space="preserve"> </w:t>
      </w:r>
      <w:r w:rsidRPr="00C937BD">
        <w:t>vino</w:t>
      </w:r>
      <w:r w:rsidR="00B6677C" w:rsidRPr="00C937BD">
        <w:t xml:space="preserve"> </w:t>
      </w:r>
      <w:r w:rsidR="009C3518" w:rsidRPr="00C937BD">
        <w:t xml:space="preserve">in particolare </w:t>
      </w:r>
      <w:r w:rsidRPr="00C937BD">
        <w:t>è</w:t>
      </w:r>
      <w:r w:rsidR="00B6677C" w:rsidRPr="00C937BD">
        <w:t xml:space="preserve"> </w:t>
      </w:r>
      <w:r w:rsidRPr="00C937BD">
        <w:t>uno degli ambasciatori</w:t>
      </w:r>
      <w:r w:rsidR="00B6677C" w:rsidRPr="00C937BD">
        <w:t xml:space="preserve"> </w:t>
      </w:r>
      <w:r w:rsidRPr="00C937BD">
        <w:t>più i</w:t>
      </w:r>
      <w:r w:rsidR="009C3518" w:rsidRPr="00C937BD">
        <w:t xml:space="preserve">mportanti perché è un prodotto </w:t>
      </w:r>
      <w:r w:rsidRPr="00C937BD">
        <w:t>dietro</w:t>
      </w:r>
      <w:r w:rsidR="00B6677C" w:rsidRPr="00C937BD">
        <w:t xml:space="preserve"> </w:t>
      </w:r>
      <w:r w:rsidRPr="00C937BD">
        <w:t>al quale c'è cultura, conoscenza, formazione</w:t>
      </w:r>
      <w:r w:rsidR="00ED2210" w:rsidRPr="00C937BD">
        <w:t>.</w:t>
      </w:r>
      <w:r w:rsidR="009C3518" w:rsidRPr="00C937BD">
        <w:t>"</w:t>
      </w:r>
      <w:r w:rsidRPr="00C937BD">
        <w:t xml:space="preserve"> </w:t>
      </w:r>
    </w:p>
    <w:p w:rsidR="008F50E0" w:rsidRPr="00C937BD" w:rsidRDefault="00ED2210" w:rsidP="008F50E0">
      <w:pPr>
        <w:jc w:val="both"/>
        <w:rPr>
          <w:rFonts w:cs="Arial"/>
          <w:szCs w:val="24"/>
        </w:rPr>
      </w:pPr>
      <w:r w:rsidRPr="00C937BD">
        <w:rPr>
          <w:rFonts w:cs="Arial"/>
          <w:szCs w:val="24"/>
        </w:rPr>
        <w:t>Maurizio Rossini, CEO di Trentino Marketing, ha quindi inquadrato le</w:t>
      </w:r>
      <w:r w:rsidR="00B6677C" w:rsidRPr="00C937BD">
        <w:rPr>
          <w:rFonts w:cs="Arial"/>
          <w:szCs w:val="24"/>
        </w:rPr>
        <w:t xml:space="preserve"> </w:t>
      </w:r>
      <w:r w:rsidRPr="00C937BD">
        <w:rPr>
          <w:rFonts w:cs="Arial"/>
          <w:szCs w:val="24"/>
        </w:rPr>
        <w:t>attività</w:t>
      </w:r>
      <w:r w:rsidR="00B6677C" w:rsidRPr="00C937BD">
        <w:rPr>
          <w:rFonts w:cs="Arial"/>
          <w:szCs w:val="24"/>
        </w:rPr>
        <w:t xml:space="preserve"> </w:t>
      </w:r>
      <w:r w:rsidRPr="00C937BD">
        <w:rPr>
          <w:rFonts w:cs="Arial"/>
          <w:szCs w:val="24"/>
        </w:rPr>
        <w:t>d</w:t>
      </w:r>
      <w:r w:rsidR="00810578" w:rsidRPr="00C937BD">
        <w:rPr>
          <w:rFonts w:cs="Arial"/>
          <w:szCs w:val="24"/>
        </w:rPr>
        <w:t>i promozione</w:t>
      </w:r>
      <w:r w:rsidR="00B6677C" w:rsidRPr="00C937BD">
        <w:rPr>
          <w:rFonts w:cs="Arial"/>
          <w:szCs w:val="24"/>
        </w:rPr>
        <w:t xml:space="preserve"> </w:t>
      </w:r>
      <w:r w:rsidR="00810578" w:rsidRPr="00C937BD">
        <w:rPr>
          <w:rFonts w:cs="Arial"/>
          <w:szCs w:val="24"/>
        </w:rPr>
        <w:t>del</w:t>
      </w:r>
      <w:r w:rsidR="00B6677C" w:rsidRPr="00C937BD">
        <w:rPr>
          <w:rFonts w:cs="Arial"/>
          <w:szCs w:val="24"/>
        </w:rPr>
        <w:t xml:space="preserve"> </w:t>
      </w:r>
      <w:r w:rsidR="00810578" w:rsidRPr="00C937BD">
        <w:rPr>
          <w:rFonts w:cs="Arial"/>
          <w:szCs w:val="24"/>
        </w:rPr>
        <w:t>mondo</w:t>
      </w:r>
      <w:r w:rsidR="00B6677C" w:rsidRPr="00C937BD">
        <w:rPr>
          <w:rFonts w:cs="Arial"/>
          <w:szCs w:val="24"/>
        </w:rPr>
        <w:t xml:space="preserve"> </w:t>
      </w:r>
      <w:r w:rsidR="00810578" w:rsidRPr="00C937BD">
        <w:rPr>
          <w:rFonts w:cs="Arial"/>
          <w:szCs w:val="24"/>
        </w:rPr>
        <w:t xml:space="preserve">vino. Sottolineando il ruolo giocato dai produttori </w:t>
      </w:r>
      <w:r w:rsidR="009273FD">
        <w:rPr>
          <w:rFonts w:cs="Arial"/>
          <w:szCs w:val="24"/>
        </w:rPr>
        <w:t xml:space="preserve">in chiave promozionale e turistica </w:t>
      </w:r>
      <w:r w:rsidR="00810578" w:rsidRPr="00C937BD">
        <w:rPr>
          <w:rFonts w:cs="Arial"/>
          <w:szCs w:val="24"/>
        </w:rPr>
        <w:t>ha ricordato</w:t>
      </w:r>
      <w:r w:rsidR="00B6677C" w:rsidRPr="00C937BD">
        <w:rPr>
          <w:rFonts w:cs="Arial"/>
          <w:szCs w:val="24"/>
        </w:rPr>
        <w:t xml:space="preserve"> </w:t>
      </w:r>
      <w:r w:rsidR="00FF6DCA">
        <w:rPr>
          <w:rFonts w:cs="Arial"/>
          <w:szCs w:val="24"/>
        </w:rPr>
        <w:t>c</w:t>
      </w:r>
      <w:r w:rsidR="001C3E0B">
        <w:rPr>
          <w:rFonts w:cs="Arial"/>
          <w:szCs w:val="24"/>
        </w:rPr>
        <w:t xml:space="preserve">ome la </w:t>
      </w:r>
      <w:r w:rsidR="0087562E" w:rsidRPr="00C937BD">
        <w:rPr>
          <w:rFonts w:cs="Arial"/>
          <w:szCs w:val="24"/>
        </w:rPr>
        <w:t>qualità de</w:t>
      </w:r>
      <w:r w:rsidR="001C3E0B">
        <w:rPr>
          <w:rFonts w:cs="Arial"/>
          <w:szCs w:val="24"/>
        </w:rPr>
        <w:t xml:space="preserve">lle nostre bollicine, dei vini e </w:t>
      </w:r>
      <w:r w:rsidR="0087562E" w:rsidRPr="00C937BD">
        <w:rPr>
          <w:rFonts w:cs="Arial"/>
          <w:szCs w:val="24"/>
        </w:rPr>
        <w:t xml:space="preserve">delle grappe, </w:t>
      </w:r>
      <w:r w:rsidR="001C3E0B">
        <w:rPr>
          <w:rFonts w:cs="Arial"/>
          <w:szCs w:val="24"/>
        </w:rPr>
        <w:t>sia</w:t>
      </w:r>
      <w:r w:rsidR="00B6677C" w:rsidRPr="00C937BD">
        <w:rPr>
          <w:rFonts w:cs="Arial"/>
          <w:szCs w:val="24"/>
        </w:rPr>
        <w:t xml:space="preserve"> </w:t>
      </w:r>
      <w:r w:rsidR="009273FD">
        <w:rPr>
          <w:rFonts w:cs="Arial"/>
          <w:szCs w:val="24"/>
        </w:rPr>
        <w:t xml:space="preserve">oggi </w:t>
      </w:r>
      <w:r w:rsidR="0087562E" w:rsidRPr="00C937BD">
        <w:rPr>
          <w:rFonts w:cs="Arial"/>
          <w:szCs w:val="24"/>
        </w:rPr>
        <w:t>più ricercata</w:t>
      </w:r>
      <w:r w:rsidR="009273FD">
        <w:rPr>
          <w:rFonts w:cs="Arial"/>
          <w:szCs w:val="24"/>
        </w:rPr>
        <w:t xml:space="preserve">. In Trentino, infatti, </w:t>
      </w:r>
      <w:r w:rsidR="008F50E0" w:rsidRPr="00C937BD">
        <w:rPr>
          <w:rFonts w:cs="Arial"/>
          <w:szCs w:val="24"/>
        </w:rPr>
        <w:t>l'enogastronomia è una delle motivazioni di vacanza per il 13,3% degli ospiti nella stagione invernale e per il 7,2 % nei mesi estivi, in particolare per quelli internazionali, nettamente in maggioranza in entrambi i periodi consid</w:t>
      </w:r>
      <w:r w:rsidR="001C3E0B">
        <w:rPr>
          <w:rFonts w:cs="Arial"/>
          <w:szCs w:val="24"/>
        </w:rPr>
        <w:t>erati.</w:t>
      </w:r>
    </w:p>
    <w:p w:rsidR="00FA2017" w:rsidRPr="00C937BD" w:rsidRDefault="001C3E0B" w:rsidP="00FA2017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Rossini ha quindi presentato le c</w:t>
      </w:r>
      <w:r w:rsidR="00FA2017" w:rsidRPr="00C937BD">
        <w:rPr>
          <w:rFonts w:cs="Arial"/>
          <w:szCs w:val="24"/>
        </w:rPr>
        <w:t xml:space="preserve">ampagne di comunicazione online e offline </w:t>
      </w:r>
      <w:r>
        <w:rPr>
          <w:rFonts w:cs="Arial"/>
          <w:szCs w:val="24"/>
        </w:rPr>
        <w:t>messe</w:t>
      </w:r>
      <w:r w:rsidR="00FA2017" w:rsidRPr="00C937BD">
        <w:rPr>
          <w:rFonts w:cs="Arial"/>
          <w:szCs w:val="24"/>
        </w:rPr>
        <w:t xml:space="preserve"> in campo da </w:t>
      </w:r>
      <w:r w:rsidR="00FA2017" w:rsidRPr="00C937BD">
        <w:rPr>
          <w:rFonts w:cs="Arial"/>
          <w:b/>
          <w:szCs w:val="24"/>
        </w:rPr>
        <w:t>Trentino Marketing</w:t>
      </w:r>
      <w:r w:rsidR="00FA2017" w:rsidRPr="00C937BD">
        <w:rPr>
          <w:rFonts w:cs="Arial"/>
          <w:szCs w:val="24"/>
        </w:rPr>
        <w:t xml:space="preserve"> per promuovere il “prodotto enoturismo”. </w:t>
      </w:r>
      <w:r w:rsidR="005431F3">
        <w:rPr>
          <w:rFonts w:cs="Arial"/>
          <w:szCs w:val="24"/>
        </w:rPr>
        <w:t>A</w:t>
      </w:r>
      <w:r w:rsidR="00C41192" w:rsidRPr="00C937BD">
        <w:rPr>
          <w:rFonts w:cs="Arial"/>
          <w:szCs w:val="24"/>
        </w:rPr>
        <w:t>ttraverso una campagna stampa su importanti</w:t>
      </w:r>
      <w:r w:rsidR="00BE1B62" w:rsidRPr="00C937BD">
        <w:rPr>
          <w:rFonts w:cs="Arial"/>
          <w:szCs w:val="24"/>
        </w:rPr>
        <w:t xml:space="preserve"> </w:t>
      </w:r>
      <w:r w:rsidR="00C41192" w:rsidRPr="00C937BD">
        <w:rPr>
          <w:rFonts w:cs="Arial"/>
          <w:szCs w:val="24"/>
        </w:rPr>
        <w:t xml:space="preserve">testate </w:t>
      </w:r>
      <w:r w:rsidR="00FA2017" w:rsidRPr="00C937BD">
        <w:rPr>
          <w:rFonts w:cs="Arial"/>
          <w:szCs w:val="24"/>
        </w:rPr>
        <w:t xml:space="preserve">in grado di coinvolgere oltre un milione di </w:t>
      </w:r>
      <w:r w:rsidR="005431F3">
        <w:rPr>
          <w:rFonts w:cs="Arial"/>
          <w:szCs w:val="24"/>
        </w:rPr>
        <w:t>lettori,</w:t>
      </w:r>
      <w:r w:rsidR="00C41192" w:rsidRPr="00C937BD">
        <w:rPr>
          <w:rFonts w:cs="Arial"/>
          <w:szCs w:val="24"/>
        </w:rPr>
        <w:t xml:space="preserve"> grazie ai contenuti del</w:t>
      </w:r>
      <w:r w:rsidR="00FA2017" w:rsidRPr="00C937BD">
        <w:rPr>
          <w:rFonts w:cs="Arial"/>
          <w:szCs w:val="24"/>
        </w:rPr>
        <w:t>l</w:t>
      </w:r>
      <w:r w:rsidR="00C63095" w:rsidRPr="00C937BD">
        <w:rPr>
          <w:rFonts w:cs="Arial"/>
          <w:szCs w:val="24"/>
        </w:rPr>
        <w:t>a</w:t>
      </w:r>
      <w:r w:rsidR="00FA2017" w:rsidRPr="00C937BD">
        <w:rPr>
          <w:rFonts w:cs="Arial"/>
          <w:szCs w:val="24"/>
        </w:rPr>
        <w:t xml:space="preserve"> </w:t>
      </w:r>
      <w:r w:rsidR="00C63095" w:rsidRPr="00C937BD">
        <w:rPr>
          <w:rFonts w:cs="Arial"/>
          <w:szCs w:val="24"/>
        </w:rPr>
        <w:t>sezione</w:t>
      </w:r>
      <w:r w:rsidR="00FA2017" w:rsidRPr="00C937BD">
        <w:rPr>
          <w:rFonts w:cs="Arial"/>
          <w:szCs w:val="24"/>
        </w:rPr>
        <w:t xml:space="preserve"> di </w:t>
      </w:r>
      <w:proofErr w:type="spellStart"/>
      <w:r w:rsidR="00FA2017" w:rsidRPr="00C937BD">
        <w:rPr>
          <w:rFonts w:cs="Arial"/>
          <w:b/>
          <w:szCs w:val="24"/>
        </w:rPr>
        <w:t>visittrentino.info</w:t>
      </w:r>
      <w:proofErr w:type="spellEnd"/>
      <w:r w:rsidR="00FA2017" w:rsidRPr="00C937BD">
        <w:rPr>
          <w:rFonts w:cs="Arial"/>
          <w:szCs w:val="24"/>
        </w:rPr>
        <w:t xml:space="preserve"> dedicat</w:t>
      </w:r>
      <w:r w:rsidR="00C63095" w:rsidRPr="00C937BD">
        <w:rPr>
          <w:rFonts w:cs="Arial"/>
          <w:szCs w:val="24"/>
        </w:rPr>
        <w:t>a</w:t>
      </w:r>
      <w:r w:rsidR="00FA2017" w:rsidRPr="00C937BD">
        <w:rPr>
          <w:rFonts w:cs="Arial"/>
          <w:szCs w:val="24"/>
        </w:rPr>
        <w:t xml:space="preserve"> alle eccellenze enologiche</w:t>
      </w:r>
      <w:r w:rsidR="00C41192" w:rsidRPr="00C937BD">
        <w:rPr>
          <w:rFonts w:cs="Arial"/>
          <w:szCs w:val="24"/>
        </w:rPr>
        <w:t>,</w:t>
      </w:r>
      <w:r w:rsidR="00BE1B62" w:rsidRPr="00C937BD">
        <w:rPr>
          <w:rFonts w:cs="Arial"/>
          <w:szCs w:val="24"/>
        </w:rPr>
        <w:t xml:space="preserve"> e </w:t>
      </w:r>
      <w:r w:rsidR="00FA2017" w:rsidRPr="00C937BD">
        <w:rPr>
          <w:rFonts w:cs="Arial"/>
          <w:szCs w:val="24"/>
        </w:rPr>
        <w:t>visitat</w:t>
      </w:r>
      <w:r w:rsidR="00C63095" w:rsidRPr="00C937BD">
        <w:rPr>
          <w:rFonts w:cs="Arial"/>
          <w:szCs w:val="24"/>
        </w:rPr>
        <w:t>a</w:t>
      </w:r>
      <w:r w:rsidR="00BE1B62" w:rsidRPr="00C937BD">
        <w:rPr>
          <w:rFonts w:cs="Arial"/>
          <w:szCs w:val="24"/>
        </w:rPr>
        <w:t xml:space="preserve"> da diverse migliaia di utenti,</w:t>
      </w:r>
      <w:r w:rsidR="00FA2017" w:rsidRPr="00C937BD">
        <w:rPr>
          <w:rFonts w:cs="Arial"/>
          <w:szCs w:val="24"/>
        </w:rPr>
        <w:t xml:space="preserve"> a cui si aggiungono le 600 mila azioni prodotte dalle campagne di web </w:t>
      </w:r>
      <w:proofErr w:type="spellStart"/>
      <w:r w:rsidR="00FA2017" w:rsidRPr="00C937BD">
        <w:rPr>
          <w:rFonts w:cs="Arial"/>
          <w:szCs w:val="24"/>
        </w:rPr>
        <w:t>Adv</w:t>
      </w:r>
      <w:proofErr w:type="spellEnd"/>
      <w:r w:rsidR="00FA2017" w:rsidRPr="00C937BD">
        <w:rPr>
          <w:rFonts w:cs="Arial"/>
          <w:szCs w:val="24"/>
        </w:rPr>
        <w:t xml:space="preserve"> </w:t>
      </w:r>
      <w:r w:rsidR="00BE1B62" w:rsidRPr="00C937BD">
        <w:rPr>
          <w:rFonts w:cs="Arial"/>
          <w:szCs w:val="24"/>
        </w:rPr>
        <w:t>in tema</w:t>
      </w:r>
      <w:r w:rsidR="00FA2017" w:rsidRPr="00C937BD">
        <w:rPr>
          <w:rFonts w:cs="Arial"/>
          <w:szCs w:val="24"/>
        </w:rPr>
        <w:t xml:space="preserve">. </w:t>
      </w:r>
      <w:r w:rsidR="00BE1B62" w:rsidRPr="00C937BD">
        <w:rPr>
          <w:rFonts w:cs="Arial"/>
          <w:szCs w:val="24"/>
        </w:rPr>
        <w:t>M</w:t>
      </w:r>
      <w:r w:rsidR="008F50E0" w:rsidRPr="00C937BD">
        <w:rPr>
          <w:rFonts w:cs="Arial"/>
          <w:szCs w:val="24"/>
        </w:rPr>
        <w:t xml:space="preserve">ondo del vino </w:t>
      </w:r>
      <w:r w:rsidR="00FA2017" w:rsidRPr="00C937BD">
        <w:rPr>
          <w:rFonts w:cs="Arial"/>
          <w:szCs w:val="24"/>
        </w:rPr>
        <w:t xml:space="preserve">promosso </w:t>
      </w:r>
      <w:r w:rsidR="008F50E0" w:rsidRPr="00C937BD">
        <w:rPr>
          <w:rFonts w:cs="Arial"/>
          <w:szCs w:val="24"/>
        </w:rPr>
        <w:t xml:space="preserve">anche </w:t>
      </w:r>
      <w:r w:rsidR="00FA2017" w:rsidRPr="00C937BD">
        <w:rPr>
          <w:rFonts w:cs="Arial"/>
          <w:szCs w:val="24"/>
        </w:rPr>
        <w:t>su</w:t>
      </w:r>
      <w:r w:rsidR="00C63095" w:rsidRPr="00C937BD">
        <w:rPr>
          <w:rFonts w:cs="Arial"/>
          <w:szCs w:val="24"/>
        </w:rPr>
        <w:t xml:space="preserve">i canali social, </w:t>
      </w:r>
      <w:r w:rsidR="00BE1B62" w:rsidRPr="00C937BD">
        <w:rPr>
          <w:rFonts w:cs="Arial"/>
          <w:szCs w:val="24"/>
        </w:rPr>
        <w:t xml:space="preserve">il cui </w:t>
      </w:r>
      <w:r w:rsidR="00C63095" w:rsidRPr="00C937BD">
        <w:rPr>
          <w:rFonts w:cs="Arial"/>
          <w:szCs w:val="24"/>
        </w:rPr>
        <w:t xml:space="preserve">ruolo </w:t>
      </w:r>
      <w:r w:rsidR="00BE1B62" w:rsidRPr="00C937BD">
        <w:rPr>
          <w:rFonts w:cs="Arial"/>
          <w:szCs w:val="24"/>
        </w:rPr>
        <w:t xml:space="preserve">è </w:t>
      </w:r>
      <w:r w:rsidR="00C63095" w:rsidRPr="00C937BD">
        <w:rPr>
          <w:rFonts w:cs="Arial"/>
          <w:szCs w:val="24"/>
        </w:rPr>
        <w:t>sempre più importante nel mondo della promozione.</w:t>
      </w:r>
      <w:r w:rsidR="00FA2017" w:rsidRPr="00C937BD">
        <w:rPr>
          <w:rFonts w:cs="Arial"/>
          <w:szCs w:val="24"/>
        </w:rPr>
        <w:t xml:space="preserve"> </w:t>
      </w:r>
      <w:r w:rsidR="00526278">
        <w:rPr>
          <w:rFonts w:cs="Arial"/>
          <w:szCs w:val="24"/>
        </w:rPr>
        <w:t>Ha</w:t>
      </w:r>
      <w:r w:rsidR="0062107A">
        <w:rPr>
          <w:rFonts w:cs="Arial"/>
          <w:szCs w:val="24"/>
        </w:rPr>
        <w:t xml:space="preserve"> </w:t>
      </w:r>
      <w:r w:rsidR="00526278">
        <w:rPr>
          <w:rFonts w:cs="Arial"/>
          <w:szCs w:val="24"/>
        </w:rPr>
        <w:t>inoltre annunciato il nuovo progetto di turismo enologico e culturale che in questa prima fase</w:t>
      </w:r>
      <w:r w:rsidR="0062107A">
        <w:rPr>
          <w:rFonts w:cs="Arial"/>
          <w:szCs w:val="24"/>
        </w:rPr>
        <w:t xml:space="preserve"> </w:t>
      </w:r>
      <w:r w:rsidR="00526278">
        <w:rPr>
          <w:rFonts w:cs="Arial"/>
          <w:szCs w:val="24"/>
        </w:rPr>
        <w:t xml:space="preserve">prevede una attività di </w:t>
      </w:r>
      <w:r w:rsidR="00526278">
        <w:rPr>
          <w:rFonts w:cs="Arial"/>
          <w:szCs w:val="24"/>
        </w:rPr>
        <w:lastRenderedPageBreak/>
        <w:t>formazione</w:t>
      </w:r>
      <w:r w:rsidR="0062107A">
        <w:rPr>
          <w:rFonts w:cs="Arial"/>
          <w:szCs w:val="24"/>
        </w:rPr>
        <w:t xml:space="preserve"> </w:t>
      </w:r>
      <w:r w:rsidR="00526278">
        <w:rPr>
          <w:rFonts w:cs="Arial"/>
          <w:szCs w:val="24"/>
        </w:rPr>
        <w:t>rivolta</w:t>
      </w:r>
      <w:r w:rsidR="0062107A">
        <w:rPr>
          <w:rFonts w:cs="Arial"/>
          <w:szCs w:val="24"/>
        </w:rPr>
        <w:t xml:space="preserve"> </w:t>
      </w:r>
      <w:r w:rsidR="00526278">
        <w:rPr>
          <w:rFonts w:cs="Arial"/>
          <w:szCs w:val="24"/>
        </w:rPr>
        <w:t>a produttori e operatori del</w:t>
      </w:r>
      <w:r w:rsidR="0062107A">
        <w:rPr>
          <w:rFonts w:cs="Arial"/>
          <w:szCs w:val="24"/>
        </w:rPr>
        <w:t xml:space="preserve"> </w:t>
      </w:r>
      <w:r w:rsidR="00526278">
        <w:rPr>
          <w:rFonts w:cs="Arial"/>
          <w:szCs w:val="24"/>
        </w:rPr>
        <w:t>turismo e</w:t>
      </w:r>
      <w:r w:rsidR="0062107A">
        <w:rPr>
          <w:rFonts w:cs="Arial"/>
          <w:szCs w:val="24"/>
        </w:rPr>
        <w:t xml:space="preserve"> </w:t>
      </w:r>
      <w:r w:rsidR="00526278">
        <w:rPr>
          <w:rFonts w:cs="Arial"/>
          <w:szCs w:val="24"/>
        </w:rPr>
        <w:t>la mappatura dell'offerta turistica di</w:t>
      </w:r>
      <w:r w:rsidR="0062107A">
        <w:rPr>
          <w:rFonts w:cs="Arial"/>
          <w:szCs w:val="24"/>
        </w:rPr>
        <w:t xml:space="preserve"> </w:t>
      </w:r>
      <w:r w:rsidR="00526278">
        <w:rPr>
          <w:rFonts w:cs="Arial"/>
          <w:szCs w:val="24"/>
        </w:rPr>
        <w:t>cantine e distillerie.</w:t>
      </w:r>
    </w:p>
    <w:p w:rsidR="00757ABF" w:rsidRPr="00757ABF" w:rsidRDefault="00757ABF" w:rsidP="00757ABF">
      <w:pPr>
        <w:jc w:val="both"/>
      </w:pPr>
      <w:r w:rsidRPr="00757ABF">
        <w:t xml:space="preserve">La parola è quindi passata ai rappresentanti delle principali istituzioni che operano nel settore per presentare le attività previste nel 2018. </w:t>
      </w:r>
    </w:p>
    <w:p w:rsidR="00757ABF" w:rsidRDefault="00757ABF" w:rsidP="00757ABF">
      <w:pPr>
        <w:jc w:val="both"/>
      </w:pPr>
      <w:r w:rsidRPr="00757ABF">
        <w:t xml:space="preserve">Bruno </w:t>
      </w:r>
      <w:proofErr w:type="spellStart"/>
      <w:r w:rsidRPr="00757ABF">
        <w:t>Lutterotti</w:t>
      </w:r>
      <w:proofErr w:type="spellEnd"/>
      <w:r w:rsidRPr="00757ABF">
        <w:t>, presidente del Consorzio Vini del Trentino ha ricordato l'importante riconoscimento ottenuto di recente dal territorio: "Siamo diventati il primo territorio viticolo italiano certificato dal punto di vista della sostenibilità ambientale, un passaggio fondamentale per disegnare il futuro del nostro settore".</w:t>
      </w:r>
    </w:p>
    <w:p w:rsidR="00757ABF" w:rsidRDefault="00757ABF" w:rsidP="00757ABF">
      <w:pPr>
        <w:jc w:val="both"/>
      </w:pPr>
      <w:r>
        <w:rPr>
          <w:color w:val="000000"/>
        </w:rPr>
        <w:t xml:space="preserve">Il </w:t>
      </w:r>
      <w:r>
        <w:rPr>
          <w:b/>
          <w:bCs/>
          <w:color w:val="000000"/>
        </w:rPr>
        <w:t>Consorzio</w:t>
      </w:r>
      <w:r w:rsidR="0062107A">
        <w:rPr>
          <w:b/>
          <w:bCs/>
          <w:color w:val="000000"/>
        </w:rPr>
        <w:t xml:space="preserve"> </w:t>
      </w:r>
      <w:r w:rsidR="00473E2A">
        <w:t>sarà presente</w:t>
      </w:r>
      <w:r>
        <w:t xml:space="preserve"> alle più importanti fiere e manifestazioni di settore, come </w:t>
      </w:r>
      <w:proofErr w:type="spellStart"/>
      <w:r>
        <w:t>Prowein</w:t>
      </w:r>
      <w:proofErr w:type="spellEnd"/>
      <w:r>
        <w:t xml:space="preserve"> a Dűsseldorf, dal 18 al 20 marzo, con 15 aziende locali e successivamente al </w:t>
      </w:r>
      <w:proofErr w:type="spellStart"/>
      <w:r>
        <w:t>Vinitaly</w:t>
      </w:r>
      <w:proofErr w:type="spellEnd"/>
      <w:r>
        <w:t xml:space="preserve"> dal 15 al 18 aprile in uno stand di 1500 mq che riunirà 50 aziende oltre a Consorzio stesso, all'Istituto Trento </w:t>
      </w:r>
      <w:proofErr w:type="spellStart"/>
      <w:r>
        <w:t>Doc</w:t>
      </w:r>
      <w:proofErr w:type="spellEnd"/>
      <w:r>
        <w:t xml:space="preserve"> e all'Ist</w:t>
      </w:r>
      <w:r w:rsidR="00473E2A">
        <w:t>ituto Agrario di San Michele. L'</w:t>
      </w:r>
      <w:r w:rsidR="00473E2A">
        <w:rPr>
          <w:b/>
          <w:bCs/>
        </w:rPr>
        <w:t xml:space="preserve">Istituto Trento </w:t>
      </w:r>
      <w:proofErr w:type="spellStart"/>
      <w:r w:rsidR="00473E2A">
        <w:rPr>
          <w:b/>
          <w:bCs/>
        </w:rPr>
        <w:t>Doc</w:t>
      </w:r>
      <w:proofErr w:type="spellEnd"/>
      <w:r w:rsidR="00473E2A">
        <w:t xml:space="preserve">, rappresentato questa mattina da Sabrina Schench, </w:t>
      </w:r>
      <w:r w:rsidR="007739ED">
        <w:t xml:space="preserve">oltre al </w:t>
      </w:r>
      <w:proofErr w:type="spellStart"/>
      <w:r w:rsidR="007739ED">
        <w:t>Vinitaly</w:t>
      </w:r>
      <w:proofErr w:type="spellEnd"/>
      <w:r w:rsidR="007739ED">
        <w:t>,</w:t>
      </w:r>
      <w:r w:rsidR="0062107A">
        <w:t xml:space="preserve"> </w:t>
      </w:r>
      <w:r w:rsidR="007739ED">
        <w:t xml:space="preserve">parteciperà </w:t>
      </w:r>
      <w:r w:rsidR="00473E2A">
        <w:t>ad</w:t>
      </w:r>
      <w:r w:rsidR="0062107A">
        <w:t xml:space="preserve"> </w:t>
      </w:r>
      <w:r>
        <w:t xml:space="preserve">una serie di appuntamenti nazionali come </w:t>
      </w:r>
      <w:proofErr w:type="spellStart"/>
      <w:r>
        <w:t>Vinoforum</w:t>
      </w:r>
      <w:proofErr w:type="spellEnd"/>
      <w:r>
        <w:t xml:space="preserve"> e regionali: Merano Wine Festival, </w:t>
      </w:r>
      <w:proofErr w:type="spellStart"/>
      <w:r>
        <w:t>Trentodoc</w:t>
      </w:r>
      <w:proofErr w:type="spellEnd"/>
      <w:r>
        <w:t xml:space="preserve"> al Castello, </w:t>
      </w:r>
      <w:proofErr w:type="spellStart"/>
      <w:r>
        <w:t>Trentodoc</w:t>
      </w:r>
      <w:proofErr w:type="spellEnd"/>
      <w:r>
        <w:t xml:space="preserve"> sulle Dolomiti (Fassa e</w:t>
      </w:r>
      <w:r>
        <w:rPr>
          <w:color w:val="FF0000"/>
        </w:rPr>
        <w:t xml:space="preserve"> </w:t>
      </w:r>
      <w:r>
        <w:t>Campiglio), Bollicine sulla città.</w:t>
      </w:r>
    </w:p>
    <w:p w:rsidR="00757ABF" w:rsidRDefault="00757ABF" w:rsidP="00757ABF">
      <w:pPr>
        <w:jc w:val="both"/>
      </w:pPr>
      <w:r>
        <w:rPr>
          <w:color w:val="000000"/>
        </w:rPr>
        <w:t xml:space="preserve">Parallelamente opera il </w:t>
      </w:r>
      <w:r>
        <w:rPr>
          <w:b/>
          <w:bCs/>
          <w:color w:val="000000"/>
        </w:rPr>
        <w:t>Consorzio Vignaioli del Trentino</w:t>
      </w:r>
      <w:r>
        <w:rPr>
          <w:color w:val="000000"/>
        </w:rPr>
        <w:t xml:space="preserve">, </w:t>
      </w:r>
      <w:r w:rsidR="00473E2A">
        <w:rPr>
          <w:color w:val="000000"/>
        </w:rPr>
        <w:t>ispirato d</w:t>
      </w:r>
      <w:r>
        <w:rPr>
          <w:color w:val="000000"/>
        </w:rPr>
        <w:t xml:space="preserve">a quattro </w:t>
      </w:r>
      <w:r w:rsidRPr="00757ABF">
        <w:t>valori fondamentali, che sono alla base del loro modo di coltivare la terra e produrre il vino:</w:t>
      </w:r>
      <w:r w:rsidRPr="00757ABF">
        <w:rPr>
          <w:color w:val="000000"/>
        </w:rPr>
        <w:t xml:space="preserve"> a</w:t>
      </w:r>
      <w:r w:rsidRPr="00757ABF">
        <w:t>rtigianalità, territorialità, qualità e sostenibilità</w:t>
      </w:r>
      <w:r w:rsidRPr="00757ABF">
        <w:rPr>
          <w:color w:val="000000"/>
        </w:rPr>
        <w:t xml:space="preserve">. "Il Consorzio, ha ricordato il presidente Lorenzo </w:t>
      </w:r>
      <w:proofErr w:type="spellStart"/>
      <w:r w:rsidRPr="00757ABF">
        <w:rPr>
          <w:color w:val="000000"/>
        </w:rPr>
        <w:t>Cesconi</w:t>
      </w:r>
      <w:proofErr w:type="spellEnd"/>
      <w:r w:rsidRPr="00757ABF">
        <w:rPr>
          <w:color w:val="000000"/>
        </w:rPr>
        <w:t>, è impegnato nel diffondere in Italia e nel mondo questo nostro manifesto, ma stiamo lavorando anche per accrescere la quota bio fra i nostri associati ma anche il numero di piccole aziende produttrici per un futuro con sempre più aziende che comunichino artigianalità e qualità".</w:t>
      </w:r>
    </w:p>
    <w:p w:rsidR="00757ABF" w:rsidRDefault="00757ABF" w:rsidP="00757ABF">
      <w:pPr>
        <w:jc w:val="both"/>
      </w:pPr>
      <w:r>
        <w:rPr>
          <w:color w:val="000000"/>
        </w:rPr>
        <w:t xml:space="preserve">Le iniziative alle quali i Vignaioli si presenteranno nel corso del 2018 sono anche in questo caso i principali eventi internazionali (come </w:t>
      </w:r>
      <w:proofErr w:type="spellStart"/>
      <w:r>
        <w:t>Prowein</w:t>
      </w:r>
      <w:proofErr w:type="spellEnd"/>
      <w:r>
        <w:t xml:space="preserve"> e </w:t>
      </w:r>
      <w:proofErr w:type="spellStart"/>
      <w:r>
        <w:t>Vinitaly</w:t>
      </w:r>
      <w:proofErr w:type="spellEnd"/>
      <w:r>
        <w:t xml:space="preserve">) e il progetto OCM sui mercati USA e Canada;alcuni appuntamenti nazionali insieme alla Federazione italiana vignaioli indipendenti – FIVI; Artigiano in Fiera a Milano; eventi di degustazione. Infine il livello locale, </w:t>
      </w:r>
      <w:r>
        <w:rPr>
          <w:color w:val="000000"/>
        </w:rPr>
        <w:t>in stretta sinergia con altri soggetti della filiera territoriale, con la novità dei</w:t>
      </w:r>
      <w:r>
        <w:t xml:space="preserve"> "Picnic con i Vignaioli del Trentino", rivisitazione della tradizionale manifestazione dei </w:t>
      </w:r>
      <w:proofErr w:type="spellStart"/>
      <w:r>
        <w:t>vignerons</w:t>
      </w:r>
      <w:proofErr w:type="spellEnd"/>
      <w:r>
        <w:t xml:space="preserve"> </w:t>
      </w:r>
      <w:proofErr w:type="spellStart"/>
      <w:r>
        <w:t>indépendants</w:t>
      </w:r>
      <w:proofErr w:type="spellEnd"/>
      <w:r>
        <w:t xml:space="preserve"> francesi, per avvicinare i consumatori alle aziende e al territorio. </w:t>
      </w:r>
    </w:p>
    <w:p w:rsidR="00757ABF" w:rsidRDefault="00757ABF" w:rsidP="00757ABF">
      <w:pPr>
        <w:jc w:val="both"/>
      </w:pPr>
      <w:r>
        <w:t>Le iniziative curate dall'</w:t>
      </w:r>
      <w:r>
        <w:rPr>
          <w:b/>
          <w:bCs/>
        </w:rPr>
        <w:t>Istituto Tutela Grappa</w:t>
      </w:r>
      <w:r>
        <w:t xml:space="preserve"> sono finalizzate alla promozione e alla tutela del prodotto e si estendono alla formazione e all'aggiornamento, in collaborazione </w:t>
      </w:r>
      <w:r w:rsidRPr="00757ABF">
        <w:t xml:space="preserve">con la Fondazione Mach. Stefano </w:t>
      </w:r>
      <w:proofErr w:type="spellStart"/>
      <w:r w:rsidRPr="00757ABF">
        <w:t>Marzadro</w:t>
      </w:r>
      <w:proofErr w:type="spellEnd"/>
      <w:r w:rsidRPr="00757ABF">
        <w:t>, vice presidente dell'Istituto, ha ricordato come "è la qualità del nostro prodotto a sostenere il settore insieme alla passione dei produttori. Ci conforta sapere che 30-40 giovani stanno seguendo in questi giorni i nostri corsi di formazione a San Michele"</w:t>
      </w:r>
    </w:p>
    <w:p w:rsidR="00757ABF" w:rsidRDefault="00757ABF" w:rsidP="00757ABF">
      <w:pPr>
        <w:jc w:val="both"/>
      </w:pPr>
      <w:r>
        <w:rPr>
          <w:rFonts w:ascii="Helvetica" w:hAnsi="Helvetica"/>
        </w:rPr>
        <w:t>Il c</w:t>
      </w:r>
      <w:r>
        <w:t xml:space="preserve">oordinamento delle manifestazioni enologiche provinciali insieme alla definizione di una strategia unitaria nella promozione del mondo vitivinicolo trentino a livello provinciale, sono i compiti affidati alla </w:t>
      </w:r>
      <w:r>
        <w:rPr>
          <w:b/>
          <w:bCs/>
        </w:rPr>
        <w:t>Strada del Vino e dei Sapori del Trentino</w:t>
      </w:r>
      <w:r>
        <w:t xml:space="preserve">, i cui obiettivi sono, </w:t>
      </w:r>
      <w:r>
        <w:lastRenderedPageBreak/>
        <w:t xml:space="preserve">accrescere la notorietà delle produzioni enologiche locali e sostenere la diffusione della cultura di prodotto, perché la proposta turistica del Trentino sia sempre più ricca di </w:t>
      </w:r>
      <w:r w:rsidRPr="00757ABF">
        <w:t xml:space="preserve">contenuti. Le iniziative sono state presentate dal presidente Francesco </w:t>
      </w:r>
      <w:proofErr w:type="spellStart"/>
      <w:r w:rsidRPr="00757ABF">
        <w:t>Antoniolli</w:t>
      </w:r>
      <w:proofErr w:type="spellEnd"/>
      <w:r w:rsidRPr="00757ABF">
        <w:t xml:space="preserve">, da poco nominato vicepresidente nazionale delle Strade del Vino e dell'Olio d'Italia. "Un riconoscimento per tutto il Trentino, ha detto </w:t>
      </w:r>
      <w:proofErr w:type="spellStart"/>
      <w:r w:rsidRPr="00757ABF">
        <w:t>Antoniolli</w:t>
      </w:r>
      <w:proofErr w:type="spellEnd"/>
      <w:r w:rsidRPr="00757ABF">
        <w:t>, e che fornisce una percezione positiva per quanto stiamo facendo per il nostro territorio."</w:t>
      </w:r>
      <w:r w:rsidR="007739ED">
        <w:t xml:space="preserve"> </w:t>
      </w:r>
    </w:p>
    <w:p w:rsidR="00757ABF" w:rsidRDefault="00757ABF" w:rsidP="00757ABF">
      <w:pPr>
        <w:jc w:val="both"/>
      </w:pPr>
      <w:r>
        <w:t xml:space="preserve">Le manifestazioni individuate sono state suddivise su tre livelli di rilevanza: “determinante” (6 eventi), se riconducibili a produzioni distintive del territorio; “promozionale” (3 eventi) se riconducibili ad associazioni riconosciute a livello nazionale; a carattere “qualificante” (13 eventi), qualora contribuiscano alla valorizzazione delle produzioni vitivinicole attraverso esperienze dirette. In tutti i casi l’azione è svolta in termini sinergici nella comunicazione, nella creazione e promozione di pacchetti e proposte turistiche. </w:t>
      </w:r>
      <w:r w:rsidR="00FF6DCA">
        <w:t>U</w:t>
      </w:r>
      <w:r w:rsidR="009273FD">
        <w:t>n calendar</w:t>
      </w:r>
      <w:r w:rsidR="00FF6DCA">
        <w:t>io che</w:t>
      </w:r>
      <w:r w:rsidR="0062107A">
        <w:t xml:space="preserve"> </w:t>
      </w:r>
      <w:r w:rsidR="00FF6DCA">
        <w:t>riunisce 23 eventi con</w:t>
      </w:r>
      <w:r w:rsidR="0062107A">
        <w:t xml:space="preserve"> </w:t>
      </w:r>
      <w:r w:rsidR="00FF6DCA">
        <w:t>460 persone coinvolte</w:t>
      </w:r>
      <w:r w:rsidR="009273FD">
        <w:t xml:space="preserve"> e 90 mila visitatori.</w:t>
      </w:r>
    </w:p>
    <w:p w:rsidR="00757ABF" w:rsidRDefault="00757ABF" w:rsidP="00757ABF">
      <w:pPr>
        <w:jc w:val="both"/>
      </w:pPr>
      <w:r w:rsidRPr="00757ABF">
        <w:t xml:space="preserve">Mauro </w:t>
      </w:r>
      <w:proofErr w:type="spellStart"/>
      <w:r w:rsidRPr="00757ABF">
        <w:t>Leveghi</w:t>
      </w:r>
      <w:proofErr w:type="spellEnd"/>
      <w:r w:rsidRPr="00757ABF">
        <w:t>, segretario generale della Camera di Commercio Industria Artigianato e Agricoltura di Trento ha infine presentato le attività dell’</w:t>
      </w:r>
      <w:r w:rsidRPr="00757ABF">
        <w:rPr>
          <w:b/>
          <w:bCs/>
        </w:rPr>
        <w:t xml:space="preserve">Enoteca provinciale di Palazzo </w:t>
      </w:r>
      <w:proofErr w:type="spellStart"/>
      <w:r w:rsidRPr="00757ABF">
        <w:rPr>
          <w:b/>
          <w:bCs/>
        </w:rPr>
        <w:t>Roccabruna</w:t>
      </w:r>
      <w:proofErr w:type="spellEnd"/>
      <w:r w:rsidRPr="00757ABF">
        <w:t xml:space="preserve">. "Le nostre attività, ha ricordato </w:t>
      </w:r>
      <w:proofErr w:type="spellStart"/>
      <w:r w:rsidRPr="00757ABF">
        <w:t>Leveghi</w:t>
      </w:r>
      <w:proofErr w:type="spellEnd"/>
      <w:r w:rsidRPr="00757ABF">
        <w:t>, sono finalizzate a far conoscere il territorio e i nostri prodotti. A queste si affiancano i progetti di formazione per far crescere nell'imprenditore, ma anche nel consumatore la consapevolezza dell'identità territoriale."</w:t>
      </w:r>
    </w:p>
    <w:p w:rsidR="00757ABF" w:rsidRDefault="00757ABF" w:rsidP="00757ABF">
      <w:pPr>
        <w:jc w:val="both"/>
      </w:pPr>
      <w:r>
        <w:t xml:space="preserve">Con oltre 600 bottiglie che raccontano le vicende della vitivinicoltura trentina Palazzo </w:t>
      </w:r>
      <w:proofErr w:type="spellStart"/>
      <w:r>
        <w:t>Roccabruna</w:t>
      </w:r>
      <w:proofErr w:type="spellEnd"/>
      <w:r>
        <w:t xml:space="preserve"> è oggi il luogo dedicato agli eventi enogastronomici di punta, destinati alla valorizzazione del territorio, della sua storia e dei suoi prodotti. Un centinaio le etichette di vini che ogni settimana sono disponibili in degustazione, abbinate a prodotti locali. Inoltre attraverso l’attività dell’</w:t>
      </w:r>
      <w:r>
        <w:rPr>
          <w:i/>
          <w:iCs/>
        </w:rPr>
        <w:t xml:space="preserve">Osservatorio delle produzioni trentine </w:t>
      </w:r>
      <w:r>
        <w:t xml:space="preserve">supporta la promozione dei prodotti con la realizzazione di ricerche di mercato e pubblicazioni. Palazzo </w:t>
      </w:r>
      <w:proofErr w:type="spellStart"/>
      <w:r>
        <w:t>Roccabruna</w:t>
      </w:r>
      <w:proofErr w:type="spellEnd"/>
      <w:r>
        <w:t xml:space="preserve"> nel 2018 sarà aperto al pubblico 150 giorni l'anno, durante i quali ospiterà una serie di eventi dedicati alla valorizzazione del settore vitivinicolo. A cominciare dalla 81a Mostra Vini del Trentino, dal 13 al 16 settembre, e poi laboratori di degustazione in collaborazione con le organizzazioni e associazioni di cultura enogastronomica e le "</w:t>
      </w:r>
      <w:proofErr w:type="spellStart"/>
      <w:r>
        <w:t>Barchesse</w:t>
      </w:r>
      <w:proofErr w:type="spellEnd"/>
      <w:r>
        <w:t>" in collaborazione con i Rifugi, gli Agriturismi e i Ristoratori trentini.</w:t>
      </w:r>
    </w:p>
    <w:p w:rsidR="00757ABF" w:rsidRDefault="00757ABF" w:rsidP="00757ABF">
      <w:r>
        <w:br/>
        <w:t>(</w:t>
      </w:r>
      <w:proofErr w:type="spellStart"/>
      <w:r>
        <w:t>m.b.</w:t>
      </w:r>
      <w:proofErr w:type="spellEnd"/>
      <w:r>
        <w:t>)</w:t>
      </w:r>
    </w:p>
    <w:p w:rsidR="00757ABF" w:rsidRDefault="00757ABF" w:rsidP="00757ABF">
      <w:r>
        <w:t> </w:t>
      </w:r>
    </w:p>
    <w:p w:rsidR="00757ABF" w:rsidRDefault="00757ABF" w:rsidP="00757ABF">
      <w:r>
        <w:t xml:space="preserve">Trento, 8 marzo 2018 </w:t>
      </w:r>
    </w:p>
    <w:p w:rsidR="00164F86" w:rsidRPr="006D5898" w:rsidRDefault="00FA2017" w:rsidP="00164F86">
      <w:pPr>
        <w:rPr>
          <w:szCs w:val="24"/>
        </w:rPr>
      </w:pPr>
      <w:r w:rsidRPr="006D5898">
        <w:rPr>
          <w:szCs w:val="24"/>
        </w:rPr>
        <w:br/>
      </w:r>
    </w:p>
    <w:p w:rsidR="00E90F86" w:rsidRPr="006D5898" w:rsidRDefault="00E90F86" w:rsidP="00FF7DDB">
      <w:pPr>
        <w:rPr>
          <w:szCs w:val="24"/>
        </w:rPr>
      </w:pPr>
    </w:p>
    <w:sectPr w:rsidR="00E90F86" w:rsidRPr="006D5898" w:rsidSect="00252C6C">
      <w:headerReference w:type="default" r:id="rId8"/>
      <w:footerReference w:type="default" r:id="rId9"/>
      <w:pgSz w:w="11900" w:h="16840"/>
      <w:pgMar w:top="3402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73FD" w:rsidRDefault="009273FD" w:rsidP="009C72FF">
      <w:r>
        <w:separator/>
      </w:r>
    </w:p>
  </w:endnote>
  <w:endnote w:type="continuationSeparator" w:id="0">
    <w:p w:rsidR="009273FD" w:rsidRDefault="009273FD" w:rsidP="009C72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penSymbol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ohoGothicPro-Light">
    <w:panose1 w:val="020B0303030504020204"/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ky Text">
    <w:charset w:val="00"/>
    <w:family w:val="auto"/>
    <w:pitch w:val="variable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866" w:type="dxa"/>
      <w:jc w:val="center"/>
      <w:tblLook w:val="04A0"/>
    </w:tblPr>
    <w:tblGrid>
      <w:gridCol w:w="4934"/>
      <w:gridCol w:w="4932"/>
    </w:tblGrid>
    <w:tr w:rsidR="009273FD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9273FD" w:rsidRPr="000D62FB" w:rsidRDefault="009273FD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9273FD" w:rsidRPr="000D62FB" w:rsidRDefault="009273FD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9273FD" w:rsidRPr="000D62FB" w:rsidRDefault="009273FD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9273FD" w:rsidRPr="00DE417A" w:rsidRDefault="009273FD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2" name="Immagine 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9273FD" w:rsidRPr="00DE417A" w:rsidRDefault="009273FD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9273FD" w:rsidRPr="00DE417A" w:rsidRDefault="009273FD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9273FD" w:rsidRDefault="009273FD">
    <w:pPr>
      <w:pStyle w:val="Pidipagina"/>
    </w:pPr>
    <w:r>
      <w:rPr>
        <w:noProof/>
        <w:lang w:eastAsia="it-IT"/>
      </w:rPr>
      <w:pict>
        <v:line id="Connettore 1 5" o:spid="_x0000_s4097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<v:stroke joinstyle="miter"/>
          <o:lock v:ext="edit" shapetype="f"/>
        </v:line>
      </w:pict>
    </w: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73FD" w:rsidRDefault="009273FD" w:rsidP="009C72FF">
      <w:r>
        <w:separator/>
      </w:r>
    </w:p>
  </w:footnote>
  <w:footnote w:type="continuationSeparator" w:id="0">
    <w:p w:rsidR="009273FD" w:rsidRDefault="009273FD" w:rsidP="009C72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3FD" w:rsidRDefault="009273FD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8232860"/>
    <w:multiLevelType w:val="multilevel"/>
    <w:tmpl w:val="64C65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409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C72FF"/>
    <w:rsid w:val="0003186F"/>
    <w:rsid w:val="00041281"/>
    <w:rsid w:val="00077074"/>
    <w:rsid w:val="000A692D"/>
    <w:rsid w:val="000C4F2A"/>
    <w:rsid w:val="000D62FB"/>
    <w:rsid w:val="000F631A"/>
    <w:rsid w:val="00144F7C"/>
    <w:rsid w:val="00155FD3"/>
    <w:rsid w:val="00164F86"/>
    <w:rsid w:val="001669D7"/>
    <w:rsid w:val="001908DC"/>
    <w:rsid w:val="001A5F8A"/>
    <w:rsid w:val="001B7EC4"/>
    <w:rsid w:val="001C3E0B"/>
    <w:rsid w:val="001C5D85"/>
    <w:rsid w:val="001C6B26"/>
    <w:rsid w:val="001F2F71"/>
    <w:rsid w:val="001F7C2E"/>
    <w:rsid w:val="00201BB9"/>
    <w:rsid w:val="00201FC3"/>
    <w:rsid w:val="00213E5F"/>
    <w:rsid w:val="00252C6C"/>
    <w:rsid w:val="00254EF7"/>
    <w:rsid w:val="00287487"/>
    <w:rsid w:val="002960D4"/>
    <w:rsid w:val="002B2DF2"/>
    <w:rsid w:val="002D09B0"/>
    <w:rsid w:val="003018AC"/>
    <w:rsid w:val="003661B4"/>
    <w:rsid w:val="003F3739"/>
    <w:rsid w:val="003F6FC5"/>
    <w:rsid w:val="0043702B"/>
    <w:rsid w:val="004408C1"/>
    <w:rsid w:val="00445A67"/>
    <w:rsid w:val="00446DF7"/>
    <w:rsid w:val="00473E2A"/>
    <w:rsid w:val="004763B9"/>
    <w:rsid w:val="004A4134"/>
    <w:rsid w:val="004B1401"/>
    <w:rsid w:val="004E1563"/>
    <w:rsid w:val="004E783A"/>
    <w:rsid w:val="004E7FDE"/>
    <w:rsid w:val="004F01A1"/>
    <w:rsid w:val="00526278"/>
    <w:rsid w:val="00534CE9"/>
    <w:rsid w:val="005431F3"/>
    <w:rsid w:val="00546161"/>
    <w:rsid w:val="00577A8A"/>
    <w:rsid w:val="00597D10"/>
    <w:rsid w:val="005A45E9"/>
    <w:rsid w:val="005B6F5D"/>
    <w:rsid w:val="005E2F6F"/>
    <w:rsid w:val="00620AF5"/>
    <w:rsid w:val="0062107A"/>
    <w:rsid w:val="006256D8"/>
    <w:rsid w:val="00626AFB"/>
    <w:rsid w:val="006416AF"/>
    <w:rsid w:val="00641A0C"/>
    <w:rsid w:val="00645103"/>
    <w:rsid w:val="0067068C"/>
    <w:rsid w:val="00695487"/>
    <w:rsid w:val="006A5774"/>
    <w:rsid w:val="006B3D66"/>
    <w:rsid w:val="006B74BA"/>
    <w:rsid w:val="006C63F3"/>
    <w:rsid w:val="006D1F8C"/>
    <w:rsid w:val="006D33C0"/>
    <w:rsid w:val="006D5898"/>
    <w:rsid w:val="006F6692"/>
    <w:rsid w:val="00724E05"/>
    <w:rsid w:val="00753D30"/>
    <w:rsid w:val="0075635D"/>
    <w:rsid w:val="00757ABF"/>
    <w:rsid w:val="007701DF"/>
    <w:rsid w:val="0077380C"/>
    <w:rsid w:val="007739ED"/>
    <w:rsid w:val="00780633"/>
    <w:rsid w:val="00797087"/>
    <w:rsid w:val="007B67F0"/>
    <w:rsid w:val="007C2766"/>
    <w:rsid w:val="007F5D11"/>
    <w:rsid w:val="00802B8D"/>
    <w:rsid w:val="00810578"/>
    <w:rsid w:val="00813CDA"/>
    <w:rsid w:val="0082667B"/>
    <w:rsid w:val="008412BF"/>
    <w:rsid w:val="00841DB7"/>
    <w:rsid w:val="008472FB"/>
    <w:rsid w:val="00855886"/>
    <w:rsid w:val="00861D9A"/>
    <w:rsid w:val="0087562E"/>
    <w:rsid w:val="00886C93"/>
    <w:rsid w:val="008A2827"/>
    <w:rsid w:val="008C67AD"/>
    <w:rsid w:val="008C7FE3"/>
    <w:rsid w:val="008D6265"/>
    <w:rsid w:val="008E4D2E"/>
    <w:rsid w:val="008F1650"/>
    <w:rsid w:val="008F50E0"/>
    <w:rsid w:val="008F7424"/>
    <w:rsid w:val="009273FD"/>
    <w:rsid w:val="00930C28"/>
    <w:rsid w:val="00950E9B"/>
    <w:rsid w:val="009804CE"/>
    <w:rsid w:val="0098381E"/>
    <w:rsid w:val="009A45B5"/>
    <w:rsid w:val="009C0684"/>
    <w:rsid w:val="009C186B"/>
    <w:rsid w:val="009C3518"/>
    <w:rsid w:val="009C72FF"/>
    <w:rsid w:val="009F20BF"/>
    <w:rsid w:val="009F2171"/>
    <w:rsid w:val="009F4BC7"/>
    <w:rsid w:val="00A012B7"/>
    <w:rsid w:val="00A23E3A"/>
    <w:rsid w:val="00A27923"/>
    <w:rsid w:val="00A55B66"/>
    <w:rsid w:val="00A74FF4"/>
    <w:rsid w:val="00A817CB"/>
    <w:rsid w:val="00A9062B"/>
    <w:rsid w:val="00AA6983"/>
    <w:rsid w:val="00AB264A"/>
    <w:rsid w:val="00AB2CF9"/>
    <w:rsid w:val="00AB3F00"/>
    <w:rsid w:val="00AC7BF5"/>
    <w:rsid w:val="00AD7C57"/>
    <w:rsid w:val="00AE1429"/>
    <w:rsid w:val="00AF5EE5"/>
    <w:rsid w:val="00AF63F4"/>
    <w:rsid w:val="00B00DDE"/>
    <w:rsid w:val="00B06C89"/>
    <w:rsid w:val="00B10525"/>
    <w:rsid w:val="00B15D40"/>
    <w:rsid w:val="00B3081E"/>
    <w:rsid w:val="00B43249"/>
    <w:rsid w:val="00B434E1"/>
    <w:rsid w:val="00B6677C"/>
    <w:rsid w:val="00B96D16"/>
    <w:rsid w:val="00BB0BF2"/>
    <w:rsid w:val="00BB19C5"/>
    <w:rsid w:val="00BB3E2C"/>
    <w:rsid w:val="00BC4BF9"/>
    <w:rsid w:val="00BC77FB"/>
    <w:rsid w:val="00BE1B62"/>
    <w:rsid w:val="00BF74A6"/>
    <w:rsid w:val="00C02761"/>
    <w:rsid w:val="00C41192"/>
    <w:rsid w:val="00C63095"/>
    <w:rsid w:val="00C937BD"/>
    <w:rsid w:val="00C96291"/>
    <w:rsid w:val="00CD02CD"/>
    <w:rsid w:val="00CE0BA9"/>
    <w:rsid w:val="00CE63D2"/>
    <w:rsid w:val="00CF5EA8"/>
    <w:rsid w:val="00D01F14"/>
    <w:rsid w:val="00D1365F"/>
    <w:rsid w:val="00D35905"/>
    <w:rsid w:val="00D61F94"/>
    <w:rsid w:val="00D72EB1"/>
    <w:rsid w:val="00DA7633"/>
    <w:rsid w:val="00DB3A30"/>
    <w:rsid w:val="00DD02A0"/>
    <w:rsid w:val="00DD7962"/>
    <w:rsid w:val="00DE0A04"/>
    <w:rsid w:val="00E051C6"/>
    <w:rsid w:val="00E1321F"/>
    <w:rsid w:val="00E1624C"/>
    <w:rsid w:val="00E3745E"/>
    <w:rsid w:val="00E401FB"/>
    <w:rsid w:val="00E90F86"/>
    <w:rsid w:val="00EC6057"/>
    <w:rsid w:val="00ED2210"/>
    <w:rsid w:val="00EE50D2"/>
    <w:rsid w:val="00EF4EAA"/>
    <w:rsid w:val="00F1542E"/>
    <w:rsid w:val="00F16462"/>
    <w:rsid w:val="00F2597E"/>
    <w:rsid w:val="00F82CD8"/>
    <w:rsid w:val="00FA2017"/>
    <w:rsid w:val="00FF6DCA"/>
    <w:rsid w:val="00FF7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uiPriority w:val="99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paragraph" w:styleId="Paragrafoelenco">
    <w:name w:val="List Paragraph"/>
    <w:basedOn w:val="Normale"/>
    <w:uiPriority w:val="34"/>
    <w:qFormat/>
    <w:rsid w:val="00D1365F"/>
    <w:pPr>
      <w:ind w:left="720"/>
      <w:contextualSpacing/>
    </w:pPr>
  </w:style>
  <w:style w:type="character" w:customStyle="1" w:styleId="Enfasi">
    <w:name w:val="Enfasi"/>
    <w:qFormat/>
    <w:rsid w:val="00D1365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8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73856DC4-0CFD-4B60-96EE-579A2192A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1293</Words>
  <Characters>7372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marco.benedetti</cp:lastModifiedBy>
  <cp:revision>10</cp:revision>
  <cp:lastPrinted>2018-03-08T09:11:00Z</cp:lastPrinted>
  <dcterms:created xsi:type="dcterms:W3CDTF">2018-03-08T13:49:00Z</dcterms:created>
  <dcterms:modified xsi:type="dcterms:W3CDTF">2018-03-08T16:21:00Z</dcterms:modified>
</cp:coreProperties>
</file>