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B99" w:rsidRPr="00144B99" w:rsidRDefault="00C16563" w:rsidP="00144B99">
      <w:pPr>
        <w:jc w:val="center"/>
        <w:rPr>
          <w:rFonts w:cs="Arial"/>
          <w:color w:val="000000"/>
          <w:sz w:val="28"/>
          <w:szCs w:val="22"/>
        </w:rPr>
      </w:pPr>
      <w:r>
        <w:rPr>
          <w:rFonts w:cs="Arial"/>
          <w:b/>
          <w:color w:val="000000"/>
          <w:sz w:val="32"/>
          <w:szCs w:val="22"/>
        </w:rPr>
        <w:t xml:space="preserve">I SUONI DELLE DOLOMITI </w:t>
      </w:r>
      <w:r w:rsidR="007D0E0C">
        <w:rPr>
          <w:rFonts w:cs="Arial"/>
          <w:b/>
          <w:color w:val="000000"/>
          <w:sz w:val="32"/>
          <w:szCs w:val="22"/>
        </w:rPr>
        <w:t xml:space="preserve">- </w:t>
      </w:r>
      <w:r w:rsidR="00144B99" w:rsidRPr="00144B99">
        <w:rPr>
          <w:rFonts w:cs="Arial"/>
          <w:b/>
          <w:color w:val="000000"/>
          <w:sz w:val="32"/>
          <w:szCs w:val="22"/>
        </w:rPr>
        <w:t>PROGRAMMA E SCHEDE ARTISTI</w:t>
      </w:r>
    </w:p>
    <w:p w:rsidR="00144B99" w:rsidRPr="00144B99" w:rsidRDefault="00144B99" w:rsidP="00144B99">
      <w:pPr>
        <w:jc w:val="both"/>
        <w:rPr>
          <w:rFonts w:cs="Arial"/>
          <w:color w:val="000000"/>
          <w:sz w:val="22"/>
          <w:szCs w:val="22"/>
        </w:rPr>
      </w:pPr>
    </w:p>
    <w:p w:rsidR="00144B99" w:rsidRPr="00144B99" w:rsidRDefault="00144B99" w:rsidP="00144B99">
      <w:pPr>
        <w:jc w:val="both"/>
        <w:rPr>
          <w:rFonts w:cs="Arial"/>
          <w:color w:val="000000"/>
          <w:sz w:val="22"/>
          <w:szCs w:val="22"/>
        </w:rPr>
      </w:pPr>
    </w:p>
    <w:p w:rsidR="00144B99" w:rsidRPr="00144B99" w:rsidRDefault="00144B99" w:rsidP="00144B99">
      <w:pPr>
        <w:spacing w:line="100" w:lineRule="atLeast"/>
        <w:rPr>
          <w:rFonts w:cs="Arial"/>
          <w:b/>
        </w:rPr>
      </w:pPr>
      <w:r w:rsidRPr="00144B99">
        <w:rPr>
          <w:rFonts w:cs="Arial"/>
          <w:b/>
          <w:color w:val="7030A0"/>
        </w:rPr>
        <w:t>Canzone d’autore</w:t>
      </w:r>
    </w:p>
    <w:p w:rsidR="00144B99" w:rsidRPr="00144B99" w:rsidRDefault="00144B99" w:rsidP="00144B99">
      <w:pPr>
        <w:spacing w:line="100" w:lineRule="atLeast"/>
        <w:rPr>
          <w:rFonts w:cs="Arial"/>
        </w:rPr>
      </w:pPr>
      <w:r w:rsidRPr="00144B99">
        <w:rPr>
          <w:rFonts w:cs="Arial"/>
          <w:b/>
        </w:rPr>
        <w:t xml:space="preserve">30.6  ore 12 </w:t>
      </w:r>
    </w:p>
    <w:p w:rsidR="00144B99" w:rsidRPr="00144B99" w:rsidRDefault="00144B99" w:rsidP="00144B99">
      <w:pPr>
        <w:spacing w:line="100" w:lineRule="atLeast"/>
        <w:rPr>
          <w:rFonts w:cs="Arial"/>
        </w:rPr>
      </w:pPr>
      <w:r w:rsidRPr="00144B99">
        <w:rPr>
          <w:rFonts w:cs="Arial"/>
        </w:rPr>
        <w:t xml:space="preserve">Val di Fassa </w:t>
      </w:r>
    </w:p>
    <w:p w:rsidR="00144B99" w:rsidRPr="00144B99" w:rsidRDefault="00144B99" w:rsidP="00144B99">
      <w:pPr>
        <w:spacing w:line="100" w:lineRule="atLeast"/>
        <w:rPr>
          <w:rFonts w:cs="Arial"/>
          <w:b/>
          <w:color w:val="000000"/>
        </w:rPr>
      </w:pPr>
      <w:r w:rsidRPr="00144B99">
        <w:rPr>
          <w:rFonts w:cs="Arial"/>
        </w:rPr>
        <w:t xml:space="preserve">Rifugio </w:t>
      </w:r>
      <w:proofErr w:type="spellStart"/>
      <w:r w:rsidRPr="00144B99">
        <w:rPr>
          <w:rFonts w:cs="Arial"/>
        </w:rPr>
        <w:t>Micheluzzi</w:t>
      </w:r>
      <w:proofErr w:type="spellEnd"/>
      <w:r w:rsidRPr="00144B99">
        <w:rPr>
          <w:rFonts w:cs="Arial"/>
        </w:rPr>
        <w:t xml:space="preserve">, Gruppo del </w:t>
      </w:r>
      <w:proofErr w:type="spellStart"/>
      <w:r w:rsidRPr="00144B99">
        <w:rPr>
          <w:rFonts w:cs="Arial"/>
        </w:rPr>
        <w:t>Sassolungo</w:t>
      </w:r>
      <w:proofErr w:type="spellEnd"/>
    </w:p>
    <w:p w:rsidR="00144B99" w:rsidRPr="00144B99" w:rsidRDefault="00144B99" w:rsidP="00144B99">
      <w:pPr>
        <w:spacing w:line="100" w:lineRule="atLeast"/>
        <w:rPr>
          <w:rFonts w:cs="Arial"/>
          <w:color w:val="000000"/>
        </w:rPr>
      </w:pPr>
      <w:r w:rsidRPr="00144B99">
        <w:rPr>
          <w:rFonts w:cs="Arial"/>
          <w:b/>
          <w:color w:val="000000"/>
        </w:rPr>
        <w:t xml:space="preserve">Graham Nash </w:t>
      </w:r>
    </w:p>
    <w:p w:rsidR="00144B99" w:rsidRPr="00144B99" w:rsidRDefault="00144B99" w:rsidP="00144B99">
      <w:pPr>
        <w:pStyle w:val="Corpodeltesto"/>
        <w:spacing w:after="0" w:line="100" w:lineRule="atLeast"/>
        <w:rPr>
          <w:rFonts w:cs="Arial"/>
          <w:color w:val="000000"/>
        </w:rPr>
      </w:pPr>
      <w:r w:rsidRPr="00144B99">
        <w:rPr>
          <w:rFonts w:cs="Arial"/>
          <w:color w:val="000000"/>
        </w:rPr>
        <w:t>Un’atmosfera intima per canzoni e storie</w:t>
      </w: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jc w:val="both"/>
        <w:rPr>
          <w:rFonts w:cs="Arial"/>
          <w:color w:val="000000"/>
        </w:rPr>
      </w:pPr>
      <w:r w:rsidRPr="00144B99">
        <w:rPr>
          <w:rFonts w:cs="Arial"/>
          <w:color w:val="000000"/>
        </w:rPr>
        <w:t xml:space="preserve">Pochi possono vantare la straordinaria carriera artistica di Graham Nash, il cantautore e compositore inglese, poi naturalizzato statunitense, che ha di fatto contribuito a creare la storia della musica prima con gli </w:t>
      </w:r>
      <w:proofErr w:type="spellStart"/>
      <w:r w:rsidRPr="00144B99">
        <w:rPr>
          <w:rFonts w:cs="Arial"/>
          <w:color w:val="000000"/>
        </w:rPr>
        <w:t>Hollies</w:t>
      </w:r>
      <w:proofErr w:type="spellEnd"/>
      <w:r w:rsidRPr="00144B99">
        <w:rPr>
          <w:rFonts w:cs="Arial"/>
          <w:color w:val="000000"/>
        </w:rPr>
        <w:t xml:space="preserve"> e quindi in quel gruppo di fuoriclasse che erano Crosby, </w:t>
      </w:r>
      <w:proofErr w:type="spellStart"/>
      <w:r w:rsidRPr="00144B99">
        <w:rPr>
          <w:rFonts w:cs="Arial"/>
          <w:color w:val="000000"/>
        </w:rPr>
        <w:t>Still</w:t>
      </w:r>
      <w:proofErr w:type="spellEnd"/>
      <w:r w:rsidRPr="00144B99">
        <w:rPr>
          <w:rFonts w:cs="Arial"/>
          <w:color w:val="000000"/>
        </w:rPr>
        <w:t>, Nash e Young. Non ha tralasciato di seguire anche un percorso più indipendente fino all’ultimo album “</w:t>
      </w:r>
      <w:proofErr w:type="spellStart"/>
      <w:r w:rsidRPr="00144B99">
        <w:rPr>
          <w:rFonts w:cs="Arial"/>
          <w:color w:val="000000"/>
        </w:rPr>
        <w:t>This</w:t>
      </w:r>
      <w:proofErr w:type="spellEnd"/>
      <w:r w:rsidRPr="00144B99">
        <w:rPr>
          <w:rFonts w:cs="Arial"/>
          <w:color w:val="000000"/>
        </w:rPr>
        <w:t xml:space="preserve"> </w:t>
      </w:r>
      <w:proofErr w:type="spellStart"/>
      <w:r w:rsidRPr="00144B99">
        <w:rPr>
          <w:rFonts w:cs="Arial"/>
          <w:color w:val="000000"/>
        </w:rPr>
        <w:t>Path</w:t>
      </w:r>
      <w:proofErr w:type="spellEnd"/>
      <w:r w:rsidRPr="00144B99">
        <w:rPr>
          <w:rFonts w:cs="Arial"/>
          <w:color w:val="000000"/>
        </w:rPr>
        <w:t xml:space="preserve"> </w:t>
      </w:r>
      <w:proofErr w:type="spellStart"/>
      <w:r w:rsidRPr="00144B99">
        <w:rPr>
          <w:rFonts w:cs="Arial"/>
          <w:color w:val="000000"/>
        </w:rPr>
        <w:t>Tonight</w:t>
      </w:r>
      <w:proofErr w:type="spellEnd"/>
      <w:r w:rsidRPr="00144B99">
        <w:rPr>
          <w:rFonts w:cs="Arial"/>
          <w:color w:val="000000"/>
        </w:rPr>
        <w:t xml:space="preserve">” (2016). La sua inconfondibile voce sarà accompagnata da Shane </w:t>
      </w:r>
      <w:proofErr w:type="spellStart"/>
      <w:r w:rsidRPr="00144B99">
        <w:rPr>
          <w:rFonts w:cs="Arial"/>
          <w:color w:val="000000"/>
        </w:rPr>
        <w:t>Fontayne</w:t>
      </w:r>
      <w:proofErr w:type="spellEnd"/>
      <w:r w:rsidRPr="00144B99">
        <w:rPr>
          <w:rFonts w:cs="Arial"/>
          <w:color w:val="000000"/>
        </w:rPr>
        <w:t xml:space="preserve"> alla chitarra e da Todd </w:t>
      </w:r>
      <w:proofErr w:type="spellStart"/>
      <w:r w:rsidRPr="00144B99">
        <w:rPr>
          <w:rFonts w:cs="Arial"/>
          <w:color w:val="000000"/>
        </w:rPr>
        <w:t>Caldwell</w:t>
      </w:r>
      <w:proofErr w:type="spellEnd"/>
      <w:r w:rsidRPr="00144B99">
        <w:rPr>
          <w:rFonts w:cs="Arial"/>
          <w:color w:val="000000"/>
        </w:rPr>
        <w:t xml:space="preserve"> alle tastiere.</w:t>
      </w: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rPr>
          <w:rFonts w:cs="Arial"/>
          <w:b/>
          <w:color w:val="000000"/>
        </w:rPr>
      </w:pPr>
      <w:r w:rsidRPr="00144B99">
        <w:rPr>
          <w:rFonts w:cs="Arial"/>
          <w:b/>
          <w:color w:val="0070C0"/>
        </w:rPr>
        <w:t xml:space="preserve">Musica classica </w:t>
      </w:r>
      <w:bookmarkStart w:id="0" w:name="_Hlk500161296"/>
    </w:p>
    <w:p w:rsidR="00144B99" w:rsidRPr="00144B99" w:rsidRDefault="00144B99" w:rsidP="00144B99">
      <w:pPr>
        <w:spacing w:line="100" w:lineRule="atLeast"/>
        <w:rPr>
          <w:rFonts w:cs="Arial"/>
          <w:b/>
          <w:color w:val="0070C0"/>
        </w:rPr>
      </w:pPr>
      <w:r w:rsidRPr="00144B99">
        <w:rPr>
          <w:rFonts w:cs="Arial"/>
          <w:b/>
          <w:color w:val="000000"/>
        </w:rPr>
        <w:t>6-8.7</w:t>
      </w:r>
      <w:r w:rsidRPr="00144B99">
        <w:rPr>
          <w:rFonts w:cs="Arial"/>
          <w:b/>
          <w:color w:val="003883"/>
        </w:rPr>
        <w:br/>
      </w:r>
      <w:r w:rsidRPr="00144B99">
        <w:rPr>
          <w:rFonts w:cs="Arial"/>
        </w:rPr>
        <w:t xml:space="preserve">San Martino di </w:t>
      </w:r>
      <w:proofErr w:type="spellStart"/>
      <w:r w:rsidRPr="00144B99">
        <w:rPr>
          <w:rFonts w:cs="Arial"/>
        </w:rPr>
        <w:t>Castrozza</w:t>
      </w:r>
      <w:proofErr w:type="spellEnd"/>
      <w:r w:rsidRPr="00144B99">
        <w:rPr>
          <w:rFonts w:cs="Arial"/>
        </w:rPr>
        <w:t xml:space="preserve">, Passo </w:t>
      </w:r>
      <w:proofErr w:type="spellStart"/>
      <w:r w:rsidRPr="00144B99">
        <w:rPr>
          <w:rFonts w:cs="Arial"/>
        </w:rPr>
        <w:t>Rolle</w:t>
      </w:r>
      <w:proofErr w:type="spellEnd"/>
      <w:r w:rsidRPr="00144B99">
        <w:rPr>
          <w:rFonts w:cs="Arial"/>
        </w:rPr>
        <w:t xml:space="preserve">, Primiero e </w:t>
      </w:r>
      <w:proofErr w:type="spellStart"/>
      <w:r w:rsidRPr="00144B99">
        <w:rPr>
          <w:rFonts w:cs="Arial"/>
        </w:rPr>
        <w:t>Vanoi</w:t>
      </w:r>
      <w:proofErr w:type="spellEnd"/>
    </w:p>
    <w:p w:rsidR="00144B99" w:rsidRPr="00144B99" w:rsidRDefault="00144B99" w:rsidP="00144B99">
      <w:pPr>
        <w:spacing w:line="100" w:lineRule="atLeast"/>
        <w:rPr>
          <w:rFonts w:cs="Arial"/>
          <w:i/>
          <w:color w:val="000000"/>
        </w:rPr>
      </w:pPr>
      <w:proofErr w:type="spellStart"/>
      <w:r w:rsidRPr="00144B99">
        <w:rPr>
          <w:rFonts w:cs="Arial"/>
          <w:b/>
          <w:color w:val="0070C0"/>
        </w:rPr>
        <w:t>Trekking*</w:t>
      </w:r>
      <w:proofErr w:type="spellEnd"/>
      <w:r w:rsidRPr="00144B99">
        <w:rPr>
          <w:rFonts w:cs="Arial"/>
          <w:b/>
          <w:color w:val="0070C0"/>
        </w:rPr>
        <w:t xml:space="preserve"> </w:t>
      </w:r>
      <w:r w:rsidRPr="00144B99">
        <w:rPr>
          <w:rFonts w:cs="Arial"/>
          <w:color w:val="003883"/>
        </w:rPr>
        <w:br/>
      </w:r>
      <w:r w:rsidRPr="00144B99">
        <w:rPr>
          <w:rFonts w:cs="Arial"/>
        </w:rPr>
        <w:t>Pale di San Martino</w:t>
      </w:r>
      <w:r w:rsidRPr="00144B99">
        <w:rPr>
          <w:rFonts w:cs="Arial"/>
        </w:rPr>
        <w:br/>
      </w:r>
      <w:r w:rsidRPr="00144B99">
        <w:rPr>
          <w:rFonts w:cs="Arial"/>
          <w:b/>
          <w:color w:val="000000"/>
        </w:rPr>
        <w:t xml:space="preserve">Mario Brunello, Manolo  </w:t>
      </w:r>
    </w:p>
    <w:p w:rsidR="00144B99" w:rsidRPr="00144B99" w:rsidRDefault="00144B99" w:rsidP="00144B99">
      <w:pPr>
        <w:spacing w:line="100" w:lineRule="atLeast"/>
        <w:rPr>
          <w:rFonts w:cs="Arial"/>
          <w:color w:val="000000"/>
        </w:rPr>
      </w:pPr>
      <w:r w:rsidRPr="00144B99">
        <w:rPr>
          <w:rFonts w:cs="Arial"/>
          <w:i/>
          <w:color w:val="000000"/>
        </w:rPr>
        <w:t>Progetto Speciale</w:t>
      </w:r>
    </w:p>
    <w:p w:rsidR="00144B99" w:rsidRPr="00144B99" w:rsidRDefault="00144B99" w:rsidP="00144B99">
      <w:pPr>
        <w:spacing w:line="100" w:lineRule="atLeast"/>
        <w:rPr>
          <w:rFonts w:cs="Arial"/>
          <w:color w:val="000000"/>
        </w:rPr>
      </w:pPr>
      <w:r w:rsidRPr="00144B99">
        <w:rPr>
          <w:rFonts w:cs="Arial"/>
          <w:color w:val="000000"/>
        </w:rPr>
        <w:t>Un violoncellista e un alpinista tra note e racconti lungo i sentieri</w:t>
      </w: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jc w:val="both"/>
        <w:rPr>
          <w:rFonts w:cs="Arial"/>
          <w:color w:val="000000"/>
          <w:shd w:val="clear" w:color="auto" w:fill="FFFF00"/>
        </w:rPr>
      </w:pPr>
      <w:r w:rsidRPr="00144B99">
        <w:rPr>
          <w:rFonts w:cs="Arial"/>
          <w:color w:val="000000"/>
        </w:rPr>
        <w:t xml:space="preserve">Un trekking per due voci. Quella del violoncello di Mario Brunello, grande musicista internazionale che da anni vive il rapporto della musica col mondo nelle sue molteplici espressioni: dal dialogo con gli altri linguaggi creativi alla ricerca di un suono puro, del silenzio e del rapporto con gli spazi della natura incontaminata. Nel trekking si accompagna a un'altra voce, quella di Maurizio </w:t>
      </w:r>
      <w:proofErr w:type="spellStart"/>
      <w:r w:rsidRPr="00144B99">
        <w:rPr>
          <w:rFonts w:cs="Arial"/>
          <w:color w:val="000000"/>
        </w:rPr>
        <w:t>Zanolla</w:t>
      </w:r>
      <w:proofErr w:type="spellEnd"/>
      <w:r w:rsidRPr="00144B99">
        <w:rPr>
          <w:rFonts w:cs="Arial"/>
          <w:color w:val="000000"/>
        </w:rPr>
        <w:t>, noto come Manolo. Autentico fuoriclasse dell'alpinismo internazionale e uno dei pionieri dell'arrampicata libera in Italia non è però solo un grande esponente di questa disciplina ma vive e racconta la montagna come esperienza totalizzante tracciando significativi legami tra interiorità, conquiste umane e avventure sulle pareti.</w:t>
      </w:r>
    </w:p>
    <w:p w:rsidR="00144B99" w:rsidRPr="00144B99" w:rsidRDefault="00144B99" w:rsidP="00144B99">
      <w:pPr>
        <w:spacing w:line="100" w:lineRule="atLeast"/>
        <w:jc w:val="both"/>
        <w:rPr>
          <w:rFonts w:cs="Arial"/>
          <w:color w:val="000000"/>
          <w:shd w:val="clear" w:color="auto" w:fill="FFFF00"/>
        </w:rPr>
      </w:pPr>
    </w:p>
    <w:p w:rsidR="00144B99" w:rsidRPr="00144B99" w:rsidRDefault="00144B99" w:rsidP="00144B99">
      <w:pPr>
        <w:spacing w:line="100" w:lineRule="atLeast"/>
        <w:rPr>
          <w:rFonts w:cs="Arial"/>
          <w:color w:val="000000"/>
          <w:shd w:val="clear" w:color="auto" w:fill="FFFF00"/>
        </w:rPr>
      </w:pPr>
    </w:p>
    <w:bookmarkEnd w:id="0"/>
    <w:p w:rsidR="00144B99" w:rsidRPr="00144B99" w:rsidRDefault="00144B99" w:rsidP="00144B99">
      <w:pPr>
        <w:spacing w:line="100" w:lineRule="atLeast"/>
        <w:rPr>
          <w:rFonts w:cs="Arial"/>
          <w:color w:val="000000"/>
        </w:rPr>
      </w:pPr>
      <w:r w:rsidRPr="00144B99">
        <w:rPr>
          <w:rFonts w:cs="Arial"/>
          <w:b/>
          <w:color w:val="000000"/>
        </w:rPr>
        <w:lastRenderedPageBreak/>
        <w:t>8.7</w:t>
      </w:r>
      <w:r w:rsidRPr="00144B99">
        <w:rPr>
          <w:rFonts w:cs="Arial"/>
          <w:b/>
        </w:rPr>
        <w:t xml:space="preserve"> ore 12</w:t>
      </w:r>
      <w:r w:rsidRPr="00144B99">
        <w:rPr>
          <w:rFonts w:cs="Arial"/>
          <w:b/>
          <w:color w:val="000000"/>
        </w:rPr>
        <w:br/>
      </w:r>
      <w:r w:rsidRPr="00144B99">
        <w:rPr>
          <w:rFonts w:cs="Arial"/>
        </w:rPr>
        <w:t xml:space="preserve">San Martino di </w:t>
      </w:r>
      <w:proofErr w:type="spellStart"/>
      <w:r w:rsidRPr="00144B99">
        <w:rPr>
          <w:rFonts w:cs="Arial"/>
        </w:rPr>
        <w:t>Castrozza</w:t>
      </w:r>
      <w:proofErr w:type="spellEnd"/>
      <w:r w:rsidRPr="00144B99">
        <w:rPr>
          <w:rFonts w:cs="Arial"/>
        </w:rPr>
        <w:t xml:space="preserve">, Passo </w:t>
      </w:r>
      <w:proofErr w:type="spellStart"/>
      <w:r w:rsidRPr="00144B99">
        <w:rPr>
          <w:rFonts w:cs="Arial"/>
        </w:rPr>
        <w:t>Rolle</w:t>
      </w:r>
      <w:proofErr w:type="spellEnd"/>
      <w:r w:rsidRPr="00144B99">
        <w:rPr>
          <w:rFonts w:cs="Arial"/>
        </w:rPr>
        <w:t xml:space="preserve">, Primiero e </w:t>
      </w:r>
      <w:proofErr w:type="spellStart"/>
      <w:r w:rsidRPr="00144B99">
        <w:rPr>
          <w:rFonts w:cs="Arial"/>
        </w:rPr>
        <w:t>Vanoi</w:t>
      </w:r>
      <w:proofErr w:type="spellEnd"/>
    </w:p>
    <w:p w:rsidR="00144B99" w:rsidRPr="00144B99" w:rsidRDefault="00144B99" w:rsidP="00144B99">
      <w:pPr>
        <w:spacing w:line="100" w:lineRule="atLeast"/>
        <w:rPr>
          <w:rFonts w:cs="Arial"/>
          <w:b/>
          <w:bCs/>
          <w:color w:val="000000"/>
        </w:rPr>
      </w:pPr>
      <w:r w:rsidRPr="00144B99">
        <w:rPr>
          <w:rFonts w:cs="Arial"/>
          <w:color w:val="000000"/>
        </w:rPr>
        <w:t>Rifugio Rosetta</w:t>
      </w:r>
      <w:r w:rsidRPr="00144B99">
        <w:rPr>
          <w:rFonts w:cs="Arial"/>
        </w:rPr>
        <w:t xml:space="preserve"> Giovanni Pedrotti, </w:t>
      </w:r>
      <w:r w:rsidRPr="00144B99">
        <w:rPr>
          <w:rFonts w:cs="Arial"/>
          <w:color w:val="000000"/>
        </w:rPr>
        <w:t>Pale di San Martino</w:t>
      </w:r>
    </w:p>
    <w:p w:rsidR="00144B99" w:rsidRPr="00144B99" w:rsidRDefault="00144B99" w:rsidP="00144B99">
      <w:pPr>
        <w:spacing w:line="100" w:lineRule="atLeast"/>
        <w:rPr>
          <w:rFonts w:cs="Arial"/>
          <w:bCs/>
          <w:color w:val="000000"/>
        </w:rPr>
      </w:pPr>
      <w:r w:rsidRPr="00144B99">
        <w:rPr>
          <w:rFonts w:cs="Arial"/>
          <w:b/>
          <w:bCs/>
          <w:color w:val="000000"/>
        </w:rPr>
        <w:t xml:space="preserve">Mario Brunello, Manolo </w:t>
      </w:r>
    </w:p>
    <w:p w:rsidR="00144B99" w:rsidRPr="00144B99" w:rsidRDefault="00144B99" w:rsidP="00144B99">
      <w:pPr>
        <w:spacing w:line="100" w:lineRule="atLeast"/>
        <w:rPr>
          <w:rFonts w:cs="Arial"/>
        </w:rPr>
      </w:pPr>
      <w:r w:rsidRPr="00144B99">
        <w:rPr>
          <w:rFonts w:cs="Arial"/>
          <w:bCs/>
          <w:color w:val="000000"/>
        </w:rPr>
        <w:t>Concerto per rocce, violoncello e alpinista narrante</w:t>
      </w:r>
      <w:r w:rsidRPr="00144B99">
        <w:rPr>
          <w:rFonts w:cs="Arial"/>
          <w:color w:val="000000"/>
        </w:rPr>
        <w:br/>
      </w:r>
    </w:p>
    <w:p w:rsidR="00144B99" w:rsidRPr="00144B99" w:rsidRDefault="00144B99" w:rsidP="00144B99">
      <w:pPr>
        <w:spacing w:line="100" w:lineRule="atLeast"/>
        <w:jc w:val="both"/>
        <w:rPr>
          <w:rFonts w:cs="Arial"/>
        </w:rPr>
      </w:pPr>
      <w:r w:rsidRPr="00144B99">
        <w:rPr>
          <w:rFonts w:cs="Arial"/>
        </w:rPr>
        <w:t xml:space="preserve">Dopo tre giorni di trekking, di suoni e parole, il violoncellista Mario Brunello e l'alpinista Manolo incontrano il pubblico de "I Suoni delle Dolomiti". </w:t>
      </w:r>
    </w:p>
    <w:p w:rsidR="00144B99" w:rsidRPr="00144B99" w:rsidRDefault="00144B99" w:rsidP="00144B99">
      <w:pPr>
        <w:spacing w:line="100" w:lineRule="atLeast"/>
        <w:jc w:val="both"/>
        <w:rPr>
          <w:rFonts w:cs="Arial"/>
        </w:rPr>
      </w:pPr>
      <w:r w:rsidRPr="00144B99">
        <w:rPr>
          <w:rFonts w:cs="Arial"/>
        </w:rPr>
        <w:t>Entrambi ricercano da sempre un'interazione profonda e sempre nuova con la montagna, le sue forme e le profondità. Un modo per capire meglio se stessi e il mondo, per coglierne e sentirne la ricchezza e complessità. La montagna come spazio ideale per un'esperienza che mette in relazione corpi, rocce, interiorità e ancora rumori e suoni, silenzi e pensieri.</w:t>
      </w:r>
    </w:p>
    <w:p w:rsidR="00144B99" w:rsidRPr="00144B99" w:rsidRDefault="00144B99" w:rsidP="00144B99">
      <w:pPr>
        <w:spacing w:line="100" w:lineRule="atLeast"/>
        <w:rPr>
          <w:rFonts w:cs="Arial"/>
        </w:rPr>
      </w:pPr>
    </w:p>
    <w:p w:rsidR="00144B99" w:rsidRPr="00144B99" w:rsidRDefault="00144B99" w:rsidP="00144B99">
      <w:pPr>
        <w:spacing w:line="100" w:lineRule="atLeast"/>
        <w:rPr>
          <w:rFonts w:cs="Arial"/>
        </w:rPr>
      </w:pPr>
    </w:p>
    <w:p w:rsidR="00144B99" w:rsidRPr="00144B99" w:rsidRDefault="00144B99" w:rsidP="00144B99">
      <w:pPr>
        <w:spacing w:line="100" w:lineRule="atLeast"/>
        <w:rPr>
          <w:rFonts w:cs="Arial"/>
          <w:b/>
          <w:color w:val="000000"/>
        </w:rPr>
      </w:pPr>
      <w:r w:rsidRPr="00144B99">
        <w:rPr>
          <w:rFonts w:cs="Arial"/>
          <w:b/>
          <w:color w:val="FF0000"/>
        </w:rPr>
        <w:t>Jazz</w:t>
      </w:r>
    </w:p>
    <w:p w:rsidR="00144B99" w:rsidRPr="00144B99" w:rsidRDefault="00144B99" w:rsidP="00144B99">
      <w:pPr>
        <w:spacing w:line="100" w:lineRule="atLeast"/>
        <w:rPr>
          <w:rFonts w:cs="Arial"/>
          <w:color w:val="000000"/>
        </w:rPr>
      </w:pPr>
      <w:r w:rsidRPr="00144B99">
        <w:rPr>
          <w:rFonts w:cs="Arial"/>
          <w:b/>
          <w:color w:val="000000"/>
        </w:rPr>
        <w:t xml:space="preserve">12.7 </w:t>
      </w:r>
      <w:r w:rsidRPr="00144B99">
        <w:rPr>
          <w:rFonts w:cs="Arial"/>
          <w:b/>
        </w:rPr>
        <w:t>ore 12</w:t>
      </w:r>
    </w:p>
    <w:p w:rsidR="00144B99" w:rsidRPr="00144B99" w:rsidRDefault="00144B99" w:rsidP="00144B99">
      <w:pPr>
        <w:spacing w:line="100" w:lineRule="atLeast"/>
        <w:rPr>
          <w:rFonts w:cs="Arial"/>
          <w:color w:val="000000"/>
        </w:rPr>
      </w:pPr>
      <w:r w:rsidRPr="00144B99">
        <w:rPr>
          <w:rFonts w:cs="Arial"/>
          <w:color w:val="000000"/>
        </w:rPr>
        <w:t xml:space="preserve">Val di Fiemme </w:t>
      </w:r>
    </w:p>
    <w:p w:rsidR="00144B99" w:rsidRPr="00144B99" w:rsidRDefault="00144B99" w:rsidP="00144B99">
      <w:pPr>
        <w:spacing w:line="100" w:lineRule="atLeast"/>
        <w:rPr>
          <w:rFonts w:cs="Arial"/>
          <w:b/>
        </w:rPr>
      </w:pPr>
      <w:r w:rsidRPr="00144B99">
        <w:rPr>
          <w:rFonts w:cs="Arial"/>
          <w:color w:val="000000"/>
        </w:rPr>
        <w:t xml:space="preserve">Passo di </w:t>
      </w:r>
      <w:proofErr w:type="spellStart"/>
      <w:r w:rsidRPr="00144B99">
        <w:rPr>
          <w:rFonts w:cs="Arial"/>
          <w:color w:val="000000"/>
        </w:rPr>
        <w:t>Lavazé</w:t>
      </w:r>
      <w:proofErr w:type="spellEnd"/>
      <w:r w:rsidRPr="00144B99">
        <w:rPr>
          <w:rFonts w:cs="Arial"/>
          <w:color w:val="000000"/>
        </w:rPr>
        <w:t xml:space="preserve">, Gruppo Corno Nero </w:t>
      </w:r>
      <w:r w:rsidRPr="00144B99">
        <w:rPr>
          <w:rFonts w:cs="Arial"/>
        </w:rPr>
        <w:t>–</w:t>
      </w:r>
      <w:r w:rsidRPr="00144B99">
        <w:rPr>
          <w:rFonts w:cs="Arial"/>
          <w:color w:val="000000"/>
        </w:rPr>
        <w:t xml:space="preserve"> Pala Santa </w:t>
      </w:r>
    </w:p>
    <w:p w:rsidR="00144B99" w:rsidRPr="00144B99" w:rsidRDefault="00144B99" w:rsidP="00144B99">
      <w:pPr>
        <w:spacing w:line="100" w:lineRule="atLeast"/>
        <w:rPr>
          <w:rFonts w:cs="Arial"/>
          <w:bCs/>
          <w:i/>
          <w:lang w:val="en-US"/>
        </w:rPr>
      </w:pPr>
      <w:r w:rsidRPr="00144B99">
        <w:rPr>
          <w:rFonts w:cs="Arial"/>
          <w:b/>
          <w:lang w:val="en-US"/>
        </w:rPr>
        <w:t>Yamanaka Electric Female Trio</w:t>
      </w:r>
    </w:p>
    <w:p w:rsidR="00144B99" w:rsidRPr="00144B99" w:rsidRDefault="00144B99" w:rsidP="00144B99">
      <w:pPr>
        <w:spacing w:line="100" w:lineRule="atLeast"/>
        <w:rPr>
          <w:rFonts w:cs="Arial"/>
          <w:lang w:val="en-US"/>
        </w:rPr>
      </w:pPr>
      <w:r w:rsidRPr="00144B99">
        <w:rPr>
          <w:rFonts w:cs="Arial"/>
          <w:bCs/>
          <w:i/>
          <w:lang w:val="en-US"/>
        </w:rPr>
        <w:t>The Spheres</w:t>
      </w:r>
    </w:p>
    <w:p w:rsidR="00144B99" w:rsidRPr="00144B99" w:rsidRDefault="00144B99" w:rsidP="00144B99">
      <w:pPr>
        <w:spacing w:line="100" w:lineRule="atLeast"/>
        <w:rPr>
          <w:rFonts w:cs="Arial"/>
          <w:b/>
        </w:rPr>
      </w:pPr>
      <w:r w:rsidRPr="00144B99">
        <w:rPr>
          <w:rFonts w:cs="Arial"/>
        </w:rPr>
        <w:t>Virtuosismi ed energia in quota per un trio tutto al femminile</w:t>
      </w:r>
    </w:p>
    <w:p w:rsidR="00144B99" w:rsidRPr="00144B99" w:rsidRDefault="00144B99" w:rsidP="00144B99">
      <w:pPr>
        <w:spacing w:line="100" w:lineRule="atLeast"/>
        <w:rPr>
          <w:rFonts w:cs="Arial"/>
          <w:b/>
        </w:rPr>
      </w:pPr>
    </w:p>
    <w:p w:rsidR="00144B99" w:rsidRPr="00144B99" w:rsidRDefault="00144B99" w:rsidP="00144B99">
      <w:pPr>
        <w:spacing w:line="100" w:lineRule="atLeast"/>
        <w:jc w:val="both"/>
        <w:rPr>
          <w:rFonts w:cs="Arial"/>
          <w:b/>
        </w:rPr>
      </w:pPr>
      <w:r w:rsidRPr="00144B99">
        <w:rPr>
          <w:rFonts w:cs="Arial"/>
        </w:rPr>
        <w:t xml:space="preserve">Con quindici dischi all'attivo e un talento unico, la giapponese </w:t>
      </w:r>
      <w:proofErr w:type="spellStart"/>
      <w:r w:rsidRPr="00144B99">
        <w:rPr>
          <w:rFonts w:cs="Arial"/>
        </w:rPr>
        <w:t>Yamanaka</w:t>
      </w:r>
      <w:proofErr w:type="spellEnd"/>
      <w:r w:rsidRPr="00144B99">
        <w:rPr>
          <w:rFonts w:cs="Arial"/>
        </w:rPr>
        <w:t xml:space="preserve"> si è imposta come una tra le pianiste più importanti e seguite della scena jazz contemporanea. Tra le pieghe dei suoi brani si ritrova di tutto – swing, ritmo, melodia –, una giostra infinita di soluzioni musicali mai scontate e sempre sorprendenti, abbinate a una tecnica invidiabile. Il tutto ritorna anche nelle composizioni di “The </w:t>
      </w:r>
      <w:proofErr w:type="spellStart"/>
      <w:r w:rsidRPr="00144B99">
        <w:rPr>
          <w:rFonts w:cs="Arial"/>
        </w:rPr>
        <w:t>Spheres</w:t>
      </w:r>
      <w:proofErr w:type="spellEnd"/>
      <w:r w:rsidRPr="00144B99">
        <w:rPr>
          <w:rFonts w:cs="Arial"/>
        </w:rPr>
        <w:t xml:space="preserve">” proposte al fianco di una sezione ritmica tutta al femminile con Ilaria </w:t>
      </w:r>
      <w:proofErr w:type="spellStart"/>
      <w:r w:rsidRPr="00144B99">
        <w:rPr>
          <w:rFonts w:cs="Arial"/>
        </w:rPr>
        <w:t>Capalbo</w:t>
      </w:r>
      <w:proofErr w:type="spellEnd"/>
      <w:r w:rsidRPr="00144B99">
        <w:rPr>
          <w:rFonts w:cs="Arial"/>
        </w:rPr>
        <w:t xml:space="preserve"> al basso elettrico e contrabbassi e con Karen </w:t>
      </w:r>
      <w:proofErr w:type="spellStart"/>
      <w:r w:rsidRPr="00144B99">
        <w:rPr>
          <w:rFonts w:cs="Arial"/>
        </w:rPr>
        <w:t>Teperberg</w:t>
      </w:r>
      <w:proofErr w:type="spellEnd"/>
      <w:r w:rsidRPr="00144B99">
        <w:rPr>
          <w:rFonts w:cs="Arial"/>
        </w:rPr>
        <w:t xml:space="preserve"> alla batteria.</w:t>
      </w:r>
    </w:p>
    <w:p w:rsidR="00144B99" w:rsidRPr="00144B99" w:rsidRDefault="00144B99" w:rsidP="00144B99">
      <w:pPr>
        <w:spacing w:line="100" w:lineRule="atLeast"/>
        <w:rPr>
          <w:rFonts w:cs="Arial"/>
          <w:b/>
        </w:rPr>
      </w:pPr>
    </w:p>
    <w:p w:rsidR="00144B99" w:rsidRPr="00144B99" w:rsidRDefault="00144B99" w:rsidP="00144B99">
      <w:pPr>
        <w:spacing w:line="100" w:lineRule="atLeast"/>
        <w:rPr>
          <w:rFonts w:cs="Arial"/>
          <w:b/>
        </w:rPr>
      </w:pPr>
    </w:p>
    <w:p w:rsidR="00144B99" w:rsidRPr="00144B99" w:rsidRDefault="00144B99" w:rsidP="00144B99">
      <w:pPr>
        <w:spacing w:line="100" w:lineRule="atLeast"/>
        <w:rPr>
          <w:rFonts w:cs="Arial"/>
          <w:b/>
        </w:rPr>
      </w:pPr>
      <w:r w:rsidRPr="00144B99">
        <w:rPr>
          <w:rFonts w:cs="Arial"/>
          <w:b/>
          <w:color w:val="FF0000"/>
        </w:rPr>
        <w:t xml:space="preserve">Jazz </w:t>
      </w:r>
    </w:p>
    <w:p w:rsidR="00144B99" w:rsidRPr="00144B99" w:rsidRDefault="00144B99" w:rsidP="00144B99">
      <w:pPr>
        <w:spacing w:line="100" w:lineRule="atLeast"/>
        <w:rPr>
          <w:rFonts w:cs="Arial"/>
          <w:color w:val="000000"/>
        </w:rPr>
      </w:pPr>
      <w:r w:rsidRPr="00144B99">
        <w:rPr>
          <w:rFonts w:cs="Arial"/>
          <w:b/>
        </w:rPr>
        <w:t>14.7 ore 6</w:t>
      </w:r>
    </w:p>
    <w:p w:rsidR="00144B99" w:rsidRPr="00144B99" w:rsidRDefault="00144B99" w:rsidP="00144B99">
      <w:pPr>
        <w:spacing w:line="100" w:lineRule="atLeast"/>
        <w:rPr>
          <w:rFonts w:cs="Arial"/>
          <w:b/>
          <w:color w:val="FF0000"/>
        </w:rPr>
      </w:pPr>
      <w:r w:rsidRPr="00144B99">
        <w:rPr>
          <w:rFonts w:cs="Arial"/>
          <w:color w:val="000000"/>
        </w:rPr>
        <w:t>Val di Fassa</w:t>
      </w:r>
    </w:p>
    <w:p w:rsidR="00144B99" w:rsidRPr="00144B99" w:rsidRDefault="00144B99" w:rsidP="00144B99">
      <w:pPr>
        <w:spacing w:line="100" w:lineRule="atLeast"/>
        <w:rPr>
          <w:rFonts w:cs="Arial"/>
          <w:color w:val="000000"/>
        </w:rPr>
      </w:pPr>
      <w:r w:rsidRPr="00144B99">
        <w:rPr>
          <w:rFonts w:cs="Arial"/>
          <w:b/>
          <w:color w:val="FF0000"/>
        </w:rPr>
        <w:t>L’Alba delle Dolomiti</w:t>
      </w:r>
    </w:p>
    <w:p w:rsidR="00144B99" w:rsidRPr="00144B99" w:rsidRDefault="00144B99" w:rsidP="00144B99">
      <w:pPr>
        <w:spacing w:line="100" w:lineRule="atLeast"/>
        <w:rPr>
          <w:rFonts w:cs="Arial"/>
          <w:b/>
        </w:rPr>
      </w:pPr>
      <w:r w:rsidRPr="00144B99">
        <w:rPr>
          <w:rFonts w:cs="Arial"/>
          <w:color w:val="000000"/>
        </w:rPr>
        <w:t xml:space="preserve">Col Margherita, Gruppo </w:t>
      </w:r>
      <w:proofErr w:type="spellStart"/>
      <w:r w:rsidRPr="00144B99">
        <w:rPr>
          <w:rFonts w:cs="Arial"/>
          <w:color w:val="000000"/>
        </w:rPr>
        <w:t>Lusia</w:t>
      </w:r>
      <w:proofErr w:type="spellEnd"/>
      <w:r w:rsidRPr="00144B99">
        <w:rPr>
          <w:rFonts w:cs="Arial"/>
          <w:color w:val="000000"/>
        </w:rPr>
        <w:t xml:space="preserve"> - Bocche</w:t>
      </w:r>
    </w:p>
    <w:p w:rsidR="00144B99" w:rsidRPr="00144B99" w:rsidRDefault="00144B99" w:rsidP="00144B99">
      <w:pPr>
        <w:spacing w:line="100" w:lineRule="atLeast"/>
        <w:rPr>
          <w:rFonts w:cs="Arial"/>
          <w:i/>
        </w:rPr>
      </w:pPr>
      <w:r w:rsidRPr="00144B99">
        <w:rPr>
          <w:rFonts w:cs="Arial"/>
          <w:b/>
        </w:rPr>
        <w:t xml:space="preserve">Maria Pia </w:t>
      </w:r>
      <w:proofErr w:type="spellStart"/>
      <w:r w:rsidRPr="00144B99">
        <w:rPr>
          <w:rFonts w:cs="Arial"/>
          <w:b/>
        </w:rPr>
        <w:t>Devito</w:t>
      </w:r>
      <w:proofErr w:type="spellEnd"/>
      <w:r w:rsidRPr="00144B99">
        <w:rPr>
          <w:rFonts w:cs="Arial"/>
          <w:b/>
        </w:rPr>
        <w:t xml:space="preserve"> &amp; Ensemble </w:t>
      </w:r>
      <w:proofErr w:type="spellStart"/>
      <w:r w:rsidRPr="00144B99">
        <w:rPr>
          <w:rFonts w:cs="Arial"/>
          <w:b/>
        </w:rPr>
        <w:t>Burnogualà</w:t>
      </w:r>
      <w:proofErr w:type="spellEnd"/>
    </w:p>
    <w:p w:rsidR="00144B99" w:rsidRPr="00144B99" w:rsidRDefault="00144B99" w:rsidP="00144B99">
      <w:pPr>
        <w:spacing w:line="100" w:lineRule="atLeast"/>
        <w:rPr>
          <w:rFonts w:cs="Arial"/>
        </w:rPr>
      </w:pPr>
      <w:r w:rsidRPr="00144B99">
        <w:rPr>
          <w:rFonts w:cs="Arial"/>
          <w:i/>
        </w:rPr>
        <w:t>Moresche e altre invenzioni</w:t>
      </w:r>
    </w:p>
    <w:p w:rsidR="00144B99" w:rsidRPr="00144B99" w:rsidRDefault="00144B99" w:rsidP="00144B99">
      <w:pPr>
        <w:spacing w:line="100" w:lineRule="atLeast"/>
        <w:rPr>
          <w:rFonts w:cs="Arial"/>
        </w:rPr>
      </w:pPr>
      <w:r w:rsidRPr="00144B99">
        <w:rPr>
          <w:rFonts w:cs="Arial"/>
        </w:rPr>
        <w:t>Polifonia di lingue e suoni per un viaggio irripetibile nel tempo e nello spazio</w:t>
      </w:r>
    </w:p>
    <w:p w:rsidR="00144B99" w:rsidRPr="00144B99" w:rsidRDefault="00144B99" w:rsidP="00144B99">
      <w:pPr>
        <w:spacing w:line="100" w:lineRule="atLeast"/>
        <w:rPr>
          <w:rFonts w:cs="Arial"/>
        </w:rPr>
      </w:pPr>
    </w:p>
    <w:p w:rsidR="00144B99" w:rsidRPr="00144B99" w:rsidRDefault="00144B99" w:rsidP="00144B99">
      <w:pPr>
        <w:spacing w:line="100" w:lineRule="atLeast"/>
        <w:jc w:val="both"/>
        <w:rPr>
          <w:rFonts w:cs="Arial"/>
        </w:rPr>
      </w:pPr>
      <w:r w:rsidRPr="00144B99">
        <w:rPr>
          <w:rFonts w:cs="Arial"/>
        </w:rPr>
        <w:t xml:space="preserve">L'Africa, Napoli, il Mediterraneo e l'improvvisazione si mescolano a melodie del Rinascimento così come a quelle di grandi autori contemporanei. Il tutto basato sulle voci dell'Ensemble </w:t>
      </w:r>
      <w:proofErr w:type="spellStart"/>
      <w:r w:rsidRPr="00144B99">
        <w:rPr>
          <w:rFonts w:cs="Arial"/>
        </w:rPr>
        <w:t>Burnogualà</w:t>
      </w:r>
      <w:proofErr w:type="spellEnd"/>
      <w:r w:rsidRPr="00144B99">
        <w:rPr>
          <w:rFonts w:cs="Arial"/>
        </w:rPr>
        <w:t xml:space="preserve"> che sotto la guida della cantante e compositrice Maria Pia </w:t>
      </w:r>
      <w:proofErr w:type="spellStart"/>
      <w:r w:rsidRPr="00144B99">
        <w:rPr>
          <w:rFonts w:cs="Arial"/>
        </w:rPr>
        <w:t>Devito</w:t>
      </w:r>
      <w:proofErr w:type="spellEnd"/>
      <w:r w:rsidRPr="00144B99">
        <w:rPr>
          <w:rFonts w:cs="Arial"/>
        </w:rPr>
        <w:t xml:space="preserve"> affrontano e rielaborano in chiave jazzistica le “Moresche” di Orlando di Lasso – cicli carnevaleschi, parodie, danze – portando il pubblico in storie di schiavi e liberti, tra suoni di mondi lontani, imitazioni di strumenti e versi di animali.</w:t>
      </w:r>
    </w:p>
    <w:p w:rsidR="00144B99" w:rsidRPr="00144B99" w:rsidRDefault="00144B99" w:rsidP="00144B99">
      <w:pPr>
        <w:spacing w:line="100" w:lineRule="atLeast"/>
        <w:rPr>
          <w:rFonts w:cs="Arial"/>
        </w:rPr>
      </w:pPr>
    </w:p>
    <w:p w:rsidR="00144B99" w:rsidRPr="00144B99" w:rsidRDefault="00144B99" w:rsidP="00144B99">
      <w:pPr>
        <w:spacing w:line="100" w:lineRule="atLeast"/>
        <w:rPr>
          <w:rFonts w:cs="Arial"/>
        </w:rPr>
      </w:pPr>
    </w:p>
    <w:p w:rsidR="00144B99" w:rsidRPr="00144B99" w:rsidRDefault="00144B99" w:rsidP="00144B99">
      <w:pPr>
        <w:spacing w:line="100" w:lineRule="atLeast"/>
        <w:rPr>
          <w:rFonts w:cs="Arial"/>
          <w:b/>
        </w:rPr>
      </w:pPr>
      <w:r w:rsidRPr="00144B99">
        <w:rPr>
          <w:rFonts w:cs="Arial"/>
          <w:b/>
          <w:color w:val="FF0000"/>
        </w:rPr>
        <w:t>Jazz</w:t>
      </w:r>
    </w:p>
    <w:p w:rsidR="00144B99" w:rsidRPr="00144B99" w:rsidRDefault="00144B99" w:rsidP="00144B99">
      <w:pPr>
        <w:spacing w:line="100" w:lineRule="atLeast"/>
        <w:rPr>
          <w:rFonts w:cs="Arial"/>
        </w:rPr>
      </w:pPr>
      <w:r w:rsidRPr="00144B99">
        <w:rPr>
          <w:rFonts w:cs="Arial"/>
          <w:b/>
        </w:rPr>
        <w:t>15.7  ore 12</w:t>
      </w:r>
    </w:p>
    <w:p w:rsidR="00144B99" w:rsidRPr="00144B99" w:rsidRDefault="00144B99" w:rsidP="00144B99">
      <w:pPr>
        <w:spacing w:line="100" w:lineRule="atLeast"/>
        <w:rPr>
          <w:rFonts w:cs="Arial"/>
        </w:rPr>
      </w:pPr>
      <w:r w:rsidRPr="00144B99">
        <w:rPr>
          <w:rFonts w:cs="Arial"/>
        </w:rPr>
        <w:t>Val di Non</w:t>
      </w:r>
    </w:p>
    <w:p w:rsidR="00144B99" w:rsidRPr="00144B99" w:rsidRDefault="00144B99" w:rsidP="00144B99">
      <w:pPr>
        <w:spacing w:line="100" w:lineRule="atLeast"/>
        <w:rPr>
          <w:rFonts w:cs="Arial"/>
          <w:b/>
        </w:rPr>
      </w:pPr>
      <w:r w:rsidRPr="00144B99">
        <w:rPr>
          <w:rFonts w:cs="Arial"/>
        </w:rPr>
        <w:t xml:space="preserve">Campo </w:t>
      </w:r>
      <w:proofErr w:type="spellStart"/>
      <w:r w:rsidRPr="00144B99">
        <w:rPr>
          <w:rFonts w:cs="Arial"/>
        </w:rPr>
        <w:t>Flavona</w:t>
      </w:r>
      <w:proofErr w:type="spellEnd"/>
      <w:r w:rsidRPr="00144B99">
        <w:rPr>
          <w:rFonts w:cs="Arial"/>
        </w:rPr>
        <w:t>, Gruppo di Brenta</w:t>
      </w:r>
    </w:p>
    <w:p w:rsidR="00144B99" w:rsidRPr="00144B99" w:rsidRDefault="00144B99" w:rsidP="00144B99">
      <w:pPr>
        <w:spacing w:line="100" w:lineRule="atLeast"/>
        <w:rPr>
          <w:rFonts w:cs="Arial"/>
        </w:rPr>
      </w:pPr>
      <w:proofErr w:type="spellStart"/>
      <w:r w:rsidRPr="00144B99">
        <w:rPr>
          <w:rFonts w:cs="Arial"/>
          <w:b/>
        </w:rPr>
        <w:t>Bandakadabra</w:t>
      </w:r>
      <w:proofErr w:type="spellEnd"/>
      <w:r w:rsidRPr="00144B99">
        <w:rPr>
          <w:rFonts w:cs="Arial"/>
          <w:b/>
        </w:rPr>
        <w:t xml:space="preserve"> </w:t>
      </w:r>
    </w:p>
    <w:p w:rsidR="00144B99" w:rsidRPr="00144B99" w:rsidRDefault="00144B99" w:rsidP="00144B99">
      <w:pPr>
        <w:spacing w:line="100" w:lineRule="atLeast"/>
        <w:rPr>
          <w:rFonts w:cs="Arial"/>
        </w:rPr>
      </w:pPr>
      <w:r w:rsidRPr="00144B99">
        <w:rPr>
          <w:rFonts w:cs="Arial"/>
        </w:rPr>
        <w:t>Una fanfara sulle cime. Gioiose e coloratissime invenzioni sonore</w:t>
      </w:r>
    </w:p>
    <w:p w:rsidR="00144B99" w:rsidRPr="00144B99" w:rsidRDefault="00144B99" w:rsidP="00144B99">
      <w:pPr>
        <w:spacing w:line="100" w:lineRule="atLeast"/>
        <w:rPr>
          <w:rFonts w:cs="Arial"/>
        </w:rPr>
      </w:pPr>
    </w:p>
    <w:p w:rsidR="00144B99" w:rsidRPr="00144B99" w:rsidRDefault="00144B99" w:rsidP="00144B99">
      <w:pPr>
        <w:spacing w:line="100" w:lineRule="atLeast"/>
        <w:jc w:val="both"/>
        <w:rPr>
          <w:rFonts w:cs="Arial"/>
          <w:b/>
          <w:bCs/>
        </w:rPr>
      </w:pPr>
      <w:r w:rsidRPr="00144B99">
        <w:rPr>
          <w:rFonts w:cs="Arial"/>
        </w:rPr>
        <w:t xml:space="preserve">Nata a Torino, la </w:t>
      </w:r>
      <w:proofErr w:type="spellStart"/>
      <w:r w:rsidRPr="00144B99">
        <w:rPr>
          <w:rFonts w:cs="Arial"/>
        </w:rPr>
        <w:t>Bandakadabra</w:t>
      </w:r>
      <w:proofErr w:type="spellEnd"/>
      <w:r w:rsidRPr="00144B99">
        <w:rPr>
          <w:rFonts w:cs="Arial"/>
        </w:rPr>
        <w:t xml:space="preserve"> è stata definita una “fanfara urbana” per la sua capacità di fare della strada lo scenario ideale in cui esibirsi. Il contatto col pubblico e l'ispirazione da ciò che la circonda la rende adattissima anche alla natura de “I Suoni delle Dolomiti” dove porterà un certo spirito irriverente e quel mix di stili diversi che ammicca ora alle Big Band anni Trenta, ora alle </w:t>
      </w:r>
      <w:proofErr w:type="spellStart"/>
      <w:r w:rsidRPr="00144B99">
        <w:rPr>
          <w:rFonts w:cs="Arial"/>
        </w:rPr>
        <w:t>street</w:t>
      </w:r>
      <w:proofErr w:type="spellEnd"/>
      <w:r w:rsidRPr="00144B99">
        <w:rPr>
          <w:rFonts w:cs="Arial"/>
        </w:rPr>
        <w:t xml:space="preserve"> band, ora alle fanfare balcaniche, con frequenti incursione nel rock, ska e </w:t>
      </w:r>
      <w:proofErr w:type="spellStart"/>
      <w:r w:rsidRPr="00144B99">
        <w:rPr>
          <w:rFonts w:cs="Arial"/>
        </w:rPr>
        <w:t>drum</w:t>
      </w:r>
      <w:proofErr w:type="spellEnd"/>
      <w:r w:rsidRPr="00144B99">
        <w:rPr>
          <w:rFonts w:cs="Arial"/>
        </w:rPr>
        <w:t xml:space="preserve"> and </w:t>
      </w:r>
      <w:proofErr w:type="spellStart"/>
      <w:r w:rsidRPr="00144B99">
        <w:rPr>
          <w:rFonts w:cs="Arial"/>
        </w:rPr>
        <w:t>bass</w:t>
      </w:r>
      <w:proofErr w:type="spellEnd"/>
      <w:r w:rsidRPr="00144B99">
        <w:rPr>
          <w:rFonts w:cs="Arial"/>
        </w:rPr>
        <w:t>.</w:t>
      </w:r>
    </w:p>
    <w:p w:rsidR="00144B99" w:rsidRPr="00144B99" w:rsidRDefault="00144B99" w:rsidP="00144B99">
      <w:pPr>
        <w:shd w:val="clear" w:color="auto" w:fill="FFFFFF"/>
        <w:rPr>
          <w:rFonts w:cs="Arial"/>
          <w:b/>
          <w:bCs/>
        </w:rPr>
      </w:pPr>
    </w:p>
    <w:p w:rsidR="00144B99" w:rsidRPr="00144B99" w:rsidRDefault="00144B99" w:rsidP="00144B99">
      <w:pPr>
        <w:spacing w:line="100" w:lineRule="atLeast"/>
        <w:rPr>
          <w:rFonts w:cs="Arial"/>
          <w:b/>
        </w:rPr>
      </w:pPr>
    </w:p>
    <w:p w:rsidR="00144B99" w:rsidRPr="00144B99" w:rsidRDefault="00144B99" w:rsidP="00144B99">
      <w:pPr>
        <w:spacing w:line="100" w:lineRule="atLeast"/>
        <w:rPr>
          <w:rFonts w:cs="Arial"/>
          <w:b/>
          <w:bCs/>
        </w:rPr>
      </w:pPr>
      <w:r w:rsidRPr="00144B99">
        <w:rPr>
          <w:rFonts w:cs="Arial"/>
          <w:b/>
          <w:color w:val="0070C0"/>
        </w:rPr>
        <w:t>Musica classica</w:t>
      </w:r>
    </w:p>
    <w:p w:rsidR="00144B99" w:rsidRPr="00144B99" w:rsidRDefault="00144B99" w:rsidP="00144B99">
      <w:pPr>
        <w:shd w:val="clear" w:color="auto" w:fill="FFFFFF"/>
        <w:rPr>
          <w:rFonts w:cs="Arial"/>
          <w:b/>
          <w:bCs/>
          <w:color w:val="00B050"/>
        </w:rPr>
      </w:pPr>
      <w:r w:rsidRPr="00144B99">
        <w:rPr>
          <w:rFonts w:cs="Arial"/>
          <w:b/>
          <w:bCs/>
        </w:rPr>
        <w:t>16-22.7</w:t>
      </w:r>
    </w:p>
    <w:p w:rsidR="00144B99" w:rsidRPr="00144B99" w:rsidRDefault="00144B99" w:rsidP="00144B99">
      <w:pPr>
        <w:shd w:val="clear" w:color="auto" w:fill="FFFFFF"/>
        <w:rPr>
          <w:rFonts w:cs="Arial"/>
          <w:i/>
        </w:rPr>
      </w:pPr>
      <w:r w:rsidRPr="00144B99">
        <w:rPr>
          <w:rFonts w:cs="Arial"/>
          <w:b/>
          <w:bCs/>
          <w:color w:val="00B050"/>
        </w:rPr>
        <w:t xml:space="preserve">I Suoni delle Dolomiti. Campiglio </w:t>
      </w:r>
      <w:proofErr w:type="spellStart"/>
      <w:r w:rsidRPr="00144B99">
        <w:rPr>
          <w:rFonts w:cs="Arial"/>
          <w:b/>
          <w:bCs/>
          <w:color w:val="00B050"/>
        </w:rPr>
        <w:t>special</w:t>
      </w:r>
      <w:proofErr w:type="spellEnd"/>
      <w:r w:rsidRPr="00144B99">
        <w:rPr>
          <w:rFonts w:cs="Arial"/>
          <w:b/>
          <w:bCs/>
          <w:color w:val="00B050"/>
        </w:rPr>
        <w:t xml:space="preserve"> week</w:t>
      </w:r>
      <w:r w:rsidRPr="00144B99">
        <w:rPr>
          <w:rFonts w:cs="Arial"/>
          <w:bCs/>
          <w:color w:val="00B050"/>
        </w:rPr>
        <w:t xml:space="preserve">   </w:t>
      </w:r>
      <w:r w:rsidRPr="00144B99">
        <w:rPr>
          <w:rFonts w:cs="Arial"/>
          <w:bCs/>
        </w:rPr>
        <w:br/>
      </w:r>
      <w:proofErr w:type="spellStart"/>
      <w:r w:rsidRPr="00144B99">
        <w:rPr>
          <w:rFonts w:cs="Arial"/>
          <w:b/>
          <w:bCs/>
        </w:rPr>
        <w:t>Gidon</w:t>
      </w:r>
      <w:proofErr w:type="spellEnd"/>
      <w:r w:rsidRPr="00144B99">
        <w:rPr>
          <w:rFonts w:cs="Arial"/>
          <w:b/>
          <w:bCs/>
        </w:rPr>
        <w:t xml:space="preserve"> </w:t>
      </w:r>
      <w:proofErr w:type="spellStart"/>
      <w:r w:rsidRPr="00144B99">
        <w:rPr>
          <w:rFonts w:cs="Arial"/>
          <w:b/>
          <w:bCs/>
        </w:rPr>
        <w:t>Kremer</w:t>
      </w:r>
      <w:proofErr w:type="spellEnd"/>
      <w:r w:rsidRPr="00144B99">
        <w:rPr>
          <w:rFonts w:cs="Arial"/>
          <w:b/>
          <w:bCs/>
        </w:rPr>
        <w:t xml:space="preserve">, </w:t>
      </w:r>
      <w:proofErr w:type="spellStart"/>
      <w:r w:rsidRPr="00144B99">
        <w:rPr>
          <w:rFonts w:cs="Arial"/>
          <w:b/>
          <w:bCs/>
        </w:rPr>
        <w:t>Kremerata</w:t>
      </w:r>
      <w:proofErr w:type="spellEnd"/>
      <w:r w:rsidRPr="00144B99">
        <w:rPr>
          <w:rFonts w:cs="Arial"/>
          <w:b/>
          <w:bCs/>
        </w:rPr>
        <w:t xml:space="preserve"> Baltica </w:t>
      </w:r>
      <w:r w:rsidRPr="00144B99">
        <w:rPr>
          <w:rFonts w:cs="Arial"/>
          <w:b/>
          <w:bCs/>
        </w:rPr>
        <w:br/>
      </w:r>
      <w:r w:rsidRPr="00144B99">
        <w:rPr>
          <w:rFonts w:cs="Arial"/>
        </w:rPr>
        <w:t>Omaggio in musica alle Dolomiti di Brenta</w:t>
      </w:r>
    </w:p>
    <w:p w:rsidR="00144B99" w:rsidRPr="00144B99" w:rsidRDefault="00144B99" w:rsidP="00144B99">
      <w:pPr>
        <w:shd w:val="clear" w:color="auto" w:fill="FFFFFF"/>
        <w:rPr>
          <w:rFonts w:cs="Arial"/>
          <w:color w:val="000000"/>
        </w:rPr>
      </w:pPr>
      <w:r w:rsidRPr="00144B99">
        <w:rPr>
          <w:rFonts w:cs="Arial"/>
          <w:i/>
        </w:rPr>
        <w:t>Progetto Speciale</w:t>
      </w:r>
    </w:p>
    <w:p w:rsidR="00144B99" w:rsidRPr="00144B99" w:rsidRDefault="00144B99" w:rsidP="00144B99">
      <w:pPr>
        <w:rPr>
          <w:rFonts w:cs="Arial"/>
          <w:color w:val="000000"/>
        </w:rPr>
      </w:pPr>
      <w:r w:rsidRPr="00144B99">
        <w:rPr>
          <w:rFonts w:cs="Arial"/>
          <w:color w:val="000000"/>
        </w:rPr>
        <w:t>Musicisti e interpreti con un innato talento per la grande musica, l'innovazione e il dialogo con altri linguaggi</w:t>
      </w:r>
    </w:p>
    <w:p w:rsidR="00144B99" w:rsidRPr="00144B99" w:rsidRDefault="00144B99" w:rsidP="00144B99">
      <w:pPr>
        <w:rPr>
          <w:rFonts w:cs="Arial"/>
          <w:color w:val="000000"/>
        </w:rPr>
      </w:pPr>
    </w:p>
    <w:p w:rsidR="00144B99" w:rsidRPr="00144B99" w:rsidRDefault="00144B99" w:rsidP="00144B99">
      <w:pPr>
        <w:ind w:left="-11" w:right="-2"/>
        <w:jc w:val="both"/>
        <w:rPr>
          <w:rFonts w:cs="Arial"/>
          <w:color w:val="000000"/>
        </w:rPr>
      </w:pPr>
      <w:r w:rsidRPr="00144B99">
        <w:rPr>
          <w:rFonts w:cs="Arial"/>
        </w:rPr>
        <w:t xml:space="preserve">Un festival nel festival in grado di raccontare quotidianamente lo stretto legame di una valle con le proprie cime. Sette giorni di appuntamenti non solo sulle vette delle Dolomiti di Brenta ma anche in luoghi particolarmente suggestivi come antiche chiese, malghe, antichi saloni... </w:t>
      </w:r>
    </w:p>
    <w:p w:rsidR="00144B99" w:rsidRPr="00144B99" w:rsidRDefault="00144B99" w:rsidP="00144B99">
      <w:pPr>
        <w:ind w:left="-11" w:right="-2"/>
        <w:jc w:val="both"/>
        <w:rPr>
          <w:rFonts w:cs="Arial"/>
          <w:color w:val="000000"/>
        </w:rPr>
      </w:pPr>
      <w:r w:rsidRPr="00144B99">
        <w:rPr>
          <w:rFonts w:cs="Arial"/>
          <w:color w:val="000000"/>
        </w:rPr>
        <w:lastRenderedPageBreak/>
        <w:t xml:space="preserve">Protagonisti di questa settimana sono la </w:t>
      </w:r>
      <w:proofErr w:type="spellStart"/>
      <w:r w:rsidRPr="00144B99">
        <w:rPr>
          <w:rFonts w:cs="Arial"/>
          <w:color w:val="000000"/>
        </w:rPr>
        <w:t>Kremerata</w:t>
      </w:r>
      <w:proofErr w:type="spellEnd"/>
      <w:r w:rsidRPr="00144B99">
        <w:rPr>
          <w:rFonts w:cs="Arial"/>
          <w:color w:val="000000"/>
        </w:rPr>
        <w:t xml:space="preserve"> Baltica e il suo fondatore, </w:t>
      </w:r>
      <w:proofErr w:type="spellStart"/>
      <w:r w:rsidRPr="00144B99">
        <w:rPr>
          <w:rFonts w:cs="Arial"/>
          <w:color w:val="000000"/>
        </w:rPr>
        <w:t>Gidon</w:t>
      </w:r>
      <w:proofErr w:type="spellEnd"/>
      <w:r w:rsidRPr="00144B99">
        <w:rPr>
          <w:rFonts w:cs="Arial"/>
          <w:color w:val="000000"/>
        </w:rPr>
        <w:t xml:space="preserve"> </w:t>
      </w:r>
      <w:proofErr w:type="spellStart"/>
      <w:r w:rsidRPr="00144B99">
        <w:rPr>
          <w:rFonts w:cs="Arial"/>
          <w:color w:val="000000"/>
        </w:rPr>
        <w:t>Kremer</w:t>
      </w:r>
      <w:proofErr w:type="spellEnd"/>
      <w:r w:rsidRPr="00144B99">
        <w:rPr>
          <w:rFonts w:cs="Arial"/>
          <w:color w:val="000000"/>
        </w:rPr>
        <w:t xml:space="preserve">, che è anche il più grande violinista in attività al mondo e che per “I Suoni delle Dolomiti” ha preparato tre concerti particolarissimi. </w:t>
      </w:r>
    </w:p>
    <w:p w:rsidR="00144B99" w:rsidRPr="00144B99" w:rsidRDefault="00144B99" w:rsidP="00144B99">
      <w:pPr>
        <w:ind w:left="-11" w:right="-2"/>
        <w:jc w:val="both"/>
        <w:rPr>
          <w:rFonts w:cs="Arial"/>
        </w:rPr>
      </w:pPr>
      <w:r w:rsidRPr="00144B99">
        <w:rPr>
          <w:rFonts w:cs="Arial"/>
          <w:color w:val="000000"/>
        </w:rPr>
        <w:t xml:space="preserve">Sin dal 1997, anno della sua nascita, la </w:t>
      </w:r>
      <w:proofErr w:type="spellStart"/>
      <w:r w:rsidRPr="00144B99">
        <w:rPr>
          <w:rFonts w:cs="Arial"/>
          <w:color w:val="000000"/>
        </w:rPr>
        <w:t>Kremerata</w:t>
      </w:r>
      <w:proofErr w:type="spellEnd"/>
      <w:r w:rsidRPr="00144B99">
        <w:rPr>
          <w:rFonts w:cs="Arial"/>
          <w:color w:val="000000"/>
        </w:rPr>
        <w:t xml:space="preserve"> Baltica ha fatto delle sfide e della innovazione la propria cifra stilistica, mettendosi in gioco con autentico spirito pionieristico, interpretando e abbattendo i limiti della musica e i condizionamenti dei luoghi. Un’esperienza musicale fuori dal comune – molto vicina al sentire de “I Suoni delle Dolomiti” </w:t>
      </w:r>
      <w:r w:rsidRPr="00144B99">
        <w:rPr>
          <w:rFonts w:cs="Arial"/>
        </w:rPr>
        <w:t xml:space="preserve">– </w:t>
      </w:r>
      <w:r w:rsidRPr="00144B99">
        <w:rPr>
          <w:rFonts w:cs="Arial"/>
          <w:color w:val="000000"/>
        </w:rPr>
        <w:t xml:space="preserve">che ha conquistato consensi internazionali. La </w:t>
      </w:r>
      <w:proofErr w:type="spellStart"/>
      <w:r w:rsidRPr="00144B99">
        <w:rPr>
          <w:rFonts w:cs="Arial"/>
          <w:color w:val="000000"/>
        </w:rPr>
        <w:t>Kremerata</w:t>
      </w:r>
      <w:proofErr w:type="spellEnd"/>
      <w:r w:rsidRPr="00144B99">
        <w:rPr>
          <w:rFonts w:cs="Arial"/>
          <w:color w:val="000000"/>
        </w:rPr>
        <w:t xml:space="preserve"> Baltica è stata invitata nelle più importanti sale da concerto del mondo per proporre un repertorio in grado di valorizzare, tra l’altro, anche il lavoro dei grandi compositori dell’area baltica.</w:t>
      </w:r>
    </w:p>
    <w:p w:rsidR="00144B99" w:rsidRPr="00144B99" w:rsidRDefault="00144B99" w:rsidP="00144B99">
      <w:pPr>
        <w:ind w:left="-11" w:right="-2"/>
        <w:jc w:val="both"/>
        <w:rPr>
          <w:rFonts w:cs="Arial"/>
        </w:rPr>
      </w:pPr>
    </w:p>
    <w:p w:rsidR="00144B99" w:rsidRPr="00144B99" w:rsidRDefault="00144B99" w:rsidP="00144B99">
      <w:pPr>
        <w:ind w:left="-11" w:right="-2"/>
        <w:jc w:val="both"/>
        <w:rPr>
          <w:rFonts w:cs="Arial"/>
          <w:color w:val="000000"/>
        </w:rPr>
      </w:pPr>
    </w:p>
    <w:p w:rsidR="00144B99" w:rsidRPr="00144B99" w:rsidRDefault="00144B99" w:rsidP="00144B99">
      <w:pPr>
        <w:rPr>
          <w:rFonts w:cs="Arial"/>
          <w:color w:val="000000"/>
        </w:rPr>
      </w:pPr>
      <w:r w:rsidRPr="00144B99">
        <w:rPr>
          <w:rFonts w:cs="Arial"/>
          <w:b/>
          <w:color w:val="000000"/>
        </w:rPr>
        <w:t>16.7   ore 17.30  / 21</w:t>
      </w:r>
    </w:p>
    <w:p w:rsidR="00144B99" w:rsidRPr="00144B99" w:rsidRDefault="00144B99" w:rsidP="00144B99">
      <w:pPr>
        <w:spacing w:line="100" w:lineRule="atLeast"/>
        <w:rPr>
          <w:rFonts w:cs="Arial"/>
          <w:b/>
          <w:color w:val="000000"/>
        </w:rPr>
      </w:pPr>
      <w:proofErr w:type="spellStart"/>
      <w:r w:rsidRPr="00144B99">
        <w:rPr>
          <w:rFonts w:cs="Arial"/>
          <w:color w:val="000000"/>
        </w:rPr>
        <w:t>Caderzone</w:t>
      </w:r>
      <w:proofErr w:type="spellEnd"/>
      <w:r w:rsidRPr="00144B99">
        <w:rPr>
          <w:rFonts w:cs="Arial"/>
          <w:color w:val="000000"/>
        </w:rPr>
        <w:t xml:space="preserve"> Terme, Palazzo </w:t>
      </w:r>
      <w:proofErr w:type="spellStart"/>
      <w:r w:rsidRPr="00144B99">
        <w:rPr>
          <w:rFonts w:cs="Arial"/>
          <w:color w:val="000000"/>
        </w:rPr>
        <w:t>Lodron</w:t>
      </w:r>
      <w:proofErr w:type="spellEnd"/>
      <w:r w:rsidRPr="00144B99">
        <w:rPr>
          <w:rFonts w:cs="Arial"/>
          <w:color w:val="000000"/>
        </w:rPr>
        <w:t xml:space="preserve"> </w:t>
      </w:r>
      <w:proofErr w:type="spellStart"/>
      <w:r w:rsidRPr="00144B99">
        <w:rPr>
          <w:rFonts w:cs="Arial"/>
          <w:color w:val="000000"/>
        </w:rPr>
        <w:t>Bertelli</w:t>
      </w:r>
      <w:proofErr w:type="spellEnd"/>
    </w:p>
    <w:p w:rsidR="00144B99" w:rsidRPr="00144B99" w:rsidRDefault="00144B99" w:rsidP="00144B99">
      <w:pPr>
        <w:spacing w:line="100" w:lineRule="atLeast"/>
        <w:rPr>
          <w:rFonts w:cs="Arial"/>
        </w:rPr>
      </w:pPr>
      <w:r w:rsidRPr="00144B99">
        <w:rPr>
          <w:rFonts w:cs="Arial"/>
          <w:b/>
          <w:color w:val="000000"/>
        </w:rPr>
        <w:t xml:space="preserve">Andrei </w:t>
      </w:r>
      <w:proofErr w:type="spellStart"/>
      <w:r w:rsidRPr="00144B99">
        <w:rPr>
          <w:rFonts w:cs="Arial"/>
          <w:b/>
          <w:color w:val="000000"/>
        </w:rPr>
        <w:t>Pushkarev</w:t>
      </w:r>
      <w:proofErr w:type="spellEnd"/>
      <w:r w:rsidRPr="00144B99">
        <w:rPr>
          <w:rFonts w:cs="Arial"/>
          <w:b/>
          <w:color w:val="000000"/>
        </w:rPr>
        <w:t xml:space="preserve">, </w:t>
      </w:r>
      <w:proofErr w:type="spellStart"/>
      <w:r w:rsidRPr="00144B99">
        <w:rPr>
          <w:rFonts w:cs="Arial"/>
          <w:b/>
          <w:color w:val="000000"/>
        </w:rPr>
        <w:t>Kremerata</w:t>
      </w:r>
      <w:proofErr w:type="spellEnd"/>
      <w:r w:rsidRPr="00144B99">
        <w:rPr>
          <w:rFonts w:cs="Arial"/>
          <w:b/>
          <w:color w:val="000000"/>
        </w:rPr>
        <w:t xml:space="preserve"> Baltica </w:t>
      </w:r>
      <w:proofErr w:type="spellStart"/>
      <w:r w:rsidRPr="00144B99">
        <w:rPr>
          <w:rFonts w:cs="Arial"/>
          <w:b/>
          <w:color w:val="000000"/>
        </w:rPr>
        <w:t>String</w:t>
      </w:r>
      <w:proofErr w:type="spellEnd"/>
      <w:r w:rsidRPr="00144B99">
        <w:rPr>
          <w:rFonts w:cs="Arial"/>
          <w:b/>
          <w:color w:val="000000"/>
        </w:rPr>
        <w:t xml:space="preserve"> Trio</w:t>
      </w:r>
      <w:r w:rsidRPr="00144B99">
        <w:rPr>
          <w:rFonts w:cs="Arial"/>
          <w:b/>
          <w:color w:val="000000"/>
        </w:rPr>
        <w:br/>
      </w:r>
    </w:p>
    <w:p w:rsidR="00144B99" w:rsidRPr="00144B99" w:rsidRDefault="00144B99" w:rsidP="00144B99">
      <w:pPr>
        <w:ind w:left="-11" w:right="-2"/>
        <w:jc w:val="both"/>
        <w:rPr>
          <w:rFonts w:cs="Arial"/>
        </w:rPr>
      </w:pPr>
      <w:r w:rsidRPr="00144B99">
        <w:rPr>
          <w:rFonts w:cs="Arial"/>
        </w:rPr>
        <w:t xml:space="preserve">Prende il via con il trio d'archi della </w:t>
      </w:r>
      <w:proofErr w:type="spellStart"/>
      <w:r w:rsidRPr="00144B99">
        <w:rPr>
          <w:rFonts w:cs="Arial"/>
        </w:rPr>
        <w:t>Kremerata</w:t>
      </w:r>
      <w:proofErr w:type="spellEnd"/>
      <w:r w:rsidRPr="00144B99">
        <w:rPr>
          <w:rFonts w:cs="Arial"/>
        </w:rPr>
        <w:t xml:space="preserve"> Baltica</w:t>
      </w:r>
      <w:r w:rsidRPr="00144B99">
        <w:rPr>
          <w:rFonts w:cs="Arial"/>
          <w:color w:val="000000"/>
        </w:rPr>
        <w:t xml:space="preserve"> – </w:t>
      </w:r>
      <w:proofErr w:type="spellStart"/>
      <w:r w:rsidRPr="00144B99">
        <w:rPr>
          <w:rFonts w:cs="Arial"/>
          <w:color w:val="000000"/>
        </w:rPr>
        <w:t>Madara</w:t>
      </w:r>
      <w:proofErr w:type="spellEnd"/>
      <w:r w:rsidRPr="00144B99">
        <w:rPr>
          <w:rFonts w:cs="Arial"/>
          <w:color w:val="000000"/>
        </w:rPr>
        <w:t xml:space="preserve"> </w:t>
      </w:r>
      <w:proofErr w:type="spellStart"/>
      <w:r w:rsidRPr="00144B99">
        <w:rPr>
          <w:rFonts w:cs="Arial"/>
          <w:color w:val="000000"/>
        </w:rPr>
        <w:t>Pētersone</w:t>
      </w:r>
      <w:proofErr w:type="spellEnd"/>
      <w:r w:rsidRPr="00144B99">
        <w:rPr>
          <w:rFonts w:cs="Arial"/>
          <w:color w:val="000000"/>
        </w:rPr>
        <w:t xml:space="preserve"> al violino, </w:t>
      </w:r>
      <w:proofErr w:type="spellStart"/>
      <w:r w:rsidRPr="00144B99">
        <w:rPr>
          <w:rFonts w:cs="Arial"/>
          <w:color w:val="000000"/>
        </w:rPr>
        <w:t>Kristina</w:t>
      </w:r>
      <w:proofErr w:type="spellEnd"/>
      <w:r w:rsidRPr="00144B99">
        <w:rPr>
          <w:rFonts w:cs="Arial"/>
          <w:color w:val="000000"/>
        </w:rPr>
        <w:t xml:space="preserve"> </w:t>
      </w:r>
      <w:proofErr w:type="spellStart"/>
      <w:r w:rsidRPr="00144B99">
        <w:rPr>
          <w:rFonts w:cs="Arial"/>
          <w:color w:val="000000"/>
        </w:rPr>
        <w:t>Anusevičiūtė</w:t>
      </w:r>
      <w:proofErr w:type="spellEnd"/>
      <w:r w:rsidRPr="00144B99">
        <w:rPr>
          <w:rFonts w:cs="Arial"/>
          <w:color w:val="000000"/>
        </w:rPr>
        <w:t xml:space="preserve"> alla viola e Emma </w:t>
      </w:r>
      <w:proofErr w:type="spellStart"/>
      <w:r w:rsidRPr="00144B99">
        <w:rPr>
          <w:rFonts w:cs="Arial"/>
          <w:color w:val="000000"/>
        </w:rPr>
        <w:t>Aleksandra</w:t>
      </w:r>
      <w:proofErr w:type="spellEnd"/>
      <w:r w:rsidRPr="00144B99">
        <w:rPr>
          <w:rFonts w:cs="Arial"/>
          <w:color w:val="000000"/>
        </w:rPr>
        <w:t xml:space="preserve"> </w:t>
      </w:r>
      <w:proofErr w:type="spellStart"/>
      <w:r w:rsidRPr="00144B99">
        <w:rPr>
          <w:rFonts w:cs="Arial"/>
          <w:color w:val="000000"/>
        </w:rPr>
        <w:t>Bandeniece</w:t>
      </w:r>
      <w:proofErr w:type="spellEnd"/>
      <w:r w:rsidRPr="00144B99">
        <w:rPr>
          <w:rFonts w:cs="Arial"/>
          <w:color w:val="000000"/>
        </w:rPr>
        <w:t xml:space="preserve"> al violoncello – un percorso dedicato alla musica da camera e alla sua evoluzione verso una dimensione orchestrale. I brani affrontati sono quelli della grande musica da camera di </w:t>
      </w:r>
      <w:proofErr w:type="spellStart"/>
      <w:r w:rsidRPr="00144B99">
        <w:rPr>
          <w:rFonts w:cs="Arial"/>
          <w:color w:val="000000"/>
        </w:rPr>
        <w:t>Weinberg</w:t>
      </w:r>
      <w:proofErr w:type="spellEnd"/>
      <w:r w:rsidRPr="00144B99">
        <w:rPr>
          <w:rFonts w:cs="Arial"/>
          <w:color w:val="000000"/>
        </w:rPr>
        <w:t xml:space="preserve">, Schubert, Hans </w:t>
      </w:r>
      <w:proofErr w:type="spellStart"/>
      <w:r w:rsidRPr="00144B99">
        <w:rPr>
          <w:rFonts w:cs="Arial"/>
          <w:color w:val="000000"/>
        </w:rPr>
        <w:t>Krása</w:t>
      </w:r>
      <w:proofErr w:type="spellEnd"/>
      <w:r w:rsidRPr="00144B99">
        <w:rPr>
          <w:rFonts w:cs="Arial"/>
          <w:color w:val="000000"/>
        </w:rPr>
        <w:t xml:space="preserve"> ma, accanto alla tradizione, c'è spazio anche per la musica inconfondibile di </w:t>
      </w:r>
      <w:proofErr w:type="spellStart"/>
      <w:r w:rsidRPr="00144B99">
        <w:rPr>
          <w:rFonts w:cs="Arial"/>
          <w:color w:val="000000"/>
        </w:rPr>
        <w:t>Piazzolla</w:t>
      </w:r>
      <w:proofErr w:type="spellEnd"/>
      <w:r w:rsidRPr="00144B99">
        <w:rPr>
          <w:rFonts w:cs="Arial"/>
          <w:color w:val="000000"/>
        </w:rPr>
        <w:t xml:space="preserve">. A farsene interprete assieme al trio è Andrei </w:t>
      </w:r>
      <w:proofErr w:type="spellStart"/>
      <w:r w:rsidRPr="00144B99">
        <w:rPr>
          <w:rFonts w:cs="Arial"/>
          <w:color w:val="000000"/>
        </w:rPr>
        <w:t>Pushkarev</w:t>
      </w:r>
      <w:proofErr w:type="spellEnd"/>
      <w:r w:rsidRPr="00144B99">
        <w:rPr>
          <w:rFonts w:cs="Arial"/>
          <w:color w:val="000000"/>
        </w:rPr>
        <w:t xml:space="preserve"> – figlio di musicisti, straordinario interprete del vibrafono – sempre attento e aperto ad autori e generi diversi.</w:t>
      </w:r>
    </w:p>
    <w:p w:rsidR="00144B99" w:rsidRPr="00144B99" w:rsidRDefault="00144B99" w:rsidP="00144B99">
      <w:pPr>
        <w:ind w:left="-11" w:right="-2"/>
        <w:jc w:val="both"/>
        <w:rPr>
          <w:rFonts w:cs="Arial"/>
        </w:rPr>
      </w:pPr>
    </w:p>
    <w:p w:rsidR="00144B99" w:rsidRPr="00144B99" w:rsidRDefault="00144B99" w:rsidP="00144B99">
      <w:pPr>
        <w:ind w:left="-11" w:right="-2"/>
        <w:jc w:val="both"/>
        <w:rPr>
          <w:rFonts w:cs="Arial"/>
        </w:rPr>
      </w:pPr>
    </w:p>
    <w:p w:rsidR="00144B99" w:rsidRPr="00144B99" w:rsidRDefault="00144B99" w:rsidP="00144B99">
      <w:pPr>
        <w:rPr>
          <w:rFonts w:cs="Arial"/>
          <w:color w:val="000000"/>
        </w:rPr>
      </w:pPr>
      <w:r w:rsidRPr="00144B99">
        <w:rPr>
          <w:rFonts w:cs="Arial"/>
          <w:b/>
          <w:color w:val="000000"/>
        </w:rPr>
        <w:t>17.7  ore 12</w:t>
      </w:r>
    </w:p>
    <w:p w:rsidR="00144B99" w:rsidRPr="00144B99" w:rsidRDefault="00144B99" w:rsidP="00144B99">
      <w:pPr>
        <w:rPr>
          <w:rFonts w:cs="Arial"/>
          <w:b/>
          <w:color w:val="000000"/>
        </w:rPr>
      </w:pPr>
      <w:r w:rsidRPr="00144B99">
        <w:rPr>
          <w:rFonts w:cs="Arial"/>
          <w:color w:val="000000"/>
        </w:rPr>
        <w:t>Lago Asciutto, Dolomiti di Brenta</w:t>
      </w:r>
    </w:p>
    <w:p w:rsidR="00144B99" w:rsidRPr="00144B99" w:rsidRDefault="00144B99" w:rsidP="00144B99">
      <w:pPr>
        <w:rPr>
          <w:rFonts w:cs="Arial"/>
          <w:color w:val="000000"/>
        </w:rPr>
      </w:pPr>
      <w:proofErr w:type="spellStart"/>
      <w:r w:rsidRPr="00144B99">
        <w:rPr>
          <w:rFonts w:cs="Arial"/>
          <w:b/>
          <w:color w:val="000000"/>
        </w:rPr>
        <w:t>Kremerata</w:t>
      </w:r>
      <w:proofErr w:type="spellEnd"/>
      <w:r w:rsidRPr="00144B99">
        <w:rPr>
          <w:rFonts w:cs="Arial"/>
          <w:b/>
          <w:color w:val="000000"/>
        </w:rPr>
        <w:t xml:space="preserve"> Baltica </w:t>
      </w:r>
      <w:proofErr w:type="spellStart"/>
      <w:r w:rsidRPr="00144B99">
        <w:rPr>
          <w:rFonts w:cs="Arial"/>
          <w:b/>
          <w:color w:val="000000"/>
        </w:rPr>
        <w:t>Chamber</w:t>
      </w:r>
      <w:proofErr w:type="spellEnd"/>
    </w:p>
    <w:p w:rsidR="00144B99" w:rsidRPr="00144B99" w:rsidRDefault="00144B99" w:rsidP="00144B99">
      <w:pPr>
        <w:rPr>
          <w:rFonts w:cs="Arial"/>
          <w:color w:val="000000"/>
        </w:rPr>
      </w:pPr>
    </w:p>
    <w:p w:rsidR="00144B99" w:rsidRPr="00144B99" w:rsidRDefault="00144B99" w:rsidP="00144B99">
      <w:pPr>
        <w:spacing w:line="100" w:lineRule="atLeast"/>
        <w:jc w:val="both"/>
        <w:rPr>
          <w:rFonts w:cs="Arial"/>
          <w:color w:val="000000"/>
          <w:sz w:val="26"/>
          <w:szCs w:val="26"/>
        </w:rPr>
      </w:pPr>
      <w:r w:rsidRPr="00144B99">
        <w:rPr>
          <w:rFonts w:cs="Arial"/>
          <w:color w:val="000000"/>
        </w:rPr>
        <w:t xml:space="preserve">La </w:t>
      </w:r>
      <w:proofErr w:type="spellStart"/>
      <w:r w:rsidRPr="00144B99">
        <w:rPr>
          <w:rFonts w:cs="Arial"/>
          <w:color w:val="000000"/>
        </w:rPr>
        <w:t>Kremerata</w:t>
      </w:r>
      <w:proofErr w:type="spellEnd"/>
      <w:r w:rsidRPr="00144B99">
        <w:rPr>
          <w:rFonts w:cs="Arial"/>
          <w:color w:val="000000"/>
        </w:rPr>
        <w:t xml:space="preserve"> Baltica è una fucina di autentici talenti e luogo d'elezione per grandi musicisti provenienti dai Paesi Baltici che si confronta con la musica classica in un modo completo, muovendosi tra tradizione e innovazione, esplorando il ricchissimo patrimonio dei compositori del canone per poi aprirsi con una vitalità invidiabile al mondo. Al Lago Asciutto una </w:t>
      </w:r>
      <w:proofErr w:type="spellStart"/>
      <w:r w:rsidRPr="00144B99">
        <w:rPr>
          <w:rFonts w:cs="Arial"/>
          <w:color w:val="000000"/>
        </w:rPr>
        <w:t>Kremerata</w:t>
      </w:r>
      <w:proofErr w:type="spellEnd"/>
      <w:r w:rsidRPr="00144B99">
        <w:rPr>
          <w:rFonts w:cs="Arial"/>
          <w:color w:val="000000"/>
        </w:rPr>
        <w:t xml:space="preserve"> in formazione da ottetto prosegue il suo percorso attraverso la musica da camera, cimentandosi questa volta con l'</w:t>
      </w:r>
      <w:r w:rsidRPr="00144B99">
        <w:rPr>
          <w:rFonts w:cs="Arial"/>
          <w:i/>
          <w:iCs/>
          <w:color w:val="000000"/>
        </w:rPr>
        <w:t>Ottetto per archi</w:t>
      </w:r>
      <w:r w:rsidRPr="00144B99">
        <w:rPr>
          <w:rFonts w:cs="Arial"/>
          <w:color w:val="000000"/>
        </w:rPr>
        <w:t xml:space="preserve"> di Felix </w:t>
      </w:r>
      <w:proofErr w:type="spellStart"/>
      <w:r w:rsidRPr="00144B99">
        <w:rPr>
          <w:rFonts w:cs="Arial"/>
          <w:color w:val="000000"/>
        </w:rPr>
        <w:t>Mendelssohn-Bartholdy</w:t>
      </w:r>
      <w:proofErr w:type="spellEnd"/>
      <w:r w:rsidRPr="00144B99">
        <w:rPr>
          <w:rFonts w:cs="Arial"/>
          <w:color w:val="000000"/>
        </w:rPr>
        <w:t xml:space="preserve"> e composizioni di </w:t>
      </w:r>
      <w:proofErr w:type="spellStart"/>
      <w:r w:rsidRPr="00144B99">
        <w:rPr>
          <w:rFonts w:cs="Arial"/>
          <w:color w:val="000000"/>
        </w:rPr>
        <w:t>Dmitrij</w:t>
      </w:r>
      <w:proofErr w:type="spellEnd"/>
      <w:r w:rsidRPr="00144B99">
        <w:rPr>
          <w:rFonts w:cs="Arial"/>
          <w:color w:val="000000"/>
        </w:rPr>
        <w:t xml:space="preserve"> </w:t>
      </w:r>
      <w:proofErr w:type="spellStart"/>
      <w:r w:rsidRPr="00144B99">
        <w:rPr>
          <w:rFonts w:cs="Arial"/>
          <w:color w:val="000000"/>
        </w:rPr>
        <w:t>Šostakovič</w:t>
      </w:r>
      <w:proofErr w:type="spellEnd"/>
      <w:r w:rsidRPr="00144B99">
        <w:rPr>
          <w:rFonts w:cs="Arial"/>
          <w:color w:val="000000"/>
        </w:rPr>
        <w:t xml:space="preserve"> e Robert Schumann</w:t>
      </w:r>
      <w:r w:rsidRPr="00144B99">
        <w:rPr>
          <w:rFonts w:cs="Arial"/>
          <w:color w:val="0003FF"/>
          <w:sz w:val="26"/>
          <w:szCs w:val="26"/>
        </w:rPr>
        <w:t>.</w:t>
      </w:r>
    </w:p>
    <w:p w:rsidR="00144B99" w:rsidRPr="00144B99" w:rsidRDefault="00144B99" w:rsidP="00144B99">
      <w:pPr>
        <w:spacing w:line="100" w:lineRule="atLeast"/>
        <w:jc w:val="both"/>
        <w:rPr>
          <w:rFonts w:cs="Arial"/>
          <w:color w:val="000000"/>
          <w:sz w:val="26"/>
          <w:szCs w:val="26"/>
        </w:rPr>
      </w:pPr>
    </w:p>
    <w:p w:rsidR="00144B99" w:rsidRPr="00144B99" w:rsidRDefault="00144B99" w:rsidP="00144B99">
      <w:pPr>
        <w:spacing w:line="100" w:lineRule="atLeast"/>
        <w:rPr>
          <w:rFonts w:cs="Arial"/>
          <w:color w:val="000000"/>
          <w:sz w:val="26"/>
          <w:szCs w:val="26"/>
        </w:rPr>
      </w:pPr>
    </w:p>
    <w:p w:rsidR="00144B99" w:rsidRPr="00144B99" w:rsidRDefault="00144B99" w:rsidP="00144B99">
      <w:pPr>
        <w:spacing w:line="100" w:lineRule="atLeast"/>
        <w:rPr>
          <w:rFonts w:cs="Arial"/>
          <w:color w:val="000000"/>
        </w:rPr>
      </w:pPr>
      <w:r w:rsidRPr="00144B99">
        <w:rPr>
          <w:rFonts w:cs="Arial"/>
          <w:b/>
          <w:color w:val="000000"/>
        </w:rPr>
        <w:lastRenderedPageBreak/>
        <w:t>18.7 ore 21</w:t>
      </w:r>
    </w:p>
    <w:p w:rsidR="00144B99" w:rsidRPr="00144B99" w:rsidRDefault="00144B99" w:rsidP="00144B99">
      <w:pPr>
        <w:spacing w:line="100" w:lineRule="atLeast"/>
        <w:rPr>
          <w:rFonts w:cs="Arial"/>
          <w:b/>
          <w:color w:val="000000"/>
        </w:rPr>
      </w:pPr>
      <w:r w:rsidRPr="00144B99">
        <w:rPr>
          <w:rFonts w:cs="Arial"/>
          <w:color w:val="000000"/>
        </w:rPr>
        <w:t xml:space="preserve">Madonna di Campiglio, Salone </w:t>
      </w:r>
      <w:proofErr w:type="spellStart"/>
      <w:r w:rsidRPr="00144B99">
        <w:rPr>
          <w:rFonts w:cs="Arial"/>
          <w:color w:val="000000"/>
        </w:rPr>
        <w:t>Hofer</w:t>
      </w:r>
      <w:proofErr w:type="spellEnd"/>
      <w:r w:rsidRPr="00144B99">
        <w:rPr>
          <w:rFonts w:cs="Arial"/>
          <w:color w:val="000000"/>
        </w:rPr>
        <w:t xml:space="preserve"> </w:t>
      </w:r>
    </w:p>
    <w:p w:rsidR="00144B99" w:rsidRPr="00144B99" w:rsidRDefault="00144B99" w:rsidP="00144B99">
      <w:pPr>
        <w:spacing w:line="100" w:lineRule="atLeast"/>
        <w:rPr>
          <w:rFonts w:cs="Arial"/>
          <w:i/>
          <w:lang w:val="en-GB"/>
        </w:rPr>
      </w:pPr>
      <w:proofErr w:type="spellStart"/>
      <w:r w:rsidRPr="00144B99">
        <w:rPr>
          <w:rFonts w:cs="Arial"/>
          <w:b/>
          <w:color w:val="000000"/>
          <w:lang w:val="en-US"/>
        </w:rPr>
        <w:t>Gidon</w:t>
      </w:r>
      <w:proofErr w:type="spellEnd"/>
      <w:r w:rsidRPr="00144B99">
        <w:rPr>
          <w:rFonts w:cs="Arial"/>
          <w:b/>
          <w:color w:val="000000"/>
          <w:lang w:val="en-US"/>
        </w:rPr>
        <w:t xml:space="preserve"> </w:t>
      </w:r>
      <w:proofErr w:type="spellStart"/>
      <w:r w:rsidRPr="00144B99">
        <w:rPr>
          <w:rFonts w:cs="Arial"/>
          <w:b/>
          <w:color w:val="000000"/>
          <w:lang w:val="en-US"/>
        </w:rPr>
        <w:t>Kreme</w:t>
      </w:r>
      <w:proofErr w:type="spellEnd"/>
      <w:r w:rsidRPr="00144B99">
        <w:rPr>
          <w:rFonts w:cs="Arial"/>
          <w:b/>
          <w:i/>
          <w:color w:val="000000"/>
          <w:lang w:val="en-GB"/>
        </w:rPr>
        <w:t>r</w:t>
      </w:r>
    </w:p>
    <w:p w:rsidR="00144B99" w:rsidRPr="007D0E0C" w:rsidRDefault="00144B99" w:rsidP="00144B99">
      <w:pPr>
        <w:spacing w:line="100" w:lineRule="atLeast"/>
        <w:rPr>
          <w:rFonts w:cs="Arial"/>
          <w:color w:val="000000"/>
          <w:lang w:val="en-US"/>
        </w:rPr>
      </w:pPr>
      <w:r w:rsidRPr="007D0E0C">
        <w:rPr>
          <w:rFonts w:cs="Arial"/>
          <w:i/>
          <w:lang w:val="en-US"/>
        </w:rPr>
        <w:t>Preludes to a lost time</w:t>
      </w:r>
    </w:p>
    <w:p w:rsidR="00144B99" w:rsidRPr="007D0E0C" w:rsidRDefault="00144B99" w:rsidP="00144B99">
      <w:pPr>
        <w:spacing w:line="100" w:lineRule="atLeast"/>
        <w:rPr>
          <w:rFonts w:cs="Arial"/>
          <w:color w:val="000000"/>
          <w:lang w:val="en-US"/>
        </w:rPr>
      </w:pPr>
    </w:p>
    <w:p w:rsidR="00144B99" w:rsidRPr="00144B99" w:rsidRDefault="00144B99" w:rsidP="00144B99">
      <w:pPr>
        <w:spacing w:line="100" w:lineRule="atLeast"/>
        <w:jc w:val="both"/>
        <w:rPr>
          <w:rFonts w:cs="Arial"/>
          <w:color w:val="000000"/>
        </w:rPr>
      </w:pPr>
      <w:proofErr w:type="spellStart"/>
      <w:r w:rsidRPr="00144B99">
        <w:rPr>
          <w:rFonts w:cs="Arial"/>
          <w:color w:val="000000"/>
        </w:rPr>
        <w:t>Gidon</w:t>
      </w:r>
      <w:proofErr w:type="spellEnd"/>
      <w:r w:rsidRPr="00144B99">
        <w:rPr>
          <w:rFonts w:cs="Arial"/>
          <w:color w:val="000000"/>
        </w:rPr>
        <w:t xml:space="preserve"> </w:t>
      </w:r>
      <w:proofErr w:type="spellStart"/>
      <w:r w:rsidRPr="00144B99">
        <w:rPr>
          <w:rFonts w:cs="Arial"/>
          <w:color w:val="000000"/>
        </w:rPr>
        <w:t>Kremer</w:t>
      </w:r>
      <w:proofErr w:type="spellEnd"/>
      <w:r w:rsidRPr="00144B99">
        <w:rPr>
          <w:rFonts w:cs="Arial"/>
          <w:color w:val="000000"/>
        </w:rPr>
        <w:t xml:space="preserve"> è uno di quei nomi che gli amanti della musica pronunciano con trasporto. Nato nel 1947 a Riga, si è imposto all'attenzione internazionale vincendo i concorsi </w:t>
      </w:r>
      <w:proofErr w:type="spellStart"/>
      <w:r w:rsidRPr="00144B99">
        <w:rPr>
          <w:rFonts w:cs="Arial"/>
          <w:color w:val="000000"/>
        </w:rPr>
        <w:t>Čajkovskij</w:t>
      </w:r>
      <w:proofErr w:type="spellEnd"/>
      <w:r w:rsidRPr="00144B99">
        <w:rPr>
          <w:rFonts w:cs="Arial"/>
          <w:color w:val="000000"/>
        </w:rPr>
        <w:t xml:space="preserve"> di Mosca e Paganini di Genova, nel 1997 ha fondato la </w:t>
      </w:r>
      <w:proofErr w:type="spellStart"/>
      <w:r w:rsidRPr="00144B99">
        <w:rPr>
          <w:rFonts w:cs="Arial"/>
          <w:color w:val="000000"/>
        </w:rPr>
        <w:t>Kremerata</w:t>
      </w:r>
      <w:proofErr w:type="spellEnd"/>
      <w:r w:rsidRPr="00144B99">
        <w:rPr>
          <w:rFonts w:cs="Arial"/>
          <w:color w:val="000000"/>
        </w:rPr>
        <w:t xml:space="preserve"> Baltica ed è a oggi il più importante violinista in attività. Ai “Suoni delle Dolomiti” porta un progetto straordinario ideato con un altrettanto straordinario artista, il fotografo lituano </w:t>
      </w:r>
      <w:proofErr w:type="spellStart"/>
      <w:r w:rsidRPr="00144B99">
        <w:rPr>
          <w:rFonts w:cs="Arial"/>
          <w:color w:val="000000"/>
        </w:rPr>
        <w:t>Antanas</w:t>
      </w:r>
      <w:proofErr w:type="spellEnd"/>
      <w:r w:rsidRPr="00144B99">
        <w:rPr>
          <w:rFonts w:cs="Arial"/>
          <w:color w:val="000000"/>
        </w:rPr>
        <w:t xml:space="preserve"> </w:t>
      </w:r>
      <w:proofErr w:type="spellStart"/>
      <w:r w:rsidRPr="00144B99">
        <w:rPr>
          <w:rFonts w:cs="Arial"/>
          <w:color w:val="000000"/>
        </w:rPr>
        <w:t>Sutkus</w:t>
      </w:r>
      <w:proofErr w:type="spellEnd"/>
      <w:r w:rsidRPr="00144B99">
        <w:rPr>
          <w:rFonts w:cs="Arial"/>
          <w:color w:val="000000"/>
        </w:rPr>
        <w:t xml:space="preserve"> che ha raggiunto fama mondiale con fotografie in grado di raccontare il suo Paese e la sua gente durante il periodo sovietico. Insieme hanno dato vita a un progetto basato sul tra musica – quella scritta dal polacco </w:t>
      </w:r>
      <w:proofErr w:type="spellStart"/>
      <w:r w:rsidRPr="00144B99">
        <w:rPr>
          <w:rFonts w:cs="Arial"/>
          <w:color w:val="000000"/>
        </w:rPr>
        <w:t>Mieczysław</w:t>
      </w:r>
      <w:proofErr w:type="spellEnd"/>
      <w:r w:rsidRPr="00144B99">
        <w:rPr>
          <w:rFonts w:cs="Arial"/>
          <w:color w:val="000000"/>
        </w:rPr>
        <w:t xml:space="preserve"> </w:t>
      </w:r>
      <w:proofErr w:type="spellStart"/>
      <w:r w:rsidRPr="00144B99">
        <w:rPr>
          <w:rFonts w:cs="Arial"/>
          <w:color w:val="000000"/>
        </w:rPr>
        <w:t>Weinberg</w:t>
      </w:r>
      <w:proofErr w:type="spellEnd"/>
      <w:r w:rsidRPr="00144B99">
        <w:rPr>
          <w:rFonts w:cs="Arial"/>
          <w:color w:val="000000"/>
        </w:rPr>
        <w:t xml:space="preserve"> – e immagini e che si trasforma in opera multiforme capace di descrivere e far riflettere sull'utopia sovietica.</w:t>
      </w:r>
    </w:p>
    <w:p w:rsidR="00144B99" w:rsidRPr="00144B99" w:rsidRDefault="00144B99" w:rsidP="00144B99">
      <w:pPr>
        <w:spacing w:line="100" w:lineRule="atLeast"/>
        <w:jc w:val="both"/>
        <w:rPr>
          <w:rFonts w:cs="Arial"/>
          <w:color w:val="000000"/>
        </w:rPr>
      </w:pPr>
    </w:p>
    <w:p w:rsidR="00144B99" w:rsidRPr="00144B99" w:rsidRDefault="00144B99" w:rsidP="00144B99">
      <w:pPr>
        <w:spacing w:line="100" w:lineRule="atLeast"/>
        <w:jc w:val="both"/>
        <w:rPr>
          <w:rFonts w:cs="Arial"/>
          <w:color w:val="000000"/>
        </w:rPr>
      </w:pPr>
    </w:p>
    <w:p w:rsidR="00144B99" w:rsidRPr="00144B99" w:rsidRDefault="00144B99" w:rsidP="00144B99">
      <w:pPr>
        <w:spacing w:line="100" w:lineRule="atLeast"/>
        <w:rPr>
          <w:rFonts w:cs="Arial"/>
          <w:color w:val="000000"/>
        </w:rPr>
      </w:pPr>
      <w:r w:rsidRPr="00144B99">
        <w:rPr>
          <w:rFonts w:cs="Arial"/>
          <w:b/>
          <w:color w:val="000000"/>
        </w:rPr>
        <w:t>19.7  ore 12</w:t>
      </w:r>
    </w:p>
    <w:p w:rsidR="00144B99" w:rsidRPr="00144B99" w:rsidRDefault="00144B99" w:rsidP="00144B99">
      <w:pPr>
        <w:tabs>
          <w:tab w:val="center" w:pos="4819"/>
        </w:tabs>
        <w:spacing w:line="100" w:lineRule="atLeast"/>
        <w:rPr>
          <w:rFonts w:cs="Arial"/>
          <w:b/>
          <w:color w:val="000000"/>
        </w:rPr>
      </w:pPr>
      <w:r w:rsidRPr="00144B99">
        <w:rPr>
          <w:rFonts w:cs="Arial"/>
          <w:color w:val="000000"/>
        </w:rPr>
        <w:t xml:space="preserve">Lago Nero, Gruppo della </w:t>
      </w:r>
      <w:proofErr w:type="spellStart"/>
      <w:r w:rsidRPr="00144B99">
        <w:rPr>
          <w:rFonts w:cs="Arial"/>
          <w:color w:val="000000"/>
        </w:rPr>
        <w:t>Presanella</w:t>
      </w:r>
      <w:proofErr w:type="spellEnd"/>
    </w:p>
    <w:p w:rsidR="00144B99" w:rsidRPr="00144B99" w:rsidRDefault="00144B99" w:rsidP="00144B99">
      <w:pPr>
        <w:tabs>
          <w:tab w:val="center" w:pos="4819"/>
        </w:tabs>
        <w:spacing w:line="100" w:lineRule="atLeast"/>
        <w:rPr>
          <w:rFonts w:cs="Arial"/>
          <w:color w:val="000000"/>
        </w:rPr>
      </w:pPr>
      <w:r w:rsidRPr="00144B99">
        <w:rPr>
          <w:rFonts w:cs="Arial"/>
          <w:b/>
          <w:color w:val="000000"/>
        </w:rPr>
        <w:t xml:space="preserve">Mario Brunello, Andrei </w:t>
      </w:r>
      <w:proofErr w:type="spellStart"/>
      <w:r w:rsidRPr="00144B99">
        <w:rPr>
          <w:rFonts w:cs="Arial"/>
          <w:b/>
          <w:color w:val="000000"/>
        </w:rPr>
        <w:t>Pushkarev</w:t>
      </w:r>
      <w:proofErr w:type="spellEnd"/>
      <w:r w:rsidRPr="00144B99">
        <w:rPr>
          <w:rFonts w:cs="Arial"/>
          <w:b/>
          <w:color w:val="000000"/>
        </w:rPr>
        <w:t xml:space="preserve">, </w:t>
      </w:r>
      <w:proofErr w:type="spellStart"/>
      <w:r w:rsidRPr="00144B99">
        <w:rPr>
          <w:rFonts w:cs="Arial"/>
          <w:b/>
          <w:color w:val="000000"/>
        </w:rPr>
        <w:t>Kremerata</w:t>
      </w:r>
      <w:proofErr w:type="spellEnd"/>
      <w:r w:rsidRPr="00144B99">
        <w:rPr>
          <w:rFonts w:cs="Arial"/>
          <w:b/>
          <w:color w:val="000000"/>
        </w:rPr>
        <w:t xml:space="preserve"> Baltica </w:t>
      </w:r>
      <w:proofErr w:type="spellStart"/>
      <w:r w:rsidRPr="00144B99">
        <w:rPr>
          <w:rFonts w:cs="Arial"/>
          <w:b/>
          <w:color w:val="000000"/>
        </w:rPr>
        <w:t>String</w:t>
      </w:r>
      <w:proofErr w:type="spellEnd"/>
      <w:r w:rsidRPr="00144B99">
        <w:rPr>
          <w:rFonts w:cs="Arial"/>
          <w:b/>
          <w:color w:val="000000"/>
        </w:rPr>
        <w:t xml:space="preserve"> Trio </w:t>
      </w:r>
      <w:r w:rsidRPr="00144B99">
        <w:rPr>
          <w:rFonts w:cs="Arial"/>
          <w:b/>
          <w:color w:val="000000"/>
        </w:rPr>
        <w:br/>
      </w:r>
    </w:p>
    <w:p w:rsidR="00144B99" w:rsidRPr="00850424" w:rsidRDefault="00144B99" w:rsidP="00144B99">
      <w:pPr>
        <w:tabs>
          <w:tab w:val="center" w:pos="4819"/>
        </w:tabs>
        <w:spacing w:line="100" w:lineRule="atLeast"/>
        <w:jc w:val="both"/>
        <w:rPr>
          <w:rFonts w:cs="Arial"/>
          <w:b/>
          <w:i/>
          <w:color w:val="000000"/>
        </w:rPr>
      </w:pPr>
      <w:r w:rsidRPr="00144B99">
        <w:rPr>
          <w:rFonts w:cs="Arial"/>
          <w:color w:val="000000"/>
        </w:rPr>
        <w:t xml:space="preserve">Nelle atmosfere suggestive e spettacolari del Lago Nero, il grande violoncellista Mario Brunello dà vita a dialoghi a due con il fantasioso vibrafonista ucraino Andrei </w:t>
      </w:r>
      <w:proofErr w:type="spellStart"/>
      <w:r w:rsidRPr="00144B99">
        <w:rPr>
          <w:rFonts w:cs="Arial"/>
          <w:color w:val="000000"/>
        </w:rPr>
        <w:t>Pushkarev</w:t>
      </w:r>
      <w:proofErr w:type="spellEnd"/>
      <w:r w:rsidRPr="00144B99">
        <w:rPr>
          <w:rFonts w:cs="Arial"/>
          <w:color w:val="000000"/>
        </w:rPr>
        <w:t xml:space="preserve"> e il </w:t>
      </w:r>
      <w:proofErr w:type="spellStart"/>
      <w:r w:rsidRPr="00144B99">
        <w:rPr>
          <w:rFonts w:cs="Arial"/>
          <w:color w:val="000000"/>
        </w:rPr>
        <w:t>Kremerata</w:t>
      </w:r>
      <w:proofErr w:type="spellEnd"/>
      <w:r w:rsidRPr="00144B99">
        <w:rPr>
          <w:rFonts w:cs="Arial"/>
          <w:color w:val="000000"/>
        </w:rPr>
        <w:t xml:space="preserve"> Baltica </w:t>
      </w:r>
      <w:proofErr w:type="spellStart"/>
      <w:r w:rsidRPr="00144B99">
        <w:rPr>
          <w:rFonts w:cs="Arial"/>
          <w:color w:val="000000"/>
        </w:rPr>
        <w:t>String</w:t>
      </w:r>
      <w:proofErr w:type="spellEnd"/>
      <w:r w:rsidRPr="00144B99">
        <w:rPr>
          <w:rFonts w:cs="Arial"/>
          <w:color w:val="000000"/>
        </w:rPr>
        <w:t xml:space="preserve"> Trio – </w:t>
      </w:r>
      <w:proofErr w:type="spellStart"/>
      <w:r w:rsidRPr="00144B99">
        <w:rPr>
          <w:rFonts w:cs="Arial"/>
          <w:color w:val="000000"/>
        </w:rPr>
        <w:t>Madara</w:t>
      </w:r>
      <w:proofErr w:type="spellEnd"/>
      <w:r w:rsidRPr="00144B99">
        <w:rPr>
          <w:rFonts w:cs="Arial"/>
          <w:color w:val="000000"/>
        </w:rPr>
        <w:t xml:space="preserve"> </w:t>
      </w:r>
      <w:proofErr w:type="spellStart"/>
      <w:r w:rsidRPr="00144B99">
        <w:rPr>
          <w:rFonts w:cs="Arial"/>
          <w:color w:val="000000"/>
        </w:rPr>
        <w:t>Pētersone</w:t>
      </w:r>
      <w:proofErr w:type="spellEnd"/>
      <w:r w:rsidRPr="00144B99">
        <w:rPr>
          <w:rFonts w:cs="Arial"/>
          <w:color w:val="000000"/>
        </w:rPr>
        <w:t xml:space="preserve">, </w:t>
      </w:r>
      <w:proofErr w:type="spellStart"/>
      <w:r w:rsidRPr="00144B99">
        <w:rPr>
          <w:rFonts w:cs="Arial"/>
          <w:color w:val="000000"/>
        </w:rPr>
        <w:t>Kristina</w:t>
      </w:r>
      <w:proofErr w:type="spellEnd"/>
      <w:r w:rsidRPr="00144B99">
        <w:rPr>
          <w:rFonts w:cs="Arial"/>
          <w:color w:val="000000"/>
        </w:rPr>
        <w:t xml:space="preserve"> </w:t>
      </w:r>
      <w:proofErr w:type="spellStart"/>
      <w:r w:rsidRPr="00144B99">
        <w:rPr>
          <w:rFonts w:cs="Arial"/>
          <w:color w:val="000000"/>
        </w:rPr>
        <w:t>Anusevičiūtė</w:t>
      </w:r>
      <w:proofErr w:type="spellEnd"/>
      <w:r w:rsidRPr="00144B99">
        <w:rPr>
          <w:rFonts w:cs="Arial"/>
          <w:color w:val="000000"/>
        </w:rPr>
        <w:t xml:space="preserve"> e Emma </w:t>
      </w:r>
      <w:proofErr w:type="spellStart"/>
      <w:r w:rsidRPr="00850424">
        <w:rPr>
          <w:rFonts w:cs="Arial"/>
          <w:color w:val="000000"/>
        </w:rPr>
        <w:t>Aleksandra</w:t>
      </w:r>
      <w:proofErr w:type="spellEnd"/>
      <w:r w:rsidRPr="00850424">
        <w:rPr>
          <w:rFonts w:cs="Arial"/>
          <w:color w:val="000000"/>
        </w:rPr>
        <w:t xml:space="preserve"> </w:t>
      </w:r>
      <w:proofErr w:type="spellStart"/>
      <w:r w:rsidRPr="00850424">
        <w:rPr>
          <w:rFonts w:cs="Arial"/>
          <w:color w:val="000000"/>
        </w:rPr>
        <w:t>Bandeniece</w:t>
      </w:r>
      <w:proofErr w:type="spellEnd"/>
      <w:r w:rsidRPr="00850424">
        <w:rPr>
          <w:rFonts w:cs="Arial"/>
          <w:color w:val="000000"/>
        </w:rPr>
        <w:t xml:space="preserve"> – su composizioni di Reinhold </w:t>
      </w:r>
      <w:proofErr w:type="spellStart"/>
      <w:r w:rsidRPr="00850424">
        <w:rPr>
          <w:rFonts w:cs="Arial"/>
          <w:color w:val="000000"/>
        </w:rPr>
        <w:t>Moritzevič</w:t>
      </w:r>
      <w:proofErr w:type="spellEnd"/>
      <w:r w:rsidRPr="00850424">
        <w:rPr>
          <w:rFonts w:cs="Arial"/>
          <w:color w:val="000000"/>
        </w:rPr>
        <w:t xml:space="preserve"> </w:t>
      </w:r>
      <w:proofErr w:type="spellStart"/>
      <w:r w:rsidRPr="00850424">
        <w:rPr>
          <w:rFonts w:cs="Arial"/>
          <w:color w:val="000000"/>
        </w:rPr>
        <w:t>Glière</w:t>
      </w:r>
      <w:proofErr w:type="spellEnd"/>
      <w:r w:rsidRPr="00850424">
        <w:rPr>
          <w:rFonts w:cs="Arial"/>
          <w:color w:val="000000"/>
        </w:rPr>
        <w:t xml:space="preserve">, Rebecca </w:t>
      </w:r>
      <w:r w:rsidRPr="00850424">
        <w:rPr>
          <w:rStyle w:val="Enfasicorsivo"/>
          <w:rFonts w:cs="Arial"/>
          <w:i w:val="0"/>
          <w:color w:val="000000"/>
        </w:rPr>
        <w:t xml:space="preserve">Clarke e </w:t>
      </w:r>
      <w:proofErr w:type="spellStart"/>
      <w:r w:rsidRPr="00850424">
        <w:rPr>
          <w:rStyle w:val="Enfasicorsivo"/>
          <w:rFonts w:cs="Arial"/>
          <w:i w:val="0"/>
          <w:color w:val="000000"/>
        </w:rPr>
        <w:t>Valentyn</w:t>
      </w:r>
      <w:proofErr w:type="spellEnd"/>
      <w:r w:rsidRPr="00850424">
        <w:rPr>
          <w:rStyle w:val="Enfasicorsivo"/>
          <w:rFonts w:cs="Arial"/>
          <w:i w:val="0"/>
          <w:color w:val="000000"/>
        </w:rPr>
        <w:t xml:space="preserve"> </w:t>
      </w:r>
      <w:proofErr w:type="spellStart"/>
      <w:r w:rsidRPr="00850424">
        <w:rPr>
          <w:rStyle w:val="Enfasicorsivo"/>
          <w:rFonts w:cs="Arial"/>
          <w:i w:val="0"/>
          <w:color w:val="000000"/>
        </w:rPr>
        <w:t>Syl</w:t>
      </w:r>
      <w:proofErr w:type="spellEnd"/>
      <w:r w:rsidRPr="00850424">
        <w:rPr>
          <w:rStyle w:val="Enfasicorsivo"/>
          <w:rFonts w:cs="Arial"/>
          <w:i w:val="0"/>
          <w:color w:val="000000"/>
        </w:rPr>
        <w:t>'</w:t>
      </w:r>
      <w:proofErr w:type="spellStart"/>
      <w:r w:rsidRPr="00850424">
        <w:rPr>
          <w:rStyle w:val="Enfasicorsivo"/>
          <w:rFonts w:cs="Arial"/>
          <w:i w:val="0"/>
          <w:color w:val="000000"/>
        </w:rPr>
        <w:t>vestrov</w:t>
      </w:r>
      <w:proofErr w:type="spellEnd"/>
      <w:r w:rsidRPr="00850424">
        <w:rPr>
          <w:rStyle w:val="Enfasicorsivo"/>
          <w:rFonts w:cs="Arial"/>
          <w:i w:val="0"/>
          <w:color w:val="000000"/>
        </w:rPr>
        <w:t xml:space="preserve"> per arrivare a “Spasimo”, uno dei brani più belli e importanti del violoncellista e compositore palermitano Giovanni </w:t>
      </w:r>
      <w:proofErr w:type="spellStart"/>
      <w:r w:rsidRPr="00850424">
        <w:rPr>
          <w:rStyle w:val="Enfasicorsivo"/>
          <w:rFonts w:cs="Arial"/>
          <w:i w:val="0"/>
          <w:color w:val="000000"/>
        </w:rPr>
        <w:t>Sollima</w:t>
      </w:r>
      <w:proofErr w:type="spellEnd"/>
      <w:r w:rsidRPr="00850424">
        <w:rPr>
          <w:rStyle w:val="Enfasicorsivo"/>
          <w:rFonts w:cs="Arial"/>
          <w:i w:val="0"/>
          <w:color w:val="000000"/>
        </w:rPr>
        <w:t>.</w:t>
      </w:r>
    </w:p>
    <w:p w:rsidR="00144B99" w:rsidRPr="00144B99" w:rsidRDefault="00144B99" w:rsidP="00144B99">
      <w:pPr>
        <w:tabs>
          <w:tab w:val="center" w:pos="4819"/>
        </w:tabs>
        <w:spacing w:line="100" w:lineRule="atLeast"/>
        <w:rPr>
          <w:rFonts w:cs="Arial"/>
          <w:b/>
          <w:color w:val="000000"/>
        </w:rPr>
      </w:pPr>
    </w:p>
    <w:p w:rsidR="00144B99" w:rsidRPr="00144B99" w:rsidRDefault="00144B99" w:rsidP="00144B99">
      <w:pPr>
        <w:tabs>
          <w:tab w:val="center" w:pos="4819"/>
        </w:tabs>
        <w:spacing w:line="100" w:lineRule="atLeast"/>
        <w:rPr>
          <w:rFonts w:cs="Arial"/>
          <w:b/>
          <w:color w:val="000000"/>
        </w:rPr>
      </w:pPr>
    </w:p>
    <w:p w:rsidR="00144B99" w:rsidRPr="00144B99" w:rsidRDefault="00144B99" w:rsidP="00144B99">
      <w:pPr>
        <w:spacing w:line="100" w:lineRule="atLeast"/>
        <w:rPr>
          <w:rFonts w:cs="Arial"/>
          <w:b/>
          <w:color w:val="000000"/>
        </w:rPr>
      </w:pPr>
      <w:r w:rsidRPr="00144B99">
        <w:rPr>
          <w:rFonts w:cs="Arial"/>
          <w:b/>
          <w:bCs/>
          <w:color w:val="000000"/>
        </w:rPr>
        <w:t>20.7 ore 12</w:t>
      </w:r>
      <w:r w:rsidRPr="00144B99">
        <w:rPr>
          <w:rFonts w:cs="Arial"/>
          <w:color w:val="000000"/>
        </w:rPr>
        <w:br/>
        <w:t xml:space="preserve">Rifugio </w:t>
      </w:r>
      <w:proofErr w:type="spellStart"/>
      <w:r w:rsidRPr="00144B99">
        <w:rPr>
          <w:rFonts w:cs="Arial"/>
          <w:color w:val="000000"/>
        </w:rPr>
        <w:t>F.F.</w:t>
      </w:r>
      <w:proofErr w:type="spellEnd"/>
      <w:r w:rsidRPr="00144B99">
        <w:rPr>
          <w:rFonts w:cs="Arial"/>
          <w:color w:val="000000"/>
        </w:rPr>
        <w:t xml:space="preserve"> </w:t>
      </w:r>
      <w:proofErr w:type="spellStart"/>
      <w:r w:rsidRPr="00144B99">
        <w:rPr>
          <w:rFonts w:cs="Arial"/>
          <w:color w:val="000000"/>
        </w:rPr>
        <w:t>Tuckett</w:t>
      </w:r>
      <w:proofErr w:type="spellEnd"/>
      <w:r w:rsidRPr="00144B99">
        <w:rPr>
          <w:rFonts w:cs="Arial"/>
          <w:color w:val="000000"/>
        </w:rPr>
        <w:t xml:space="preserve"> e Q. Sella, Gruppo di Brenta</w:t>
      </w:r>
    </w:p>
    <w:p w:rsidR="00144B99" w:rsidRPr="00144B99" w:rsidRDefault="00144B99" w:rsidP="00144B99">
      <w:pPr>
        <w:spacing w:line="100" w:lineRule="atLeast"/>
        <w:rPr>
          <w:rFonts w:cs="Arial"/>
        </w:rPr>
      </w:pPr>
      <w:proofErr w:type="spellStart"/>
      <w:r w:rsidRPr="00144B99">
        <w:rPr>
          <w:rFonts w:cs="Arial"/>
          <w:b/>
          <w:color w:val="000000"/>
        </w:rPr>
        <w:t>Kremerata</w:t>
      </w:r>
      <w:proofErr w:type="spellEnd"/>
      <w:r w:rsidRPr="00144B99">
        <w:rPr>
          <w:rFonts w:cs="Arial"/>
          <w:b/>
          <w:color w:val="000000"/>
        </w:rPr>
        <w:t xml:space="preserve"> Baltica</w:t>
      </w:r>
      <w:r w:rsidRPr="00144B99">
        <w:rPr>
          <w:rFonts w:cs="Arial"/>
          <w:b/>
          <w:color w:val="000000"/>
        </w:rPr>
        <w:br/>
      </w:r>
    </w:p>
    <w:p w:rsidR="00144B99" w:rsidRPr="00144B99" w:rsidRDefault="00144B99" w:rsidP="00144B99">
      <w:pPr>
        <w:spacing w:line="100" w:lineRule="atLeast"/>
        <w:jc w:val="both"/>
        <w:rPr>
          <w:rFonts w:cs="Arial"/>
        </w:rPr>
      </w:pPr>
      <w:r w:rsidRPr="00144B99">
        <w:rPr>
          <w:rFonts w:cs="Arial"/>
        </w:rPr>
        <w:t xml:space="preserve">La </w:t>
      </w:r>
      <w:proofErr w:type="spellStart"/>
      <w:r w:rsidRPr="00144B99">
        <w:rPr>
          <w:rFonts w:cs="Arial"/>
        </w:rPr>
        <w:t>Kremerata</w:t>
      </w:r>
      <w:proofErr w:type="spellEnd"/>
      <w:r w:rsidRPr="00144B99">
        <w:rPr>
          <w:rFonts w:cs="Arial"/>
        </w:rPr>
        <w:t xml:space="preserve"> Baltica torna a esibirsi nel cuore del Brenta, nelle vicinanze di uno dei rifugi storici del gruppo montuoso proponendo un arrangiamento di </w:t>
      </w:r>
      <w:proofErr w:type="spellStart"/>
      <w:r w:rsidRPr="00144B99">
        <w:rPr>
          <w:rFonts w:cs="Arial"/>
          <w:i/>
          <w:iCs/>
        </w:rPr>
        <w:t>Pictures</w:t>
      </w:r>
      <w:proofErr w:type="spellEnd"/>
      <w:r w:rsidRPr="00144B99">
        <w:rPr>
          <w:rFonts w:cs="Arial"/>
          <w:i/>
          <w:iCs/>
        </w:rPr>
        <w:t xml:space="preserve"> </w:t>
      </w:r>
      <w:proofErr w:type="spellStart"/>
      <w:r w:rsidRPr="00144B99">
        <w:rPr>
          <w:rFonts w:cs="Arial"/>
          <w:i/>
          <w:iCs/>
        </w:rPr>
        <w:t>from</w:t>
      </w:r>
      <w:proofErr w:type="spellEnd"/>
      <w:r w:rsidRPr="00144B99">
        <w:rPr>
          <w:rFonts w:cs="Arial"/>
          <w:i/>
          <w:iCs/>
        </w:rPr>
        <w:t xml:space="preserve"> the East</w:t>
      </w:r>
      <w:r w:rsidRPr="00144B99">
        <w:rPr>
          <w:rFonts w:cs="Arial"/>
        </w:rPr>
        <w:t xml:space="preserve"> di Robert Schumann e, al fianco del compositore della Sassonia, anche l'</w:t>
      </w:r>
      <w:r w:rsidRPr="00144B99">
        <w:rPr>
          <w:rFonts w:cs="Arial"/>
          <w:i/>
          <w:iCs/>
        </w:rPr>
        <w:t>Ottetto</w:t>
      </w:r>
      <w:r w:rsidRPr="00144B99">
        <w:rPr>
          <w:rFonts w:cs="Arial"/>
        </w:rPr>
        <w:t xml:space="preserve"> del coetaneo Felix Mendelssohn e </w:t>
      </w:r>
      <w:proofErr w:type="spellStart"/>
      <w:r w:rsidRPr="00144B99">
        <w:rPr>
          <w:rFonts w:cs="Arial"/>
          <w:i/>
          <w:iCs/>
        </w:rPr>
        <w:t>Lignum</w:t>
      </w:r>
      <w:proofErr w:type="spellEnd"/>
      <w:r w:rsidRPr="00144B99">
        <w:rPr>
          <w:rFonts w:cs="Arial"/>
        </w:rPr>
        <w:t xml:space="preserve"> del giovanissimo compositore lettone </w:t>
      </w:r>
      <w:proofErr w:type="spellStart"/>
      <w:r w:rsidRPr="00144B99">
        <w:rPr>
          <w:rFonts w:cs="Arial"/>
        </w:rPr>
        <w:t>Jēkabs</w:t>
      </w:r>
      <w:proofErr w:type="spellEnd"/>
      <w:r w:rsidRPr="00144B99">
        <w:rPr>
          <w:rFonts w:cs="Arial"/>
        </w:rPr>
        <w:t xml:space="preserve"> </w:t>
      </w:r>
      <w:proofErr w:type="spellStart"/>
      <w:r w:rsidRPr="00144B99">
        <w:rPr>
          <w:rFonts w:cs="Arial"/>
        </w:rPr>
        <w:t>Jančevskis</w:t>
      </w:r>
      <w:proofErr w:type="spellEnd"/>
      <w:r w:rsidRPr="00144B99">
        <w:rPr>
          <w:rFonts w:cs="Arial"/>
        </w:rPr>
        <w:t xml:space="preserve">. Si tratta della conclusione di un percorso che l'orchestra fondata da </w:t>
      </w:r>
      <w:proofErr w:type="spellStart"/>
      <w:r w:rsidRPr="00144B99">
        <w:rPr>
          <w:rFonts w:cs="Arial"/>
        </w:rPr>
        <w:t>Gidon</w:t>
      </w:r>
      <w:proofErr w:type="spellEnd"/>
      <w:r w:rsidRPr="00144B99">
        <w:rPr>
          <w:rFonts w:cs="Arial"/>
        </w:rPr>
        <w:t xml:space="preserve"> </w:t>
      </w:r>
      <w:proofErr w:type="spellStart"/>
      <w:r w:rsidRPr="00144B99">
        <w:rPr>
          <w:rFonts w:cs="Arial"/>
        </w:rPr>
        <w:t>Kremer</w:t>
      </w:r>
      <w:proofErr w:type="spellEnd"/>
      <w:r w:rsidRPr="00144B99">
        <w:rPr>
          <w:rFonts w:cs="Arial"/>
        </w:rPr>
        <w:t xml:space="preserve"> ha voluto dedicare alla musica da camera in una sorta di movimento espansivo </w:t>
      </w:r>
      <w:r w:rsidRPr="00144B99">
        <w:rPr>
          <w:rFonts w:cs="Arial"/>
        </w:rPr>
        <w:lastRenderedPageBreak/>
        <w:t xml:space="preserve">che ha visto crescere il numero degli interpreti da trio a ottetto e ora a ottetto in formazione orchestrale. </w:t>
      </w:r>
    </w:p>
    <w:p w:rsidR="00144B99" w:rsidRPr="00144B99" w:rsidRDefault="00144B99" w:rsidP="00144B99">
      <w:pPr>
        <w:spacing w:line="100" w:lineRule="atLeast"/>
        <w:rPr>
          <w:rFonts w:cs="Arial"/>
        </w:rPr>
      </w:pPr>
    </w:p>
    <w:p w:rsidR="00144B99" w:rsidRPr="00144B99" w:rsidRDefault="00144B99" w:rsidP="00144B99">
      <w:pPr>
        <w:spacing w:line="100" w:lineRule="atLeast"/>
        <w:rPr>
          <w:rFonts w:cs="Arial"/>
        </w:rPr>
      </w:pPr>
    </w:p>
    <w:p w:rsidR="00144B99" w:rsidRPr="00144B99" w:rsidRDefault="00144B99" w:rsidP="00144B99">
      <w:pPr>
        <w:spacing w:line="100" w:lineRule="atLeast"/>
        <w:rPr>
          <w:rFonts w:cs="Arial"/>
          <w:b/>
          <w:color w:val="000000"/>
        </w:rPr>
      </w:pPr>
      <w:r w:rsidRPr="00144B99">
        <w:rPr>
          <w:rFonts w:cs="Arial"/>
          <w:b/>
          <w:bCs/>
          <w:color w:val="000000"/>
        </w:rPr>
        <w:t>21.7 ore 21</w:t>
      </w:r>
      <w:r w:rsidRPr="00144B99">
        <w:rPr>
          <w:rFonts w:cs="Arial"/>
          <w:color w:val="000000"/>
        </w:rPr>
        <w:br/>
        <w:t xml:space="preserve">Spiazzo </w:t>
      </w:r>
      <w:proofErr w:type="spellStart"/>
      <w:r w:rsidRPr="00144B99">
        <w:rPr>
          <w:rFonts w:cs="Arial"/>
          <w:color w:val="000000"/>
        </w:rPr>
        <w:t>Rendena</w:t>
      </w:r>
      <w:proofErr w:type="spellEnd"/>
      <w:r w:rsidRPr="00144B99">
        <w:rPr>
          <w:rFonts w:cs="Arial"/>
          <w:color w:val="000000"/>
        </w:rPr>
        <w:t xml:space="preserve">, Chiesa di San </w:t>
      </w:r>
      <w:proofErr w:type="spellStart"/>
      <w:r w:rsidRPr="00144B99">
        <w:rPr>
          <w:rFonts w:cs="Arial"/>
          <w:color w:val="000000"/>
        </w:rPr>
        <w:t>Vigilio</w:t>
      </w:r>
      <w:proofErr w:type="spellEnd"/>
    </w:p>
    <w:p w:rsidR="00144B99" w:rsidRPr="00144B99" w:rsidRDefault="00144B99" w:rsidP="00144B99">
      <w:pPr>
        <w:spacing w:line="100" w:lineRule="atLeast"/>
        <w:rPr>
          <w:rFonts w:cs="Arial"/>
          <w:color w:val="000000"/>
        </w:rPr>
      </w:pPr>
      <w:proofErr w:type="spellStart"/>
      <w:r w:rsidRPr="00144B99">
        <w:rPr>
          <w:rFonts w:cs="Arial"/>
          <w:b/>
          <w:color w:val="000000"/>
        </w:rPr>
        <w:t>Gidon</w:t>
      </w:r>
      <w:proofErr w:type="spellEnd"/>
      <w:r w:rsidRPr="00144B99">
        <w:rPr>
          <w:rFonts w:cs="Arial"/>
          <w:b/>
          <w:color w:val="000000"/>
        </w:rPr>
        <w:t xml:space="preserve"> </w:t>
      </w:r>
      <w:proofErr w:type="spellStart"/>
      <w:r w:rsidRPr="00144B99">
        <w:rPr>
          <w:rFonts w:cs="Arial"/>
          <w:b/>
          <w:color w:val="000000"/>
        </w:rPr>
        <w:t>Kremer</w:t>
      </w:r>
      <w:proofErr w:type="spellEnd"/>
      <w:r w:rsidRPr="00144B99">
        <w:rPr>
          <w:rFonts w:cs="Arial"/>
          <w:b/>
          <w:color w:val="000000"/>
        </w:rPr>
        <w:t xml:space="preserve">, </w:t>
      </w:r>
      <w:proofErr w:type="spellStart"/>
      <w:r w:rsidRPr="00144B99">
        <w:rPr>
          <w:rFonts w:cs="Arial"/>
          <w:b/>
          <w:color w:val="000000"/>
        </w:rPr>
        <w:t>Kremerata</w:t>
      </w:r>
      <w:proofErr w:type="spellEnd"/>
      <w:r w:rsidRPr="00144B99">
        <w:rPr>
          <w:rFonts w:cs="Arial"/>
          <w:b/>
          <w:color w:val="000000"/>
        </w:rPr>
        <w:t xml:space="preserve"> Baltica</w:t>
      </w:r>
      <w:r w:rsidRPr="00144B99">
        <w:rPr>
          <w:rFonts w:cs="Arial"/>
          <w:b/>
          <w:color w:val="000000"/>
        </w:rPr>
        <w:br/>
      </w:r>
    </w:p>
    <w:p w:rsidR="00144B99" w:rsidRPr="00144B99" w:rsidRDefault="00144B99" w:rsidP="00144B99">
      <w:pPr>
        <w:spacing w:line="100" w:lineRule="atLeast"/>
        <w:jc w:val="both"/>
        <w:rPr>
          <w:rFonts w:cs="Arial"/>
          <w:b/>
          <w:color w:val="000000"/>
        </w:rPr>
      </w:pPr>
      <w:r w:rsidRPr="00144B99">
        <w:rPr>
          <w:rFonts w:cs="Arial"/>
          <w:color w:val="000000"/>
        </w:rPr>
        <w:t xml:space="preserve">Due appuntamenti a chiusura di una settimana piena di eventi che permettono al pubblico di scoprire la doppia anima della </w:t>
      </w:r>
      <w:proofErr w:type="spellStart"/>
      <w:r w:rsidRPr="00144B99">
        <w:rPr>
          <w:rFonts w:cs="Arial"/>
          <w:color w:val="000000"/>
        </w:rPr>
        <w:t>Kremerata</w:t>
      </w:r>
      <w:proofErr w:type="spellEnd"/>
      <w:r w:rsidRPr="00144B99">
        <w:rPr>
          <w:rFonts w:cs="Arial"/>
          <w:color w:val="000000"/>
        </w:rPr>
        <w:t xml:space="preserve"> Baltica assieme al suo direttore </w:t>
      </w:r>
      <w:proofErr w:type="spellStart"/>
      <w:r w:rsidRPr="00144B99">
        <w:rPr>
          <w:rFonts w:cs="Arial"/>
          <w:color w:val="000000"/>
        </w:rPr>
        <w:t>Gidon</w:t>
      </w:r>
      <w:proofErr w:type="spellEnd"/>
      <w:r w:rsidRPr="00144B99">
        <w:rPr>
          <w:rFonts w:cs="Arial"/>
          <w:color w:val="000000"/>
        </w:rPr>
        <w:t xml:space="preserve"> </w:t>
      </w:r>
      <w:proofErr w:type="spellStart"/>
      <w:r w:rsidRPr="00144B99">
        <w:rPr>
          <w:rFonts w:cs="Arial"/>
          <w:color w:val="000000"/>
        </w:rPr>
        <w:t>Kremer</w:t>
      </w:r>
      <w:proofErr w:type="spellEnd"/>
      <w:r w:rsidRPr="00144B99">
        <w:rPr>
          <w:rFonts w:cs="Arial"/>
          <w:color w:val="000000"/>
        </w:rPr>
        <w:t xml:space="preserve">. Si comincia con un vero e proprio omaggio a Franz Schubert, grande amore di </w:t>
      </w:r>
      <w:proofErr w:type="spellStart"/>
      <w:r w:rsidRPr="00144B99">
        <w:rPr>
          <w:rFonts w:cs="Arial"/>
          <w:color w:val="000000"/>
        </w:rPr>
        <w:t>Gidon</w:t>
      </w:r>
      <w:proofErr w:type="spellEnd"/>
      <w:r w:rsidRPr="00144B99">
        <w:rPr>
          <w:rFonts w:cs="Arial"/>
          <w:color w:val="000000"/>
        </w:rPr>
        <w:t xml:space="preserve"> </w:t>
      </w:r>
      <w:proofErr w:type="spellStart"/>
      <w:r w:rsidRPr="00144B99">
        <w:rPr>
          <w:rFonts w:cs="Arial"/>
          <w:color w:val="000000"/>
        </w:rPr>
        <w:t>Kremer</w:t>
      </w:r>
      <w:proofErr w:type="spellEnd"/>
      <w:r w:rsidRPr="00144B99">
        <w:rPr>
          <w:rFonts w:cs="Arial"/>
          <w:color w:val="000000"/>
        </w:rPr>
        <w:t xml:space="preserve">, affrontato attraverso lo sguardo di giovani compositori e arrangiatori che collaborano con il grande violinista lettone. Completano il programma brani del polacco Fryderyk Chopin, dell'ungherese Franz </w:t>
      </w:r>
      <w:proofErr w:type="spellStart"/>
      <w:r w:rsidRPr="00144B99">
        <w:rPr>
          <w:rFonts w:cs="Arial"/>
          <w:color w:val="000000"/>
        </w:rPr>
        <w:t>Liszt</w:t>
      </w:r>
      <w:proofErr w:type="spellEnd"/>
      <w:r w:rsidRPr="00144B99">
        <w:rPr>
          <w:rFonts w:cs="Arial"/>
          <w:color w:val="000000"/>
        </w:rPr>
        <w:t xml:space="preserve"> e infine del compositore russo contemporaneo </w:t>
      </w:r>
      <w:bookmarkStart w:id="1" w:name="firstHeading"/>
      <w:bookmarkEnd w:id="1"/>
      <w:proofErr w:type="spellStart"/>
      <w:r w:rsidRPr="00144B99">
        <w:rPr>
          <w:rFonts w:cs="Arial"/>
          <w:color w:val="000000"/>
        </w:rPr>
        <w:t>Leonid</w:t>
      </w:r>
      <w:proofErr w:type="spellEnd"/>
      <w:r w:rsidRPr="00144B99">
        <w:rPr>
          <w:rFonts w:cs="Arial"/>
          <w:color w:val="000000"/>
        </w:rPr>
        <w:t xml:space="preserve"> </w:t>
      </w:r>
      <w:proofErr w:type="spellStart"/>
      <w:r w:rsidRPr="00144B99">
        <w:rPr>
          <w:rFonts w:cs="Arial"/>
          <w:color w:val="000000"/>
        </w:rPr>
        <w:t>Desyatnikov</w:t>
      </w:r>
      <w:proofErr w:type="spellEnd"/>
      <w:r w:rsidRPr="00144B99">
        <w:rPr>
          <w:rFonts w:cs="Arial"/>
          <w:color w:val="000000"/>
        </w:rPr>
        <w:t>.</w:t>
      </w:r>
    </w:p>
    <w:p w:rsidR="00144B99" w:rsidRPr="00144B99" w:rsidRDefault="00144B99" w:rsidP="00144B99">
      <w:pPr>
        <w:spacing w:line="100" w:lineRule="atLeast"/>
        <w:rPr>
          <w:rFonts w:cs="Arial"/>
          <w:b/>
          <w:color w:val="000000"/>
        </w:rPr>
      </w:pPr>
    </w:p>
    <w:p w:rsidR="00144B99" w:rsidRPr="00144B99" w:rsidRDefault="00144B99" w:rsidP="00144B99">
      <w:pPr>
        <w:spacing w:line="100" w:lineRule="atLeast"/>
        <w:rPr>
          <w:rFonts w:cs="Arial"/>
          <w:b/>
          <w:color w:val="000000"/>
        </w:rPr>
      </w:pPr>
    </w:p>
    <w:p w:rsidR="00144B99" w:rsidRPr="00144B99" w:rsidRDefault="00144B99" w:rsidP="00144B99">
      <w:pPr>
        <w:rPr>
          <w:rFonts w:cs="Arial"/>
          <w:color w:val="000000"/>
        </w:rPr>
      </w:pPr>
      <w:r w:rsidRPr="00144B99">
        <w:rPr>
          <w:rFonts w:cs="Arial"/>
          <w:b/>
          <w:bCs/>
          <w:color w:val="000000"/>
        </w:rPr>
        <w:t>22.7  ore 12</w:t>
      </w:r>
    </w:p>
    <w:p w:rsidR="00144B99" w:rsidRPr="00144B99" w:rsidRDefault="00144B99" w:rsidP="00144B99">
      <w:pPr>
        <w:rPr>
          <w:rFonts w:cs="Arial"/>
          <w:b/>
          <w:color w:val="000000"/>
        </w:rPr>
      </w:pPr>
      <w:r w:rsidRPr="00144B99">
        <w:rPr>
          <w:rFonts w:cs="Arial"/>
          <w:color w:val="000000"/>
        </w:rPr>
        <w:t xml:space="preserve">Malga Brenta Bassa, Gruppo di Brenta </w:t>
      </w:r>
    </w:p>
    <w:p w:rsidR="00144B99" w:rsidRPr="00144B99" w:rsidRDefault="00144B99" w:rsidP="00144B99">
      <w:pPr>
        <w:rPr>
          <w:rFonts w:cs="Arial"/>
        </w:rPr>
      </w:pPr>
      <w:proofErr w:type="spellStart"/>
      <w:r w:rsidRPr="00144B99">
        <w:rPr>
          <w:rFonts w:cs="Arial"/>
          <w:b/>
          <w:color w:val="000000"/>
        </w:rPr>
        <w:t>Gidon</w:t>
      </w:r>
      <w:proofErr w:type="spellEnd"/>
      <w:r w:rsidRPr="00144B99">
        <w:rPr>
          <w:rFonts w:cs="Arial"/>
          <w:b/>
          <w:color w:val="000000"/>
        </w:rPr>
        <w:t xml:space="preserve"> </w:t>
      </w:r>
      <w:proofErr w:type="spellStart"/>
      <w:r w:rsidRPr="00144B99">
        <w:rPr>
          <w:rFonts w:cs="Arial"/>
          <w:b/>
          <w:color w:val="000000"/>
        </w:rPr>
        <w:t>Kremer</w:t>
      </w:r>
      <w:proofErr w:type="spellEnd"/>
      <w:r w:rsidRPr="00144B99">
        <w:rPr>
          <w:rFonts w:cs="Arial"/>
          <w:b/>
          <w:color w:val="000000"/>
        </w:rPr>
        <w:t xml:space="preserve">, </w:t>
      </w:r>
      <w:proofErr w:type="spellStart"/>
      <w:r w:rsidRPr="00144B99">
        <w:rPr>
          <w:rFonts w:cs="Arial"/>
          <w:b/>
          <w:color w:val="000000"/>
        </w:rPr>
        <w:t>Kremerata</w:t>
      </w:r>
      <w:proofErr w:type="spellEnd"/>
      <w:r w:rsidRPr="00144B99">
        <w:rPr>
          <w:rFonts w:cs="Arial"/>
          <w:b/>
          <w:color w:val="000000"/>
        </w:rPr>
        <w:t xml:space="preserve"> Baltica</w:t>
      </w:r>
    </w:p>
    <w:p w:rsidR="00144B99" w:rsidRPr="00144B99" w:rsidRDefault="00144B99" w:rsidP="00144B99">
      <w:pPr>
        <w:spacing w:line="100" w:lineRule="atLeast"/>
        <w:rPr>
          <w:rFonts w:cs="Arial"/>
        </w:rPr>
      </w:pPr>
    </w:p>
    <w:p w:rsidR="00144B99" w:rsidRPr="00144B99" w:rsidRDefault="00144B99" w:rsidP="00144B99">
      <w:pPr>
        <w:spacing w:line="100" w:lineRule="atLeast"/>
        <w:jc w:val="both"/>
        <w:rPr>
          <w:rFonts w:cs="Arial"/>
          <w:b/>
          <w:color w:val="000000"/>
        </w:rPr>
      </w:pPr>
      <w:r w:rsidRPr="00144B99">
        <w:rPr>
          <w:rFonts w:cs="Arial"/>
          <w:color w:val="000000"/>
        </w:rPr>
        <w:t xml:space="preserve">Fedele alla sua vocazione innovativa la </w:t>
      </w:r>
      <w:proofErr w:type="spellStart"/>
      <w:r w:rsidRPr="00144B99">
        <w:rPr>
          <w:rFonts w:cs="Arial"/>
          <w:color w:val="000000"/>
        </w:rPr>
        <w:t>Kremerata</w:t>
      </w:r>
      <w:proofErr w:type="spellEnd"/>
      <w:r w:rsidRPr="00144B99">
        <w:rPr>
          <w:rFonts w:cs="Arial"/>
          <w:color w:val="000000"/>
        </w:rPr>
        <w:t xml:space="preserve"> Baltica non smette di stupire. Questa volta si cimenta con la musica da circo e quella da cinema in una prima mondiale assoluta pensata per “I Suoni delle Dolomiti” e che, successivamente, girerà il mondo assieme all'orchestra. Un avventuroso salto nell'inquieto Novecento, tra il vecchio e il nuovo, tra le atmosfere da circo e lo stupore del grande schermo sulle note di Charlie Chaplin, Nino Rota, </w:t>
      </w:r>
      <w:proofErr w:type="spellStart"/>
      <w:r w:rsidRPr="00144B99">
        <w:rPr>
          <w:rFonts w:cs="Arial"/>
          <w:color w:val="000000"/>
        </w:rPr>
        <w:t>Dmitrij</w:t>
      </w:r>
      <w:proofErr w:type="spellEnd"/>
      <w:r w:rsidRPr="00144B99">
        <w:rPr>
          <w:rFonts w:cs="Arial"/>
          <w:color w:val="000000"/>
        </w:rPr>
        <w:t xml:space="preserve"> </w:t>
      </w:r>
      <w:proofErr w:type="spellStart"/>
      <w:r w:rsidRPr="00144B99">
        <w:rPr>
          <w:rFonts w:cs="Arial"/>
          <w:color w:val="000000"/>
        </w:rPr>
        <w:t>Šostakovič</w:t>
      </w:r>
      <w:proofErr w:type="spellEnd"/>
      <w:r w:rsidRPr="00144B99">
        <w:rPr>
          <w:rFonts w:cs="Arial"/>
          <w:color w:val="000000"/>
        </w:rPr>
        <w:t>, Ennio Morricone e molti altri. Il tutto con l'ausilio e la presenza in scena di due artisti circensi.</w:t>
      </w:r>
    </w:p>
    <w:p w:rsidR="00144B99" w:rsidRPr="00144B99" w:rsidRDefault="00144B99" w:rsidP="00144B99">
      <w:pPr>
        <w:spacing w:line="100" w:lineRule="atLeast"/>
        <w:rPr>
          <w:rFonts w:cs="Arial"/>
          <w:b/>
          <w:color w:val="000000"/>
        </w:rPr>
      </w:pPr>
    </w:p>
    <w:p w:rsidR="00144B99" w:rsidRPr="00144B99" w:rsidRDefault="00144B99" w:rsidP="00144B99">
      <w:pPr>
        <w:spacing w:line="100" w:lineRule="atLeast"/>
        <w:rPr>
          <w:rFonts w:cs="Arial"/>
          <w:b/>
          <w:color w:val="000000"/>
        </w:rPr>
      </w:pPr>
      <w:r w:rsidRPr="00144B99">
        <w:rPr>
          <w:rFonts w:cs="Arial"/>
          <w:b/>
          <w:color w:val="0070C0"/>
        </w:rPr>
        <w:t>Musica classica</w:t>
      </w:r>
    </w:p>
    <w:p w:rsidR="00144B99" w:rsidRPr="00144B99" w:rsidRDefault="00144B99" w:rsidP="00144B99">
      <w:pPr>
        <w:spacing w:line="100" w:lineRule="atLeast"/>
        <w:rPr>
          <w:rFonts w:cs="Arial"/>
          <w:color w:val="000000"/>
        </w:rPr>
      </w:pPr>
      <w:r w:rsidRPr="00144B99">
        <w:rPr>
          <w:rFonts w:cs="Arial"/>
          <w:b/>
          <w:color w:val="000000"/>
        </w:rPr>
        <w:t xml:space="preserve">18.7 </w:t>
      </w:r>
      <w:r w:rsidRPr="00144B99">
        <w:rPr>
          <w:rFonts w:cs="Arial"/>
          <w:b/>
        </w:rPr>
        <w:t>ore 12</w:t>
      </w:r>
    </w:p>
    <w:p w:rsidR="00144B99" w:rsidRPr="00144B99" w:rsidRDefault="00144B99" w:rsidP="00144B99">
      <w:pPr>
        <w:spacing w:line="100" w:lineRule="atLeast"/>
        <w:rPr>
          <w:rFonts w:cs="Arial"/>
          <w:color w:val="000000"/>
        </w:rPr>
      </w:pPr>
      <w:r w:rsidRPr="00144B99">
        <w:rPr>
          <w:rFonts w:cs="Arial"/>
          <w:color w:val="000000"/>
        </w:rPr>
        <w:t xml:space="preserve">Val di Fassa </w:t>
      </w:r>
    </w:p>
    <w:p w:rsidR="00144B99" w:rsidRPr="00144B99" w:rsidRDefault="00144B99" w:rsidP="00144B99">
      <w:pPr>
        <w:spacing w:line="100" w:lineRule="atLeast"/>
        <w:rPr>
          <w:rFonts w:cs="Arial"/>
          <w:b/>
          <w:color w:val="000000"/>
        </w:rPr>
      </w:pPr>
      <w:r w:rsidRPr="00144B99">
        <w:rPr>
          <w:rFonts w:cs="Arial"/>
          <w:color w:val="000000"/>
        </w:rPr>
        <w:t xml:space="preserve">Rifugio </w:t>
      </w:r>
      <w:proofErr w:type="spellStart"/>
      <w:r w:rsidRPr="00144B99">
        <w:rPr>
          <w:rFonts w:cs="Arial"/>
          <w:color w:val="000000"/>
        </w:rPr>
        <w:t>Contrin</w:t>
      </w:r>
      <w:proofErr w:type="spellEnd"/>
      <w:r w:rsidRPr="00144B99">
        <w:rPr>
          <w:rFonts w:cs="Arial"/>
          <w:color w:val="000000"/>
        </w:rPr>
        <w:t xml:space="preserve">, Gruppo </w:t>
      </w:r>
      <w:proofErr w:type="spellStart"/>
      <w:r w:rsidRPr="00144B99">
        <w:rPr>
          <w:rFonts w:cs="Arial"/>
          <w:color w:val="000000"/>
        </w:rPr>
        <w:t>Marmolada-Cima</w:t>
      </w:r>
      <w:proofErr w:type="spellEnd"/>
      <w:r w:rsidRPr="00144B99">
        <w:rPr>
          <w:rFonts w:cs="Arial"/>
          <w:color w:val="000000"/>
        </w:rPr>
        <w:t xml:space="preserve"> </w:t>
      </w:r>
      <w:proofErr w:type="spellStart"/>
      <w:r w:rsidRPr="00144B99">
        <w:rPr>
          <w:rFonts w:cs="Arial"/>
          <w:color w:val="000000"/>
        </w:rPr>
        <w:t>Bocche-Monzoni</w:t>
      </w:r>
      <w:proofErr w:type="spellEnd"/>
    </w:p>
    <w:p w:rsidR="00144B99" w:rsidRPr="00144B99" w:rsidRDefault="00144B99" w:rsidP="00144B99">
      <w:pPr>
        <w:spacing w:line="100" w:lineRule="atLeast"/>
        <w:rPr>
          <w:rFonts w:cs="Arial"/>
        </w:rPr>
      </w:pPr>
      <w:r w:rsidRPr="00144B99">
        <w:rPr>
          <w:rFonts w:cs="Arial"/>
          <w:b/>
          <w:color w:val="000000"/>
        </w:rPr>
        <w:t xml:space="preserve">Avi </w:t>
      </w:r>
      <w:proofErr w:type="spellStart"/>
      <w:r w:rsidRPr="00144B99">
        <w:rPr>
          <w:rFonts w:cs="Arial"/>
          <w:b/>
          <w:color w:val="000000"/>
        </w:rPr>
        <w:t>Avital</w:t>
      </w:r>
      <w:proofErr w:type="spellEnd"/>
      <w:r w:rsidRPr="00144B99">
        <w:rPr>
          <w:rFonts w:cs="Arial"/>
          <w:b/>
          <w:color w:val="000000"/>
        </w:rPr>
        <w:t xml:space="preserve">  </w:t>
      </w:r>
    </w:p>
    <w:p w:rsidR="00144B99" w:rsidRPr="00144B99" w:rsidRDefault="00144B99" w:rsidP="00144B99">
      <w:pPr>
        <w:spacing w:line="100" w:lineRule="atLeast"/>
        <w:rPr>
          <w:rFonts w:cs="Arial"/>
          <w:sz w:val="22"/>
          <w:szCs w:val="22"/>
        </w:rPr>
      </w:pPr>
      <w:r w:rsidRPr="00144B99">
        <w:rPr>
          <w:rFonts w:cs="Arial"/>
        </w:rPr>
        <w:t>Carisma e passione di un mandolinista superstar</w:t>
      </w:r>
    </w:p>
    <w:p w:rsidR="00144B99" w:rsidRPr="00144B99" w:rsidRDefault="00144B99" w:rsidP="00144B99">
      <w:pPr>
        <w:spacing w:line="100" w:lineRule="atLeast"/>
        <w:rPr>
          <w:rFonts w:cs="Arial"/>
          <w:sz w:val="22"/>
          <w:szCs w:val="22"/>
        </w:rPr>
      </w:pPr>
    </w:p>
    <w:p w:rsidR="00144B99" w:rsidRPr="00144B99" w:rsidRDefault="00144B99" w:rsidP="00144B99">
      <w:pPr>
        <w:spacing w:line="100" w:lineRule="atLeast"/>
        <w:jc w:val="both"/>
        <w:rPr>
          <w:rFonts w:cs="Arial"/>
          <w:b/>
          <w:color w:val="538135"/>
        </w:rPr>
      </w:pPr>
      <w:r w:rsidRPr="00144B99">
        <w:rPr>
          <w:rFonts w:cs="Arial"/>
          <w:color w:val="000000"/>
        </w:rPr>
        <w:t>Nato a Be'</w:t>
      </w:r>
      <w:proofErr w:type="spellStart"/>
      <w:r w:rsidRPr="00144B99">
        <w:rPr>
          <w:rFonts w:cs="Arial"/>
          <w:color w:val="000000"/>
        </w:rPr>
        <w:t>er</w:t>
      </w:r>
      <w:proofErr w:type="spellEnd"/>
      <w:r w:rsidRPr="00144B99">
        <w:rPr>
          <w:rFonts w:cs="Arial"/>
          <w:color w:val="000000"/>
        </w:rPr>
        <w:t xml:space="preserve"> </w:t>
      </w:r>
      <w:proofErr w:type="spellStart"/>
      <w:r w:rsidRPr="00144B99">
        <w:rPr>
          <w:rFonts w:cs="Arial"/>
          <w:color w:val="000000"/>
        </w:rPr>
        <w:t>Sheva</w:t>
      </w:r>
      <w:proofErr w:type="spellEnd"/>
      <w:r w:rsidRPr="00144B99">
        <w:rPr>
          <w:rFonts w:cs="Arial"/>
          <w:color w:val="000000"/>
        </w:rPr>
        <w:t xml:space="preserve"> nel sud di Israele, Avi </w:t>
      </w:r>
      <w:proofErr w:type="spellStart"/>
      <w:r w:rsidRPr="00144B99">
        <w:rPr>
          <w:rFonts w:cs="Arial"/>
          <w:color w:val="000000"/>
        </w:rPr>
        <w:t>Avital</w:t>
      </w:r>
      <w:proofErr w:type="spellEnd"/>
      <w:r w:rsidRPr="00144B99">
        <w:rPr>
          <w:rFonts w:cs="Arial"/>
          <w:color w:val="000000"/>
        </w:rPr>
        <w:t xml:space="preserve"> è un'autentica star della musica. Fin qui nulla di cui stupirsi se non che i riconoscimenti e la nomination ricevuta ai </w:t>
      </w:r>
      <w:proofErr w:type="spellStart"/>
      <w:r w:rsidRPr="00144B99">
        <w:rPr>
          <w:rFonts w:cs="Arial"/>
          <w:color w:val="000000"/>
        </w:rPr>
        <w:t>Grammy</w:t>
      </w:r>
      <w:proofErr w:type="spellEnd"/>
      <w:r w:rsidRPr="00144B99">
        <w:rPr>
          <w:rFonts w:cs="Arial"/>
          <w:color w:val="000000"/>
        </w:rPr>
        <w:t xml:space="preserve"> </w:t>
      </w:r>
      <w:proofErr w:type="spellStart"/>
      <w:r w:rsidRPr="00144B99">
        <w:rPr>
          <w:rFonts w:cs="Arial"/>
          <w:color w:val="000000"/>
        </w:rPr>
        <w:t>Awards</w:t>
      </w:r>
      <w:proofErr w:type="spellEnd"/>
      <w:r w:rsidRPr="00144B99">
        <w:rPr>
          <w:rFonts w:cs="Arial"/>
          <w:color w:val="000000"/>
        </w:rPr>
        <w:t xml:space="preserve"> come solista è arrivata per la sua straordinaria abilità con il mandolino. Uno strumento </w:t>
      </w:r>
      <w:r w:rsidRPr="00144B99">
        <w:rPr>
          <w:rFonts w:cs="Arial"/>
          <w:color w:val="000000"/>
        </w:rPr>
        <w:lastRenderedPageBreak/>
        <w:t xml:space="preserve">quasi sconosciuto che ha riportato alla ribalta anche grazie a grandi incisioni, a decine di composizioni, a interpretazioni al fianco delle più importanti orchestre internazionali. </w:t>
      </w:r>
      <w:proofErr w:type="spellStart"/>
      <w:r w:rsidRPr="00144B99">
        <w:rPr>
          <w:rFonts w:cs="Arial"/>
          <w:color w:val="000000"/>
        </w:rPr>
        <w:t>Avital</w:t>
      </w:r>
      <w:proofErr w:type="spellEnd"/>
      <w:r w:rsidRPr="00144B99">
        <w:rPr>
          <w:rFonts w:cs="Arial"/>
          <w:color w:val="000000"/>
        </w:rPr>
        <w:t xml:space="preserve"> studia il mandolino sin dall'età di otto anni e si è aggiudicato la prestigiosa Aviv </w:t>
      </w:r>
      <w:proofErr w:type="spellStart"/>
      <w:r w:rsidRPr="00144B99">
        <w:rPr>
          <w:rFonts w:cs="Arial"/>
          <w:color w:val="000000"/>
        </w:rPr>
        <w:t>Competition</w:t>
      </w:r>
      <w:proofErr w:type="spellEnd"/>
      <w:r w:rsidRPr="00144B99">
        <w:rPr>
          <w:rFonts w:cs="Arial"/>
          <w:color w:val="000000"/>
        </w:rPr>
        <w:t xml:space="preserve"> di Tel Aviv, primo mandolinista a esserci riuscito</w:t>
      </w:r>
    </w:p>
    <w:p w:rsidR="00144B99" w:rsidRPr="00144B99" w:rsidRDefault="00144B99" w:rsidP="00144B99">
      <w:pPr>
        <w:spacing w:line="100" w:lineRule="atLeast"/>
        <w:rPr>
          <w:rFonts w:cs="Arial"/>
          <w:b/>
          <w:color w:val="538135"/>
        </w:rPr>
      </w:pPr>
    </w:p>
    <w:p w:rsidR="00144B99" w:rsidRPr="00144B99" w:rsidRDefault="00144B99" w:rsidP="00144B99">
      <w:pPr>
        <w:spacing w:line="100" w:lineRule="atLeast"/>
        <w:rPr>
          <w:rFonts w:cs="Arial"/>
          <w:b/>
          <w:color w:val="538135"/>
        </w:rPr>
      </w:pPr>
    </w:p>
    <w:p w:rsidR="00144B99" w:rsidRPr="00144B99" w:rsidRDefault="00144B99" w:rsidP="00144B99">
      <w:pPr>
        <w:spacing w:line="100" w:lineRule="atLeast"/>
        <w:rPr>
          <w:rFonts w:cs="Arial"/>
          <w:b/>
        </w:rPr>
      </w:pPr>
      <w:r w:rsidRPr="00144B99">
        <w:rPr>
          <w:rFonts w:cs="Arial"/>
          <w:b/>
          <w:color w:val="538135"/>
        </w:rPr>
        <w:t xml:space="preserve">World </w:t>
      </w:r>
      <w:proofErr w:type="spellStart"/>
      <w:r w:rsidRPr="00144B99">
        <w:rPr>
          <w:rFonts w:cs="Arial"/>
          <w:b/>
          <w:color w:val="538135"/>
        </w:rPr>
        <w:t>music</w:t>
      </w:r>
      <w:proofErr w:type="spellEnd"/>
    </w:p>
    <w:p w:rsidR="00144B99" w:rsidRPr="00144B99" w:rsidRDefault="00144B99" w:rsidP="00144B99">
      <w:pPr>
        <w:rPr>
          <w:rFonts w:cs="Arial"/>
        </w:rPr>
      </w:pPr>
      <w:r w:rsidRPr="00144B99">
        <w:rPr>
          <w:rFonts w:cs="Arial"/>
          <w:b/>
        </w:rPr>
        <w:t>27.7 ore 12</w:t>
      </w:r>
    </w:p>
    <w:p w:rsidR="00144B99" w:rsidRPr="00144B99" w:rsidRDefault="00144B99" w:rsidP="00144B99">
      <w:pPr>
        <w:rPr>
          <w:rFonts w:cs="Arial"/>
        </w:rPr>
      </w:pPr>
      <w:r w:rsidRPr="00144B99">
        <w:rPr>
          <w:rFonts w:cs="Arial"/>
        </w:rPr>
        <w:t xml:space="preserve">Altopiano della </w:t>
      </w:r>
      <w:proofErr w:type="spellStart"/>
      <w:r w:rsidRPr="00144B99">
        <w:rPr>
          <w:rFonts w:cs="Arial"/>
        </w:rPr>
        <w:t>Paganella</w:t>
      </w:r>
      <w:proofErr w:type="spellEnd"/>
    </w:p>
    <w:p w:rsidR="00144B99" w:rsidRPr="00144B99" w:rsidRDefault="00144B99" w:rsidP="00144B99">
      <w:pPr>
        <w:rPr>
          <w:rFonts w:cs="Arial"/>
          <w:b/>
        </w:rPr>
      </w:pPr>
      <w:proofErr w:type="spellStart"/>
      <w:r w:rsidRPr="00144B99">
        <w:rPr>
          <w:rFonts w:cs="Arial"/>
        </w:rPr>
        <w:t>Bait</w:t>
      </w:r>
      <w:proofErr w:type="spellEnd"/>
      <w:r w:rsidRPr="00144B99">
        <w:rPr>
          <w:rFonts w:cs="Arial"/>
        </w:rPr>
        <w:t xml:space="preserve"> del Germano, </w:t>
      </w:r>
      <w:proofErr w:type="spellStart"/>
      <w:r w:rsidRPr="00144B99">
        <w:rPr>
          <w:rFonts w:cs="Arial"/>
        </w:rPr>
        <w:t>Paganella</w:t>
      </w:r>
      <w:proofErr w:type="spellEnd"/>
    </w:p>
    <w:p w:rsidR="00144B99" w:rsidRPr="00144B99" w:rsidRDefault="00144B99" w:rsidP="00144B99">
      <w:pPr>
        <w:spacing w:line="100" w:lineRule="atLeast"/>
        <w:rPr>
          <w:rFonts w:cs="Arial"/>
          <w:i/>
        </w:rPr>
      </w:pPr>
      <w:r w:rsidRPr="00144B99">
        <w:rPr>
          <w:rFonts w:cs="Arial"/>
          <w:b/>
        </w:rPr>
        <w:t xml:space="preserve">Ginevra Di Marco </w:t>
      </w:r>
    </w:p>
    <w:p w:rsidR="00144B99" w:rsidRPr="00144B99" w:rsidRDefault="00144B99" w:rsidP="00144B99">
      <w:pPr>
        <w:spacing w:line="100" w:lineRule="atLeast"/>
        <w:rPr>
          <w:rFonts w:cs="Arial"/>
        </w:rPr>
      </w:pPr>
      <w:r w:rsidRPr="00144B99">
        <w:rPr>
          <w:rFonts w:cs="Arial"/>
          <w:i/>
        </w:rPr>
        <w:t xml:space="preserve">La </w:t>
      </w:r>
      <w:proofErr w:type="spellStart"/>
      <w:r w:rsidRPr="00144B99">
        <w:rPr>
          <w:rFonts w:cs="Arial"/>
          <w:i/>
        </w:rPr>
        <w:t>Rubia</w:t>
      </w:r>
      <w:proofErr w:type="spellEnd"/>
      <w:r w:rsidRPr="00144B99">
        <w:rPr>
          <w:rFonts w:cs="Arial"/>
          <w:i/>
        </w:rPr>
        <w:t xml:space="preserve"> canta la Negra</w:t>
      </w:r>
    </w:p>
    <w:p w:rsidR="00144B99" w:rsidRPr="00144B99" w:rsidRDefault="00144B99" w:rsidP="00144B99">
      <w:pPr>
        <w:spacing w:line="100" w:lineRule="atLeast"/>
        <w:rPr>
          <w:rFonts w:eastAsia="Garamond" w:cs="Arial"/>
          <w:color w:val="000000"/>
        </w:rPr>
      </w:pPr>
      <w:r w:rsidRPr="00144B99">
        <w:rPr>
          <w:rFonts w:cs="Arial"/>
        </w:rPr>
        <w:t>In una voce la passione, la dignità e la speranza di un popolo intero</w:t>
      </w:r>
    </w:p>
    <w:p w:rsidR="00144B99" w:rsidRPr="00144B99" w:rsidRDefault="00144B99" w:rsidP="00144B99">
      <w:pPr>
        <w:spacing w:line="100" w:lineRule="atLeast"/>
        <w:rPr>
          <w:rFonts w:eastAsia="Garamond" w:cs="Arial"/>
          <w:color w:val="000000"/>
        </w:rPr>
      </w:pPr>
    </w:p>
    <w:p w:rsidR="00144B99" w:rsidRPr="00144B99" w:rsidRDefault="00144B99" w:rsidP="00144B99">
      <w:pPr>
        <w:spacing w:line="100" w:lineRule="atLeast"/>
        <w:jc w:val="both"/>
        <w:rPr>
          <w:rFonts w:cs="Arial"/>
          <w:color w:val="000000"/>
        </w:rPr>
      </w:pPr>
      <w:r w:rsidRPr="00144B99">
        <w:rPr>
          <w:rFonts w:eastAsia="Garamond" w:cs="Arial"/>
          <w:color w:val="000000"/>
        </w:rPr>
        <w:t xml:space="preserve">A volte l'arte permette cose impossibili. Tra queste forse la capacità di superare il tempo e lo spazio come sa fare Ginevra di Marco, una delle voci femminili italiane più belle e amate. Quella che un tempo era la vocalist del Consorzio Suonatori Indipendenti (C.S.I.), ha poi trovato la sua piena realizzazione nell'ambito della world </w:t>
      </w:r>
      <w:proofErr w:type="spellStart"/>
      <w:r w:rsidRPr="00144B99">
        <w:rPr>
          <w:rFonts w:eastAsia="Garamond" w:cs="Arial"/>
          <w:color w:val="000000"/>
        </w:rPr>
        <w:t>music</w:t>
      </w:r>
      <w:proofErr w:type="spellEnd"/>
      <w:r w:rsidRPr="00144B99">
        <w:rPr>
          <w:rFonts w:eastAsia="Garamond" w:cs="Arial"/>
          <w:color w:val="000000"/>
        </w:rPr>
        <w:t xml:space="preserve"> e del nuovo folk italiano. Con lei si può scoprire una grande cantante e donna argentina, Mercedes </w:t>
      </w:r>
      <w:proofErr w:type="spellStart"/>
      <w:r w:rsidRPr="00144B99">
        <w:rPr>
          <w:rFonts w:eastAsia="Garamond" w:cs="Arial"/>
          <w:color w:val="000000"/>
        </w:rPr>
        <w:t>Sosa</w:t>
      </w:r>
      <w:proofErr w:type="spellEnd"/>
      <w:r w:rsidRPr="00144B99">
        <w:rPr>
          <w:rFonts w:eastAsia="Garamond" w:cs="Arial"/>
          <w:color w:val="000000"/>
        </w:rPr>
        <w:t>, ripercorrerne la vita attraverso le composizioni più belle, sedotti dal suo timbro purissimo e dalla sua versatilità.</w:t>
      </w: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rPr>
          <w:rFonts w:cs="Arial"/>
          <w:b/>
          <w:color w:val="538135"/>
        </w:rPr>
      </w:pPr>
    </w:p>
    <w:p w:rsidR="00144B99" w:rsidRPr="00144B99" w:rsidRDefault="00144B99" w:rsidP="00144B99">
      <w:pPr>
        <w:spacing w:line="100" w:lineRule="atLeast"/>
        <w:rPr>
          <w:rFonts w:cs="Arial"/>
          <w:b/>
        </w:rPr>
      </w:pPr>
      <w:r w:rsidRPr="00144B99">
        <w:rPr>
          <w:rFonts w:cs="Arial"/>
          <w:b/>
          <w:color w:val="538135"/>
        </w:rPr>
        <w:t xml:space="preserve">World </w:t>
      </w:r>
      <w:proofErr w:type="spellStart"/>
      <w:r w:rsidRPr="00144B99">
        <w:rPr>
          <w:rFonts w:cs="Arial"/>
          <w:b/>
          <w:color w:val="538135"/>
        </w:rPr>
        <w:t>music</w:t>
      </w:r>
      <w:proofErr w:type="spellEnd"/>
      <w:r w:rsidRPr="00144B99">
        <w:rPr>
          <w:rFonts w:cs="Arial"/>
          <w:b/>
          <w:color w:val="538135"/>
        </w:rPr>
        <w:t xml:space="preserve"> </w:t>
      </w:r>
    </w:p>
    <w:p w:rsidR="00144B99" w:rsidRPr="00144B99" w:rsidRDefault="00144B99" w:rsidP="00144B99">
      <w:pPr>
        <w:spacing w:line="100" w:lineRule="atLeast"/>
        <w:rPr>
          <w:rFonts w:cs="Arial"/>
        </w:rPr>
      </w:pPr>
      <w:r w:rsidRPr="00144B99">
        <w:rPr>
          <w:rFonts w:cs="Arial"/>
          <w:b/>
        </w:rPr>
        <w:t>29.7 ore 12</w:t>
      </w:r>
    </w:p>
    <w:p w:rsidR="00144B99" w:rsidRPr="00144B99" w:rsidRDefault="00144B99" w:rsidP="00144B99">
      <w:pPr>
        <w:spacing w:line="100" w:lineRule="atLeast"/>
        <w:rPr>
          <w:rFonts w:cs="Arial"/>
          <w:color w:val="000000"/>
        </w:rPr>
      </w:pPr>
      <w:r w:rsidRPr="00144B99">
        <w:rPr>
          <w:rFonts w:cs="Arial"/>
        </w:rPr>
        <w:t xml:space="preserve">Val di Fassa </w:t>
      </w:r>
    </w:p>
    <w:p w:rsidR="00144B99" w:rsidRPr="00144B99" w:rsidRDefault="00144B99" w:rsidP="00144B99">
      <w:pPr>
        <w:spacing w:line="100" w:lineRule="atLeast"/>
        <w:rPr>
          <w:rFonts w:cs="Arial"/>
          <w:b/>
        </w:rPr>
      </w:pPr>
      <w:r w:rsidRPr="00144B99">
        <w:rPr>
          <w:rFonts w:cs="Arial"/>
          <w:color w:val="000000"/>
        </w:rPr>
        <w:t xml:space="preserve">Rifugio Roda di </w:t>
      </w:r>
      <w:proofErr w:type="spellStart"/>
      <w:r w:rsidRPr="00144B99">
        <w:rPr>
          <w:rFonts w:cs="Arial"/>
          <w:color w:val="000000"/>
        </w:rPr>
        <w:t>Vael</w:t>
      </w:r>
      <w:proofErr w:type="spellEnd"/>
      <w:r w:rsidRPr="00144B99">
        <w:rPr>
          <w:rFonts w:cs="Arial"/>
          <w:color w:val="000000"/>
        </w:rPr>
        <w:t xml:space="preserve">, </w:t>
      </w:r>
      <w:r w:rsidRPr="00144B99">
        <w:rPr>
          <w:rFonts w:cs="Arial"/>
        </w:rPr>
        <w:t>Catinaccio</w:t>
      </w:r>
    </w:p>
    <w:p w:rsidR="00144B99" w:rsidRPr="00144B99" w:rsidRDefault="00144B99" w:rsidP="00144B99">
      <w:pPr>
        <w:rPr>
          <w:rFonts w:cs="Arial"/>
        </w:rPr>
      </w:pPr>
      <w:r w:rsidRPr="00144B99">
        <w:rPr>
          <w:rFonts w:cs="Arial"/>
          <w:b/>
        </w:rPr>
        <w:t xml:space="preserve">Paolo </w:t>
      </w:r>
      <w:proofErr w:type="spellStart"/>
      <w:r w:rsidRPr="00144B99">
        <w:rPr>
          <w:rFonts w:cs="Arial"/>
          <w:b/>
        </w:rPr>
        <w:t>Fresu</w:t>
      </w:r>
      <w:proofErr w:type="spellEnd"/>
      <w:r w:rsidRPr="00144B99">
        <w:rPr>
          <w:rFonts w:cs="Arial"/>
          <w:b/>
        </w:rPr>
        <w:t xml:space="preserve">, </w:t>
      </w:r>
      <w:proofErr w:type="spellStart"/>
      <w:r w:rsidRPr="00144B99">
        <w:rPr>
          <w:rFonts w:cs="Arial"/>
          <w:b/>
        </w:rPr>
        <w:t>Musega</w:t>
      </w:r>
      <w:proofErr w:type="spellEnd"/>
      <w:r w:rsidRPr="00144B99">
        <w:rPr>
          <w:rFonts w:cs="Arial"/>
          <w:b/>
        </w:rPr>
        <w:t xml:space="preserve"> de </w:t>
      </w:r>
      <w:proofErr w:type="spellStart"/>
      <w:r w:rsidRPr="00144B99">
        <w:rPr>
          <w:rFonts w:cs="Arial"/>
          <w:b/>
        </w:rPr>
        <w:t>Poza</w:t>
      </w:r>
      <w:proofErr w:type="spellEnd"/>
      <w:r w:rsidRPr="00144B99">
        <w:rPr>
          <w:rFonts w:cs="Arial"/>
          <w:b/>
        </w:rPr>
        <w:t xml:space="preserve"> </w:t>
      </w:r>
    </w:p>
    <w:p w:rsidR="00144B99" w:rsidRPr="00144B99" w:rsidRDefault="00144B99" w:rsidP="00144B99">
      <w:pPr>
        <w:rPr>
          <w:rFonts w:cs="Arial"/>
          <w:i/>
        </w:rPr>
      </w:pPr>
      <w:r w:rsidRPr="00144B99">
        <w:rPr>
          <w:rFonts w:cs="Arial"/>
        </w:rPr>
        <w:t>Direzione artistica dell’evento di</w:t>
      </w:r>
      <w:r w:rsidRPr="00144B99">
        <w:rPr>
          <w:rFonts w:cs="Arial"/>
          <w:b/>
        </w:rPr>
        <w:t xml:space="preserve"> Marco </w:t>
      </w:r>
      <w:proofErr w:type="spellStart"/>
      <w:r w:rsidRPr="00144B99">
        <w:rPr>
          <w:rFonts w:cs="Arial"/>
          <w:b/>
        </w:rPr>
        <w:t>Somadossi</w:t>
      </w:r>
      <w:proofErr w:type="spellEnd"/>
    </w:p>
    <w:p w:rsidR="00144B99" w:rsidRPr="00144B99" w:rsidRDefault="00144B99" w:rsidP="00144B99">
      <w:pPr>
        <w:rPr>
          <w:rFonts w:cs="Arial"/>
        </w:rPr>
      </w:pPr>
      <w:r w:rsidRPr="00144B99">
        <w:rPr>
          <w:rFonts w:cs="Arial"/>
          <w:i/>
        </w:rPr>
        <w:t xml:space="preserve">Progetto Speciale  </w:t>
      </w:r>
    </w:p>
    <w:p w:rsidR="00144B99" w:rsidRPr="00144B99" w:rsidRDefault="00144B99" w:rsidP="00144B99">
      <w:pPr>
        <w:spacing w:line="100" w:lineRule="atLeast"/>
        <w:rPr>
          <w:rFonts w:cs="Arial"/>
        </w:rPr>
      </w:pPr>
      <w:r w:rsidRPr="00144B99">
        <w:rPr>
          <w:rFonts w:cs="Arial"/>
        </w:rPr>
        <w:t>Viaggio alla scoperta dei suoni della montagna</w:t>
      </w:r>
    </w:p>
    <w:p w:rsidR="00144B99" w:rsidRPr="00144B99" w:rsidRDefault="00144B99" w:rsidP="00144B99">
      <w:pPr>
        <w:spacing w:line="100" w:lineRule="atLeast"/>
        <w:rPr>
          <w:rFonts w:cs="Arial"/>
        </w:rPr>
      </w:pPr>
    </w:p>
    <w:p w:rsidR="00144B99" w:rsidRPr="00144B99" w:rsidRDefault="00144B99" w:rsidP="00144B99">
      <w:pPr>
        <w:spacing w:line="100" w:lineRule="atLeast"/>
        <w:jc w:val="both"/>
        <w:rPr>
          <w:rFonts w:cs="Arial"/>
        </w:rPr>
      </w:pPr>
      <w:r w:rsidRPr="00144B99">
        <w:rPr>
          <w:rFonts w:cs="Arial"/>
        </w:rPr>
        <w:t xml:space="preserve">Cosa fanno insieme un'orchestra della tradizione musicale ladina – la </w:t>
      </w:r>
      <w:proofErr w:type="spellStart"/>
      <w:r w:rsidRPr="00144B99">
        <w:rPr>
          <w:rFonts w:cs="Arial"/>
        </w:rPr>
        <w:t>Musega</w:t>
      </w:r>
      <w:proofErr w:type="spellEnd"/>
      <w:r w:rsidRPr="00144B99">
        <w:rPr>
          <w:rFonts w:cs="Arial"/>
        </w:rPr>
        <w:t xml:space="preserve"> de </w:t>
      </w:r>
      <w:proofErr w:type="spellStart"/>
      <w:r w:rsidRPr="00144B99">
        <w:rPr>
          <w:rFonts w:cs="Arial"/>
        </w:rPr>
        <w:t>Poza</w:t>
      </w:r>
      <w:proofErr w:type="spellEnd"/>
      <w:r w:rsidRPr="00144B99">
        <w:rPr>
          <w:rFonts w:cs="Arial"/>
        </w:rPr>
        <w:t xml:space="preserve"> </w:t>
      </w:r>
      <w:r w:rsidRPr="00144B99">
        <w:rPr>
          <w:rFonts w:cs="Arial"/>
          <w:color w:val="000000"/>
        </w:rPr>
        <w:t>–</w:t>
      </w:r>
      <w:r w:rsidRPr="00144B99">
        <w:rPr>
          <w:rFonts w:cs="Arial"/>
        </w:rPr>
        <w:t xml:space="preserve"> e un grande musicista jazz come Paolo </w:t>
      </w:r>
      <w:proofErr w:type="spellStart"/>
      <w:r w:rsidRPr="00144B99">
        <w:rPr>
          <w:rFonts w:cs="Arial"/>
        </w:rPr>
        <w:t>Fresu</w:t>
      </w:r>
      <w:proofErr w:type="spellEnd"/>
      <w:r w:rsidRPr="00144B99">
        <w:rPr>
          <w:rFonts w:cs="Arial"/>
        </w:rPr>
        <w:t xml:space="preserve">? La risposta è semplice ma per nulla scontata: tentano di dare forma alla musica della montagna attingendo non solo al patrimonio del folklore musicale ma anche ai suoni e ai rumori per interagirvi in modo nuovo, per percorrere nuove strade. Il tutto con la collaborazione di uno strumentista e compositore, Marco </w:t>
      </w:r>
      <w:proofErr w:type="spellStart"/>
      <w:r w:rsidRPr="00144B99">
        <w:rPr>
          <w:rFonts w:cs="Arial"/>
        </w:rPr>
        <w:t>Somadossi</w:t>
      </w:r>
      <w:proofErr w:type="spellEnd"/>
      <w:r w:rsidRPr="00144B99">
        <w:rPr>
          <w:rFonts w:cs="Arial"/>
        </w:rPr>
        <w:t xml:space="preserve">, docente della cattedra di Composizione e Strumentazione per Orchestra di Fiati del Conservatorio “Jacopo </w:t>
      </w:r>
      <w:proofErr w:type="spellStart"/>
      <w:r w:rsidRPr="00144B99">
        <w:rPr>
          <w:rFonts w:cs="Arial"/>
        </w:rPr>
        <w:t>Tomadini</w:t>
      </w:r>
      <w:proofErr w:type="spellEnd"/>
      <w:r w:rsidRPr="00144B99">
        <w:rPr>
          <w:rFonts w:cs="Arial"/>
        </w:rPr>
        <w:t>” di Udine.</w:t>
      </w:r>
    </w:p>
    <w:p w:rsidR="00144B99" w:rsidRPr="00144B99" w:rsidRDefault="00144B99" w:rsidP="00144B99">
      <w:pPr>
        <w:pStyle w:val="Default"/>
        <w:spacing w:line="100" w:lineRule="atLeast"/>
      </w:pPr>
    </w:p>
    <w:p w:rsidR="00144B99" w:rsidRPr="00144B99" w:rsidRDefault="00144B99" w:rsidP="00144B99">
      <w:pPr>
        <w:pStyle w:val="Default"/>
        <w:spacing w:line="100" w:lineRule="atLeast"/>
      </w:pPr>
    </w:p>
    <w:p w:rsidR="00144B99" w:rsidRPr="00144B99" w:rsidRDefault="00144B99" w:rsidP="00144B99">
      <w:pPr>
        <w:rPr>
          <w:rFonts w:cs="Arial"/>
          <w:b/>
        </w:rPr>
      </w:pPr>
      <w:r w:rsidRPr="00144B99">
        <w:rPr>
          <w:rFonts w:cs="Arial"/>
          <w:b/>
          <w:color w:val="0070C0"/>
        </w:rPr>
        <w:t>Musica classica</w:t>
      </w:r>
    </w:p>
    <w:p w:rsidR="00144B99" w:rsidRPr="00144B99" w:rsidRDefault="00144B99" w:rsidP="00144B99">
      <w:pPr>
        <w:rPr>
          <w:rFonts w:cs="Arial"/>
        </w:rPr>
      </w:pPr>
      <w:r w:rsidRPr="00144B99">
        <w:rPr>
          <w:rFonts w:cs="Arial"/>
          <w:b/>
        </w:rPr>
        <w:t>1.8 ore 12</w:t>
      </w:r>
      <w:r w:rsidRPr="00144B99">
        <w:rPr>
          <w:rFonts w:cs="Arial"/>
        </w:rPr>
        <w:br/>
        <w:t xml:space="preserve">Val di Fiemme </w:t>
      </w:r>
      <w:r w:rsidRPr="00144B99">
        <w:rPr>
          <w:rFonts w:cs="Arial"/>
        </w:rPr>
        <w:br/>
        <w:t xml:space="preserve">Laghi di </w:t>
      </w:r>
      <w:proofErr w:type="spellStart"/>
      <w:r w:rsidRPr="00144B99">
        <w:rPr>
          <w:rFonts w:cs="Arial"/>
        </w:rPr>
        <w:t>Bombasèl</w:t>
      </w:r>
      <w:proofErr w:type="spellEnd"/>
      <w:r w:rsidRPr="00144B99">
        <w:rPr>
          <w:rFonts w:cs="Arial"/>
        </w:rPr>
        <w:t xml:space="preserve">, Gruppo del </w:t>
      </w:r>
      <w:proofErr w:type="spellStart"/>
      <w:r w:rsidRPr="00144B99">
        <w:rPr>
          <w:rFonts w:cs="Arial"/>
        </w:rPr>
        <w:t>Lagorai</w:t>
      </w:r>
      <w:proofErr w:type="spellEnd"/>
      <w:r w:rsidRPr="00144B99">
        <w:rPr>
          <w:rFonts w:cs="Arial"/>
        </w:rPr>
        <w:br/>
      </w:r>
      <w:r w:rsidRPr="00144B99">
        <w:rPr>
          <w:rFonts w:cs="Arial"/>
          <w:b/>
        </w:rPr>
        <w:t xml:space="preserve">Vision </w:t>
      </w:r>
      <w:proofErr w:type="spellStart"/>
      <w:r w:rsidRPr="00144B99">
        <w:rPr>
          <w:rFonts w:cs="Arial"/>
          <w:b/>
        </w:rPr>
        <w:t>String</w:t>
      </w:r>
      <w:proofErr w:type="spellEnd"/>
      <w:r w:rsidRPr="00144B99">
        <w:rPr>
          <w:rFonts w:cs="Arial"/>
          <w:b/>
        </w:rPr>
        <w:t xml:space="preserve"> </w:t>
      </w:r>
      <w:proofErr w:type="spellStart"/>
      <w:r w:rsidRPr="00144B99">
        <w:rPr>
          <w:rFonts w:cs="Arial"/>
          <w:b/>
        </w:rPr>
        <w:t>Quartet</w:t>
      </w:r>
      <w:proofErr w:type="spellEnd"/>
      <w:r w:rsidRPr="00144B99">
        <w:rPr>
          <w:rFonts w:cs="Arial"/>
          <w:b/>
        </w:rPr>
        <w:t xml:space="preserve"> </w:t>
      </w:r>
      <w:r w:rsidRPr="00144B99">
        <w:rPr>
          <w:rFonts w:cs="Arial"/>
          <w:b/>
        </w:rPr>
        <w:br/>
      </w:r>
      <w:r w:rsidRPr="00144B99">
        <w:rPr>
          <w:rFonts w:cs="Arial"/>
        </w:rPr>
        <w:t>Archi per sperimentazioni briose ed elettrizzanti</w:t>
      </w:r>
    </w:p>
    <w:p w:rsidR="00144B99" w:rsidRPr="00144B99" w:rsidRDefault="00144B99" w:rsidP="00144B99">
      <w:pPr>
        <w:rPr>
          <w:rFonts w:cs="Arial"/>
        </w:rPr>
      </w:pPr>
    </w:p>
    <w:p w:rsidR="00144B99" w:rsidRPr="00144B99" w:rsidRDefault="00144B99" w:rsidP="00144B99">
      <w:pPr>
        <w:jc w:val="both"/>
        <w:rPr>
          <w:rFonts w:cs="Arial"/>
        </w:rPr>
      </w:pPr>
      <w:r w:rsidRPr="00144B99">
        <w:rPr>
          <w:rFonts w:cs="Arial"/>
        </w:rPr>
        <w:t xml:space="preserve">Jakob </w:t>
      </w:r>
      <w:proofErr w:type="spellStart"/>
      <w:r w:rsidRPr="00144B99">
        <w:rPr>
          <w:rFonts w:cs="Arial"/>
        </w:rPr>
        <w:t>Encke</w:t>
      </w:r>
      <w:proofErr w:type="spellEnd"/>
      <w:r w:rsidRPr="00144B99">
        <w:rPr>
          <w:rFonts w:cs="Arial"/>
        </w:rPr>
        <w:t xml:space="preserve"> e Daniel </w:t>
      </w:r>
      <w:proofErr w:type="spellStart"/>
      <w:r w:rsidRPr="00144B99">
        <w:rPr>
          <w:rFonts w:cs="Arial"/>
        </w:rPr>
        <w:t>Stoll</w:t>
      </w:r>
      <w:proofErr w:type="spellEnd"/>
      <w:r w:rsidRPr="00144B99">
        <w:rPr>
          <w:rFonts w:cs="Arial"/>
        </w:rPr>
        <w:t xml:space="preserve"> al violino, </w:t>
      </w:r>
      <w:proofErr w:type="spellStart"/>
      <w:r w:rsidRPr="00144B99">
        <w:rPr>
          <w:rFonts w:cs="Arial"/>
        </w:rPr>
        <w:t>Sander</w:t>
      </w:r>
      <w:proofErr w:type="spellEnd"/>
      <w:r w:rsidRPr="00144B99">
        <w:rPr>
          <w:rFonts w:cs="Arial"/>
        </w:rPr>
        <w:t xml:space="preserve"> Stuart alla viola e Leonard </w:t>
      </w:r>
      <w:proofErr w:type="spellStart"/>
      <w:r w:rsidRPr="00144B99">
        <w:rPr>
          <w:rFonts w:cs="Arial"/>
        </w:rPr>
        <w:t>Disselhorst</w:t>
      </w:r>
      <w:proofErr w:type="spellEnd"/>
      <w:r w:rsidRPr="00144B99">
        <w:rPr>
          <w:rFonts w:cs="Arial"/>
        </w:rPr>
        <w:t xml:space="preserve"> al violoncello son</w:t>
      </w:r>
      <w:r w:rsidRPr="00144B99">
        <w:rPr>
          <w:rFonts w:cs="Arial"/>
          <w:color w:val="000000"/>
        </w:rPr>
        <w:t xml:space="preserve">o i componenti di questo quartetto spumeggiante fondato nel 2012 e che si è già affermato come uno dei più raffinati ensemble emergenti a livello internazionale. Li contraddistingue una particolare versatilità che li vede muoversi tra composizioni classiche e altri generi con riconoscimenti e collaborazioni prestigiose, dai premi vinti sia al Concorso Felix Mendelssohn </w:t>
      </w:r>
      <w:proofErr w:type="spellStart"/>
      <w:r w:rsidRPr="00144B99">
        <w:rPr>
          <w:rFonts w:cs="Arial"/>
          <w:color w:val="000000"/>
        </w:rPr>
        <w:t>Bartholdy</w:t>
      </w:r>
      <w:proofErr w:type="spellEnd"/>
      <w:r w:rsidRPr="00144B99">
        <w:rPr>
          <w:rFonts w:cs="Arial"/>
          <w:color w:val="000000"/>
        </w:rPr>
        <w:t xml:space="preserve"> di Berlino sia al Concorso Internazionale di Ginevra nel 2016 fino alle esibizioni al fianco di Avi </w:t>
      </w:r>
      <w:proofErr w:type="spellStart"/>
      <w:r w:rsidRPr="00144B99">
        <w:rPr>
          <w:rFonts w:cs="Arial"/>
          <w:color w:val="000000"/>
        </w:rPr>
        <w:t>Avital</w:t>
      </w:r>
      <w:proofErr w:type="spellEnd"/>
      <w:r w:rsidRPr="00144B99">
        <w:rPr>
          <w:rFonts w:cs="Arial"/>
          <w:color w:val="000000"/>
        </w:rPr>
        <w:t xml:space="preserve"> e alle collaborazioni con il celebre coreografo John </w:t>
      </w:r>
      <w:proofErr w:type="spellStart"/>
      <w:r w:rsidRPr="00144B99">
        <w:rPr>
          <w:rFonts w:cs="Arial"/>
          <w:color w:val="000000"/>
        </w:rPr>
        <w:t>Neumeier</w:t>
      </w:r>
      <w:proofErr w:type="spellEnd"/>
      <w:r w:rsidRPr="00144B99">
        <w:rPr>
          <w:rFonts w:cs="Arial"/>
          <w:color w:val="000000"/>
        </w:rPr>
        <w:t>.</w:t>
      </w:r>
    </w:p>
    <w:p w:rsidR="00144B99" w:rsidRPr="00144B99" w:rsidRDefault="00144B99" w:rsidP="00144B99">
      <w:pPr>
        <w:rPr>
          <w:rFonts w:cs="Arial"/>
        </w:rPr>
      </w:pPr>
    </w:p>
    <w:p w:rsidR="00144B99" w:rsidRPr="00144B99" w:rsidRDefault="00144B99" w:rsidP="00144B99">
      <w:pPr>
        <w:rPr>
          <w:rFonts w:cs="Arial"/>
        </w:rPr>
      </w:pPr>
    </w:p>
    <w:p w:rsidR="00144B99" w:rsidRPr="00144B99" w:rsidRDefault="00144B99" w:rsidP="00144B99">
      <w:pPr>
        <w:spacing w:line="100" w:lineRule="atLeast"/>
        <w:rPr>
          <w:rFonts w:cs="Arial"/>
          <w:b/>
        </w:rPr>
      </w:pPr>
      <w:r w:rsidRPr="00144B99">
        <w:rPr>
          <w:rFonts w:cs="Arial"/>
          <w:b/>
          <w:color w:val="FF0000"/>
        </w:rPr>
        <w:t>Jazz</w:t>
      </w:r>
      <w:r w:rsidRPr="00144B99">
        <w:rPr>
          <w:rFonts w:cs="Arial"/>
          <w:b/>
          <w:color w:val="7030A0"/>
        </w:rPr>
        <w:t xml:space="preserve"> </w:t>
      </w:r>
    </w:p>
    <w:p w:rsidR="00144B99" w:rsidRPr="00144B99" w:rsidRDefault="00144B99" w:rsidP="00144B99">
      <w:pPr>
        <w:rPr>
          <w:rFonts w:cs="Arial"/>
        </w:rPr>
      </w:pPr>
      <w:r w:rsidRPr="00144B99">
        <w:rPr>
          <w:rFonts w:cs="Arial"/>
          <w:b/>
        </w:rPr>
        <w:t>3.8 ore 12</w:t>
      </w:r>
    </w:p>
    <w:p w:rsidR="00144B99" w:rsidRPr="00144B99" w:rsidRDefault="00144B99" w:rsidP="00144B99">
      <w:pPr>
        <w:spacing w:line="100" w:lineRule="atLeast"/>
        <w:rPr>
          <w:rFonts w:cs="Arial"/>
        </w:rPr>
      </w:pPr>
      <w:r w:rsidRPr="00144B99">
        <w:rPr>
          <w:rFonts w:cs="Arial"/>
        </w:rPr>
        <w:t xml:space="preserve">San Martino di </w:t>
      </w:r>
      <w:proofErr w:type="spellStart"/>
      <w:r w:rsidRPr="00144B99">
        <w:rPr>
          <w:rFonts w:cs="Arial"/>
        </w:rPr>
        <w:t>Castrozza</w:t>
      </w:r>
      <w:proofErr w:type="spellEnd"/>
      <w:r w:rsidRPr="00144B99">
        <w:rPr>
          <w:rFonts w:cs="Arial"/>
        </w:rPr>
        <w:t xml:space="preserve">, Passo </w:t>
      </w:r>
      <w:proofErr w:type="spellStart"/>
      <w:r w:rsidRPr="00144B99">
        <w:rPr>
          <w:rFonts w:cs="Arial"/>
        </w:rPr>
        <w:t>Rolle</w:t>
      </w:r>
      <w:proofErr w:type="spellEnd"/>
      <w:r w:rsidRPr="00144B99">
        <w:rPr>
          <w:rFonts w:cs="Arial"/>
        </w:rPr>
        <w:t xml:space="preserve">, Primiero e </w:t>
      </w:r>
      <w:proofErr w:type="spellStart"/>
      <w:r w:rsidRPr="00144B99">
        <w:rPr>
          <w:rFonts w:cs="Arial"/>
        </w:rPr>
        <w:t>Vanoi</w:t>
      </w:r>
      <w:proofErr w:type="spellEnd"/>
      <w:r w:rsidRPr="00144B99">
        <w:rPr>
          <w:rFonts w:cs="Arial"/>
        </w:rPr>
        <w:t xml:space="preserve">  </w:t>
      </w:r>
    </w:p>
    <w:p w:rsidR="00144B99" w:rsidRPr="00144B99" w:rsidRDefault="00144B99" w:rsidP="00144B99">
      <w:pPr>
        <w:spacing w:line="100" w:lineRule="atLeast"/>
        <w:rPr>
          <w:rFonts w:cs="Arial"/>
          <w:b/>
        </w:rPr>
      </w:pPr>
      <w:r w:rsidRPr="00144B99">
        <w:rPr>
          <w:rFonts w:cs="Arial"/>
        </w:rPr>
        <w:t xml:space="preserve">Villa </w:t>
      </w:r>
      <w:proofErr w:type="spellStart"/>
      <w:r w:rsidRPr="00144B99">
        <w:rPr>
          <w:rFonts w:cs="Arial"/>
        </w:rPr>
        <w:t>Welsperg</w:t>
      </w:r>
      <w:proofErr w:type="spellEnd"/>
      <w:r w:rsidRPr="00144B99">
        <w:rPr>
          <w:rFonts w:cs="Arial"/>
        </w:rPr>
        <w:t>, Val Canali, Pale di San Martino</w:t>
      </w:r>
    </w:p>
    <w:p w:rsidR="00144B99" w:rsidRPr="00144B99" w:rsidRDefault="00144B99" w:rsidP="00144B99">
      <w:pPr>
        <w:spacing w:line="100" w:lineRule="atLeast"/>
        <w:rPr>
          <w:rFonts w:cs="Arial"/>
          <w:i/>
        </w:rPr>
      </w:pPr>
      <w:r w:rsidRPr="00144B99">
        <w:rPr>
          <w:rFonts w:cs="Arial"/>
          <w:b/>
        </w:rPr>
        <w:t xml:space="preserve">Peppe </w:t>
      </w:r>
      <w:proofErr w:type="spellStart"/>
      <w:r w:rsidRPr="00144B99">
        <w:rPr>
          <w:rFonts w:cs="Arial"/>
          <w:b/>
        </w:rPr>
        <w:t>Servillo</w:t>
      </w:r>
      <w:proofErr w:type="spellEnd"/>
      <w:r w:rsidRPr="00144B99">
        <w:rPr>
          <w:rFonts w:cs="Arial"/>
          <w:b/>
        </w:rPr>
        <w:t xml:space="preserve">, Javier </w:t>
      </w:r>
      <w:proofErr w:type="spellStart"/>
      <w:r w:rsidRPr="00144B99">
        <w:rPr>
          <w:rFonts w:cs="Arial"/>
          <w:b/>
        </w:rPr>
        <w:t>Girotto</w:t>
      </w:r>
      <w:proofErr w:type="spellEnd"/>
      <w:r w:rsidRPr="00144B99">
        <w:rPr>
          <w:rFonts w:cs="Arial"/>
          <w:b/>
        </w:rPr>
        <w:t xml:space="preserve">, Fabrizio Bosso, Furio Di Castri, Rita </w:t>
      </w:r>
      <w:proofErr w:type="spellStart"/>
      <w:r w:rsidRPr="00144B99">
        <w:rPr>
          <w:rFonts w:cs="Arial"/>
          <w:b/>
        </w:rPr>
        <w:t>Marcotulli</w:t>
      </w:r>
      <w:proofErr w:type="spellEnd"/>
      <w:r w:rsidRPr="00144B99">
        <w:rPr>
          <w:rFonts w:cs="Arial"/>
          <w:b/>
        </w:rPr>
        <w:t>, Mattia Barbieri</w:t>
      </w:r>
    </w:p>
    <w:p w:rsidR="00144B99" w:rsidRPr="00144B99" w:rsidRDefault="00144B99" w:rsidP="00144B99">
      <w:pPr>
        <w:spacing w:line="100" w:lineRule="atLeast"/>
        <w:rPr>
          <w:rFonts w:cs="Arial"/>
        </w:rPr>
      </w:pPr>
      <w:r w:rsidRPr="00144B99">
        <w:rPr>
          <w:rFonts w:cs="Arial"/>
          <w:i/>
        </w:rPr>
        <w:t>Pensieri e Parole. Omaggio a Lucio Battisti</w:t>
      </w:r>
    </w:p>
    <w:p w:rsidR="00144B99" w:rsidRPr="00144B99" w:rsidRDefault="00144B99" w:rsidP="00144B99">
      <w:pPr>
        <w:spacing w:line="100" w:lineRule="atLeast"/>
        <w:rPr>
          <w:rFonts w:cs="Arial"/>
        </w:rPr>
      </w:pPr>
      <w:r w:rsidRPr="00144B99">
        <w:rPr>
          <w:rFonts w:cs="Arial"/>
        </w:rPr>
        <w:t>Interpreti e contaminazioni tra generi pensando all'innovatore della musica italiana</w:t>
      </w:r>
    </w:p>
    <w:p w:rsidR="00144B99" w:rsidRPr="00144B99" w:rsidRDefault="00144B99" w:rsidP="00144B99">
      <w:pPr>
        <w:spacing w:line="100" w:lineRule="atLeast"/>
        <w:rPr>
          <w:rFonts w:cs="Arial"/>
        </w:rPr>
      </w:pPr>
    </w:p>
    <w:p w:rsidR="00144B99" w:rsidRPr="00144B99" w:rsidRDefault="00144B99" w:rsidP="00144B99">
      <w:pPr>
        <w:spacing w:line="100" w:lineRule="atLeast"/>
        <w:jc w:val="both"/>
        <w:rPr>
          <w:rFonts w:cs="Arial"/>
        </w:rPr>
      </w:pPr>
      <w:r w:rsidRPr="00144B99">
        <w:rPr>
          <w:rFonts w:cs="Arial"/>
        </w:rPr>
        <w:t>Un ensemble di grandi interpreti italiani, riuniti per omaggiare un grande cantautore come Lucio Battisti. Lui, figura a suo modo unica nel panorama della nostra canzone, solitario e sofisticato, capace di fissare nei suoi testi la quotidianità della gente ora ritorna grazie alla sensibilità e alla creatività aperta all'improvvisazione e alla contaminazione di un gruppo di musicisti raffinati. Il modo migliore per riscoprire vere e proprie pietre miliari come “Il mio canto libero”, “Pensieri e parole” o “Penso a te”.</w:t>
      </w:r>
    </w:p>
    <w:p w:rsidR="00144B99" w:rsidRPr="00144B99" w:rsidRDefault="00144B99" w:rsidP="00144B99">
      <w:pPr>
        <w:spacing w:line="100" w:lineRule="atLeast"/>
        <w:jc w:val="both"/>
        <w:rPr>
          <w:rFonts w:cs="Arial"/>
        </w:rPr>
      </w:pPr>
    </w:p>
    <w:p w:rsidR="00850424" w:rsidRDefault="00850424">
      <w:pPr>
        <w:rPr>
          <w:rFonts w:cs="Arial"/>
        </w:rPr>
      </w:pPr>
      <w:r>
        <w:rPr>
          <w:rFonts w:cs="Arial"/>
        </w:rPr>
        <w:br w:type="page"/>
      </w:r>
    </w:p>
    <w:p w:rsidR="00144B99" w:rsidRPr="00144B99" w:rsidRDefault="00144B99" w:rsidP="00144B99">
      <w:pPr>
        <w:spacing w:line="100" w:lineRule="atLeast"/>
        <w:rPr>
          <w:rFonts w:cs="Arial"/>
          <w:b/>
        </w:rPr>
      </w:pPr>
      <w:r w:rsidRPr="00144B99">
        <w:rPr>
          <w:rFonts w:cs="Arial"/>
          <w:b/>
          <w:color w:val="7030A0"/>
        </w:rPr>
        <w:lastRenderedPageBreak/>
        <w:t>Canzone d’autore</w:t>
      </w:r>
    </w:p>
    <w:p w:rsidR="00144B99" w:rsidRPr="00144B99" w:rsidRDefault="00144B99" w:rsidP="00144B99">
      <w:pPr>
        <w:spacing w:line="100" w:lineRule="atLeast"/>
        <w:rPr>
          <w:rFonts w:cs="Arial"/>
          <w:color w:val="000000"/>
        </w:rPr>
      </w:pPr>
      <w:r w:rsidRPr="00144B99">
        <w:rPr>
          <w:rFonts w:cs="Arial"/>
          <w:b/>
        </w:rPr>
        <w:t>7.8 ore 12</w:t>
      </w:r>
    </w:p>
    <w:p w:rsidR="00144B99" w:rsidRPr="00144B99" w:rsidRDefault="00144B99" w:rsidP="00144B99">
      <w:pPr>
        <w:spacing w:line="100" w:lineRule="atLeast"/>
        <w:rPr>
          <w:rFonts w:cs="Arial"/>
          <w:color w:val="000000"/>
        </w:rPr>
      </w:pPr>
      <w:r w:rsidRPr="00144B99">
        <w:rPr>
          <w:rFonts w:cs="Arial"/>
          <w:color w:val="000000"/>
        </w:rPr>
        <w:t xml:space="preserve">Val di Fiemme </w:t>
      </w:r>
    </w:p>
    <w:p w:rsidR="00144B99" w:rsidRPr="00144B99" w:rsidRDefault="00144B99" w:rsidP="00144B99">
      <w:pPr>
        <w:spacing w:line="100" w:lineRule="atLeast"/>
        <w:rPr>
          <w:rFonts w:cs="Arial"/>
          <w:b/>
          <w:color w:val="000000"/>
        </w:rPr>
      </w:pPr>
      <w:r w:rsidRPr="00144B99">
        <w:rPr>
          <w:rFonts w:cs="Arial"/>
          <w:color w:val="000000"/>
        </w:rPr>
        <w:t xml:space="preserve">Malga </w:t>
      </w:r>
      <w:proofErr w:type="spellStart"/>
      <w:r w:rsidRPr="00144B99">
        <w:rPr>
          <w:rFonts w:cs="Arial"/>
          <w:color w:val="000000"/>
        </w:rPr>
        <w:t>Canvere</w:t>
      </w:r>
      <w:proofErr w:type="spellEnd"/>
      <w:r w:rsidRPr="00144B99">
        <w:rPr>
          <w:rFonts w:cs="Arial"/>
          <w:color w:val="000000"/>
        </w:rPr>
        <w:t xml:space="preserve">, Gruppo </w:t>
      </w:r>
      <w:proofErr w:type="spellStart"/>
      <w:r w:rsidRPr="00144B99">
        <w:rPr>
          <w:rFonts w:cs="Arial"/>
          <w:color w:val="000000"/>
        </w:rPr>
        <w:t>Viezzena</w:t>
      </w:r>
      <w:proofErr w:type="spellEnd"/>
      <w:r w:rsidRPr="00144B99">
        <w:rPr>
          <w:rFonts w:cs="Arial"/>
          <w:color w:val="000000"/>
        </w:rPr>
        <w:t xml:space="preserve"> - Bocche</w:t>
      </w:r>
    </w:p>
    <w:p w:rsidR="00144B99" w:rsidRPr="00144B99" w:rsidRDefault="00144B99" w:rsidP="00144B99">
      <w:pPr>
        <w:spacing w:line="100" w:lineRule="atLeast"/>
        <w:rPr>
          <w:rFonts w:cs="Arial"/>
        </w:rPr>
      </w:pPr>
      <w:proofErr w:type="spellStart"/>
      <w:r w:rsidRPr="00144B99">
        <w:rPr>
          <w:rFonts w:cs="Arial"/>
          <w:b/>
          <w:color w:val="000000"/>
        </w:rPr>
        <w:t>Grant-Lee</w:t>
      </w:r>
      <w:proofErr w:type="spellEnd"/>
      <w:r w:rsidRPr="00144B99">
        <w:rPr>
          <w:rFonts w:cs="Arial"/>
          <w:b/>
          <w:color w:val="000000"/>
        </w:rPr>
        <w:t xml:space="preserve"> Phillips </w:t>
      </w:r>
    </w:p>
    <w:p w:rsidR="00144B99" w:rsidRPr="00144B99" w:rsidRDefault="00144B99" w:rsidP="00144B99">
      <w:pPr>
        <w:spacing w:line="100" w:lineRule="atLeast"/>
        <w:rPr>
          <w:rFonts w:cs="Arial"/>
        </w:rPr>
      </w:pPr>
      <w:r w:rsidRPr="00144B99">
        <w:rPr>
          <w:rFonts w:cs="Arial"/>
        </w:rPr>
        <w:t>Tra sogno e poesia la nuova via della canzone americana</w:t>
      </w:r>
    </w:p>
    <w:p w:rsidR="00144B99" w:rsidRPr="00144B99" w:rsidRDefault="00144B99" w:rsidP="00144B99">
      <w:pPr>
        <w:spacing w:line="100" w:lineRule="atLeast"/>
        <w:rPr>
          <w:rFonts w:cs="Arial"/>
        </w:rPr>
      </w:pPr>
    </w:p>
    <w:p w:rsidR="00144B99" w:rsidRPr="00144B99" w:rsidRDefault="00144B99" w:rsidP="00144B99">
      <w:pPr>
        <w:spacing w:line="100" w:lineRule="atLeast"/>
        <w:jc w:val="both"/>
        <w:rPr>
          <w:rFonts w:cs="Arial"/>
        </w:rPr>
      </w:pPr>
      <w:r w:rsidRPr="00144B99">
        <w:rPr>
          <w:rFonts w:cs="Arial"/>
        </w:rPr>
        <w:t xml:space="preserve">Con la sua voce inconfondibile in grado di muoversi tra ruvidezze e melodie sognanti, </w:t>
      </w:r>
      <w:proofErr w:type="spellStart"/>
      <w:r w:rsidRPr="00144B99">
        <w:rPr>
          <w:rFonts w:cs="Arial"/>
        </w:rPr>
        <w:t>Grant-Lee</w:t>
      </w:r>
      <w:proofErr w:type="spellEnd"/>
      <w:r w:rsidRPr="00144B99">
        <w:rPr>
          <w:rFonts w:cs="Arial"/>
        </w:rPr>
        <w:t xml:space="preserve"> Phillips appartiene a quella categoria di cantautori sofisticati capaci di muoversi con originalità nella tradizione della canzone americana rinnovandola e portandola verso nuovi orizzonti. Con i Grant Lee Buffalo aveva affascinato un'intera generazione e alla fine di quell'esperienza ha continuato a farlo con una straordinaria carriera solista: nove lavori sulla lunga distanza fino al recentissimo </w:t>
      </w:r>
      <w:proofErr w:type="spellStart"/>
      <w:r w:rsidRPr="00144B99">
        <w:rPr>
          <w:rFonts w:cs="Arial"/>
          <w:i/>
          <w:iCs/>
        </w:rPr>
        <w:t>Widdershins</w:t>
      </w:r>
      <w:proofErr w:type="spellEnd"/>
      <w:r w:rsidRPr="00144B99">
        <w:rPr>
          <w:rFonts w:cs="Arial"/>
        </w:rPr>
        <w:t xml:space="preserve">. </w:t>
      </w:r>
    </w:p>
    <w:p w:rsidR="00144B99" w:rsidRPr="00144B99" w:rsidRDefault="00144B99" w:rsidP="00144B99">
      <w:pPr>
        <w:spacing w:line="100" w:lineRule="atLeast"/>
        <w:jc w:val="both"/>
        <w:rPr>
          <w:rFonts w:cs="Arial"/>
        </w:rPr>
      </w:pPr>
    </w:p>
    <w:p w:rsidR="00144B99" w:rsidRPr="00144B99" w:rsidRDefault="00144B99" w:rsidP="00144B99">
      <w:pPr>
        <w:spacing w:line="100" w:lineRule="atLeast"/>
        <w:rPr>
          <w:rFonts w:cs="Arial"/>
        </w:rPr>
      </w:pPr>
    </w:p>
    <w:p w:rsidR="00144B99" w:rsidRPr="00144B99" w:rsidRDefault="00144B99" w:rsidP="00144B99">
      <w:pPr>
        <w:spacing w:line="100" w:lineRule="atLeast"/>
        <w:rPr>
          <w:rFonts w:cs="Arial"/>
          <w:b/>
        </w:rPr>
      </w:pPr>
      <w:r w:rsidRPr="00144B99">
        <w:rPr>
          <w:rFonts w:cs="Arial"/>
          <w:b/>
          <w:color w:val="FF0000"/>
        </w:rPr>
        <w:t>Jazz</w:t>
      </w:r>
    </w:p>
    <w:p w:rsidR="00144B99" w:rsidRPr="00144B99" w:rsidRDefault="00144B99" w:rsidP="00144B99">
      <w:pPr>
        <w:spacing w:line="100" w:lineRule="atLeast"/>
        <w:rPr>
          <w:rFonts w:cs="Arial"/>
        </w:rPr>
      </w:pPr>
      <w:r w:rsidRPr="00144B99">
        <w:rPr>
          <w:rFonts w:cs="Arial"/>
          <w:b/>
        </w:rPr>
        <w:t>10.8 ore 12</w:t>
      </w:r>
    </w:p>
    <w:p w:rsidR="00144B99" w:rsidRPr="00144B99" w:rsidRDefault="00144B99" w:rsidP="00144B99">
      <w:pPr>
        <w:spacing w:line="100" w:lineRule="atLeast"/>
        <w:rPr>
          <w:rFonts w:cs="Arial"/>
          <w:color w:val="000000"/>
        </w:rPr>
      </w:pPr>
      <w:r w:rsidRPr="00144B99">
        <w:rPr>
          <w:rFonts w:cs="Arial"/>
        </w:rPr>
        <w:t>Val di Fassa</w:t>
      </w:r>
    </w:p>
    <w:p w:rsidR="00144B99" w:rsidRPr="00144B99" w:rsidRDefault="00144B99" w:rsidP="00144B99">
      <w:pPr>
        <w:spacing w:line="100" w:lineRule="atLeast"/>
        <w:rPr>
          <w:rFonts w:cs="Arial"/>
          <w:b/>
          <w:color w:val="000000"/>
        </w:rPr>
      </w:pPr>
      <w:r w:rsidRPr="00144B99">
        <w:rPr>
          <w:rFonts w:cs="Arial"/>
          <w:color w:val="000000"/>
        </w:rPr>
        <w:t xml:space="preserve">Rifugio </w:t>
      </w:r>
      <w:proofErr w:type="spellStart"/>
      <w:r w:rsidRPr="00144B99">
        <w:rPr>
          <w:rFonts w:cs="Arial"/>
          <w:color w:val="000000"/>
        </w:rPr>
        <w:t>Bergvagabunden</w:t>
      </w:r>
      <w:proofErr w:type="spellEnd"/>
      <w:r w:rsidRPr="00144B99">
        <w:rPr>
          <w:rFonts w:cs="Arial"/>
          <w:color w:val="000000"/>
        </w:rPr>
        <w:t xml:space="preserve">, Gruppo </w:t>
      </w:r>
      <w:proofErr w:type="spellStart"/>
      <w:r w:rsidRPr="00144B99">
        <w:rPr>
          <w:rFonts w:cs="Arial"/>
          <w:color w:val="000000"/>
        </w:rPr>
        <w:t>Costabella</w:t>
      </w:r>
      <w:proofErr w:type="spellEnd"/>
      <w:r w:rsidRPr="00144B99">
        <w:rPr>
          <w:rFonts w:cs="Arial"/>
          <w:color w:val="000000"/>
        </w:rPr>
        <w:t xml:space="preserve"> – Cima Uomo</w:t>
      </w:r>
    </w:p>
    <w:p w:rsidR="00144B99" w:rsidRPr="00144B99" w:rsidRDefault="00144B99" w:rsidP="00144B99">
      <w:pPr>
        <w:spacing w:line="100" w:lineRule="atLeast"/>
        <w:rPr>
          <w:rFonts w:cs="Arial"/>
        </w:rPr>
      </w:pPr>
      <w:proofErr w:type="spellStart"/>
      <w:r w:rsidRPr="00144B99">
        <w:rPr>
          <w:rFonts w:cs="Arial"/>
          <w:b/>
          <w:color w:val="000000"/>
        </w:rPr>
        <w:t>Ferenc</w:t>
      </w:r>
      <w:proofErr w:type="spellEnd"/>
      <w:r w:rsidRPr="00144B99">
        <w:rPr>
          <w:rFonts w:cs="Arial"/>
          <w:b/>
          <w:color w:val="000000"/>
        </w:rPr>
        <w:t xml:space="preserve"> </w:t>
      </w:r>
      <w:proofErr w:type="spellStart"/>
      <w:r w:rsidRPr="00144B99">
        <w:rPr>
          <w:rFonts w:cs="Arial"/>
          <w:b/>
          <w:color w:val="000000"/>
        </w:rPr>
        <w:t>Snétberger</w:t>
      </w:r>
      <w:proofErr w:type="spellEnd"/>
      <w:r w:rsidRPr="00144B99">
        <w:rPr>
          <w:rFonts w:cs="Arial"/>
          <w:b/>
          <w:color w:val="000000"/>
        </w:rPr>
        <w:t xml:space="preserve">, Tony </w:t>
      </w:r>
      <w:proofErr w:type="spellStart"/>
      <w:r w:rsidRPr="00144B99">
        <w:rPr>
          <w:rFonts w:cs="Arial"/>
          <w:b/>
          <w:color w:val="000000"/>
        </w:rPr>
        <w:t>Lakatos</w:t>
      </w:r>
      <w:proofErr w:type="spellEnd"/>
      <w:r w:rsidRPr="00144B99">
        <w:rPr>
          <w:rFonts w:cs="Arial"/>
          <w:b/>
          <w:color w:val="000000"/>
        </w:rPr>
        <w:t xml:space="preserve">  </w:t>
      </w:r>
    </w:p>
    <w:p w:rsidR="00144B99" w:rsidRPr="00144B99" w:rsidRDefault="00144B99" w:rsidP="00144B99">
      <w:pPr>
        <w:spacing w:line="100" w:lineRule="atLeast"/>
        <w:rPr>
          <w:rFonts w:cs="Arial"/>
          <w:b/>
          <w:color w:val="FF0000"/>
        </w:rPr>
      </w:pPr>
      <w:r w:rsidRPr="00144B99">
        <w:rPr>
          <w:rFonts w:cs="Arial"/>
        </w:rPr>
        <w:t xml:space="preserve">Due virtuosi di chitarra e sassofono per una musica senza confini </w:t>
      </w:r>
    </w:p>
    <w:p w:rsidR="00144B99" w:rsidRPr="00144B99" w:rsidRDefault="00144B99" w:rsidP="00144B99">
      <w:pPr>
        <w:spacing w:line="100" w:lineRule="atLeast"/>
        <w:rPr>
          <w:rFonts w:cs="Arial"/>
          <w:b/>
          <w:color w:val="FF0000"/>
        </w:rPr>
      </w:pPr>
    </w:p>
    <w:p w:rsidR="00144B99" w:rsidRPr="00144B99" w:rsidRDefault="00144B99" w:rsidP="00144B99">
      <w:pPr>
        <w:spacing w:line="100" w:lineRule="atLeast"/>
        <w:jc w:val="both"/>
        <w:rPr>
          <w:rFonts w:cs="Arial"/>
          <w:b/>
          <w:color w:val="FF0000"/>
        </w:rPr>
      </w:pPr>
      <w:r w:rsidRPr="00144B99">
        <w:rPr>
          <w:rFonts w:cs="Arial"/>
        </w:rPr>
        <w:t xml:space="preserve">Un incontro tra due grandi virtuosi della chitarra e del sassofono. </w:t>
      </w:r>
      <w:proofErr w:type="spellStart"/>
      <w:r w:rsidRPr="00144B99">
        <w:rPr>
          <w:rFonts w:cs="Arial"/>
        </w:rPr>
        <w:t>Ferenc</w:t>
      </w:r>
      <w:proofErr w:type="spellEnd"/>
      <w:r w:rsidRPr="00144B99">
        <w:rPr>
          <w:rFonts w:cs="Arial"/>
        </w:rPr>
        <w:t xml:space="preserve"> </w:t>
      </w:r>
      <w:proofErr w:type="spellStart"/>
      <w:r w:rsidRPr="00144B99">
        <w:rPr>
          <w:rFonts w:cs="Arial"/>
        </w:rPr>
        <w:t>Snétberger</w:t>
      </w:r>
      <w:proofErr w:type="spellEnd"/>
      <w:r w:rsidRPr="00144B99">
        <w:rPr>
          <w:rFonts w:cs="Arial"/>
        </w:rPr>
        <w:t xml:space="preserve"> viene da una famiglia di musicisti e dal padre apprende a suonare la chitarra muovendosi tra tantissime influenze dal jazz alla musica brasiliana, da </w:t>
      </w:r>
      <w:proofErr w:type="spellStart"/>
      <w:r w:rsidRPr="00144B99">
        <w:rPr>
          <w:rFonts w:cs="Arial"/>
        </w:rPr>
        <w:t>Django</w:t>
      </w:r>
      <w:proofErr w:type="spellEnd"/>
      <w:r w:rsidRPr="00144B99">
        <w:rPr>
          <w:rFonts w:cs="Arial"/>
        </w:rPr>
        <w:t xml:space="preserve"> </w:t>
      </w:r>
      <w:proofErr w:type="spellStart"/>
      <w:r w:rsidRPr="00144B99">
        <w:rPr>
          <w:rFonts w:cs="Arial"/>
        </w:rPr>
        <w:t>Reinhardt</w:t>
      </w:r>
      <w:proofErr w:type="spellEnd"/>
      <w:r w:rsidRPr="00144B99">
        <w:rPr>
          <w:rFonts w:cs="Arial"/>
        </w:rPr>
        <w:t xml:space="preserve"> a </w:t>
      </w:r>
      <w:proofErr w:type="spellStart"/>
      <w:r w:rsidRPr="00144B99">
        <w:rPr>
          <w:rFonts w:cs="Arial"/>
        </w:rPr>
        <w:t>Egberto</w:t>
      </w:r>
      <w:proofErr w:type="spellEnd"/>
      <w:r w:rsidRPr="00144B99">
        <w:rPr>
          <w:rFonts w:cs="Arial"/>
        </w:rPr>
        <w:t xml:space="preserve"> </w:t>
      </w:r>
      <w:proofErr w:type="spellStart"/>
      <w:r w:rsidRPr="00144B99">
        <w:rPr>
          <w:rFonts w:cs="Arial"/>
        </w:rPr>
        <w:t>Gismondi</w:t>
      </w:r>
      <w:proofErr w:type="spellEnd"/>
      <w:r w:rsidRPr="00144B99">
        <w:rPr>
          <w:rFonts w:cs="Arial"/>
        </w:rPr>
        <w:t xml:space="preserve"> e persino Johann Sebastian Bach. Un mix unico come unico è il suono della sua chitarra. Al suo fianco Toni </w:t>
      </w:r>
      <w:proofErr w:type="spellStart"/>
      <w:r w:rsidRPr="00144B99">
        <w:rPr>
          <w:rFonts w:cs="Arial"/>
        </w:rPr>
        <w:t>Lakatos</w:t>
      </w:r>
      <w:proofErr w:type="spellEnd"/>
      <w:r w:rsidRPr="00144B99">
        <w:rPr>
          <w:rFonts w:cs="Arial"/>
        </w:rPr>
        <w:t>, uno dei sassofonisti più noti al mondo, ricercatissimo, tanto da essere coinvolto nella registrazione di centinaia di album jazz.</w:t>
      </w:r>
    </w:p>
    <w:p w:rsidR="00144B99" w:rsidRPr="00144B99" w:rsidRDefault="00144B99" w:rsidP="00144B99">
      <w:pPr>
        <w:spacing w:line="100" w:lineRule="atLeast"/>
        <w:rPr>
          <w:rFonts w:cs="Arial"/>
          <w:b/>
          <w:color w:val="FF0000"/>
        </w:rPr>
      </w:pPr>
    </w:p>
    <w:p w:rsidR="00144B99" w:rsidRPr="00144B99" w:rsidRDefault="00144B99" w:rsidP="00144B99">
      <w:pPr>
        <w:spacing w:line="100" w:lineRule="atLeast"/>
        <w:rPr>
          <w:rFonts w:eastAsia="SimSun" w:cs="Arial"/>
          <w:b/>
        </w:rPr>
      </w:pPr>
      <w:r w:rsidRPr="00144B99">
        <w:rPr>
          <w:rFonts w:cs="Arial"/>
          <w:b/>
          <w:color w:val="FF0000"/>
        </w:rPr>
        <w:t>Jazz</w:t>
      </w:r>
    </w:p>
    <w:p w:rsidR="00144B99" w:rsidRPr="00144B99" w:rsidRDefault="00144B99" w:rsidP="00144B99">
      <w:pPr>
        <w:pStyle w:val="NormaleWeb1"/>
        <w:spacing w:before="0" w:after="0"/>
        <w:rPr>
          <w:rFonts w:cs="Arial"/>
        </w:rPr>
      </w:pPr>
      <w:r w:rsidRPr="00144B99">
        <w:rPr>
          <w:rFonts w:eastAsia="SimSun" w:cs="Arial"/>
          <w:b/>
        </w:rPr>
        <w:t>20.8 ore 12</w:t>
      </w:r>
      <w:r w:rsidRPr="00144B99">
        <w:rPr>
          <w:rFonts w:cs="Arial"/>
          <w:b/>
          <w:sz w:val="22"/>
          <w:szCs w:val="22"/>
        </w:rPr>
        <w:br/>
      </w:r>
      <w:r w:rsidRPr="00144B99">
        <w:rPr>
          <w:rFonts w:cs="Arial"/>
        </w:rPr>
        <w:t>Val di Non</w:t>
      </w:r>
    </w:p>
    <w:p w:rsidR="00144B99" w:rsidRPr="00144B99" w:rsidRDefault="00144B99" w:rsidP="00144B99">
      <w:pPr>
        <w:pStyle w:val="NormaleWeb1"/>
        <w:spacing w:before="0" w:after="0"/>
        <w:rPr>
          <w:rFonts w:cs="Arial"/>
          <w:color w:val="000000"/>
        </w:rPr>
      </w:pPr>
      <w:r w:rsidRPr="00144B99">
        <w:rPr>
          <w:rFonts w:cs="Arial"/>
        </w:rPr>
        <w:t xml:space="preserve">Pian della Nana, Malga </w:t>
      </w:r>
      <w:proofErr w:type="spellStart"/>
      <w:r w:rsidRPr="00144B99">
        <w:rPr>
          <w:rFonts w:cs="Arial"/>
        </w:rPr>
        <w:t>Tassulla</w:t>
      </w:r>
      <w:proofErr w:type="spellEnd"/>
      <w:r w:rsidRPr="00144B99">
        <w:rPr>
          <w:rFonts w:cs="Arial"/>
        </w:rPr>
        <w:t>, Gruppo di Brenta</w:t>
      </w:r>
      <w:r w:rsidRPr="00144B99">
        <w:rPr>
          <w:rFonts w:cs="Arial"/>
          <w:sz w:val="22"/>
          <w:szCs w:val="22"/>
        </w:rPr>
        <w:br/>
      </w:r>
      <w:r w:rsidRPr="00144B99">
        <w:rPr>
          <w:rFonts w:eastAsia="SimSun" w:cs="Arial"/>
          <w:b/>
        </w:rPr>
        <w:t xml:space="preserve">Andrea </w:t>
      </w:r>
      <w:proofErr w:type="spellStart"/>
      <w:r w:rsidRPr="00144B99">
        <w:rPr>
          <w:rFonts w:eastAsia="SimSun" w:cs="Arial"/>
          <w:b/>
        </w:rPr>
        <w:t>Motis</w:t>
      </w:r>
      <w:proofErr w:type="spellEnd"/>
      <w:r w:rsidRPr="00144B99">
        <w:rPr>
          <w:rFonts w:eastAsia="SimSun" w:cs="Arial"/>
          <w:b/>
        </w:rPr>
        <w:t xml:space="preserve"> </w:t>
      </w:r>
      <w:proofErr w:type="spellStart"/>
      <w:r w:rsidRPr="00144B99">
        <w:rPr>
          <w:rFonts w:eastAsia="SimSun" w:cs="Arial"/>
          <w:b/>
        </w:rPr>
        <w:t>Quartet</w:t>
      </w:r>
      <w:proofErr w:type="spellEnd"/>
      <w:r w:rsidRPr="00144B99">
        <w:rPr>
          <w:rFonts w:eastAsia="SimSun" w:cs="Arial"/>
          <w:b/>
        </w:rPr>
        <w:t xml:space="preserve">  </w:t>
      </w:r>
    </w:p>
    <w:p w:rsidR="00144B99" w:rsidRPr="00144B99" w:rsidRDefault="00144B99" w:rsidP="00144B99">
      <w:pPr>
        <w:spacing w:line="100" w:lineRule="atLeast"/>
        <w:rPr>
          <w:rFonts w:cs="Arial"/>
          <w:color w:val="000000"/>
        </w:rPr>
      </w:pPr>
      <w:r w:rsidRPr="00144B99">
        <w:rPr>
          <w:rFonts w:cs="Arial"/>
          <w:color w:val="000000"/>
        </w:rPr>
        <w:t>Jazz d'autore e atmosfere senza tempo</w:t>
      </w: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jc w:val="both"/>
        <w:rPr>
          <w:rFonts w:cs="Arial"/>
          <w:color w:val="000000"/>
        </w:rPr>
      </w:pPr>
      <w:r w:rsidRPr="00144B99">
        <w:rPr>
          <w:rFonts w:cs="Arial"/>
          <w:color w:val="000000"/>
        </w:rPr>
        <w:t xml:space="preserve">A poco più di vent'anni questa bravissima artista – cantante e trombettista – è una vera stella del jazz. Dopo aver partecipato a numerosi album ha racchiuso il proprio mondo sonoro in un lavoro solista – </w:t>
      </w:r>
      <w:proofErr w:type="spellStart"/>
      <w:r w:rsidRPr="00144B99">
        <w:rPr>
          <w:rFonts w:cs="Arial"/>
          <w:i/>
          <w:iCs/>
          <w:color w:val="000000"/>
        </w:rPr>
        <w:t>Emotional</w:t>
      </w:r>
      <w:proofErr w:type="spellEnd"/>
      <w:r w:rsidRPr="00144B99">
        <w:rPr>
          <w:rFonts w:cs="Arial"/>
          <w:i/>
          <w:iCs/>
          <w:color w:val="000000"/>
        </w:rPr>
        <w:t xml:space="preserve"> Dance</w:t>
      </w:r>
      <w:r w:rsidRPr="00144B99">
        <w:rPr>
          <w:rFonts w:cs="Arial"/>
          <w:color w:val="000000"/>
        </w:rPr>
        <w:t xml:space="preserve"> – in cui si muove tra standard e pezzi propri </w:t>
      </w:r>
      <w:r w:rsidRPr="00144B99">
        <w:rPr>
          <w:rFonts w:cs="Arial"/>
          <w:color w:val="000000"/>
        </w:rPr>
        <w:lastRenderedPageBreak/>
        <w:t xml:space="preserve">e incanta anche quando porta la lingua catalana nelle atmosfere del jazz. Per lei suonare la tromba è come meditare mentre il suo modo di cantare è stato paragonato a quello di vere e proprie leggende come </w:t>
      </w:r>
      <w:proofErr w:type="spellStart"/>
      <w:r w:rsidRPr="00144B99">
        <w:rPr>
          <w:rFonts w:cs="Arial"/>
          <w:color w:val="000000"/>
        </w:rPr>
        <w:t>Billie</w:t>
      </w:r>
      <w:proofErr w:type="spellEnd"/>
      <w:r w:rsidRPr="00144B99">
        <w:rPr>
          <w:rFonts w:cs="Arial"/>
          <w:color w:val="000000"/>
        </w:rPr>
        <w:t xml:space="preserve"> </w:t>
      </w:r>
      <w:proofErr w:type="spellStart"/>
      <w:r w:rsidRPr="00144B99">
        <w:rPr>
          <w:rFonts w:cs="Arial"/>
          <w:color w:val="000000"/>
        </w:rPr>
        <w:t>Holiday</w:t>
      </w:r>
      <w:proofErr w:type="spellEnd"/>
      <w:r w:rsidRPr="00144B99">
        <w:rPr>
          <w:rFonts w:cs="Arial"/>
          <w:color w:val="000000"/>
        </w:rPr>
        <w:t xml:space="preserve"> e Norah Jones.</w:t>
      </w: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rPr>
          <w:rFonts w:cs="Arial"/>
          <w:b/>
        </w:rPr>
      </w:pPr>
      <w:r w:rsidRPr="00144B99">
        <w:rPr>
          <w:rFonts w:cs="Arial"/>
          <w:b/>
          <w:color w:val="0070C0"/>
        </w:rPr>
        <w:t>Musica classica</w:t>
      </w:r>
    </w:p>
    <w:p w:rsidR="00144B99" w:rsidRPr="00144B99" w:rsidRDefault="00144B99" w:rsidP="00144B99">
      <w:pPr>
        <w:spacing w:line="100" w:lineRule="atLeast"/>
        <w:rPr>
          <w:rFonts w:eastAsia="Calibri" w:cs="Arial"/>
        </w:rPr>
      </w:pPr>
      <w:r w:rsidRPr="00144B99">
        <w:rPr>
          <w:rFonts w:cs="Arial"/>
          <w:b/>
        </w:rPr>
        <w:t>22.8</w:t>
      </w:r>
      <w:r w:rsidRPr="00144B99">
        <w:rPr>
          <w:rFonts w:cs="Arial"/>
        </w:rPr>
        <w:t xml:space="preserve"> </w:t>
      </w:r>
      <w:r w:rsidRPr="00144B99">
        <w:rPr>
          <w:rFonts w:cs="Arial"/>
          <w:b/>
        </w:rPr>
        <w:t>ore 12</w:t>
      </w:r>
      <w:r w:rsidRPr="00144B99">
        <w:rPr>
          <w:rFonts w:cs="Arial"/>
        </w:rPr>
        <w:br/>
        <w:t xml:space="preserve">Val di Fiemme </w:t>
      </w:r>
    </w:p>
    <w:p w:rsidR="00144B99" w:rsidRPr="00144B99" w:rsidRDefault="00144B99" w:rsidP="00144B99">
      <w:pPr>
        <w:pStyle w:val="NormaleWeb1"/>
        <w:spacing w:before="0" w:after="0"/>
        <w:rPr>
          <w:rFonts w:cs="Arial"/>
          <w:b/>
        </w:rPr>
      </w:pPr>
      <w:r w:rsidRPr="00144B99">
        <w:rPr>
          <w:rFonts w:eastAsia="Calibri" w:cs="Arial"/>
        </w:rPr>
        <w:t xml:space="preserve">Località La Porta, Gruppo </w:t>
      </w:r>
      <w:proofErr w:type="spellStart"/>
      <w:r w:rsidRPr="00144B99">
        <w:rPr>
          <w:rFonts w:eastAsia="Calibri" w:cs="Arial"/>
        </w:rPr>
        <w:t>Cornacci</w:t>
      </w:r>
      <w:proofErr w:type="spellEnd"/>
      <w:r w:rsidRPr="00144B99">
        <w:rPr>
          <w:rFonts w:eastAsia="Calibri" w:cs="Arial"/>
        </w:rPr>
        <w:t xml:space="preserve"> – Monte Agnello</w:t>
      </w:r>
    </w:p>
    <w:p w:rsidR="00144B99" w:rsidRPr="00144B99" w:rsidRDefault="00144B99" w:rsidP="00144B99">
      <w:pPr>
        <w:spacing w:line="100" w:lineRule="atLeast"/>
        <w:rPr>
          <w:rFonts w:cs="Arial"/>
          <w:color w:val="000000"/>
          <w:lang w:val="en-US"/>
        </w:rPr>
      </w:pPr>
      <w:r w:rsidRPr="00144B99">
        <w:rPr>
          <w:rFonts w:cs="Arial"/>
          <w:b/>
          <w:lang w:val="en-US"/>
        </w:rPr>
        <w:t xml:space="preserve">Isabelle Faust, Kristin von </w:t>
      </w:r>
      <w:proofErr w:type="spellStart"/>
      <w:r w:rsidRPr="00144B99">
        <w:rPr>
          <w:rFonts w:cs="Arial"/>
          <w:b/>
          <w:lang w:val="en-US"/>
        </w:rPr>
        <w:t>der</w:t>
      </w:r>
      <w:proofErr w:type="spellEnd"/>
      <w:r w:rsidRPr="00144B99">
        <w:rPr>
          <w:rFonts w:cs="Arial"/>
          <w:b/>
          <w:lang w:val="en-US"/>
        </w:rPr>
        <w:t xml:space="preserve"> </w:t>
      </w:r>
      <w:proofErr w:type="spellStart"/>
      <w:r w:rsidRPr="00144B99">
        <w:rPr>
          <w:rFonts w:cs="Arial"/>
          <w:b/>
          <w:lang w:val="en-US"/>
        </w:rPr>
        <w:t>Goltz</w:t>
      </w:r>
      <w:proofErr w:type="spellEnd"/>
      <w:r w:rsidRPr="00144B99">
        <w:rPr>
          <w:rFonts w:cs="Arial"/>
          <w:b/>
          <w:lang w:val="en-US"/>
        </w:rPr>
        <w:t xml:space="preserve">, Anne Katharina Schreiber, </w:t>
      </w:r>
      <w:proofErr w:type="spellStart"/>
      <w:r w:rsidRPr="00144B99">
        <w:rPr>
          <w:rFonts w:cs="Arial"/>
          <w:b/>
          <w:lang w:val="en-US"/>
        </w:rPr>
        <w:t>Danusha</w:t>
      </w:r>
      <w:proofErr w:type="spellEnd"/>
      <w:r w:rsidRPr="00144B99">
        <w:rPr>
          <w:rFonts w:cs="Arial"/>
          <w:b/>
          <w:lang w:val="en-US"/>
        </w:rPr>
        <w:t xml:space="preserve"> </w:t>
      </w:r>
      <w:proofErr w:type="spellStart"/>
      <w:r w:rsidRPr="00144B99">
        <w:rPr>
          <w:rFonts w:cs="Arial"/>
          <w:b/>
          <w:lang w:val="en-US"/>
        </w:rPr>
        <w:t>Waskiewicz</w:t>
      </w:r>
      <w:proofErr w:type="spellEnd"/>
      <w:r w:rsidRPr="00144B99">
        <w:rPr>
          <w:rFonts w:cs="Arial"/>
          <w:b/>
          <w:lang w:val="en-US"/>
        </w:rPr>
        <w:t xml:space="preserve"> </w:t>
      </w:r>
    </w:p>
    <w:p w:rsidR="00144B99" w:rsidRPr="00144B99" w:rsidRDefault="00144B99" w:rsidP="00144B99">
      <w:pPr>
        <w:spacing w:line="100" w:lineRule="atLeast"/>
        <w:rPr>
          <w:rFonts w:cs="Arial"/>
          <w:color w:val="000000"/>
        </w:rPr>
      </w:pPr>
      <w:r w:rsidRPr="00144B99">
        <w:rPr>
          <w:rFonts w:cs="Arial"/>
          <w:color w:val="000000"/>
        </w:rPr>
        <w:t>Perfezione d'archi a duemila metri</w:t>
      </w: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jc w:val="both"/>
        <w:rPr>
          <w:rFonts w:cs="Arial"/>
          <w:color w:val="000000"/>
        </w:rPr>
      </w:pPr>
      <w:r w:rsidRPr="00144B99">
        <w:rPr>
          <w:rFonts w:cs="Arial"/>
          <w:color w:val="000000"/>
        </w:rPr>
        <w:t xml:space="preserve">Un quartetto formato da grandissime interpreti apprezzate a livello internazionale a partire da Isabelle Faust – già ospite de “I Suoni delle Dolomiti” – che a soli cinque anni ha imbracciato il violino e a 15 si è aggiudicata la prestigiosa Leopold Mozart </w:t>
      </w:r>
      <w:proofErr w:type="spellStart"/>
      <w:r w:rsidRPr="00144B99">
        <w:rPr>
          <w:rFonts w:cs="Arial"/>
          <w:color w:val="000000"/>
        </w:rPr>
        <w:t>Competition</w:t>
      </w:r>
      <w:proofErr w:type="spellEnd"/>
      <w:r w:rsidRPr="00144B99">
        <w:rPr>
          <w:rFonts w:cs="Arial"/>
          <w:color w:val="000000"/>
        </w:rPr>
        <w:t xml:space="preserve"> continuando a guadagnarsi l'ammirazione del pubblico e dei critici. Con lei torna sulle montagne trentine anche </w:t>
      </w:r>
      <w:proofErr w:type="spellStart"/>
      <w:r w:rsidRPr="00144B99">
        <w:rPr>
          <w:rFonts w:cs="Arial"/>
          <w:color w:val="000000"/>
        </w:rPr>
        <w:t>Danusha</w:t>
      </w:r>
      <w:proofErr w:type="spellEnd"/>
      <w:r w:rsidRPr="00144B99">
        <w:rPr>
          <w:rFonts w:cs="Arial"/>
          <w:color w:val="000000"/>
        </w:rPr>
        <w:t xml:space="preserve"> </w:t>
      </w:r>
      <w:proofErr w:type="spellStart"/>
      <w:r w:rsidRPr="00144B99">
        <w:rPr>
          <w:rFonts w:cs="Arial"/>
          <w:color w:val="000000"/>
        </w:rPr>
        <w:t>Waskiewicz</w:t>
      </w:r>
      <w:proofErr w:type="spellEnd"/>
      <w:r w:rsidRPr="00144B99">
        <w:rPr>
          <w:rFonts w:cs="Arial"/>
          <w:color w:val="000000"/>
        </w:rPr>
        <w:t xml:space="preserve"> prima viola con importantissime orchestre dalla Mahler </w:t>
      </w:r>
      <w:proofErr w:type="spellStart"/>
      <w:r w:rsidRPr="00144B99">
        <w:rPr>
          <w:rFonts w:cs="Arial"/>
          <w:color w:val="000000"/>
        </w:rPr>
        <w:t>Chamber</w:t>
      </w:r>
      <w:proofErr w:type="spellEnd"/>
      <w:r w:rsidRPr="00144B99">
        <w:rPr>
          <w:rFonts w:cs="Arial"/>
          <w:color w:val="000000"/>
        </w:rPr>
        <w:t xml:space="preserve"> Orchestra a quella della Scala di Milano, solo per citarne due. Con loro la brava violoncellista tedesco-norvegese  </w:t>
      </w:r>
      <w:proofErr w:type="spellStart"/>
      <w:r w:rsidRPr="00144B99">
        <w:rPr>
          <w:rFonts w:cs="Arial"/>
          <w:color w:val="000000"/>
        </w:rPr>
        <w:t>Kristin</w:t>
      </w:r>
      <w:proofErr w:type="spellEnd"/>
      <w:r w:rsidRPr="00144B99">
        <w:rPr>
          <w:rFonts w:cs="Arial"/>
          <w:color w:val="000000"/>
        </w:rPr>
        <w:t xml:space="preserve"> von </w:t>
      </w:r>
      <w:proofErr w:type="spellStart"/>
      <w:r w:rsidRPr="00144B99">
        <w:rPr>
          <w:rFonts w:cs="Arial"/>
          <w:color w:val="000000"/>
        </w:rPr>
        <w:t>der</w:t>
      </w:r>
      <w:proofErr w:type="spellEnd"/>
      <w:r w:rsidRPr="00144B99">
        <w:rPr>
          <w:rFonts w:cs="Arial"/>
          <w:color w:val="000000"/>
        </w:rPr>
        <w:t xml:space="preserve"> </w:t>
      </w:r>
      <w:proofErr w:type="spellStart"/>
      <w:r w:rsidRPr="00144B99">
        <w:rPr>
          <w:rFonts w:cs="Arial"/>
          <w:color w:val="000000"/>
        </w:rPr>
        <w:t>Goltz</w:t>
      </w:r>
      <w:proofErr w:type="spellEnd"/>
      <w:r w:rsidRPr="00144B99">
        <w:rPr>
          <w:rFonts w:cs="Arial"/>
          <w:color w:val="000000"/>
        </w:rPr>
        <w:t xml:space="preserve">, esperta di musica barocca, e la violinista Anne </w:t>
      </w:r>
      <w:proofErr w:type="spellStart"/>
      <w:r w:rsidRPr="00144B99">
        <w:rPr>
          <w:rFonts w:cs="Arial"/>
          <w:color w:val="000000"/>
        </w:rPr>
        <w:t>Katharina</w:t>
      </w:r>
      <w:proofErr w:type="spellEnd"/>
      <w:r w:rsidRPr="00144B99">
        <w:rPr>
          <w:rFonts w:cs="Arial"/>
          <w:color w:val="000000"/>
        </w:rPr>
        <w:t xml:space="preserve"> </w:t>
      </w:r>
      <w:proofErr w:type="spellStart"/>
      <w:r w:rsidRPr="00144B99">
        <w:rPr>
          <w:rFonts w:cs="Arial"/>
          <w:color w:val="000000"/>
        </w:rPr>
        <w:t>Schreiber</w:t>
      </w:r>
      <w:proofErr w:type="spellEnd"/>
      <w:r w:rsidRPr="00144B99">
        <w:rPr>
          <w:rFonts w:cs="Arial"/>
          <w:color w:val="000000"/>
        </w:rPr>
        <w:t xml:space="preserve">, membro della </w:t>
      </w:r>
      <w:proofErr w:type="spellStart"/>
      <w:r w:rsidRPr="00144B99">
        <w:rPr>
          <w:rFonts w:cs="Arial"/>
          <w:color w:val="000000"/>
        </w:rPr>
        <w:t>Freiburger</w:t>
      </w:r>
      <w:proofErr w:type="spellEnd"/>
      <w:r w:rsidRPr="00144B99">
        <w:rPr>
          <w:rFonts w:cs="Arial"/>
          <w:color w:val="000000"/>
        </w:rPr>
        <w:t xml:space="preserve"> </w:t>
      </w:r>
      <w:proofErr w:type="spellStart"/>
      <w:r w:rsidRPr="00144B99">
        <w:rPr>
          <w:rFonts w:cs="Arial"/>
          <w:color w:val="000000"/>
        </w:rPr>
        <w:t>Barockorchesters</w:t>
      </w:r>
      <w:proofErr w:type="spellEnd"/>
      <w:r w:rsidRPr="00144B99">
        <w:rPr>
          <w:rFonts w:cs="Arial"/>
          <w:color w:val="000000"/>
        </w:rPr>
        <w:t xml:space="preserve"> e di altre formazioni musicali.</w:t>
      </w: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rPr>
          <w:rFonts w:cs="Arial"/>
          <w:b/>
        </w:rPr>
      </w:pPr>
      <w:r w:rsidRPr="00144B99">
        <w:rPr>
          <w:rFonts w:cs="Arial"/>
          <w:b/>
          <w:color w:val="538135"/>
        </w:rPr>
        <w:t xml:space="preserve">World </w:t>
      </w:r>
      <w:proofErr w:type="spellStart"/>
      <w:r w:rsidRPr="00144B99">
        <w:rPr>
          <w:rFonts w:cs="Arial"/>
          <w:b/>
          <w:color w:val="538135"/>
        </w:rPr>
        <w:t>music</w:t>
      </w:r>
      <w:proofErr w:type="spellEnd"/>
    </w:p>
    <w:p w:rsidR="00144B99" w:rsidRPr="00144B99" w:rsidRDefault="00144B99" w:rsidP="00144B99">
      <w:pPr>
        <w:spacing w:line="100" w:lineRule="atLeast"/>
        <w:rPr>
          <w:rFonts w:cs="Arial"/>
        </w:rPr>
      </w:pPr>
      <w:r w:rsidRPr="00144B99">
        <w:rPr>
          <w:rFonts w:cs="Arial"/>
          <w:b/>
        </w:rPr>
        <w:t>24.8 ore 12</w:t>
      </w:r>
    </w:p>
    <w:p w:rsidR="00144B99" w:rsidRPr="00144B99" w:rsidRDefault="00144B99" w:rsidP="00144B99">
      <w:pPr>
        <w:pStyle w:val="NormaleWeb1"/>
        <w:spacing w:before="0" w:after="0"/>
        <w:rPr>
          <w:rFonts w:cs="Arial"/>
        </w:rPr>
      </w:pPr>
      <w:r w:rsidRPr="00144B99">
        <w:rPr>
          <w:rFonts w:cs="Arial"/>
        </w:rPr>
        <w:t xml:space="preserve">Madonna di Campiglio </w:t>
      </w:r>
    </w:p>
    <w:p w:rsidR="00144B99" w:rsidRPr="00144B99" w:rsidRDefault="00144B99" w:rsidP="00144B99">
      <w:pPr>
        <w:pStyle w:val="NormaleWeb1"/>
        <w:spacing w:before="0" w:after="0"/>
        <w:rPr>
          <w:rFonts w:eastAsia="SimSun" w:cs="Arial"/>
          <w:b/>
        </w:rPr>
      </w:pPr>
      <w:proofErr w:type="spellStart"/>
      <w:r w:rsidRPr="00144B99">
        <w:rPr>
          <w:rFonts w:cs="Arial"/>
        </w:rPr>
        <w:t>Camp</w:t>
      </w:r>
      <w:proofErr w:type="spellEnd"/>
      <w:r w:rsidRPr="00144B99">
        <w:rPr>
          <w:rFonts w:cs="Arial"/>
        </w:rPr>
        <w:t xml:space="preserve"> </w:t>
      </w:r>
      <w:proofErr w:type="spellStart"/>
      <w:r w:rsidRPr="00144B99">
        <w:rPr>
          <w:rFonts w:cs="Arial"/>
        </w:rPr>
        <w:t>Centener</w:t>
      </w:r>
      <w:proofErr w:type="spellEnd"/>
      <w:r w:rsidRPr="00144B99">
        <w:rPr>
          <w:rFonts w:cs="Arial"/>
        </w:rPr>
        <w:t>, Gruppo di Brenta</w:t>
      </w:r>
    </w:p>
    <w:p w:rsidR="00144B99" w:rsidRPr="00144B99" w:rsidRDefault="00144B99" w:rsidP="00144B99">
      <w:pPr>
        <w:pStyle w:val="NormaleWeb1"/>
        <w:spacing w:before="0" w:after="0"/>
        <w:rPr>
          <w:rFonts w:cs="Arial"/>
          <w:i/>
          <w:sz w:val="22"/>
          <w:szCs w:val="22"/>
        </w:rPr>
      </w:pPr>
      <w:r w:rsidRPr="00144B99">
        <w:rPr>
          <w:rFonts w:eastAsia="SimSun" w:cs="Arial"/>
          <w:b/>
        </w:rPr>
        <w:t xml:space="preserve">Teresa </w:t>
      </w:r>
      <w:proofErr w:type="spellStart"/>
      <w:r w:rsidRPr="00144B99">
        <w:rPr>
          <w:rFonts w:eastAsia="SimSun" w:cs="Arial"/>
          <w:b/>
        </w:rPr>
        <w:t>Salgueiro</w:t>
      </w:r>
      <w:proofErr w:type="spellEnd"/>
      <w:r w:rsidRPr="00144B99">
        <w:rPr>
          <w:rFonts w:eastAsia="SimSun" w:cs="Arial"/>
          <w:b/>
        </w:rPr>
        <w:t xml:space="preserve"> </w:t>
      </w:r>
    </w:p>
    <w:p w:rsidR="00144B99" w:rsidRPr="00144B99" w:rsidRDefault="00144B99" w:rsidP="00144B99">
      <w:pPr>
        <w:pStyle w:val="NormaleWeb1"/>
        <w:spacing w:before="0" w:after="0"/>
        <w:rPr>
          <w:rFonts w:cs="Arial"/>
          <w:sz w:val="22"/>
          <w:szCs w:val="22"/>
        </w:rPr>
      </w:pPr>
      <w:r w:rsidRPr="00144B99">
        <w:rPr>
          <w:rFonts w:cs="Arial"/>
          <w:i/>
          <w:sz w:val="22"/>
          <w:szCs w:val="22"/>
        </w:rPr>
        <w:t>O Horizonte</w:t>
      </w:r>
    </w:p>
    <w:p w:rsidR="00144B99" w:rsidRPr="00144B99" w:rsidRDefault="00144B99" w:rsidP="00144B99">
      <w:pPr>
        <w:spacing w:line="100" w:lineRule="atLeast"/>
        <w:rPr>
          <w:rFonts w:cs="Arial"/>
        </w:rPr>
      </w:pPr>
      <w:r w:rsidRPr="00144B99">
        <w:rPr>
          <w:rFonts w:cs="Arial"/>
          <w:sz w:val="22"/>
          <w:szCs w:val="22"/>
        </w:rPr>
        <w:t>Una voce unica tra rocce, sogno e poesia</w:t>
      </w:r>
    </w:p>
    <w:p w:rsidR="00144B99" w:rsidRPr="00144B99" w:rsidRDefault="00144B99" w:rsidP="00144B99">
      <w:pPr>
        <w:spacing w:line="100" w:lineRule="atLeast"/>
        <w:rPr>
          <w:rFonts w:cs="Arial"/>
        </w:rPr>
      </w:pPr>
    </w:p>
    <w:p w:rsidR="00144B99" w:rsidRPr="00144B99" w:rsidRDefault="00144B99" w:rsidP="00144B99">
      <w:pPr>
        <w:pStyle w:val="NormaleWeb1"/>
        <w:spacing w:before="0" w:after="0"/>
        <w:jc w:val="both"/>
        <w:rPr>
          <w:rFonts w:cs="Arial"/>
          <w:b/>
          <w:color w:val="538135"/>
        </w:rPr>
      </w:pPr>
      <w:r w:rsidRPr="00144B99">
        <w:rPr>
          <w:rFonts w:cs="Arial"/>
        </w:rPr>
        <w:t xml:space="preserve">Non ha bisogno di presentazioni Teresa </w:t>
      </w:r>
      <w:proofErr w:type="spellStart"/>
      <w:r w:rsidRPr="00144B99">
        <w:rPr>
          <w:rFonts w:cs="Arial"/>
        </w:rPr>
        <w:t>Salgueiro</w:t>
      </w:r>
      <w:proofErr w:type="spellEnd"/>
      <w:r w:rsidRPr="00144B99">
        <w:rPr>
          <w:rFonts w:cs="Arial"/>
        </w:rPr>
        <w:t xml:space="preserve"> che ha lasciato impronte indelebili con la sua voce unica, sensibile e tessitrice di ambientazioni magiche sin da quando ancora diciassettenne partecipa alla straordinaria avventura dei </w:t>
      </w:r>
      <w:proofErr w:type="spellStart"/>
      <w:r w:rsidRPr="00144B99">
        <w:rPr>
          <w:rFonts w:cs="Arial"/>
        </w:rPr>
        <w:t>Madredeus</w:t>
      </w:r>
      <w:proofErr w:type="spellEnd"/>
      <w:r w:rsidRPr="00144B99">
        <w:rPr>
          <w:rFonts w:cs="Arial"/>
        </w:rPr>
        <w:t xml:space="preserve">. Dopo nove album e un successo mondiale ha scelto la via della ricerca come solista regalando lavori sospesi e affascinanti da </w:t>
      </w:r>
      <w:r w:rsidRPr="00144B99">
        <w:rPr>
          <w:rFonts w:cs="Arial"/>
          <w:i/>
          <w:iCs/>
        </w:rPr>
        <w:t xml:space="preserve">O </w:t>
      </w:r>
      <w:proofErr w:type="spellStart"/>
      <w:r w:rsidRPr="00144B99">
        <w:rPr>
          <w:rFonts w:cs="Arial"/>
          <w:i/>
          <w:iCs/>
        </w:rPr>
        <w:t>Mistério</w:t>
      </w:r>
      <w:proofErr w:type="spellEnd"/>
      <w:r w:rsidRPr="00144B99">
        <w:rPr>
          <w:rFonts w:cs="Arial"/>
        </w:rPr>
        <w:t xml:space="preserve">, registrato nel Convento di </w:t>
      </w:r>
      <w:proofErr w:type="spellStart"/>
      <w:r w:rsidRPr="00144B99">
        <w:rPr>
          <w:rFonts w:cs="Arial"/>
        </w:rPr>
        <w:t>Arrábida</w:t>
      </w:r>
      <w:proofErr w:type="spellEnd"/>
      <w:r w:rsidRPr="00144B99">
        <w:rPr>
          <w:rFonts w:cs="Arial"/>
        </w:rPr>
        <w:t xml:space="preserve">, al recentissimo ed emozionante </w:t>
      </w:r>
      <w:r w:rsidRPr="00144B99">
        <w:rPr>
          <w:rFonts w:cs="Arial"/>
          <w:i/>
          <w:iCs/>
        </w:rPr>
        <w:t>O Horizonte</w:t>
      </w:r>
      <w:r w:rsidRPr="00144B99">
        <w:rPr>
          <w:rFonts w:cs="Arial"/>
        </w:rPr>
        <w:t>, che accompagna l'ascoltatore in una ricerca di senso, futuro e pienezza.</w:t>
      </w:r>
    </w:p>
    <w:p w:rsidR="00144B99" w:rsidRDefault="00144B99" w:rsidP="00144B99">
      <w:pPr>
        <w:spacing w:line="100" w:lineRule="atLeast"/>
        <w:rPr>
          <w:rFonts w:cs="Arial"/>
          <w:b/>
          <w:color w:val="538135"/>
        </w:rPr>
      </w:pPr>
    </w:p>
    <w:p w:rsidR="00F6662F" w:rsidRDefault="00F6662F">
      <w:pPr>
        <w:rPr>
          <w:rFonts w:cs="Arial"/>
          <w:b/>
          <w:color w:val="538135"/>
        </w:rPr>
      </w:pPr>
    </w:p>
    <w:p w:rsidR="00144B99" w:rsidRPr="00144B99" w:rsidRDefault="00144B99" w:rsidP="00144B99">
      <w:pPr>
        <w:spacing w:line="100" w:lineRule="atLeast"/>
        <w:rPr>
          <w:rFonts w:cs="Arial"/>
          <w:b/>
        </w:rPr>
      </w:pPr>
      <w:r w:rsidRPr="00144B99">
        <w:rPr>
          <w:rFonts w:cs="Arial"/>
          <w:b/>
          <w:color w:val="538135"/>
        </w:rPr>
        <w:t xml:space="preserve">World </w:t>
      </w:r>
      <w:proofErr w:type="spellStart"/>
      <w:r w:rsidRPr="00144B99">
        <w:rPr>
          <w:rFonts w:cs="Arial"/>
          <w:b/>
          <w:color w:val="538135"/>
        </w:rPr>
        <w:t>music</w:t>
      </w:r>
      <w:proofErr w:type="spellEnd"/>
    </w:p>
    <w:p w:rsidR="00144B99" w:rsidRPr="00144B99" w:rsidRDefault="00144B99" w:rsidP="00144B99">
      <w:pPr>
        <w:spacing w:line="100" w:lineRule="atLeast"/>
        <w:rPr>
          <w:rFonts w:cs="Arial"/>
        </w:rPr>
      </w:pPr>
      <w:r w:rsidRPr="00144B99">
        <w:rPr>
          <w:rFonts w:cs="Arial"/>
          <w:b/>
        </w:rPr>
        <w:t>28.8</w:t>
      </w:r>
      <w:r w:rsidRPr="00144B99">
        <w:rPr>
          <w:rFonts w:cs="Arial"/>
        </w:rPr>
        <w:t xml:space="preserve"> </w:t>
      </w:r>
      <w:r w:rsidRPr="00144B99">
        <w:rPr>
          <w:rFonts w:cs="Arial"/>
          <w:b/>
        </w:rPr>
        <w:t>ore 12</w:t>
      </w:r>
      <w:r w:rsidRPr="00144B99">
        <w:rPr>
          <w:rFonts w:cs="Arial"/>
        </w:rPr>
        <w:br/>
        <w:t xml:space="preserve">Val di Fassa </w:t>
      </w:r>
    </w:p>
    <w:p w:rsidR="00144B99" w:rsidRPr="00144B99" w:rsidRDefault="00144B99" w:rsidP="00144B99">
      <w:pPr>
        <w:spacing w:line="100" w:lineRule="atLeast"/>
        <w:rPr>
          <w:rFonts w:cs="Arial"/>
          <w:b/>
        </w:rPr>
      </w:pPr>
      <w:r w:rsidRPr="00144B99">
        <w:rPr>
          <w:rFonts w:cs="Arial"/>
        </w:rPr>
        <w:t xml:space="preserve">Località </w:t>
      </w:r>
      <w:proofErr w:type="spellStart"/>
      <w:r w:rsidRPr="00144B99">
        <w:rPr>
          <w:rFonts w:cs="Arial"/>
        </w:rPr>
        <w:t>Jonta</w:t>
      </w:r>
      <w:proofErr w:type="spellEnd"/>
      <w:r w:rsidRPr="00144B99">
        <w:rPr>
          <w:rFonts w:cs="Arial"/>
        </w:rPr>
        <w:t xml:space="preserve">, </w:t>
      </w:r>
      <w:r w:rsidRPr="00144B99">
        <w:rPr>
          <w:rFonts w:cs="Arial"/>
          <w:color w:val="000000"/>
        </w:rPr>
        <w:t xml:space="preserve">Val San Nicolò, Gruppo </w:t>
      </w:r>
      <w:proofErr w:type="spellStart"/>
      <w:r w:rsidRPr="00144B99">
        <w:rPr>
          <w:rFonts w:cs="Arial"/>
          <w:color w:val="000000"/>
        </w:rPr>
        <w:t>Marmolada-Cima</w:t>
      </w:r>
      <w:proofErr w:type="spellEnd"/>
      <w:r w:rsidRPr="00144B99">
        <w:rPr>
          <w:rFonts w:cs="Arial"/>
          <w:color w:val="000000"/>
        </w:rPr>
        <w:t xml:space="preserve"> </w:t>
      </w:r>
      <w:proofErr w:type="spellStart"/>
      <w:r w:rsidRPr="00144B99">
        <w:rPr>
          <w:rFonts w:cs="Arial"/>
          <w:color w:val="000000"/>
        </w:rPr>
        <w:t>Bocche-Monzoni</w:t>
      </w:r>
      <w:proofErr w:type="spellEnd"/>
      <w:r w:rsidRPr="00144B99">
        <w:rPr>
          <w:rFonts w:cs="Arial"/>
          <w:color w:val="000000"/>
        </w:rPr>
        <w:t xml:space="preserve"> </w:t>
      </w:r>
    </w:p>
    <w:p w:rsidR="00144B99" w:rsidRPr="00144B99" w:rsidRDefault="00144B99" w:rsidP="00144B99">
      <w:pPr>
        <w:spacing w:line="100" w:lineRule="atLeast"/>
        <w:rPr>
          <w:rFonts w:cs="Arial"/>
        </w:rPr>
      </w:pPr>
      <w:proofErr w:type="spellStart"/>
      <w:r w:rsidRPr="00144B99">
        <w:rPr>
          <w:rFonts w:cs="Arial"/>
          <w:b/>
        </w:rPr>
        <w:t>Dakhabrakha</w:t>
      </w:r>
      <w:proofErr w:type="spellEnd"/>
      <w:r w:rsidRPr="00144B99">
        <w:rPr>
          <w:rFonts w:cs="Arial"/>
          <w:b/>
        </w:rPr>
        <w:t xml:space="preserve">  </w:t>
      </w:r>
      <w:r w:rsidRPr="00144B99">
        <w:rPr>
          <w:rFonts w:cs="Arial"/>
          <w:b/>
        </w:rPr>
        <w:br/>
      </w:r>
      <w:r w:rsidRPr="00144B99">
        <w:rPr>
          <w:rFonts w:cs="Arial"/>
        </w:rPr>
        <w:t>Musica folk per esplorare le frontiere sconosciute d'Europa</w:t>
      </w:r>
    </w:p>
    <w:p w:rsidR="00144B99" w:rsidRPr="00144B99" w:rsidRDefault="00144B99" w:rsidP="00144B99">
      <w:pPr>
        <w:pStyle w:val="NormaleWeb1"/>
        <w:spacing w:before="0" w:after="0"/>
        <w:rPr>
          <w:rFonts w:cs="Arial"/>
        </w:rPr>
      </w:pPr>
    </w:p>
    <w:p w:rsidR="00144B99" w:rsidRPr="00144B99" w:rsidRDefault="00144B99" w:rsidP="00144B99">
      <w:pPr>
        <w:pStyle w:val="NormaleWeb1"/>
        <w:spacing w:before="0" w:after="0"/>
        <w:jc w:val="both"/>
        <w:rPr>
          <w:rFonts w:cs="Arial"/>
        </w:rPr>
      </w:pPr>
      <w:r w:rsidRPr="00144B99">
        <w:rPr>
          <w:rFonts w:cs="Arial"/>
        </w:rPr>
        <w:t xml:space="preserve">Per alcuni l'Ucraina è la porta dell'Europa. Forse è l'immagine giusta per comprendere la musica di questo originalissimo quartetto. Loro amano definirla </w:t>
      </w:r>
      <w:proofErr w:type="spellStart"/>
      <w:r w:rsidRPr="00144B99">
        <w:rPr>
          <w:rFonts w:cs="Arial"/>
        </w:rPr>
        <w:t>ethno-chaos</w:t>
      </w:r>
      <w:proofErr w:type="spellEnd"/>
      <w:r w:rsidRPr="00144B99">
        <w:rPr>
          <w:rFonts w:cs="Arial"/>
        </w:rPr>
        <w:t xml:space="preserve"> ma quello che sfornano gli ucraini </w:t>
      </w:r>
      <w:proofErr w:type="spellStart"/>
      <w:r w:rsidRPr="00144B99">
        <w:rPr>
          <w:rFonts w:cs="Arial"/>
        </w:rPr>
        <w:t>Dakhabrakha</w:t>
      </w:r>
      <w:proofErr w:type="spellEnd"/>
      <w:r w:rsidRPr="00144B99">
        <w:rPr>
          <w:rFonts w:cs="Arial"/>
        </w:rPr>
        <w:t xml:space="preserve"> è tutt'altro che un insieme incoerente. È invece l'incontro felice e fecondo tra antico e contemporaneo, tra i suoni senza tempo e i nuovi orizzonti sonori che possiamo perlustrare digitalmente. La musica popolare di un Est in gran parte a noi sconosciuto si presenta così al pubblico occidentale in una forma nuova e rivoluzionaria. Un modo diverso per guardare alle proprie radici e vivificarle senza tradirle.</w:t>
      </w:r>
    </w:p>
    <w:p w:rsidR="00144B99" w:rsidRPr="00144B99" w:rsidRDefault="00144B99" w:rsidP="00144B99">
      <w:pPr>
        <w:pStyle w:val="NormaleWeb1"/>
        <w:spacing w:before="0" w:after="0"/>
        <w:rPr>
          <w:rFonts w:cs="Arial"/>
        </w:rPr>
      </w:pPr>
    </w:p>
    <w:p w:rsidR="00144B99" w:rsidRPr="00144B99" w:rsidRDefault="00144B99" w:rsidP="00144B99">
      <w:pPr>
        <w:pStyle w:val="NormaleWeb1"/>
        <w:spacing w:before="0" w:after="0"/>
        <w:rPr>
          <w:rFonts w:cs="Arial"/>
        </w:rPr>
      </w:pPr>
    </w:p>
    <w:p w:rsidR="00144B99" w:rsidRPr="00144B99" w:rsidRDefault="00144B99" w:rsidP="00144B99">
      <w:pPr>
        <w:spacing w:line="100" w:lineRule="atLeast"/>
        <w:rPr>
          <w:rFonts w:cs="Arial"/>
          <w:b/>
          <w:bCs/>
        </w:rPr>
      </w:pPr>
      <w:r w:rsidRPr="00144B99">
        <w:rPr>
          <w:rFonts w:cs="Arial"/>
          <w:b/>
          <w:color w:val="0070C0"/>
        </w:rPr>
        <w:t xml:space="preserve">Musica Classica </w:t>
      </w:r>
    </w:p>
    <w:p w:rsidR="00144B99" w:rsidRPr="00144B99" w:rsidRDefault="00144B99" w:rsidP="00144B99">
      <w:pPr>
        <w:spacing w:line="100" w:lineRule="atLeast"/>
        <w:rPr>
          <w:rFonts w:cs="Arial"/>
        </w:rPr>
      </w:pPr>
      <w:bookmarkStart w:id="2" w:name="_Hlk503959548"/>
      <w:r w:rsidRPr="00144B99">
        <w:rPr>
          <w:rFonts w:cs="Arial"/>
          <w:b/>
          <w:bCs/>
        </w:rPr>
        <w:t>31.8 ore 17</w:t>
      </w:r>
    </w:p>
    <w:p w:rsidR="00144B99" w:rsidRPr="00144B99" w:rsidRDefault="00144B99" w:rsidP="00144B99">
      <w:pPr>
        <w:spacing w:line="100" w:lineRule="atLeast"/>
        <w:rPr>
          <w:rFonts w:cs="Arial"/>
        </w:rPr>
      </w:pPr>
      <w:r w:rsidRPr="00144B99">
        <w:rPr>
          <w:rFonts w:cs="Arial"/>
        </w:rPr>
        <w:t>Valsugana, Val di Sella</w:t>
      </w:r>
    </w:p>
    <w:p w:rsidR="00144B99" w:rsidRPr="00144B99" w:rsidRDefault="00144B99" w:rsidP="00144B99">
      <w:pPr>
        <w:spacing w:line="100" w:lineRule="atLeast"/>
        <w:rPr>
          <w:rFonts w:cs="Arial"/>
          <w:b/>
          <w:bCs/>
          <w:i/>
          <w:iCs/>
        </w:rPr>
      </w:pPr>
      <w:r w:rsidRPr="00144B99">
        <w:rPr>
          <w:rFonts w:cs="Arial"/>
        </w:rPr>
        <w:t>Malga Costa</w:t>
      </w:r>
    </w:p>
    <w:p w:rsidR="00144B99" w:rsidRPr="00144B99" w:rsidRDefault="00144B99" w:rsidP="00144B99">
      <w:pPr>
        <w:rPr>
          <w:rFonts w:cs="Arial"/>
        </w:rPr>
      </w:pPr>
      <w:r w:rsidRPr="00144B99">
        <w:rPr>
          <w:rFonts w:cs="Arial"/>
          <w:b/>
          <w:bCs/>
          <w:i/>
          <w:iCs/>
        </w:rPr>
        <w:t>E intanto si suona</w:t>
      </w:r>
    </w:p>
    <w:p w:rsidR="00144B99" w:rsidRPr="00144B99" w:rsidRDefault="00144B99" w:rsidP="00144B99">
      <w:pPr>
        <w:rPr>
          <w:rFonts w:cs="Arial"/>
        </w:rPr>
      </w:pPr>
      <w:r w:rsidRPr="00144B99">
        <w:rPr>
          <w:rFonts w:cs="Arial"/>
        </w:rPr>
        <w:t>da un’idea di</w:t>
      </w:r>
      <w:r w:rsidRPr="00144B99">
        <w:rPr>
          <w:rFonts w:cs="Arial"/>
          <w:b/>
          <w:bCs/>
        </w:rPr>
        <w:t xml:space="preserve"> Mario Brunello</w:t>
      </w:r>
      <w:r w:rsidRPr="00144B99">
        <w:rPr>
          <w:rFonts w:cs="Arial"/>
        </w:rPr>
        <w:t xml:space="preserve"> e</w:t>
      </w:r>
      <w:r w:rsidRPr="00144B99">
        <w:rPr>
          <w:rFonts w:cs="Arial"/>
          <w:b/>
          <w:bCs/>
        </w:rPr>
        <w:t xml:space="preserve"> Alessandro Baricco</w:t>
      </w:r>
    </w:p>
    <w:p w:rsidR="00144B99" w:rsidRPr="00144B99" w:rsidRDefault="00144B99" w:rsidP="00144B99">
      <w:pPr>
        <w:rPr>
          <w:rFonts w:cs="Arial"/>
        </w:rPr>
      </w:pPr>
      <w:r w:rsidRPr="00144B99">
        <w:rPr>
          <w:rFonts w:cs="Arial"/>
        </w:rPr>
        <w:t>con una composizione inedita di</w:t>
      </w:r>
      <w:r w:rsidRPr="00144B99">
        <w:rPr>
          <w:rFonts w:cs="Arial"/>
          <w:b/>
          <w:bCs/>
        </w:rPr>
        <w:t xml:space="preserve"> Giovanni </w:t>
      </w:r>
      <w:proofErr w:type="spellStart"/>
      <w:r w:rsidRPr="00144B99">
        <w:rPr>
          <w:rFonts w:cs="Arial"/>
          <w:b/>
          <w:bCs/>
        </w:rPr>
        <w:t>Sollima</w:t>
      </w:r>
      <w:proofErr w:type="spellEnd"/>
    </w:p>
    <w:p w:rsidR="00144B99" w:rsidRPr="00144B99" w:rsidRDefault="00144B99" w:rsidP="00144B99">
      <w:pPr>
        <w:rPr>
          <w:rFonts w:cs="Arial"/>
          <w:b/>
          <w:bCs/>
        </w:rPr>
      </w:pPr>
      <w:r w:rsidRPr="00144B99">
        <w:rPr>
          <w:rFonts w:cs="Arial"/>
        </w:rPr>
        <w:t>con</w:t>
      </w:r>
    </w:p>
    <w:p w:rsidR="00144B99" w:rsidRPr="00144B99" w:rsidRDefault="00144B99" w:rsidP="00144B99">
      <w:pPr>
        <w:rPr>
          <w:rFonts w:cs="Arial"/>
          <w:b/>
          <w:bCs/>
        </w:rPr>
      </w:pPr>
      <w:r w:rsidRPr="00144B99">
        <w:rPr>
          <w:rFonts w:cs="Arial"/>
          <w:b/>
          <w:bCs/>
        </w:rPr>
        <w:t xml:space="preserve">Neri </w:t>
      </w:r>
      <w:proofErr w:type="spellStart"/>
      <w:r w:rsidRPr="00144B99">
        <w:rPr>
          <w:rFonts w:cs="Arial"/>
          <w:b/>
          <w:bCs/>
        </w:rPr>
        <w:t>Marcorè</w:t>
      </w:r>
      <w:proofErr w:type="spellEnd"/>
    </w:p>
    <w:p w:rsidR="00144B99" w:rsidRPr="00144B99" w:rsidRDefault="00144B99" w:rsidP="00144B99">
      <w:pPr>
        <w:rPr>
          <w:rFonts w:cs="Arial"/>
          <w:b/>
          <w:bCs/>
        </w:rPr>
      </w:pPr>
      <w:r w:rsidRPr="00144B99">
        <w:rPr>
          <w:rFonts w:cs="Arial"/>
          <w:b/>
          <w:bCs/>
        </w:rPr>
        <w:t xml:space="preserve">Marco Rizzi, </w:t>
      </w:r>
      <w:proofErr w:type="spellStart"/>
      <w:r w:rsidRPr="00144B99">
        <w:rPr>
          <w:rFonts w:cs="Arial"/>
          <w:b/>
          <w:bCs/>
        </w:rPr>
        <w:t>Regis</w:t>
      </w:r>
      <w:proofErr w:type="spellEnd"/>
      <w:r w:rsidRPr="00144B99">
        <w:rPr>
          <w:rFonts w:cs="Arial"/>
          <w:b/>
          <w:bCs/>
        </w:rPr>
        <w:t xml:space="preserve"> </w:t>
      </w:r>
      <w:proofErr w:type="spellStart"/>
      <w:r w:rsidRPr="00144B99">
        <w:rPr>
          <w:rFonts w:cs="Arial"/>
          <w:b/>
          <w:bCs/>
        </w:rPr>
        <w:t>Bringolf</w:t>
      </w:r>
      <w:proofErr w:type="spellEnd"/>
      <w:r w:rsidRPr="00144B99">
        <w:rPr>
          <w:rFonts w:cs="Arial"/>
          <w:b/>
          <w:bCs/>
        </w:rPr>
        <w:t xml:space="preserve">, Danilo Rossi, Mario Brunello, </w:t>
      </w:r>
      <w:proofErr w:type="spellStart"/>
      <w:r w:rsidRPr="00144B99">
        <w:rPr>
          <w:rFonts w:cs="Arial"/>
          <w:b/>
          <w:bCs/>
        </w:rPr>
        <w:t>Florian</w:t>
      </w:r>
      <w:proofErr w:type="spellEnd"/>
      <w:r w:rsidRPr="00144B99">
        <w:rPr>
          <w:rFonts w:cs="Arial"/>
          <w:b/>
          <w:bCs/>
        </w:rPr>
        <w:t xml:space="preserve"> </w:t>
      </w:r>
      <w:proofErr w:type="spellStart"/>
      <w:r w:rsidRPr="00144B99">
        <w:rPr>
          <w:rFonts w:cs="Arial"/>
          <w:b/>
          <w:bCs/>
        </w:rPr>
        <w:t>Berner</w:t>
      </w:r>
      <w:proofErr w:type="spellEnd"/>
      <w:r w:rsidRPr="00144B99">
        <w:rPr>
          <w:rFonts w:cs="Arial"/>
          <w:b/>
          <w:bCs/>
        </w:rPr>
        <w:t xml:space="preserve">,  Gabriele Raggianti </w:t>
      </w:r>
    </w:p>
    <w:p w:rsidR="00144B99" w:rsidRPr="00144B99" w:rsidRDefault="00144B99" w:rsidP="00144B99">
      <w:pPr>
        <w:rPr>
          <w:rFonts w:cs="Arial"/>
        </w:rPr>
      </w:pPr>
      <w:r w:rsidRPr="00144B99">
        <w:rPr>
          <w:rFonts w:cs="Arial"/>
          <w:b/>
          <w:bCs/>
        </w:rPr>
        <w:t xml:space="preserve">Ivano </w:t>
      </w:r>
      <w:proofErr w:type="spellStart"/>
      <w:r w:rsidRPr="00144B99">
        <w:rPr>
          <w:rFonts w:cs="Arial"/>
          <w:b/>
          <w:bCs/>
        </w:rPr>
        <w:t>Battiston</w:t>
      </w:r>
      <w:proofErr w:type="spellEnd"/>
      <w:r w:rsidRPr="00144B99">
        <w:rPr>
          <w:rFonts w:cs="Arial"/>
          <w:b/>
          <w:bCs/>
        </w:rPr>
        <w:t xml:space="preserve">, </w:t>
      </w:r>
      <w:proofErr w:type="spellStart"/>
      <w:r w:rsidRPr="00144B99">
        <w:rPr>
          <w:rFonts w:cs="Arial"/>
          <w:b/>
          <w:bCs/>
        </w:rPr>
        <w:t>Signum</w:t>
      </w:r>
      <w:proofErr w:type="spellEnd"/>
      <w:r w:rsidRPr="00144B99">
        <w:rPr>
          <w:rFonts w:cs="Arial"/>
          <w:b/>
          <w:bCs/>
        </w:rPr>
        <w:t xml:space="preserve"> </w:t>
      </w:r>
      <w:proofErr w:type="spellStart"/>
      <w:r w:rsidRPr="00144B99">
        <w:rPr>
          <w:rFonts w:cs="Arial"/>
          <w:b/>
          <w:bCs/>
        </w:rPr>
        <w:t>Saxophone</w:t>
      </w:r>
      <w:proofErr w:type="spellEnd"/>
      <w:r w:rsidRPr="00144B99">
        <w:rPr>
          <w:rFonts w:cs="Arial"/>
          <w:b/>
          <w:bCs/>
        </w:rPr>
        <w:t xml:space="preserve"> </w:t>
      </w:r>
      <w:proofErr w:type="spellStart"/>
      <w:r w:rsidRPr="00144B99">
        <w:rPr>
          <w:rFonts w:cs="Arial"/>
          <w:b/>
          <w:bCs/>
        </w:rPr>
        <w:t>Quartet</w:t>
      </w:r>
      <w:proofErr w:type="spellEnd"/>
      <w:r w:rsidRPr="00144B99">
        <w:rPr>
          <w:rFonts w:cs="Arial"/>
          <w:b/>
          <w:bCs/>
        </w:rPr>
        <w:t xml:space="preserve"> </w:t>
      </w:r>
    </w:p>
    <w:p w:rsidR="00144B99" w:rsidRPr="00144B99" w:rsidRDefault="00144B99" w:rsidP="00144B99">
      <w:pPr>
        <w:rPr>
          <w:rFonts w:cs="Arial"/>
        </w:rPr>
      </w:pPr>
      <w:r w:rsidRPr="00144B99">
        <w:rPr>
          <w:rFonts w:cs="Arial"/>
        </w:rPr>
        <w:t xml:space="preserve">musiche di </w:t>
      </w:r>
      <w:proofErr w:type="spellStart"/>
      <w:r w:rsidRPr="00144B99">
        <w:rPr>
          <w:rFonts w:cs="Arial"/>
          <w:b/>
          <w:bCs/>
        </w:rPr>
        <w:t>Nouri</w:t>
      </w:r>
      <w:proofErr w:type="spellEnd"/>
      <w:r w:rsidRPr="00144B99">
        <w:rPr>
          <w:rFonts w:cs="Arial"/>
          <w:b/>
          <w:bCs/>
        </w:rPr>
        <w:t xml:space="preserve"> </w:t>
      </w:r>
      <w:proofErr w:type="spellStart"/>
      <w:r w:rsidRPr="00144B99">
        <w:rPr>
          <w:rFonts w:cs="Arial"/>
          <w:b/>
          <w:bCs/>
        </w:rPr>
        <w:t>Iskandar</w:t>
      </w:r>
      <w:proofErr w:type="spellEnd"/>
      <w:r w:rsidRPr="00144B99">
        <w:rPr>
          <w:rFonts w:cs="Arial"/>
          <w:b/>
          <w:bCs/>
        </w:rPr>
        <w:t xml:space="preserve">, </w:t>
      </w:r>
      <w:proofErr w:type="spellStart"/>
      <w:r w:rsidRPr="00144B99">
        <w:rPr>
          <w:rFonts w:cs="Arial"/>
          <w:b/>
          <w:bCs/>
        </w:rPr>
        <w:t>Arisha</w:t>
      </w:r>
      <w:proofErr w:type="spellEnd"/>
      <w:r w:rsidRPr="00144B99">
        <w:rPr>
          <w:rFonts w:cs="Arial"/>
          <w:b/>
          <w:bCs/>
        </w:rPr>
        <w:t xml:space="preserve"> </w:t>
      </w:r>
      <w:proofErr w:type="spellStart"/>
      <w:r w:rsidRPr="00144B99">
        <w:rPr>
          <w:rFonts w:cs="Arial"/>
          <w:b/>
          <w:bCs/>
        </w:rPr>
        <w:t>Samsamina</w:t>
      </w:r>
      <w:proofErr w:type="spellEnd"/>
      <w:r w:rsidRPr="00144B99">
        <w:rPr>
          <w:rFonts w:cs="Arial"/>
        </w:rPr>
        <w:t xml:space="preserve"> </w:t>
      </w:r>
    </w:p>
    <w:p w:rsidR="00144B99" w:rsidRPr="00144B99" w:rsidRDefault="00144B99" w:rsidP="00144B99">
      <w:pPr>
        <w:rPr>
          <w:rFonts w:cs="Arial"/>
          <w:i/>
        </w:rPr>
      </w:pPr>
      <w:r w:rsidRPr="00144B99">
        <w:rPr>
          <w:rFonts w:cs="Arial"/>
        </w:rPr>
        <w:t xml:space="preserve">testo di </w:t>
      </w:r>
      <w:r w:rsidRPr="00144B99">
        <w:rPr>
          <w:rFonts w:cs="Arial"/>
          <w:b/>
          <w:bCs/>
        </w:rPr>
        <w:t xml:space="preserve">Eleonora Sottili </w:t>
      </w:r>
      <w:r w:rsidRPr="00144B99">
        <w:rPr>
          <w:rFonts w:cs="Arial"/>
          <w:bCs/>
        </w:rPr>
        <w:t>e</w:t>
      </w:r>
      <w:r w:rsidRPr="00144B99">
        <w:rPr>
          <w:rFonts w:cs="Arial"/>
          <w:b/>
          <w:bCs/>
        </w:rPr>
        <w:t xml:space="preserve"> Emiliano </w:t>
      </w:r>
      <w:proofErr w:type="spellStart"/>
      <w:r w:rsidRPr="00144B99">
        <w:rPr>
          <w:rFonts w:cs="Arial"/>
          <w:b/>
          <w:bCs/>
        </w:rPr>
        <w:t>Poddi</w:t>
      </w:r>
      <w:proofErr w:type="spellEnd"/>
      <w:r w:rsidRPr="00144B99">
        <w:rPr>
          <w:rFonts w:cs="Arial"/>
        </w:rPr>
        <w:t xml:space="preserve"> per la </w:t>
      </w:r>
      <w:r w:rsidRPr="00144B99">
        <w:rPr>
          <w:rFonts w:cs="Arial"/>
          <w:b/>
          <w:bCs/>
        </w:rPr>
        <w:t>Scuola Holden</w:t>
      </w:r>
    </w:p>
    <w:p w:rsidR="00144B99" w:rsidRPr="00144B99" w:rsidRDefault="00144B99" w:rsidP="00144B99">
      <w:pPr>
        <w:rPr>
          <w:rFonts w:cs="Arial"/>
        </w:rPr>
      </w:pPr>
      <w:r w:rsidRPr="00144B99">
        <w:rPr>
          <w:rFonts w:cs="Arial"/>
          <w:i/>
        </w:rPr>
        <w:t>Progetto Speciale</w:t>
      </w:r>
    </w:p>
    <w:bookmarkEnd w:id="2"/>
    <w:p w:rsidR="00144B99" w:rsidRPr="00144B99" w:rsidRDefault="00144B99" w:rsidP="00144B99">
      <w:pPr>
        <w:rPr>
          <w:rFonts w:cs="Arial"/>
          <w:color w:val="000000"/>
        </w:rPr>
      </w:pPr>
      <w:r w:rsidRPr="00144B99">
        <w:rPr>
          <w:rFonts w:cs="Arial"/>
        </w:rPr>
        <w:t>Un viaggio lungo un secolo: la musica si confronta con la guerra, l'umanità con la barbarie</w:t>
      </w:r>
    </w:p>
    <w:p w:rsidR="00144B99" w:rsidRPr="00144B99" w:rsidRDefault="00144B99" w:rsidP="00144B99">
      <w:pPr>
        <w:spacing w:line="100" w:lineRule="atLeast"/>
        <w:rPr>
          <w:rFonts w:cs="Arial"/>
          <w:color w:val="000000"/>
        </w:rPr>
      </w:pPr>
    </w:p>
    <w:p w:rsidR="00144B99" w:rsidRPr="00144B99" w:rsidRDefault="00144B99" w:rsidP="00144B99">
      <w:pPr>
        <w:spacing w:line="100" w:lineRule="atLeast"/>
        <w:jc w:val="both"/>
        <w:rPr>
          <w:rFonts w:cs="Arial"/>
          <w:szCs w:val="24"/>
        </w:rPr>
      </w:pPr>
      <w:r w:rsidRPr="00144B99">
        <w:rPr>
          <w:rFonts w:cs="Arial"/>
          <w:color w:val="000000"/>
        </w:rPr>
        <w:t xml:space="preserve">Parole e musica, scritti e memorie che attraversano il Secolo breve e suoni che ci raccontano l'umanità e la bestialità, il sogno e la tragedia degli ultimi cento anni ma soprattutto testimoniano di artisti o semplici uomini che hanno trovato – e trovano ancora oggi - nella musica una forma di resistenza e protesta contro la guerra. Un evento </w:t>
      </w:r>
      <w:r w:rsidRPr="00144B99">
        <w:rPr>
          <w:rFonts w:cs="Arial"/>
          <w:color w:val="000000"/>
        </w:rPr>
        <w:lastRenderedPageBreak/>
        <w:t>particolarissimo che riunisce grandi interpreti e cerca di raccontare in modo nuovo l'ultimo secolo di storia con linee narrative e sonore che si incrociano. Un racconto corale e orchestrale insieme che ci porta a tu per tu con le memorie di un soldato dal fro</w:t>
      </w:r>
      <w:r w:rsidR="00850424">
        <w:rPr>
          <w:rFonts w:cs="Arial"/>
          <w:color w:val="000000"/>
        </w:rPr>
        <w:t>nte della Prima guerra mondiale</w:t>
      </w:r>
      <w:r w:rsidRPr="00144B99">
        <w:rPr>
          <w:rFonts w:cs="Arial"/>
          <w:color w:val="000000"/>
        </w:rPr>
        <w:t xml:space="preserve"> </w:t>
      </w:r>
      <w:r w:rsidR="00850424">
        <w:rPr>
          <w:rFonts w:cs="Arial"/>
          <w:color w:val="000000"/>
        </w:rPr>
        <w:t>e</w:t>
      </w:r>
      <w:r w:rsidRPr="00144B99">
        <w:rPr>
          <w:rFonts w:cs="Arial"/>
          <w:color w:val="000000"/>
        </w:rPr>
        <w:t xml:space="preserve"> con musiche che travalicano i confini del Vecchio continente fino ad arrivare là dove il dramma della guerra è tornato oggi prepotente.</w:t>
      </w:r>
    </w:p>
    <w:p w:rsidR="00466ADE" w:rsidRPr="00144B99" w:rsidRDefault="00466ADE" w:rsidP="001A5F8A">
      <w:pPr>
        <w:jc w:val="both"/>
        <w:rPr>
          <w:rFonts w:cs="Arial"/>
          <w:szCs w:val="24"/>
        </w:rPr>
      </w:pPr>
    </w:p>
    <w:p w:rsidR="00466ADE" w:rsidRPr="00144B99" w:rsidRDefault="00144B99" w:rsidP="001A5F8A">
      <w:pPr>
        <w:jc w:val="both"/>
        <w:rPr>
          <w:rFonts w:cs="Arial"/>
          <w:szCs w:val="24"/>
        </w:rPr>
      </w:pPr>
      <w:r w:rsidRPr="00144B99">
        <w:rPr>
          <w:rFonts w:cs="Arial"/>
          <w:szCs w:val="24"/>
        </w:rPr>
        <w:t xml:space="preserve">Trento,  marzo </w:t>
      </w:r>
      <w:r w:rsidR="00F572B9" w:rsidRPr="00144B99">
        <w:rPr>
          <w:rFonts w:cs="Arial"/>
          <w:szCs w:val="24"/>
        </w:rPr>
        <w:t>2018</w:t>
      </w:r>
    </w:p>
    <w:p w:rsidR="00F572B9" w:rsidRPr="00144B99" w:rsidRDefault="00F572B9" w:rsidP="001A5F8A">
      <w:pPr>
        <w:jc w:val="both"/>
        <w:rPr>
          <w:rFonts w:cs="Arial"/>
          <w:szCs w:val="24"/>
        </w:rPr>
      </w:pPr>
    </w:p>
    <w:p w:rsidR="00F572B9" w:rsidRPr="00144B99" w:rsidRDefault="00394C7B" w:rsidP="001A5F8A">
      <w:pPr>
        <w:jc w:val="both"/>
        <w:rPr>
          <w:rFonts w:cs="Arial"/>
          <w:szCs w:val="24"/>
        </w:rPr>
      </w:pPr>
      <w:r w:rsidRPr="00144B99">
        <w:rPr>
          <w:rFonts w:cs="Arial"/>
          <w:szCs w:val="24"/>
        </w:rPr>
        <w:t xml:space="preserve">Informazioni: </w:t>
      </w:r>
      <w:bookmarkStart w:id="3" w:name="_GoBack"/>
      <w:bookmarkEnd w:id="3"/>
      <w:proofErr w:type="spellStart"/>
      <w:r w:rsidR="00F572B9" w:rsidRPr="00144B99">
        <w:rPr>
          <w:rFonts w:cs="Arial"/>
          <w:szCs w:val="24"/>
        </w:rPr>
        <w:t>isuonidelledolomiti.it</w:t>
      </w:r>
      <w:proofErr w:type="spellEnd"/>
    </w:p>
    <w:p w:rsidR="00466ADE" w:rsidRPr="00144B99" w:rsidRDefault="00466ADE" w:rsidP="00466ADE">
      <w:pPr>
        <w:pStyle w:val="Intestazione"/>
        <w:rPr>
          <w:rFonts w:ascii="Arial" w:hAnsi="Arial" w:cs="Arial"/>
        </w:rPr>
      </w:pPr>
    </w:p>
    <w:p w:rsidR="00466ADE" w:rsidRPr="00144B99" w:rsidRDefault="00466ADE" w:rsidP="00466ADE">
      <w:pPr>
        <w:jc w:val="both"/>
        <w:rPr>
          <w:rFonts w:cs="Arial"/>
        </w:rPr>
      </w:pPr>
      <w:r w:rsidRPr="00144B99">
        <w:rPr>
          <w:rFonts w:cs="Arial"/>
          <w:sz w:val="20"/>
          <w:szCs w:val="22"/>
        </w:rPr>
        <w:t xml:space="preserve">I Suoni delle Dolomiti è ideato e curato da Trentino Marketing in collaborazione con le </w:t>
      </w:r>
      <w:proofErr w:type="spellStart"/>
      <w:r w:rsidRPr="00144B99">
        <w:rPr>
          <w:rFonts w:cs="Arial"/>
          <w:sz w:val="20"/>
          <w:szCs w:val="22"/>
        </w:rPr>
        <w:t>Apt</w:t>
      </w:r>
      <w:proofErr w:type="spellEnd"/>
      <w:r w:rsidRPr="00144B99">
        <w:rPr>
          <w:rFonts w:cs="Arial"/>
          <w:sz w:val="20"/>
          <w:szCs w:val="22"/>
        </w:rPr>
        <w:t xml:space="preserve"> della Val di Fassa, della Val di Fiemme, di San Martino di </w:t>
      </w:r>
      <w:proofErr w:type="spellStart"/>
      <w:r w:rsidRPr="00144B99">
        <w:rPr>
          <w:rFonts w:cs="Arial"/>
          <w:sz w:val="20"/>
          <w:szCs w:val="22"/>
        </w:rPr>
        <w:t>Castrozza</w:t>
      </w:r>
      <w:proofErr w:type="spellEnd"/>
      <w:r w:rsidRPr="00144B99">
        <w:rPr>
          <w:rFonts w:cs="Arial"/>
          <w:sz w:val="20"/>
          <w:szCs w:val="22"/>
        </w:rPr>
        <w:t xml:space="preserve">, Passo </w:t>
      </w:r>
      <w:proofErr w:type="spellStart"/>
      <w:r w:rsidRPr="00144B99">
        <w:rPr>
          <w:rFonts w:cs="Arial"/>
          <w:sz w:val="20"/>
          <w:szCs w:val="22"/>
        </w:rPr>
        <w:t>Rolle</w:t>
      </w:r>
      <w:proofErr w:type="spellEnd"/>
      <w:r w:rsidRPr="00144B99">
        <w:rPr>
          <w:rFonts w:cs="Arial"/>
          <w:sz w:val="20"/>
          <w:szCs w:val="22"/>
        </w:rPr>
        <w:t xml:space="preserve">, Primiero e </w:t>
      </w:r>
      <w:proofErr w:type="spellStart"/>
      <w:r w:rsidRPr="00144B99">
        <w:rPr>
          <w:rFonts w:cs="Arial"/>
          <w:sz w:val="20"/>
          <w:szCs w:val="22"/>
        </w:rPr>
        <w:t>Vanoi</w:t>
      </w:r>
      <w:proofErr w:type="spellEnd"/>
      <w:r w:rsidRPr="00144B99">
        <w:rPr>
          <w:rFonts w:cs="Arial"/>
          <w:sz w:val="20"/>
          <w:szCs w:val="22"/>
        </w:rPr>
        <w:t xml:space="preserve">, della Val di Non, di Madonna di Campiglio – </w:t>
      </w:r>
      <w:proofErr w:type="spellStart"/>
      <w:r w:rsidRPr="00144B99">
        <w:rPr>
          <w:rFonts w:cs="Arial"/>
          <w:sz w:val="20"/>
          <w:szCs w:val="22"/>
        </w:rPr>
        <w:t>Pinzolo</w:t>
      </w:r>
      <w:proofErr w:type="spellEnd"/>
      <w:r w:rsidRPr="00144B99">
        <w:rPr>
          <w:rFonts w:cs="Arial"/>
          <w:sz w:val="20"/>
          <w:szCs w:val="22"/>
        </w:rPr>
        <w:t xml:space="preserve"> – Val </w:t>
      </w:r>
      <w:proofErr w:type="spellStart"/>
      <w:r w:rsidRPr="00144B99">
        <w:rPr>
          <w:rFonts w:cs="Arial"/>
          <w:sz w:val="20"/>
          <w:szCs w:val="22"/>
        </w:rPr>
        <w:t>Rendena</w:t>
      </w:r>
      <w:proofErr w:type="spellEnd"/>
      <w:r w:rsidRPr="00144B99">
        <w:rPr>
          <w:rFonts w:cs="Arial"/>
          <w:sz w:val="20"/>
          <w:szCs w:val="22"/>
        </w:rPr>
        <w:t xml:space="preserve">, di Dolomiti </w:t>
      </w:r>
      <w:proofErr w:type="spellStart"/>
      <w:r w:rsidRPr="00144B99">
        <w:rPr>
          <w:rFonts w:cs="Arial"/>
          <w:sz w:val="20"/>
          <w:szCs w:val="22"/>
        </w:rPr>
        <w:t>Paganella</w:t>
      </w:r>
      <w:proofErr w:type="spellEnd"/>
      <w:r w:rsidRPr="00144B99">
        <w:rPr>
          <w:rFonts w:cs="Arial"/>
          <w:sz w:val="20"/>
          <w:szCs w:val="22"/>
        </w:rPr>
        <w:t xml:space="preserve"> e </w:t>
      </w:r>
      <w:r w:rsidR="00394C7B" w:rsidRPr="00144B99">
        <w:rPr>
          <w:rFonts w:cs="Arial"/>
          <w:sz w:val="20"/>
          <w:szCs w:val="22"/>
        </w:rPr>
        <w:t>della Valsugana.</w:t>
      </w:r>
      <w:r w:rsidRPr="00144B99">
        <w:rPr>
          <w:rFonts w:cs="Arial"/>
          <w:sz w:val="20"/>
          <w:szCs w:val="22"/>
        </w:rPr>
        <w:t xml:space="preserve"> </w:t>
      </w:r>
    </w:p>
    <w:p w:rsidR="00466ADE" w:rsidRPr="00144B99" w:rsidRDefault="00466ADE" w:rsidP="00466ADE">
      <w:pPr>
        <w:rPr>
          <w:rFonts w:cs="Arial"/>
        </w:rPr>
      </w:pPr>
    </w:p>
    <w:p w:rsidR="00466ADE" w:rsidRPr="00144B99" w:rsidRDefault="00466ADE" w:rsidP="00466ADE">
      <w:pPr>
        <w:pStyle w:val="Intestazione"/>
        <w:rPr>
          <w:rFonts w:ascii="Arial" w:hAnsi="Arial" w:cs="Arial"/>
        </w:rPr>
      </w:pPr>
    </w:p>
    <w:p w:rsidR="00466ADE" w:rsidRPr="00144B99" w:rsidRDefault="00466ADE" w:rsidP="00466ADE">
      <w:pPr>
        <w:pStyle w:val="Rientrocorpodeltesto"/>
        <w:ind w:left="2124" w:right="27"/>
        <w:jc w:val="both"/>
        <w:rPr>
          <w:rFonts w:cs="Arial"/>
          <w:b/>
          <w:bCs/>
          <w:sz w:val="16"/>
          <w:szCs w:val="16"/>
        </w:rPr>
      </w:pPr>
      <w:r w:rsidRPr="00144B99">
        <w:rPr>
          <w:rFonts w:cs="Arial"/>
          <w:noProof/>
        </w:rPr>
        <w:drawing>
          <wp:anchor distT="0" distB="0" distL="114935" distR="114935" simplePos="0" relativeHeight="251657216" behindDoc="0" locked="0" layoutInCell="1" allowOverlap="1">
            <wp:simplePos x="0" y="0"/>
            <wp:positionH relativeFrom="column">
              <wp:posOffset>-109220</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322070" cy="302895"/>
                    </a:xfrm>
                    <a:prstGeom prst="rect">
                      <a:avLst/>
                    </a:prstGeom>
                    <a:solidFill>
                      <a:srgbClr val="FFFFFF"/>
                    </a:solidFill>
                  </pic:spPr>
                </pic:pic>
              </a:graphicData>
            </a:graphic>
          </wp:anchor>
        </w:drawing>
      </w:r>
      <w:r w:rsidRPr="00144B99">
        <w:rPr>
          <w:rFonts w:cs="Arial"/>
          <w:spacing w:val="2"/>
          <w:sz w:val="16"/>
          <w:szCs w:val="16"/>
        </w:rPr>
        <w:t xml:space="preserve">Anche per l’edizione 2018 </w:t>
      </w:r>
      <w:r w:rsidRPr="00144B99">
        <w:rPr>
          <w:rFonts w:cs="Arial"/>
          <w:i/>
          <w:iCs/>
          <w:spacing w:val="2"/>
          <w:sz w:val="16"/>
          <w:szCs w:val="16"/>
        </w:rPr>
        <w:t>I Suoni delle Dolomiti</w:t>
      </w:r>
      <w:r w:rsidRPr="00144B99">
        <w:rPr>
          <w:rFonts w:cs="Arial"/>
          <w:spacing w:val="2"/>
          <w:sz w:val="16"/>
          <w:szCs w:val="16"/>
        </w:rPr>
        <w:t xml:space="preserve"> si avvale della sponsorizzazione tecnica di Montura. </w:t>
      </w:r>
      <w:r w:rsidR="008A20EA" w:rsidRPr="00144B99">
        <w:rPr>
          <w:rFonts w:cs="Arial"/>
          <w:spacing w:val="2"/>
          <w:sz w:val="16"/>
          <w:szCs w:val="16"/>
        </w:rPr>
        <w:t xml:space="preserve">L’affinità tra la rassegna ed il marchio di abbigliamento </w:t>
      </w:r>
      <w:r w:rsidR="008A20EA" w:rsidRPr="00144B99">
        <w:rPr>
          <w:rFonts w:cs="Arial"/>
          <w:color w:val="000000"/>
          <w:sz w:val="16"/>
          <w:szCs w:val="18"/>
        </w:rPr>
        <w:t>e calzature per la montagna e l'outdoor</w:t>
      </w:r>
      <w:r w:rsidR="008A20EA" w:rsidRPr="00144B99">
        <w:rPr>
          <w:rFonts w:cs="Arial"/>
          <w:spacing w:val="2"/>
          <w:sz w:val="14"/>
          <w:szCs w:val="16"/>
        </w:rPr>
        <w:t xml:space="preserve"> </w:t>
      </w:r>
      <w:r w:rsidRPr="00144B99">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144B99">
        <w:rPr>
          <w:rFonts w:cs="Arial"/>
          <w:sz w:val="16"/>
          <w:szCs w:val="16"/>
        </w:rPr>
        <w:t>Un’amicizia nata dalla sperimentazione del comune cammino verso l’arte e la montagna</w:t>
      </w:r>
    </w:p>
    <w:p w:rsidR="00466ADE" w:rsidRPr="00144B99" w:rsidRDefault="00466ADE" w:rsidP="00466ADE">
      <w:pPr>
        <w:ind w:left="2124"/>
        <w:rPr>
          <w:rFonts w:cs="Arial"/>
          <w:b/>
          <w:bCs/>
          <w:sz w:val="16"/>
          <w:szCs w:val="16"/>
        </w:rPr>
      </w:pPr>
    </w:p>
    <w:p w:rsidR="00466ADE" w:rsidRPr="00144B99" w:rsidRDefault="00466ADE" w:rsidP="00466ADE">
      <w:pPr>
        <w:ind w:left="2124"/>
        <w:rPr>
          <w:rFonts w:cs="Arial"/>
          <w:b/>
          <w:bCs/>
          <w:sz w:val="16"/>
          <w:szCs w:val="16"/>
        </w:rPr>
      </w:pPr>
      <w:r w:rsidRPr="00144B99">
        <w:rPr>
          <w:rFonts w:cs="Arial"/>
          <w:b/>
          <w:bCs/>
          <w:noProof/>
          <w:sz w:val="16"/>
          <w:szCs w:val="16"/>
        </w:rPr>
        <w:drawing>
          <wp:anchor distT="0" distB="0" distL="114935" distR="114935" simplePos="0" relativeHeight="251658240" behindDoc="1" locked="0" layoutInCell="1" allowOverlap="1">
            <wp:simplePos x="0" y="0"/>
            <wp:positionH relativeFrom="column">
              <wp:posOffset>-117475</wp:posOffset>
            </wp:positionH>
            <wp:positionV relativeFrom="paragraph">
              <wp:posOffset>91440</wp:posOffset>
            </wp:positionV>
            <wp:extent cx="1329690" cy="996950"/>
            <wp:effectExtent l="19050" t="0" r="3810" b="0"/>
            <wp:wrapTight wrapText="bothSides">
              <wp:wrapPolygon edited="0">
                <wp:start x="-309" y="0"/>
                <wp:lineTo x="-309" y="21050"/>
                <wp:lineTo x="21662" y="21050"/>
                <wp:lineTo x="21662" y="0"/>
                <wp:lineTo x="-309"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144B99" w:rsidRDefault="00466ADE" w:rsidP="00466ADE">
      <w:pPr>
        <w:pStyle w:val="Rientrocorpodeltesto"/>
        <w:spacing w:after="0"/>
        <w:ind w:left="0"/>
        <w:rPr>
          <w:rFonts w:cs="Arial"/>
          <w:sz w:val="16"/>
          <w:szCs w:val="16"/>
        </w:rPr>
      </w:pPr>
      <w:r w:rsidRPr="00144B99">
        <w:rPr>
          <w:rFonts w:cs="Arial"/>
          <w:i/>
          <w:iCs/>
          <w:sz w:val="16"/>
          <w:szCs w:val="16"/>
        </w:rPr>
        <w:t>I Suoni delle Dolomiti</w:t>
      </w:r>
      <w:r w:rsidRPr="00144B99">
        <w:rPr>
          <w:rFonts w:cs="Arial"/>
          <w:sz w:val="16"/>
          <w:szCs w:val="16"/>
        </w:rPr>
        <w:t xml:space="preserve"> e </w:t>
      </w:r>
      <w:proofErr w:type="spellStart"/>
      <w:r w:rsidRPr="00144B99">
        <w:rPr>
          <w:rFonts w:cs="Arial"/>
          <w:i/>
          <w:iCs/>
          <w:sz w:val="16"/>
          <w:szCs w:val="16"/>
        </w:rPr>
        <w:t>Marzadro</w:t>
      </w:r>
      <w:proofErr w:type="spellEnd"/>
      <w:r w:rsidRPr="00144B99">
        <w:rPr>
          <w:rFonts w:cs="Arial"/>
          <w:i/>
          <w:iCs/>
          <w:sz w:val="16"/>
          <w:szCs w:val="16"/>
        </w:rPr>
        <w:t xml:space="preserve"> </w:t>
      </w:r>
      <w:r w:rsidRPr="00144B99">
        <w:rPr>
          <w:rFonts w:cs="Arial"/>
          <w:sz w:val="16"/>
          <w:szCs w:val="16"/>
        </w:rPr>
        <w:t>camminano insieme.</w:t>
      </w:r>
    </w:p>
    <w:p w:rsidR="00466ADE" w:rsidRPr="00144B99" w:rsidRDefault="00466ADE" w:rsidP="00466ADE">
      <w:pPr>
        <w:pStyle w:val="Rientrocorpodeltesto"/>
        <w:spacing w:after="0"/>
        <w:ind w:left="0"/>
        <w:jc w:val="both"/>
        <w:rPr>
          <w:rFonts w:cs="Arial"/>
          <w:sz w:val="16"/>
          <w:szCs w:val="16"/>
        </w:rPr>
      </w:pPr>
      <w:r w:rsidRPr="00144B99">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Pr="00144B99" w:rsidRDefault="00466ADE" w:rsidP="00466ADE">
      <w:pPr>
        <w:pStyle w:val="Rientrocorpodeltesto"/>
        <w:spacing w:after="0"/>
        <w:ind w:left="0"/>
        <w:jc w:val="both"/>
        <w:rPr>
          <w:rFonts w:cs="Arial"/>
          <w:szCs w:val="24"/>
        </w:rPr>
      </w:pPr>
      <w:r w:rsidRPr="00144B99">
        <w:rPr>
          <w:rFonts w:cs="Arial"/>
          <w:sz w:val="16"/>
          <w:szCs w:val="16"/>
        </w:rPr>
        <w:br/>
      </w:r>
      <w:r w:rsidRPr="00144B99">
        <w:rPr>
          <w:rFonts w:cs="Arial"/>
          <w:color w:val="0000FF"/>
          <w:sz w:val="16"/>
          <w:szCs w:val="16"/>
        </w:rPr>
        <w:t> </w:t>
      </w:r>
    </w:p>
    <w:p w:rsidR="00466ADE" w:rsidRPr="00144B99" w:rsidRDefault="00466ADE" w:rsidP="00466ADE">
      <w:pPr>
        <w:pStyle w:val="Nessunaspaziatura"/>
        <w:rPr>
          <w:rFonts w:ascii="Arial" w:hAnsi="Arial" w:cs="Arial"/>
        </w:rPr>
      </w:pPr>
      <w:bookmarkStart w:id="4" w:name="_PictureBullets"/>
      <w:bookmarkEnd w:id="4"/>
    </w:p>
    <w:p w:rsidR="00466ADE" w:rsidRPr="00144B99" w:rsidRDefault="00466ADE" w:rsidP="001A5F8A">
      <w:pPr>
        <w:jc w:val="both"/>
        <w:rPr>
          <w:rFonts w:cs="Arial"/>
          <w:szCs w:val="24"/>
        </w:rPr>
      </w:pPr>
    </w:p>
    <w:sectPr w:rsidR="00466ADE" w:rsidRPr="00144B99" w:rsidSect="00252C6C">
      <w:headerReference w:type="default" r:id="rId10"/>
      <w:footerReference w:type="default" r:id="rId11"/>
      <w:pgSz w:w="11900" w:h="16840"/>
      <w:pgMar w:top="3402" w:right="1134" w:bottom="2552" w:left="1134" w:header="851"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FF4" w:rsidRDefault="00A74FF4" w:rsidP="009C72FF">
      <w:r>
        <w:separator/>
      </w:r>
    </w:p>
  </w:endnote>
  <w:endnote w:type="continuationSeparator" w:id="0">
    <w:p w:rsidR="00A74FF4" w:rsidRDefault="00A74FF4" w:rsidP="009C72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ohoGothicPro-Light">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roman"/>
    <w:pitch w:val="variable"/>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NeueLT Std">
    <w:panose1 w:val="020B0604020202020204"/>
    <w:charset w:val="00"/>
    <w:family w:val="swiss"/>
    <w:notTrueType/>
    <w:pitch w:val="variable"/>
    <w:sig w:usb0="800000AF" w:usb1="4000204A"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66" w:type="dxa"/>
      <w:jc w:val="center"/>
      <w:tblLook w:val="04A0"/>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5848CA">
    <w:pPr>
      <w:pStyle w:val="Pidipagina"/>
    </w:pPr>
    <w:r>
      <w:rPr>
        <w:noProof/>
        <w:lang w:eastAsia="it-IT"/>
      </w:rPr>
      <w:pict>
        <v:line id="Connettore 1 5" o:spid="_x0000_s4097"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FF4" w:rsidRDefault="00A74FF4" w:rsidP="009C72FF">
      <w:r>
        <w:separator/>
      </w:r>
    </w:p>
  </w:footnote>
  <w:footnote w:type="continuationSeparator" w:id="0">
    <w:p w:rsidR="00A74FF4" w:rsidRDefault="00A74FF4" w:rsidP="009C7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1A" w:rsidRDefault="000F631A">
    <w:pPr>
      <w:pStyle w:val="Intestazione"/>
    </w:pPr>
    <w:r>
      <w:rPr>
        <w:noProof/>
        <w:lang w:eastAsia="it-IT"/>
      </w:rPr>
      <w:drawing>
        <wp:inline distT="0" distB="0" distL="0" distR="0">
          <wp:extent cx="1549394" cy="510414"/>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9C72FF"/>
    <w:rsid w:val="000A692D"/>
    <w:rsid w:val="000C4F2A"/>
    <w:rsid w:val="000D62FB"/>
    <w:rsid w:val="000F631A"/>
    <w:rsid w:val="0013603A"/>
    <w:rsid w:val="00144B99"/>
    <w:rsid w:val="00144F7C"/>
    <w:rsid w:val="00155FD3"/>
    <w:rsid w:val="001669D7"/>
    <w:rsid w:val="00172154"/>
    <w:rsid w:val="001908DC"/>
    <w:rsid w:val="001A5F8A"/>
    <w:rsid w:val="001B7EC4"/>
    <w:rsid w:val="001C5D85"/>
    <w:rsid w:val="001F2F71"/>
    <w:rsid w:val="001F7C2E"/>
    <w:rsid w:val="00201BB9"/>
    <w:rsid w:val="00201FC3"/>
    <w:rsid w:val="00213E5F"/>
    <w:rsid w:val="00252C6C"/>
    <w:rsid w:val="00287487"/>
    <w:rsid w:val="002B2DF2"/>
    <w:rsid w:val="002D09B0"/>
    <w:rsid w:val="003018AC"/>
    <w:rsid w:val="003661B4"/>
    <w:rsid w:val="00394C7B"/>
    <w:rsid w:val="003F3739"/>
    <w:rsid w:val="003F6FC5"/>
    <w:rsid w:val="0043702B"/>
    <w:rsid w:val="00446DF7"/>
    <w:rsid w:val="00466ADE"/>
    <w:rsid w:val="00487D0A"/>
    <w:rsid w:val="004A4134"/>
    <w:rsid w:val="004B1401"/>
    <w:rsid w:val="004E783A"/>
    <w:rsid w:val="004E7FDE"/>
    <w:rsid w:val="00534CE9"/>
    <w:rsid w:val="00577A8A"/>
    <w:rsid w:val="005848CA"/>
    <w:rsid w:val="005A45E9"/>
    <w:rsid w:val="005B6F5D"/>
    <w:rsid w:val="006256D8"/>
    <w:rsid w:val="00626AFB"/>
    <w:rsid w:val="00641A0C"/>
    <w:rsid w:val="00645103"/>
    <w:rsid w:val="00695487"/>
    <w:rsid w:val="006B3D66"/>
    <w:rsid w:val="00724E05"/>
    <w:rsid w:val="0075635D"/>
    <w:rsid w:val="007701DF"/>
    <w:rsid w:val="0077380C"/>
    <w:rsid w:val="00780633"/>
    <w:rsid w:val="00797087"/>
    <w:rsid w:val="007B0356"/>
    <w:rsid w:val="007B67F0"/>
    <w:rsid w:val="007D0E0C"/>
    <w:rsid w:val="007F5D11"/>
    <w:rsid w:val="00813CDA"/>
    <w:rsid w:val="0082667B"/>
    <w:rsid w:val="008412BF"/>
    <w:rsid w:val="00841DB7"/>
    <w:rsid w:val="008472FB"/>
    <w:rsid w:val="00850424"/>
    <w:rsid w:val="00855886"/>
    <w:rsid w:val="008A20EA"/>
    <w:rsid w:val="008A2827"/>
    <w:rsid w:val="008D6265"/>
    <w:rsid w:val="008F1650"/>
    <w:rsid w:val="008F3868"/>
    <w:rsid w:val="00930C28"/>
    <w:rsid w:val="00950E9B"/>
    <w:rsid w:val="009804CE"/>
    <w:rsid w:val="0098381E"/>
    <w:rsid w:val="009A45B5"/>
    <w:rsid w:val="009C186B"/>
    <w:rsid w:val="009C72FF"/>
    <w:rsid w:val="009F20BF"/>
    <w:rsid w:val="009F4BC7"/>
    <w:rsid w:val="00A012B7"/>
    <w:rsid w:val="00A23E3A"/>
    <w:rsid w:val="00A27923"/>
    <w:rsid w:val="00A471EE"/>
    <w:rsid w:val="00A74FF4"/>
    <w:rsid w:val="00A817CB"/>
    <w:rsid w:val="00AA6983"/>
    <w:rsid w:val="00AB264A"/>
    <w:rsid w:val="00AB2CF9"/>
    <w:rsid w:val="00AE1429"/>
    <w:rsid w:val="00AF63F4"/>
    <w:rsid w:val="00B06C89"/>
    <w:rsid w:val="00B10525"/>
    <w:rsid w:val="00B43249"/>
    <w:rsid w:val="00B64BE2"/>
    <w:rsid w:val="00B96D16"/>
    <w:rsid w:val="00BB0BF2"/>
    <w:rsid w:val="00BB19C5"/>
    <w:rsid w:val="00BB3E2C"/>
    <w:rsid w:val="00BC77FB"/>
    <w:rsid w:val="00C02761"/>
    <w:rsid w:val="00C16563"/>
    <w:rsid w:val="00C96291"/>
    <w:rsid w:val="00CE0BA9"/>
    <w:rsid w:val="00CE63D2"/>
    <w:rsid w:val="00CF5EA8"/>
    <w:rsid w:val="00D01F14"/>
    <w:rsid w:val="00D22A7C"/>
    <w:rsid w:val="00D35905"/>
    <w:rsid w:val="00D72EB1"/>
    <w:rsid w:val="00DA7633"/>
    <w:rsid w:val="00DD7962"/>
    <w:rsid w:val="00E051C6"/>
    <w:rsid w:val="00E1624C"/>
    <w:rsid w:val="00E3745E"/>
    <w:rsid w:val="00E401FB"/>
    <w:rsid w:val="00E90F86"/>
    <w:rsid w:val="00EC6057"/>
    <w:rsid w:val="00EE50D2"/>
    <w:rsid w:val="00F16462"/>
    <w:rsid w:val="00F2597E"/>
    <w:rsid w:val="00F572B9"/>
    <w:rsid w:val="00F6662F"/>
    <w:rsid w:val="00F82CD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character" w:styleId="Enfasicorsivo">
    <w:name w:val="Emphasis"/>
    <w:qFormat/>
    <w:rsid w:val="00144B99"/>
    <w:rPr>
      <w:i/>
      <w:iCs/>
    </w:rPr>
  </w:style>
  <w:style w:type="paragraph" w:styleId="Corpodeltesto">
    <w:name w:val="Body Text"/>
    <w:basedOn w:val="Normale"/>
    <w:link w:val="CorpodeltestoCarattere"/>
    <w:rsid w:val="00144B99"/>
    <w:pPr>
      <w:suppressAutoHyphens/>
      <w:spacing w:after="120"/>
    </w:pPr>
    <w:rPr>
      <w:lang w:eastAsia="ar-SA"/>
    </w:rPr>
  </w:style>
  <w:style w:type="character" w:customStyle="1" w:styleId="CorpodeltestoCarattere">
    <w:name w:val="Corpo del testo Carattere"/>
    <w:basedOn w:val="Carpredefinitoparagrafo"/>
    <w:link w:val="Corpodeltesto"/>
    <w:rsid w:val="00144B99"/>
    <w:rPr>
      <w:rFonts w:ascii="Arial" w:eastAsia="Times New Roman" w:hAnsi="Arial" w:cs="Times New Roman"/>
      <w:szCs w:val="20"/>
      <w:lang w:eastAsia="ar-SA"/>
    </w:rPr>
  </w:style>
  <w:style w:type="paragraph" w:customStyle="1" w:styleId="Default">
    <w:name w:val="Default"/>
    <w:basedOn w:val="Normale"/>
    <w:rsid w:val="00144B99"/>
    <w:pPr>
      <w:suppressAutoHyphens/>
      <w:autoSpaceDE w:val="0"/>
    </w:pPr>
    <w:rPr>
      <w:rFonts w:eastAsia="Arial" w:cs="Arial"/>
      <w:color w:val="000000"/>
      <w:szCs w:val="24"/>
      <w:lang w:eastAsia="ar-SA"/>
    </w:rPr>
  </w:style>
</w:styles>
</file>

<file path=word/webSettings.xml><?xml version="1.0" encoding="utf-8"?>
<w:webSettings xmlns:r="http://schemas.openxmlformats.org/officeDocument/2006/relationships" xmlns:w="http://schemas.openxmlformats.org/wordprocessingml/2006/main">
  <w:divs>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E7A59C5-4274-4B59-8476-BA2142C92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3272</Words>
  <Characters>18654</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marco.benedetti</cp:lastModifiedBy>
  <cp:revision>6</cp:revision>
  <cp:lastPrinted>2018-02-08T11:23:00Z</cp:lastPrinted>
  <dcterms:created xsi:type="dcterms:W3CDTF">2018-03-07T14:38:00Z</dcterms:created>
  <dcterms:modified xsi:type="dcterms:W3CDTF">2018-03-13T08:58:00Z</dcterms:modified>
</cp:coreProperties>
</file>