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77D" w:rsidRPr="00FE58A2" w:rsidRDefault="00C85817" w:rsidP="00C5477D">
      <w:pPr>
        <w:pStyle w:val="Nessunaspaziatura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Il rito del picnic estivo sui prati con prodotti a chilometro zero</w:t>
      </w:r>
    </w:p>
    <w:p w:rsidR="00C5477D" w:rsidRDefault="00C5477D" w:rsidP="00C5477D">
      <w:pPr>
        <w:pStyle w:val="Nessunaspaziatura"/>
        <w:jc w:val="both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IL MONDO DELL'ALPEGGIO PROTAGONISTA DELL'ESTATE</w:t>
      </w:r>
    </w:p>
    <w:p w:rsidR="00C5477D" w:rsidRDefault="00C5477D" w:rsidP="00C5477D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C5477D" w:rsidRDefault="00C5477D" w:rsidP="00C5477D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Latte di montagna,</w:t>
      </w:r>
      <w:r w:rsidR="007B6003">
        <w:rPr>
          <w:rFonts w:ascii="Arial" w:hAnsi="Arial" w:cs="Arial"/>
          <w:b/>
          <w:sz w:val="24"/>
          <w:szCs w:val="24"/>
        </w:rPr>
        <w:t xml:space="preserve"> gelato,</w:t>
      </w:r>
      <w:r>
        <w:rPr>
          <w:rFonts w:ascii="Arial" w:hAnsi="Arial" w:cs="Arial"/>
          <w:b/>
          <w:sz w:val="24"/>
          <w:szCs w:val="24"/>
        </w:rPr>
        <w:t xml:space="preserve"> burro e formaggi saranno ancora una volta al centro di numerose iniziative organizzate nelle malghe in quota e nelle località di valle</w:t>
      </w:r>
      <w:r w:rsidR="00C85817">
        <w:rPr>
          <w:rFonts w:ascii="Arial" w:hAnsi="Arial" w:cs="Arial"/>
          <w:b/>
          <w:sz w:val="24"/>
          <w:szCs w:val="24"/>
        </w:rPr>
        <w:t xml:space="preserve"> grazie agli appuntamenti di Latte in festa, Albe in malga, transumanze e "</w:t>
      </w:r>
      <w:proofErr w:type="spellStart"/>
      <w:r w:rsidR="00C85817">
        <w:rPr>
          <w:rFonts w:ascii="Arial" w:hAnsi="Arial" w:cs="Arial"/>
          <w:b/>
          <w:sz w:val="24"/>
          <w:szCs w:val="24"/>
        </w:rPr>
        <w:t>desmontegade</w:t>
      </w:r>
      <w:proofErr w:type="spellEnd"/>
      <w:r w:rsidR="00C85817">
        <w:rPr>
          <w:rFonts w:ascii="Arial" w:hAnsi="Arial" w:cs="Arial"/>
          <w:b/>
          <w:sz w:val="24"/>
          <w:szCs w:val="24"/>
        </w:rPr>
        <w:t>"</w:t>
      </w:r>
      <w:r>
        <w:rPr>
          <w:rFonts w:ascii="Arial" w:hAnsi="Arial" w:cs="Arial"/>
          <w:b/>
          <w:sz w:val="24"/>
          <w:szCs w:val="24"/>
        </w:rPr>
        <w:t xml:space="preserve">. Occasioni preziose per conoscere un patrimonio di saperi e di esperienze </w:t>
      </w:r>
    </w:p>
    <w:p w:rsidR="00C5477D" w:rsidRDefault="00C5477D" w:rsidP="00C5477D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7E43C3" w:rsidRDefault="007E43C3" w:rsidP="007E43C3">
      <w:pPr>
        <w:jc w:val="both"/>
        <w:rPr>
          <w:rFonts w:cs="Arial"/>
        </w:rPr>
      </w:pPr>
      <w:r w:rsidRPr="00BF16EC">
        <w:rPr>
          <w:rFonts w:cs="Arial"/>
        </w:rPr>
        <w:t xml:space="preserve">Un mondo genuino, un patrimonio </w:t>
      </w:r>
      <w:r>
        <w:rPr>
          <w:rFonts w:cs="Arial"/>
        </w:rPr>
        <w:t xml:space="preserve">straordinario </w:t>
      </w:r>
      <w:r w:rsidRPr="00BF16EC">
        <w:rPr>
          <w:rFonts w:cs="Arial"/>
        </w:rPr>
        <w:t xml:space="preserve">di </w:t>
      </w:r>
      <w:r>
        <w:rPr>
          <w:rFonts w:cs="Arial"/>
        </w:rPr>
        <w:t>biodiversità, gestualità</w:t>
      </w:r>
      <w:r w:rsidRPr="00BF16EC">
        <w:rPr>
          <w:rFonts w:cs="Arial"/>
        </w:rPr>
        <w:t xml:space="preserve"> ed esperienze</w:t>
      </w:r>
      <w:r>
        <w:rPr>
          <w:rFonts w:cs="Arial"/>
        </w:rPr>
        <w:t xml:space="preserve"> che si trasmette da generazioni. L'identità di questo territorio si esprime anche attraverso le</w:t>
      </w:r>
      <w:r w:rsidRPr="00BF16EC">
        <w:rPr>
          <w:rFonts w:cs="Arial"/>
          <w:lang w:eastAsia="ar-SA"/>
        </w:rPr>
        <w:t xml:space="preserve"> suggestioni e i riti legati al mondo dell’alpeggio</w:t>
      </w:r>
      <w:r>
        <w:rPr>
          <w:rFonts w:cs="Arial"/>
        </w:rPr>
        <w:t>, i sapori e le fragranze dei suoi prodotti</w:t>
      </w:r>
      <w:r w:rsidRPr="00BF16EC">
        <w:rPr>
          <w:rFonts w:cs="Arial"/>
        </w:rPr>
        <w:t>: il latte fresco di qualità, il burro e i formaggi</w:t>
      </w:r>
      <w:r>
        <w:rPr>
          <w:rFonts w:cs="Arial"/>
        </w:rPr>
        <w:t xml:space="preserve"> di montagna.</w:t>
      </w:r>
    </w:p>
    <w:p w:rsidR="007E43C3" w:rsidRPr="00BF16EC" w:rsidRDefault="007E43C3" w:rsidP="007E43C3">
      <w:pPr>
        <w:jc w:val="both"/>
        <w:rPr>
          <w:rFonts w:cs="Arial"/>
        </w:rPr>
      </w:pPr>
      <w:r w:rsidRPr="00BF16EC">
        <w:rPr>
          <w:rFonts w:cs="Arial"/>
        </w:rPr>
        <w:t xml:space="preserve">Eccellenze che non nascondono segreti: solamente </w:t>
      </w:r>
      <w:r>
        <w:rPr>
          <w:rFonts w:cs="Arial"/>
        </w:rPr>
        <w:t xml:space="preserve">erba fresca, fiori e </w:t>
      </w:r>
      <w:r w:rsidRPr="00BF16EC">
        <w:rPr>
          <w:rFonts w:cs="Arial"/>
        </w:rPr>
        <w:t xml:space="preserve">acqua pura di </w:t>
      </w:r>
      <w:r>
        <w:rPr>
          <w:rFonts w:cs="Arial"/>
        </w:rPr>
        <w:t>sorgente per nutrire</w:t>
      </w:r>
      <w:r w:rsidRPr="00BF16EC">
        <w:rPr>
          <w:rFonts w:cs="Arial"/>
        </w:rPr>
        <w:t xml:space="preserve"> gli animali</w:t>
      </w:r>
      <w:r>
        <w:rPr>
          <w:rFonts w:cs="Arial"/>
        </w:rPr>
        <w:t xml:space="preserve"> in alpeggio. Ma prima di tutto </w:t>
      </w:r>
      <w:r w:rsidRPr="00BF16EC">
        <w:rPr>
          <w:rFonts w:cs="Arial"/>
        </w:rPr>
        <w:t xml:space="preserve">l’esperienza, </w:t>
      </w:r>
      <w:r>
        <w:rPr>
          <w:rFonts w:cs="Arial"/>
        </w:rPr>
        <w:t xml:space="preserve">la manualità, la passione e la fatica di casari e allevatori, impegnati dall'alba al tramonto </w:t>
      </w:r>
      <w:r w:rsidRPr="00BF16EC">
        <w:rPr>
          <w:rFonts w:cs="Arial"/>
        </w:rPr>
        <w:t>nelle oltre 300 malghe in attività</w:t>
      </w:r>
      <w:r>
        <w:rPr>
          <w:rFonts w:cs="Arial"/>
        </w:rPr>
        <w:t>.</w:t>
      </w:r>
      <w:r w:rsidRPr="00BF16EC">
        <w:rPr>
          <w:rFonts w:cs="Arial"/>
        </w:rPr>
        <w:t xml:space="preserve"> </w:t>
      </w:r>
      <w:r>
        <w:rPr>
          <w:rFonts w:cs="Arial"/>
        </w:rPr>
        <w:t xml:space="preserve">Oggi </w:t>
      </w:r>
      <w:r w:rsidRPr="00BF16EC">
        <w:rPr>
          <w:rFonts w:cs="Arial"/>
        </w:rPr>
        <w:t xml:space="preserve">si producono </w:t>
      </w:r>
      <w:r>
        <w:rPr>
          <w:rFonts w:cs="Arial"/>
        </w:rPr>
        <w:t>all’incirca</w:t>
      </w:r>
      <w:r w:rsidRPr="00BF16EC">
        <w:rPr>
          <w:rFonts w:cs="Arial"/>
        </w:rPr>
        <w:t xml:space="preserve"> 70 mila quintali di latte di qualità</w:t>
      </w:r>
      <w:r>
        <w:rPr>
          <w:rFonts w:cs="Arial"/>
        </w:rPr>
        <w:t xml:space="preserve"> conferiti in gran parte ai caseifici sociali e comprensoriali nelle valli</w:t>
      </w:r>
      <w:r w:rsidRPr="00BF16EC">
        <w:rPr>
          <w:rFonts w:cs="Arial"/>
        </w:rPr>
        <w:t xml:space="preserve">. </w:t>
      </w:r>
      <w:r>
        <w:rPr>
          <w:rFonts w:cs="Arial"/>
        </w:rPr>
        <w:t xml:space="preserve">Un centinaio, invece, le malghe in cui si producono formaggi ed altri prodotti caseari. </w:t>
      </w:r>
    </w:p>
    <w:p w:rsidR="007E43C3" w:rsidRPr="00BF16EC" w:rsidRDefault="007E43C3" w:rsidP="007E43C3">
      <w:pPr>
        <w:jc w:val="both"/>
        <w:rPr>
          <w:rFonts w:cs="Arial"/>
          <w:szCs w:val="24"/>
        </w:rPr>
      </w:pPr>
      <w:r>
        <w:rPr>
          <w:rFonts w:cs="Arial"/>
        </w:rPr>
        <w:t xml:space="preserve">A </w:t>
      </w:r>
      <w:r w:rsidRPr="00BF16EC">
        <w:rPr>
          <w:rFonts w:cs="Arial"/>
        </w:rPr>
        <w:t>questo aspetto così rilevante della cultura e della tra</w:t>
      </w:r>
      <w:r>
        <w:rPr>
          <w:rFonts w:cs="Arial"/>
        </w:rPr>
        <w:t>d</w:t>
      </w:r>
      <w:r w:rsidR="00E41D31">
        <w:rPr>
          <w:rFonts w:cs="Arial"/>
        </w:rPr>
        <w:t>izione contadina di montagna IL</w:t>
      </w:r>
      <w:r w:rsidRPr="00BF16EC">
        <w:rPr>
          <w:rFonts w:cs="Arial"/>
        </w:rPr>
        <w:t xml:space="preserve"> Trentino dedicherà nel corso dell'estate</w:t>
      </w:r>
      <w:r>
        <w:rPr>
          <w:rFonts w:cs="Arial"/>
        </w:rPr>
        <w:t xml:space="preserve"> 2018</w:t>
      </w:r>
      <w:r w:rsidRPr="00BF16EC">
        <w:rPr>
          <w:rFonts w:cs="Arial"/>
        </w:rPr>
        <w:t xml:space="preserve"> un ricco calendario di appuntamenti. </w:t>
      </w:r>
      <w:r>
        <w:rPr>
          <w:rFonts w:cs="Arial"/>
        </w:rPr>
        <w:t>Nei diversi ambiti turistici tante le occasioni per scoprire il mondo del latte e l'intera filiera</w:t>
      </w:r>
      <w:r w:rsidR="00E41D31">
        <w:rPr>
          <w:rFonts w:cs="Arial"/>
        </w:rPr>
        <w:t xml:space="preserve">, </w:t>
      </w:r>
      <w:proofErr w:type="gramStart"/>
      <w:r w:rsidR="00E41D31">
        <w:rPr>
          <w:rFonts w:cs="Arial"/>
        </w:rPr>
        <w:t xml:space="preserve">dove </w:t>
      </w:r>
      <w:r>
        <w:rPr>
          <w:rFonts w:cs="Arial"/>
        </w:rPr>
        <w:t xml:space="preserve"> non</w:t>
      </w:r>
      <w:proofErr w:type="gramEnd"/>
      <w:r>
        <w:rPr>
          <w:rFonts w:cs="Arial"/>
        </w:rPr>
        <w:t xml:space="preserve"> mancheranno le </w:t>
      </w:r>
      <w:r>
        <w:rPr>
          <w:rFonts w:cs="Arial"/>
          <w:lang w:eastAsia="ar-SA"/>
        </w:rPr>
        <w:t xml:space="preserve">possibilità di degustare </w:t>
      </w:r>
      <w:r w:rsidRPr="00BF16EC">
        <w:rPr>
          <w:rFonts w:cs="Arial"/>
          <w:lang w:eastAsia="ar-SA"/>
        </w:rPr>
        <w:t>i prodotti</w:t>
      </w:r>
      <w:r w:rsidRPr="00BF16EC">
        <w:rPr>
          <w:rFonts w:cs="Arial"/>
        </w:rPr>
        <w:t xml:space="preserve"> che generosamente offre</w:t>
      </w:r>
      <w:r w:rsidRPr="00BF16EC">
        <w:rPr>
          <w:rFonts w:cs="Arial"/>
          <w:lang w:eastAsia="ar-SA"/>
        </w:rPr>
        <w:t xml:space="preserve">. </w:t>
      </w:r>
    </w:p>
    <w:p w:rsidR="00C5477D" w:rsidRDefault="00C5477D" w:rsidP="00C5477D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606B01" w:rsidRDefault="00C5477D" w:rsidP="007B6003">
      <w:pPr>
        <w:jc w:val="both"/>
        <w:rPr>
          <w:rFonts w:ascii="Helvetica" w:hAnsi="Helvetica" w:cs="Helvetica"/>
        </w:rPr>
      </w:pPr>
      <w:r w:rsidRPr="00E73ECB">
        <w:rPr>
          <w:rFonts w:cs="Arial"/>
          <w:szCs w:val="24"/>
        </w:rPr>
        <w:t>Con la nuov</w:t>
      </w:r>
      <w:r>
        <w:rPr>
          <w:rFonts w:cs="Arial"/>
          <w:szCs w:val="24"/>
        </w:rPr>
        <w:t xml:space="preserve">a edizione di </w:t>
      </w:r>
      <w:r w:rsidRPr="00A55DF6">
        <w:rPr>
          <w:rFonts w:cs="Arial"/>
          <w:b/>
          <w:szCs w:val="24"/>
        </w:rPr>
        <w:t>Latte in Festa</w:t>
      </w:r>
      <w:r>
        <w:rPr>
          <w:rFonts w:cs="Arial"/>
          <w:szCs w:val="24"/>
        </w:rPr>
        <w:t xml:space="preserve"> </w:t>
      </w:r>
      <w:r w:rsidRPr="00E73ECB">
        <w:rPr>
          <w:rFonts w:cs="Arial"/>
          <w:szCs w:val="24"/>
        </w:rPr>
        <w:t>tutti potranno conoscere da vicino cosa si nasconde dietro la produzione del latte e di tutti i suoi derivati</w:t>
      </w:r>
      <w:r>
        <w:rPr>
          <w:rFonts w:cs="Arial"/>
          <w:szCs w:val="24"/>
        </w:rPr>
        <w:t xml:space="preserve">. Una filiera da scoprire </w:t>
      </w:r>
      <w:r w:rsidRPr="008A37DC">
        <w:rPr>
          <w:rFonts w:ascii="Helvetica" w:hAnsi="Helvetica" w:cs="Helvetica"/>
        </w:rPr>
        <w:t>da</w:t>
      </w:r>
      <w:r>
        <w:rPr>
          <w:rFonts w:ascii="Helvetica" w:hAnsi="Helvetica" w:cs="Helvetica"/>
        </w:rPr>
        <w:t xml:space="preserve">ll'alpeggio, alla malga, fino </w:t>
      </w:r>
      <w:r w:rsidRPr="008A37DC">
        <w:rPr>
          <w:rFonts w:ascii="Helvetica" w:hAnsi="Helvetica" w:cs="Helvetica"/>
        </w:rPr>
        <w:t>alla tavola</w:t>
      </w:r>
      <w:r>
        <w:rPr>
          <w:rFonts w:ascii="Helvetica" w:hAnsi="Helvetica" w:cs="Helvetica"/>
        </w:rPr>
        <w:t>. Curata</w:t>
      </w:r>
      <w:r w:rsidRPr="008A37DC">
        <w:rPr>
          <w:rFonts w:ascii="Helvetica" w:hAnsi="Helvetica" w:cs="Helvetica"/>
        </w:rPr>
        <w:t xml:space="preserve"> da </w:t>
      </w:r>
      <w:r w:rsidRPr="008A37DC">
        <w:rPr>
          <w:rFonts w:ascii="Helvetica" w:hAnsi="Helvetica" w:cs="Helvetica"/>
          <w:b/>
        </w:rPr>
        <w:t>Trentino Marketing</w:t>
      </w:r>
      <w:r w:rsidRPr="008A37DC">
        <w:rPr>
          <w:rFonts w:ascii="Helvetica" w:hAnsi="Helvetica" w:cs="Helvetica"/>
        </w:rPr>
        <w:t xml:space="preserve"> con il coinvolgimento di numerosi partner del territorio: le </w:t>
      </w:r>
      <w:r w:rsidRPr="008A37DC">
        <w:rPr>
          <w:rFonts w:ascii="Helvetica" w:hAnsi="Helvetica" w:cs="Helvetica"/>
          <w:b/>
        </w:rPr>
        <w:t>Apt di ambito coinvolte</w:t>
      </w:r>
      <w:r>
        <w:rPr>
          <w:rFonts w:ascii="Helvetica" w:hAnsi="Helvetica" w:cs="Helvetica"/>
        </w:rPr>
        <w:t>,</w:t>
      </w:r>
      <w:r w:rsidRPr="008A37DC">
        <w:rPr>
          <w:rFonts w:ascii="Helvetica" w:hAnsi="Helvetica" w:cs="Helvetica"/>
        </w:rPr>
        <w:t xml:space="preserve"> le </w:t>
      </w:r>
      <w:r>
        <w:rPr>
          <w:rFonts w:ascii="Helvetica" w:hAnsi="Helvetica" w:cs="Helvetica"/>
          <w:b/>
        </w:rPr>
        <w:t>Strade dei Formaggi e della M</w:t>
      </w:r>
      <w:r w:rsidRPr="008A37DC">
        <w:rPr>
          <w:rFonts w:ascii="Helvetica" w:hAnsi="Helvetica" w:cs="Helvetica"/>
          <w:b/>
        </w:rPr>
        <w:t>ela</w:t>
      </w:r>
      <w:r w:rsidRPr="008A37DC">
        <w:rPr>
          <w:rFonts w:ascii="Helvetica" w:hAnsi="Helvetica" w:cs="Helvetica"/>
        </w:rPr>
        <w:t xml:space="preserve">, </w:t>
      </w:r>
      <w:r w:rsidRPr="008A37DC">
        <w:rPr>
          <w:rFonts w:ascii="Helvetica" w:hAnsi="Helvetica" w:cs="Helvetica"/>
          <w:b/>
        </w:rPr>
        <w:t>Latte Trento</w:t>
      </w:r>
      <w:r w:rsidRPr="008A37DC">
        <w:rPr>
          <w:rFonts w:ascii="Helvetica" w:hAnsi="Helvetica" w:cs="Helvetica"/>
        </w:rPr>
        <w:t xml:space="preserve">, il </w:t>
      </w:r>
      <w:r w:rsidRPr="008A37DC">
        <w:rPr>
          <w:rFonts w:ascii="Helvetica" w:hAnsi="Helvetica" w:cs="Helvetica"/>
          <w:b/>
        </w:rPr>
        <w:t xml:space="preserve">Consorzio </w:t>
      </w:r>
      <w:proofErr w:type="spellStart"/>
      <w:r w:rsidRPr="008A37DC">
        <w:rPr>
          <w:rFonts w:ascii="Helvetica" w:hAnsi="Helvetica" w:cs="Helvetica"/>
          <w:b/>
        </w:rPr>
        <w:t>Trentingrana</w:t>
      </w:r>
      <w:proofErr w:type="spellEnd"/>
      <w:r>
        <w:rPr>
          <w:rFonts w:ascii="Helvetica" w:hAnsi="Helvetica" w:cs="Helvetica"/>
          <w:b/>
        </w:rPr>
        <w:t xml:space="preserve"> </w:t>
      </w:r>
      <w:r w:rsidRPr="008A37DC">
        <w:rPr>
          <w:rFonts w:ascii="Helvetica" w:hAnsi="Helvetica" w:cs="Helvetica"/>
        </w:rPr>
        <w:t xml:space="preserve">e la </w:t>
      </w:r>
      <w:r w:rsidRPr="008A37DC">
        <w:rPr>
          <w:rFonts w:ascii="Helvetica" w:hAnsi="Helvetica" w:cs="Helvetica"/>
          <w:b/>
        </w:rPr>
        <w:t>Federazione trentina degli allevatori</w:t>
      </w:r>
      <w:r>
        <w:rPr>
          <w:rFonts w:ascii="Helvetica" w:hAnsi="Helvetica" w:cs="Helvetica"/>
          <w:b/>
        </w:rPr>
        <w:t>,</w:t>
      </w:r>
      <w:r w:rsidRPr="00FA7D94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l'iniziativa </w:t>
      </w:r>
      <w:r w:rsidRPr="00FA7D94">
        <w:rPr>
          <w:rFonts w:ascii="Helvetica" w:hAnsi="Helvetica" w:cs="Helvetica"/>
        </w:rPr>
        <w:t>è</w:t>
      </w:r>
      <w:r>
        <w:rPr>
          <w:rFonts w:ascii="Helvetica" w:hAnsi="Helvetica" w:cs="Helvetica"/>
        </w:rPr>
        <w:t xml:space="preserve"> finalizzata a sensibilizzare</w:t>
      </w:r>
      <w:r w:rsidRPr="008A37DC">
        <w:rPr>
          <w:rFonts w:ascii="Helvetica" w:hAnsi="Helvetica" w:cs="Helvetica"/>
        </w:rPr>
        <w:t xml:space="preserve"> ospiti</w:t>
      </w:r>
      <w:r>
        <w:rPr>
          <w:rFonts w:ascii="Helvetica" w:hAnsi="Helvetica" w:cs="Helvetica"/>
        </w:rPr>
        <w:t xml:space="preserve"> e residenti verso un </w:t>
      </w:r>
      <w:r w:rsidRPr="008A37DC">
        <w:rPr>
          <w:rFonts w:ascii="Helvetica" w:hAnsi="Helvetica" w:cs="Helvetica"/>
        </w:rPr>
        <w:t xml:space="preserve">maggior consumo di latte trentino </w:t>
      </w:r>
      <w:r>
        <w:rPr>
          <w:rFonts w:ascii="Helvetica" w:hAnsi="Helvetica" w:cs="Helvetica"/>
        </w:rPr>
        <w:t xml:space="preserve">di qualità </w:t>
      </w:r>
      <w:r w:rsidR="00E41D31">
        <w:rPr>
          <w:rFonts w:ascii="Helvetica" w:hAnsi="Helvetica" w:cs="Helvetica"/>
        </w:rPr>
        <w:t>e dei suoi derivati</w:t>
      </w:r>
      <w:r>
        <w:rPr>
          <w:rFonts w:ascii="Helvetica" w:hAnsi="Helvetica" w:cs="Helvetica"/>
        </w:rPr>
        <w:t xml:space="preserve">. </w:t>
      </w:r>
      <w:r w:rsidRPr="008A37DC">
        <w:rPr>
          <w:rFonts w:ascii="Helvetica" w:hAnsi="Helvetica" w:cs="Helvetica"/>
        </w:rPr>
        <w:t xml:space="preserve">Cuore del progetto, </w:t>
      </w:r>
      <w:r>
        <w:rPr>
          <w:rFonts w:ascii="Helvetica" w:hAnsi="Helvetica" w:cs="Helvetica"/>
        </w:rPr>
        <w:t>sono</w:t>
      </w:r>
      <w:r w:rsidRPr="008A37D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i </w:t>
      </w:r>
      <w:r w:rsidR="007B6003">
        <w:rPr>
          <w:rFonts w:ascii="Helvetica" w:hAnsi="Helvetica" w:cs="Helvetica"/>
          <w:b/>
        </w:rPr>
        <w:t>nove</w:t>
      </w:r>
      <w:r w:rsidRPr="0068166E">
        <w:rPr>
          <w:rFonts w:ascii="Helvetica" w:hAnsi="Helvetica" w:cs="Helvetica"/>
          <w:b/>
        </w:rPr>
        <w:t xml:space="preserve"> appuntamenti</w:t>
      </w:r>
      <w:r>
        <w:rPr>
          <w:rFonts w:ascii="Helvetica" w:hAnsi="Helvetica" w:cs="Helvetica"/>
        </w:rPr>
        <w:t xml:space="preserve"> previsti in altrettanti weekend tra giugno e settembre. </w:t>
      </w:r>
      <w:r w:rsidR="007B6003" w:rsidRPr="008A37DC">
        <w:rPr>
          <w:rFonts w:ascii="Helvetica" w:hAnsi="Helvetica" w:cs="Helvetica"/>
        </w:rPr>
        <w:t>Ogn</w:t>
      </w:r>
      <w:r w:rsidR="007B6003">
        <w:rPr>
          <w:rFonts w:ascii="Helvetica" w:hAnsi="Helvetica" w:cs="Helvetica"/>
        </w:rPr>
        <w:t xml:space="preserve">uno </w:t>
      </w:r>
      <w:r w:rsidR="007B6003" w:rsidRPr="008A37DC">
        <w:rPr>
          <w:rFonts w:ascii="Helvetica" w:hAnsi="Helvetica" w:cs="Helvetica"/>
        </w:rPr>
        <w:t>proporrà un ricco calendario di laboratori, degustazioni, attività per famiglie e bambini, escursioni, spettacoli ambientati nelle malghe e nelle località.</w:t>
      </w:r>
    </w:p>
    <w:p w:rsidR="007B6003" w:rsidRPr="008A37DC" w:rsidRDefault="00606B01" w:rsidP="007B6003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Prossimi appuntamenti: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 xml:space="preserve">Passo </w:t>
      </w:r>
      <w:proofErr w:type="spellStart"/>
      <w:r w:rsidRPr="00E73ECB">
        <w:rPr>
          <w:rFonts w:ascii="Arial" w:hAnsi="Arial" w:cs="Arial"/>
          <w:b/>
          <w:sz w:val="24"/>
          <w:szCs w:val="24"/>
        </w:rPr>
        <w:t>Vezzena</w:t>
      </w:r>
      <w:proofErr w:type="spellEnd"/>
      <w:r w:rsidRPr="00E73ECB">
        <w:rPr>
          <w:rFonts w:ascii="Arial" w:hAnsi="Arial" w:cs="Arial"/>
          <w:sz w:val="24"/>
          <w:szCs w:val="24"/>
        </w:rPr>
        <w:t xml:space="preserve"> 7-8 luglio (APT Alpe Cimbra e APT Valsugana)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Trento Monte Bondone</w:t>
      </w:r>
      <w:r w:rsidRPr="00E73ECB">
        <w:rPr>
          <w:rFonts w:ascii="Arial" w:hAnsi="Arial" w:cs="Arial"/>
          <w:sz w:val="24"/>
          <w:szCs w:val="24"/>
        </w:rPr>
        <w:t xml:space="preserve"> 14-15 luglio (APT Trento Monte Bondone)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Non</w:t>
      </w:r>
      <w:r w:rsidRPr="00E73ECB">
        <w:rPr>
          <w:rFonts w:ascii="Arial" w:hAnsi="Arial" w:cs="Arial"/>
          <w:sz w:val="24"/>
          <w:szCs w:val="24"/>
        </w:rPr>
        <w:t xml:space="preserve"> 21-22 luglio (APT Val di Non </w:t>
      </w:r>
      <w:proofErr w:type="gramStart"/>
      <w:r w:rsidRPr="00E73ECB">
        <w:rPr>
          <w:rFonts w:ascii="Arial" w:hAnsi="Arial" w:cs="Arial"/>
          <w:sz w:val="24"/>
          <w:szCs w:val="24"/>
        </w:rPr>
        <w:t>e</w:t>
      </w:r>
      <w:proofErr w:type="gramEnd"/>
      <w:r w:rsidRPr="00E73ECB">
        <w:rPr>
          <w:rFonts w:ascii="Arial" w:hAnsi="Arial" w:cs="Arial"/>
          <w:sz w:val="24"/>
          <w:szCs w:val="24"/>
        </w:rPr>
        <w:t xml:space="preserve"> Strada della Mela)</w:t>
      </w:r>
    </w:p>
    <w:p w:rsidR="007B6003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Fassa</w:t>
      </w:r>
      <w:r w:rsidRPr="00E73ECB">
        <w:rPr>
          <w:rFonts w:ascii="Arial" w:hAnsi="Arial" w:cs="Arial"/>
          <w:sz w:val="24"/>
          <w:szCs w:val="24"/>
        </w:rPr>
        <w:t xml:space="preserve"> 3-5 agosto (APT Val di Fassa e Strada dei Formaggi)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Brentonico </w:t>
      </w:r>
      <w:r w:rsidRPr="00E66A37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agosto (APT Rovereto e </w:t>
      </w:r>
      <w:proofErr w:type="spellStart"/>
      <w:r>
        <w:rPr>
          <w:rFonts w:ascii="Arial" w:hAnsi="Arial" w:cs="Arial"/>
          <w:sz w:val="24"/>
          <w:szCs w:val="24"/>
        </w:rPr>
        <w:t>Vallagarina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 xml:space="preserve">Valli </w:t>
      </w:r>
      <w:proofErr w:type="spellStart"/>
      <w:r w:rsidRPr="00E73ECB">
        <w:rPr>
          <w:rFonts w:ascii="Arial" w:hAnsi="Arial" w:cs="Arial"/>
          <w:b/>
          <w:sz w:val="24"/>
          <w:szCs w:val="24"/>
        </w:rPr>
        <w:t>Giudicarie</w:t>
      </w:r>
      <w:proofErr w:type="spellEnd"/>
      <w:r w:rsidRPr="00E73ECB">
        <w:rPr>
          <w:rFonts w:ascii="Arial" w:hAnsi="Arial" w:cs="Arial"/>
          <w:sz w:val="24"/>
          <w:szCs w:val="24"/>
        </w:rPr>
        <w:t xml:space="preserve"> (Roncone) 22-23 settembre (Consorzio Turistico Valle del Chiese)</w:t>
      </w:r>
    </w:p>
    <w:p w:rsidR="007B6003" w:rsidRPr="00E73ECB" w:rsidRDefault="007B6003" w:rsidP="007B6003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73ECB">
        <w:rPr>
          <w:rFonts w:ascii="Arial" w:hAnsi="Arial" w:cs="Arial"/>
          <w:b/>
          <w:sz w:val="24"/>
          <w:szCs w:val="24"/>
        </w:rPr>
        <w:t>Val di Sole</w:t>
      </w:r>
      <w:r w:rsidRPr="00E73ECB">
        <w:rPr>
          <w:rFonts w:ascii="Arial" w:hAnsi="Arial" w:cs="Arial"/>
          <w:sz w:val="24"/>
          <w:szCs w:val="24"/>
        </w:rPr>
        <w:t xml:space="preserve"> 22-23 settembre (APT Val di Sole e Strada della Mela).</w:t>
      </w:r>
    </w:p>
    <w:p w:rsidR="00C5477D" w:rsidRDefault="00C5477D" w:rsidP="007B6003">
      <w:pPr>
        <w:jc w:val="both"/>
        <w:rPr>
          <w:rFonts w:cs="Arial"/>
          <w:b/>
          <w:szCs w:val="24"/>
        </w:rPr>
      </w:pPr>
    </w:p>
    <w:p w:rsidR="00C5477D" w:rsidRPr="001D17CA" w:rsidRDefault="00C5477D" w:rsidP="00C5477D">
      <w:pPr>
        <w:jc w:val="both"/>
        <w:rPr>
          <w:lang w:eastAsia="ar-SA"/>
        </w:rPr>
      </w:pPr>
      <w:r w:rsidRPr="001D17CA">
        <w:rPr>
          <w:lang w:eastAsia="ar-SA"/>
        </w:rPr>
        <w:t xml:space="preserve">L'esperienza di </w:t>
      </w:r>
      <w:hyperlink r:id="rId8" w:history="1">
        <w:r w:rsidRPr="00606B01">
          <w:rPr>
            <w:rStyle w:val="Collegamentoipertestuale"/>
            <w:b/>
            <w:color w:val="auto"/>
            <w:lang w:eastAsia="ar-SA"/>
          </w:rPr>
          <w:t>Albe in</w:t>
        </w:r>
        <w:r w:rsidRPr="00606B01">
          <w:rPr>
            <w:rStyle w:val="Collegamentoipertestuale"/>
            <w:b/>
            <w:color w:val="auto"/>
            <w:lang w:eastAsia="ar-SA"/>
          </w:rPr>
          <w:t xml:space="preserve"> </w:t>
        </w:r>
        <w:r w:rsidRPr="00606B01">
          <w:rPr>
            <w:rStyle w:val="Collegamentoipertestuale"/>
            <w:b/>
            <w:color w:val="auto"/>
            <w:lang w:eastAsia="ar-SA"/>
          </w:rPr>
          <w:t>Malga</w:t>
        </w:r>
      </w:hyperlink>
      <w:r w:rsidRPr="00606B01">
        <w:rPr>
          <w:lang w:eastAsia="ar-SA"/>
        </w:rPr>
        <w:t xml:space="preserve"> </w:t>
      </w:r>
      <w:r w:rsidRPr="001D17CA">
        <w:rPr>
          <w:lang w:eastAsia="ar-SA"/>
        </w:rPr>
        <w:t>offre a grandi e piccoli, un’imperdibile occasione per vivere il territorio e in particolare il mondo affascinante che ruota attorno agli alpeggi di montagna, co</w:t>
      </w:r>
      <w:r>
        <w:rPr>
          <w:lang w:eastAsia="ar-SA"/>
        </w:rPr>
        <w:t>n i suoi simboli e i suoi riti. Un progetto curato</w:t>
      </w:r>
      <w:r w:rsidRPr="001D17CA">
        <w:rPr>
          <w:lang w:eastAsia="ar-SA"/>
        </w:rPr>
        <w:t xml:space="preserve"> da Trentino Marketing, in collaborazione con le tre Strade del Vino e dei Sapori del Trentino</w:t>
      </w:r>
      <w:r>
        <w:rPr>
          <w:lang w:eastAsia="ar-SA"/>
        </w:rPr>
        <w:t>, le Apt e i Consorzi turistici.</w:t>
      </w:r>
      <w:r w:rsidRPr="001D17CA">
        <w:rPr>
          <w:lang w:eastAsia="ar-SA"/>
        </w:rPr>
        <w:t xml:space="preserve"> </w:t>
      </w:r>
      <w:r>
        <w:rPr>
          <w:lang w:eastAsia="ar-SA"/>
        </w:rPr>
        <w:t>L'iniziativa p</w:t>
      </w:r>
      <w:r w:rsidRPr="001D17CA">
        <w:rPr>
          <w:lang w:eastAsia="ar-SA"/>
        </w:rPr>
        <w:t>revede</w:t>
      </w:r>
      <w:r>
        <w:rPr>
          <w:lang w:eastAsia="ar-SA"/>
        </w:rPr>
        <w:t xml:space="preserve"> </w:t>
      </w:r>
      <w:r>
        <w:t xml:space="preserve">nei mesi di </w:t>
      </w:r>
      <w:r w:rsidRPr="00917517">
        <w:rPr>
          <w:rStyle w:val="Enfasigrassetto"/>
        </w:rPr>
        <w:t>giugno</w:t>
      </w:r>
      <w:r w:rsidRPr="00917517">
        <w:rPr>
          <w:b/>
        </w:rPr>
        <w:t>, </w:t>
      </w:r>
      <w:r w:rsidRPr="00917517">
        <w:rPr>
          <w:rStyle w:val="Enfasigrassetto"/>
        </w:rPr>
        <w:t>luglio, agosto e settembre</w:t>
      </w:r>
      <w:r>
        <w:t>, il venerdì e il sabato all’alba,</w:t>
      </w:r>
      <w:r w:rsidRPr="001D17CA">
        <w:rPr>
          <w:lang w:eastAsia="ar-SA"/>
        </w:rPr>
        <w:t xml:space="preserve"> </w:t>
      </w:r>
      <w:r w:rsidRPr="00917517">
        <w:rPr>
          <w:b/>
          <w:lang w:eastAsia="ar-SA"/>
        </w:rPr>
        <w:t>un'escursione</w:t>
      </w:r>
      <w:r w:rsidRPr="00E8084E">
        <w:rPr>
          <w:lang w:eastAsia="ar-SA"/>
        </w:rPr>
        <w:t xml:space="preserve"> </w:t>
      </w:r>
      <w:r>
        <w:rPr>
          <w:lang w:eastAsia="ar-SA"/>
        </w:rPr>
        <w:t>notturna</w:t>
      </w:r>
      <w:r w:rsidRPr="001D17CA">
        <w:rPr>
          <w:lang w:eastAsia="ar-SA"/>
        </w:rPr>
        <w:t xml:space="preserve"> insieme ad una guida alpina o un accompagnatore di territorio per raggiungere l'</w:t>
      </w:r>
      <w:r>
        <w:rPr>
          <w:lang w:eastAsia="ar-SA"/>
        </w:rPr>
        <w:t>alpeggio</w:t>
      </w:r>
      <w:r w:rsidRPr="001D17CA">
        <w:rPr>
          <w:lang w:eastAsia="ar-SA"/>
        </w:rPr>
        <w:t>, in tempo per assistere a</w:t>
      </w:r>
      <w:r>
        <w:rPr>
          <w:lang w:eastAsia="ar-SA"/>
        </w:rPr>
        <w:t>l'emozionante</w:t>
      </w:r>
      <w:r w:rsidR="00303CEC">
        <w:rPr>
          <w:lang w:eastAsia="ar-SA"/>
        </w:rPr>
        <w:t xml:space="preserve"> </w:t>
      </w:r>
      <w:r>
        <w:rPr>
          <w:lang w:eastAsia="ar-SA"/>
        </w:rPr>
        <w:t>evento dell'alba sulle cime.</w:t>
      </w:r>
      <w:r w:rsidRPr="001D17CA">
        <w:rPr>
          <w:lang w:eastAsia="ar-SA"/>
        </w:rPr>
        <w:t xml:space="preserve"> Poi l'incontro con i malgari per </w:t>
      </w:r>
      <w:r w:rsidRPr="001D17CA">
        <w:rPr>
          <w:szCs w:val="24"/>
        </w:rPr>
        <w:t>accomp</w:t>
      </w:r>
      <w:r>
        <w:rPr>
          <w:szCs w:val="24"/>
        </w:rPr>
        <w:t>agnarli nelle fasi di mungitura, a</w:t>
      </w:r>
      <w:r w:rsidRPr="001D17CA">
        <w:rPr>
          <w:szCs w:val="24"/>
        </w:rPr>
        <w:t xml:space="preserve">scoltare i loro </w:t>
      </w:r>
      <w:r>
        <w:rPr>
          <w:szCs w:val="24"/>
        </w:rPr>
        <w:t>racconti, a</w:t>
      </w:r>
      <w:r w:rsidRPr="001D17CA">
        <w:rPr>
          <w:szCs w:val="24"/>
        </w:rPr>
        <w:t>ssaggiare il latte fresco ap</w:t>
      </w:r>
      <w:r>
        <w:rPr>
          <w:szCs w:val="24"/>
        </w:rPr>
        <w:t xml:space="preserve">pena munto, </w:t>
      </w:r>
      <w:r w:rsidRPr="001D17CA">
        <w:rPr>
          <w:szCs w:val="24"/>
        </w:rPr>
        <w:t>sentire il gusto della cagliata</w:t>
      </w:r>
      <w:r>
        <w:rPr>
          <w:szCs w:val="24"/>
        </w:rPr>
        <w:t xml:space="preserve">, </w:t>
      </w:r>
      <w:r w:rsidRPr="001D17CA">
        <w:rPr>
          <w:szCs w:val="24"/>
        </w:rPr>
        <w:t>assistere alla produzion</w:t>
      </w:r>
      <w:r>
        <w:rPr>
          <w:szCs w:val="24"/>
        </w:rPr>
        <w:t xml:space="preserve">e della </w:t>
      </w:r>
      <w:proofErr w:type="spellStart"/>
      <w:r>
        <w:rPr>
          <w:szCs w:val="24"/>
        </w:rPr>
        <w:t>toséla</w:t>
      </w:r>
      <w:proofErr w:type="spellEnd"/>
      <w:r>
        <w:rPr>
          <w:szCs w:val="24"/>
        </w:rPr>
        <w:t xml:space="preserve"> o di un nostrano, s</w:t>
      </w:r>
      <w:r w:rsidRPr="001D17CA">
        <w:rPr>
          <w:szCs w:val="24"/>
        </w:rPr>
        <w:t>coprire la magi</w:t>
      </w:r>
      <w:r>
        <w:rPr>
          <w:szCs w:val="24"/>
        </w:rPr>
        <w:t xml:space="preserve">a della panna che diventa burro. E ancora, sul </w:t>
      </w:r>
      <w:r w:rsidRPr="001D17CA">
        <w:rPr>
          <w:szCs w:val="24"/>
        </w:rPr>
        <w:t>pascolo,</w:t>
      </w:r>
      <w:r>
        <w:rPr>
          <w:szCs w:val="24"/>
        </w:rPr>
        <w:t xml:space="preserve"> imparare a</w:t>
      </w:r>
      <w:r w:rsidRPr="001D17CA">
        <w:rPr>
          <w:szCs w:val="24"/>
        </w:rPr>
        <w:t xml:space="preserve"> riconoscere i germogli e le erbe spontanee.</w:t>
      </w:r>
      <w:r>
        <w:rPr>
          <w:szCs w:val="24"/>
        </w:rPr>
        <w:t xml:space="preserve"> </w:t>
      </w:r>
      <w:r w:rsidRPr="001D17CA">
        <w:rPr>
          <w:lang w:eastAsia="ar-SA"/>
        </w:rPr>
        <w:t xml:space="preserve">E dopo il lavoro </w:t>
      </w:r>
      <w:r w:rsidRPr="00917517">
        <w:rPr>
          <w:b/>
          <w:lang w:eastAsia="ar-SA"/>
        </w:rPr>
        <w:t>una colazione</w:t>
      </w:r>
      <w:r w:rsidRPr="001D17CA">
        <w:rPr>
          <w:lang w:eastAsia="ar-SA"/>
        </w:rPr>
        <w:t xml:space="preserve"> genuina con latte, yogurt,</w:t>
      </w:r>
      <w:r>
        <w:rPr>
          <w:lang w:eastAsia="ar-SA"/>
        </w:rPr>
        <w:t xml:space="preserve"> </w:t>
      </w:r>
      <w:r w:rsidRPr="001D17CA">
        <w:rPr>
          <w:lang w:eastAsia="ar-SA"/>
        </w:rPr>
        <w:t xml:space="preserve">formaggi, torte, confetture, </w:t>
      </w:r>
      <w:r>
        <w:rPr>
          <w:lang w:eastAsia="ar-SA"/>
        </w:rPr>
        <w:t>uova, salumi e pane casereccio</w:t>
      </w:r>
      <w:r w:rsidRPr="001D17CA">
        <w:rPr>
          <w:lang w:eastAsia="ar-SA"/>
        </w:rPr>
        <w:t>. Nelle strutture che dispongono di posti letto l’escursione potrà essere organizzata già dalla sera precedente con pernottamento in quota. Alcuni appuntamenti</w:t>
      </w:r>
      <w:r>
        <w:rPr>
          <w:lang w:eastAsia="ar-SA"/>
        </w:rPr>
        <w:t>,</w:t>
      </w:r>
      <w:r w:rsidRPr="001D17CA">
        <w:rPr>
          <w:lang w:eastAsia="ar-SA"/>
        </w:rPr>
        <w:t xml:space="preserve"> denominati </w:t>
      </w:r>
      <w:r w:rsidRPr="001D17CA">
        <w:rPr>
          <w:b/>
          <w:lang w:eastAsia="ar-SA"/>
        </w:rPr>
        <w:t>Albe in Malga for family</w:t>
      </w:r>
      <w:r>
        <w:rPr>
          <w:b/>
          <w:lang w:eastAsia="ar-SA"/>
        </w:rPr>
        <w:t>,</w:t>
      </w:r>
      <w:r w:rsidRPr="001D17CA">
        <w:rPr>
          <w:lang w:eastAsia="ar-SA"/>
        </w:rPr>
        <w:t xml:space="preserve"> sono dedicati </w:t>
      </w:r>
      <w:r>
        <w:rPr>
          <w:lang w:eastAsia="ar-SA"/>
        </w:rPr>
        <w:t xml:space="preserve">più nello specifico </w:t>
      </w:r>
      <w:r w:rsidRPr="001D17CA">
        <w:rPr>
          <w:lang w:eastAsia="ar-SA"/>
        </w:rPr>
        <w:t>alle famiglie con b</w:t>
      </w:r>
      <w:r>
        <w:rPr>
          <w:lang w:eastAsia="ar-SA"/>
        </w:rPr>
        <w:t>ambini</w:t>
      </w:r>
      <w:r w:rsidRPr="001D17CA">
        <w:rPr>
          <w:lang w:eastAsia="ar-SA"/>
        </w:rPr>
        <w:t>.</w:t>
      </w:r>
    </w:p>
    <w:p w:rsidR="00C5477D" w:rsidRPr="001D17CA" w:rsidRDefault="00C5477D" w:rsidP="00C5477D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C5477D" w:rsidRPr="00462A86" w:rsidRDefault="00C5477D" w:rsidP="00C5477D">
      <w:pPr>
        <w:pStyle w:val="Nessunaspaziatura"/>
        <w:rPr>
          <w:rFonts w:ascii="Arial" w:hAnsi="Arial" w:cs="Arial"/>
          <w:b/>
          <w:sz w:val="24"/>
        </w:rPr>
      </w:pPr>
      <w:bookmarkStart w:id="0" w:name="_GoBack"/>
      <w:bookmarkEnd w:id="0"/>
      <w:r w:rsidRPr="00462A86">
        <w:rPr>
          <w:rFonts w:ascii="Arial" w:hAnsi="Arial" w:cs="Arial"/>
          <w:b/>
          <w:sz w:val="24"/>
        </w:rPr>
        <w:t>ADOTTA UNA MUCCA</w:t>
      </w:r>
    </w:p>
    <w:p w:rsidR="00C5477D" w:rsidRPr="0081700F" w:rsidRDefault="00C5477D" w:rsidP="00C5477D">
      <w:pPr>
        <w:jc w:val="both"/>
        <w:rPr>
          <w:rFonts w:cs="Arial"/>
        </w:rPr>
      </w:pPr>
      <w:r w:rsidRPr="00462A86">
        <w:t>Adottare una mucca non è solo una</w:t>
      </w:r>
      <w:r>
        <w:t xml:space="preserve"> </w:t>
      </w:r>
      <w:r w:rsidRPr="00462A86">
        <w:t>simpatica</w:t>
      </w:r>
      <w:r>
        <w:t xml:space="preserve"> </w:t>
      </w:r>
      <w:r w:rsidRPr="00462A86">
        <w:t>idea - regalo, ma</w:t>
      </w:r>
      <w:r>
        <w:t xml:space="preserve"> </w:t>
      </w:r>
      <w:r w:rsidRPr="00462A86">
        <w:t>una opportunità</w:t>
      </w:r>
      <w:r>
        <w:t xml:space="preserve"> </w:t>
      </w:r>
      <w:r w:rsidRPr="00462A86">
        <w:t>per</w:t>
      </w:r>
      <w:r>
        <w:t xml:space="preserve"> </w:t>
      </w:r>
      <w:r w:rsidRPr="00462A86">
        <w:t>sostenere la zootecnia in alta montagna e non ultimo contribuire alla solidarietà.</w:t>
      </w:r>
      <w:r w:rsidRPr="00462A86">
        <w:br/>
      </w:r>
      <w:r>
        <w:t xml:space="preserve">Il primo passo è andare sul </w:t>
      </w:r>
      <w:r w:rsidRPr="005C5125">
        <w:t xml:space="preserve">sito </w:t>
      </w:r>
      <w:hyperlink r:id="rId9" w:tgtFrame="_blank" w:history="1">
        <w:r w:rsidRPr="005C5125">
          <w:rPr>
            <w:rStyle w:val="Enfasigrassetto"/>
            <w:rFonts w:cs="Arial"/>
            <w:color w:val="0000FF"/>
            <w:u w:val="single"/>
          </w:rPr>
          <w:t>www.visitvalsugana.it/adottaunamucca</w:t>
        </w:r>
      </w:hyperlink>
      <w:r w:rsidRPr="0081700F">
        <w:rPr>
          <w:rFonts w:cs="Arial"/>
        </w:rPr>
        <w:t xml:space="preserve"> dove </w:t>
      </w:r>
      <w:r>
        <w:rPr>
          <w:rFonts w:cs="Arial"/>
        </w:rPr>
        <w:t xml:space="preserve">ognuno può </w:t>
      </w:r>
      <w:r w:rsidRPr="0081700F">
        <w:rPr>
          <w:rFonts w:cs="Arial"/>
        </w:rPr>
        <w:t xml:space="preserve">scegliere la </w:t>
      </w:r>
      <w:r>
        <w:rPr>
          <w:rFonts w:cs="Arial"/>
        </w:rPr>
        <w:t xml:space="preserve">propria mucca tra le 150 alpeggiate in 15 malghe nell'ambito Valsugana - </w:t>
      </w:r>
      <w:proofErr w:type="spellStart"/>
      <w:r>
        <w:rPr>
          <w:rFonts w:cs="Arial"/>
        </w:rPr>
        <w:t>Lagorai</w:t>
      </w:r>
      <w:proofErr w:type="spellEnd"/>
      <w:r>
        <w:rPr>
          <w:rFonts w:cs="Arial"/>
        </w:rPr>
        <w:t>. Della quota di 60 euro, 10 sono destinati a progetti di solidarietà dedicati ai bambini, i restanti 50 al mantenimento in malga della mucca. Saranno convertiti in prodotti caseari di pari valore da ritirare nel corso dell'estate</w:t>
      </w:r>
      <w:r w:rsidR="00557766">
        <w:rPr>
          <w:rFonts w:cs="Arial"/>
        </w:rPr>
        <w:t xml:space="preserve"> in occasione della</w:t>
      </w:r>
      <w:r>
        <w:rPr>
          <w:rFonts w:cs="Arial"/>
        </w:rPr>
        <w:t xml:space="preserve"> prima visita alla malga e alla mucca adottata. </w:t>
      </w:r>
    </w:p>
    <w:p w:rsidR="00C5477D" w:rsidRDefault="00C5477D" w:rsidP="00C5477D">
      <w:pPr>
        <w:pStyle w:val="Nessunaspaziatura"/>
        <w:rPr>
          <w:rFonts w:ascii="Arial" w:hAnsi="Arial" w:cs="Arial"/>
          <w:b/>
          <w:sz w:val="24"/>
          <w:szCs w:val="24"/>
        </w:rPr>
      </w:pPr>
    </w:p>
    <w:p w:rsidR="00D72EB1" w:rsidRDefault="00D72EB1" w:rsidP="00356A5C">
      <w:pPr>
        <w:jc w:val="both"/>
        <w:rPr>
          <w:rFonts w:cs="Arial"/>
        </w:rPr>
      </w:pPr>
      <w:r w:rsidRPr="00D72EB1">
        <w:rPr>
          <w:rFonts w:cs="Arial"/>
        </w:rPr>
        <w:t>(</w:t>
      </w:r>
      <w:proofErr w:type="spellStart"/>
      <w:r w:rsidRPr="00D72EB1">
        <w:rPr>
          <w:rFonts w:cs="Arial"/>
        </w:rPr>
        <w:t>m.b</w:t>
      </w:r>
      <w:proofErr w:type="spellEnd"/>
      <w:r w:rsidRPr="00D72EB1">
        <w:rPr>
          <w:rFonts w:cs="Arial"/>
        </w:rPr>
        <w:t xml:space="preserve">.) </w:t>
      </w:r>
    </w:p>
    <w:p w:rsidR="0042200D" w:rsidRPr="00D72EB1" w:rsidRDefault="0042200D" w:rsidP="00356A5C">
      <w:pPr>
        <w:jc w:val="both"/>
        <w:rPr>
          <w:rFonts w:cs="Arial"/>
        </w:rPr>
      </w:pPr>
    </w:p>
    <w:p w:rsidR="009C72FF" w:rsidRPr="00D72EB1" w:rsidRDefault="00D72EB1" w:rsidP="00D72EB1">
      <w:pPr>
        <w:jc w:val="both"/>
        <w:rPr>
          <w:rFonts w:cs="Arial"/>
        </w:rPr>
      </w:pPr>
      <w:r>
        <w:rPr>
          <w:rFonts w:cs="Arial"/>
        </w:rPr>
        <w:t xml:space="preserve">Trento, </w:t>
      </w:r>
      <w:r w:rsidR="00606B01">
        <w:rPr>
          <w:rFonts w:cs="Arial"/>
        </w:rPr>
        <w:t xml:space="preserve">giugno </w:t>
      </w:r>
      <w:r w:rsidR="00C5477D">
        <w:rPr>
          <w:rFonts w:cs="Arial"/>
        </w:rPr>
        <w:t>2018</w:t>
      </w:r>
      <w:r>
        <w:rPr>
          <w:rFonts w:cs="Arial"/>
        </w:rPr>
        <w:t xml:space="preserve"> </w:t>
      </w:r>
      <w:r w:rsidR="00BD2B90">
        <w:rPr>
          <w:rFonts w:cs="Arial"/>
        </w:rPr>
        <w:t xml:space="preserve">  </w:t>
      </w:r>
    </w:p>
    <w:sectPr w:rsidR="009C72FF" w:rsidRPr="00D72EB1" w:rsidSect="00606B01">
      <w:headerReference w:type="default" r:id="rId10"/>
      <w:footerReference w:type="default" r:id="rId11"/>
      <w:pgSz w:w="11900" w:h="16840"/>
      <w:pgMar w:top="255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D31" w:rsidRDefault="00E41D31" w:rsidP="009C72FF">
      <w:r>
        <w:separator/>
      </w:r>
    </w:p>
  </w:endnote>
  <w:endnote w:type="continuationSeparator" w:id="0">
    <w:p w:rsidR="00E41D31" w:rsidRDefault="00E41D3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E41D31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E41D31" w:rsidRPr="000D62FB" w:rsidRDefault="00E41D31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E41D31" w:rsidRPr="000D62FB" w:rsidRDefault="00E41D31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E41D31" w:rsidRPr="000D62FB" w:rsidRDefault="00E41D31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E41D31" w:rsidRPr="00DE417A" w:rsidRDefault="00E41D31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42" name="Immagine 4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E41D31" w:rsidRPr="00DE417A" w:rsidRDefault="00E41D31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43" name="Immagin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41D31" w:rsidRPr="00DE417A" w:rsidRDefault="00E41D31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E41D31" w:rsidRDefault="007563A1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3829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E41D31">
      <w:ptab w:relativeTo="margin" w:alignment="center" w:leader="none"/>
    </w:r>
    <w:r w:rsidR="00E41D3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D31" w:rsidRDefault="00E41D31" w:rsidP="009C72FF">
      <w:r>
        <w:separator/>
      </w:r>
    </w:p>
  </w:footnote>
  <w:footnote w:type="continuationSeparator" w:id="0">
    <w:p w:rsidR="00E41D31" w:rsidRDefault="00E41D3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D31" w:rsidRDefault="00E41D31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4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2C83"/>
    <w:multiLevelType w:val="hybridMultilevel"/>
    <w:tmpl w:val="C4265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51C52"/>
    <w:rsid w:val="000C4F2A"/>
    <w:rsid w:val="000D62FB"/>
    <w:rsid w:val="000F43DE"/>
    <w:rsid w:val="001354BC"/>
    <w:rsid w:val="00144F7C"/>
    <w:rsid w:val="001475FC"/>
    <w:rsid w:val="00155FD3"/>
    <w:rsid w:val="001669D7"/>
    <w:rsid w:val="00175C97"/>
    <w:rsid w:val="001908DC"/>
    <w:rsid w:val="001C79C2"/>
    <w:rsid w:val="001F2F71"/>
    <w:rsid w:val="001F7C2E"/>
    <w:rsid w:val="00201FC3"/>
    <w:rsid w:val="00216ADB"/>
    <w:rsid w:val="00252C6C"/>
    <w:rsid w:val="002B2DF2"/>
    <w:rsid w:val="002D09B0"/>
    <w:rsid w:val="002E555F"/>
    <w:rsid w:val="00303CEC"/>
    <w:rsid w:val="00356A5C"/>
    <w:rsid w:val="003856AC"/>
    <w:rsid w:val="003F6FC5"/>
    <w:rsid w:val="004071EB"/>
    <w:rsid w:val="0042200D"/>
    <w:rsid w:val="0043702B"/>
    <w:rsid w:val="00464DA4"/>
    <w:rsid w:val="004A4134"/>
    <w:rsid w:val="00557766"/>
    <w:rsid w:val="005A3C9A"/>
    <w:rsid w:val="005A684C"/>
    <w:rsid w:val="005B6F5D"/>
    <w:rsid w:val="005C6DD8"/>
    <w:rsid w:val="00606B01"/>
    <w:rsid w:val="00626AFB"/>
    <w:rsid w:val="00641A0C"/>
    <w:rsid w:val="00695487"/>
    <w:rsid w:val="006B3D66"/>
    <w:rsid w:val="00700608"/>
    <w:rsid w:val="00724E05"/>
    <w:rsid w:val="0075635D"/>
    <w:rsid w:val="007563A1"/>
    <w:rsid w:val="007701DF"/>
    <w:rsid w:val="0077380C"/>
    <w:rsid w:val="007B6003"/>
    <w:rsid w:val="007B67F0"/>
    <w:rsid w:val="007E43C3"/>
    <w:rsid w:val="00813CDA"/>
    <w:rsid w:val="00855886"/>
    <w:rsid w:val="008A2827"/>
    <w:rsid w:val="008D0864"/>
    <w:rsid w:val="008D6265"/>
    <w:rsid w:val="008F1650"/>
    <w:rsid w:val="00907468"/>
    <w:rsid w:val="00930C28"/>
    <w:rsid w:val="00950E9B"/>
    <w:rsid w:val="009B026B"/>
    <w:rsid w:val="009C186B"/>
    <w:rsid w:val="009C72FF"/>
    <w:rsid w:val="009F4BC7"/>
    <w:rsid w:val="00A012B7"/>
    <w:rsid w:val="00A228D6"/>
    <w:rsid w:val="00A23E3A"/>
    <w:rsid w:val="00A27923"/>
    <w:rsid w:val="00A35072"/>
    <w:rsid w:val="00A817CB"/>
    <w:rsid w:val="00B06C89"/>
    <w:rsid w:val="00B96D16"/>
    <w:rsid w:val="00BA7335"/>
    <w:rsid w:val="00BB0BF2"/>
    <w:rsid w:val="00BB19C5"/>
    <w:rsid w:val="00BB391D"/>
    <w:rsid w:val="00BB3E2C"/>
    <w:rsid w:val="00BD2B90"/>
    <w:rsid w:val="00C02761"/>
    <w:rsid w:val="00C5477D"/>
    <w:rsid w:val="00C85817"/>
    <w:rsid w:val="00CC5A37"/>
    <w:rsid w:val="00CF521A"/>
    <w:rsid w:val="00CF5EA8"/>
    <w:rsid w:val="00D35905"/>
    <w:rsid w:val="00D72EB1"/>
    <w:rsid w:val="00DA7633"/>
    <w:rsid w:val="00DF22C8"/>
    <w:rsid w:val="00E051C6"/>
    <w:rsid w:val="00E3745E"/>
    <w:rsid w:val="00E401FB"/>
    <w:rsid w:val="00E41D31"/>
    <w:rsid w:val="00EC6057"/>
    <w:rsid w:val="00EE50D2"/>
    <w:rsid w:val="00F23B04"/>
    <w:rsid w:val="00F82CD8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F50189D"/>
  <w15:docId w15:val="{62B9A87F-E710-4C5E-9885-0D82429A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6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guida/eventi/albeinmalga-l-alpeggio-prende-vita_e_1506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visittrentino.it/adotta-una-mucca/www.visitvalsugana.it/adottaunamucc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A16842-343A-491E-94FC-A5C3BFF8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5</cp:revision>
  <cp:lastPrinted>2017-10-04T15:16:00Z</cp:lastPrinted>
  <dcterms:created xsi:type="dcterms:W3CDTF">2018-07-04T06:35:00Z</dcterms:created>
  <dcterms:modified xsi:type="dcterms:W3CDTF">2018-07-04T06:55:00Z</dcterms:modified>
</cp:coreProperties>
</file>