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5BE" w:rsidRPr="007C0B77" w:rsidRDefault="007C0790" w:rsidP="002455BE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Altrettanto completa l'offerta di servizi a disposizione degli appassionati</w:t>
      </w:r>
    </w:p>
    <w:p w:rsidR="002455BE" w:rsidRPr="007C0B77" w:rsidRDefault="00462C4E" w:rsidP="002455BE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TRENTINO </w:t>
      </w:r>
      <w:r w:rsidR="002455BE">
        <w:rPr>
          <w:rFonts w:cs="Arial"/>
          <w:b/>
          <w:sz w:val="32"/>
          <w:szCs w:val="32"/>
        </w:rPr>
        <w:t xml:space="preserve">OLTRE 8000 KM DA PEDALARE IN </w:t>
      </w:r>
      <w:r w:rsidR="00EC0055">
        <w:rPr>
          <w:rFonts w:cs="Arial"/>
          <w:b/>
          <w:sz w:val="32"/>
          <w:szCs w:val="32"/>
        </w:rPr>
        <w:t xml:space="preserve">PIENA </w:t>
      </w:r>
      <w:r w:rsidR="002455BE">
        <w:rPr>
          <w:rFonts w:cs="Arial"/>
          <w:b/>
          <w:sz w:val="32"/>
          <w:szCs w:val="32"/>
        </w:rPr>
        <w:t>LIBERTÀ</w:t>
      </w:r>
    </w:p>
    <w:p w:rsidR="002455BE" w:rsidRPr="007C0B77" w:rsidRDefault="002455BE" w:rsidP="002455BE">
      <w:pPr>
        <w:jc w:val="both"/>
        <w:rPr>
          <w:rFonts w:cs="Arial"/>
          <w:b/>
          <w:szCs w:val="24"/>
        </w:rPr>
      </w:pPr>
    </w:p>
    <w:p w:rsidR="00EC0055" w:rsidRDefault="00462C4E" w:rsidP="002455BE">
      <w:pPr>
        <w:pStyle w:val="Corpodeltesto2"/>
        <w:ind w:right="-59"/>
        <w:rPr>
          <w:rFonts w:ascii="Arial" w:hAnsi="Arial" w:cs="Arial"/>
          <w:b/>
        </w:rPr>
      </w:pPr>
      <w:r>
        <w:rPr>
          <w:rFonts w:ascii="Helvetica" w:hAnsi="Helvetica" w:cs="Arial"/>
          <w:b/>
        </w:rPr>
        <w:t>U</w:t>
      </w:r>
      <w:r w:rsidR="00325942">
        <w:rPr>
          <w:rFonts w:ascii="Helvetica" w:hAnsi="Helvetica" w:cs="Arial"/>
          <w:b/>
        </w:rPr>
        <w:t>n territorio dove si possono praticare tutte le specialità della mountain bike.</w:t>
      </w:r>
      <w:r w:rsidR="00325942">
        <w:rPr>
          <w:rFonts w:ascii="Arial" w:hAnsi="Arial" w:cs="Arial"/>
          <w:b/>
        </w:rPr>
        <w:t xml:space="preserve"> </w:t>
      </w:r>
      <w:r w:rsidR="00697681">
        <w:rPr>
          <w:rFonts w:ascii="Arial" w:hAnsi="Arial" w:cs="Arial"/>
          <w:b/>
        </w:rPr>
        <w:t>La "R</w:t>
      </w:r>
      <w:r w:rsidR="002455BE">
        <w:rPr>
          <w:rFonts w:ascii="Arial" w:hAnsi="Arial" w:cs="Arial"/>
          <w:b/>
        </w:rPr>
        <w:t xml:space="preserve">ete </w:t>
      </w:r>
      <w:r w:rsidR="00697681">
        <w:rPr>
          <w:rFonts w:ascii="Arial" w:hAnsi="Arial" w:cs="Arial"/>
          <w:b/>
        </w:rPr>
        <w:t xml:space="preserve">provinciale dei percorsi </w:t>
      </w:r>
      <w:proofErr w:type="spellStart"/>
      <w:r w:rsidR="00697681">
        <w:rPr>
          <w:rFonts w:ascii="Arial" w:hAnsi="Arial" w:cs="Arial"/>
          <w:b/>
        </w:rPr>
        <w:t>mtb</w:t>
      </w:r>
      <w:proofErr w:type="spellEnd"/>
      <w:r w:rsidR="00697681">
        <w:rPr>
          <w:rFonts w:ascii="Arial" w:hAnsi="Arial" w:cs="Arial"/>
          <w:b/>
        </w:rPr>
        <w:t>"</w:t>
      </w:r>
      <w:r w:rsidR="00D42D73">
        <w:rPr>
          <w:rFonts w:ascii="Arial" w:hAnsi="Arial" w:cs="Arial"/>
          <w:b/>
        </w:rPr>
        <w:t xml:space="preserve"> </w:t>
      </w:r>
      <w:r w:rsidR="00E55A77">
        <w:rPr>
          <w:rFonts w:ascii="Arial" w:hAnsi="Arial" w:cs="Arial"/>
          <w:b/>
        </w:rPr>
        <w:t>include</w:t>
      </w:r>
      <w:r w:rsidR="00A05E3F">
        <w:rPr>
          <w:rFonts w:ascii="Arial" w:hAnsi="Arial" w:cs="Arial"/>
          <w:b/>
        </w:rPr>
        <w:t xml:space="preserve"> </w:t>
      </w:r>
      <w:r w:rsidR="00E55A77">
        <w:rPr>
          <w:rFonts w:ascii="Arial" w:hAnsi="Arial" w:cs="Arial"/>
          <w:b/>
        </w:rPr>
        <w:t>o</w:t>
      </w:r>
      <w:r w:rsidR="00D42D73">
        <w:rPr>
          <w:rFonts w:ascii="Arial" w:hAnsi="Arial" w:cs="Arial"/>
          <w:b/>
        </w:rPr>
        <w:t xml:space="preserve">ltre 330 itinerari </w:t>
      </w:r>
      <w:r w:rsidR="00325942">
        <w:rPr>
          <w:rFonts w:ascii="Arial" w:hAnsi="Arial" w:cs="Arial"/>
          <w:b/>
        </w:rPr>
        <w:t xml:space="preserve">di diverso impegno, </w:t>
      </w:r>
      <w:r w:rsidR="00D42D73">
        <w:rPr>
          <w:rFonts w:ascii="Arial" w:hAnsi="Arial" w:cs="Arial"/>
          <w:b/>
        </w:rPr>
        <w:t>selezionati in ognuno dei 14 ambiti</w:t>
      </w:r>
      <w:r w:rsidR="00A05E3F">
        <w:rPr>
          <w:rFonts w:ascii="Arial" w:hAnsi="Arial" w:cs="Arial"/>
          <w:b/>
        </w:rPr>
        <w:t xml:space="preserve"> </w:t>
      </w:r>
      <w:r w:rsidR="00D42D73">
        <w:rPr>
          <w:rFonts w:ascii="Arial" w:hAnsi="Arial" w:cs="Arial"/>
          <w:b/>
        </w:rPr>
        <w:t xml:space="preserve">turistici. Otto, invece, </w:t>
      </w:r>
      <w:proofErr w:type="gramStart"/>
      <w:r w:rsidR="00D42D73">
        <w:rPr>
          <w:rFonts w:ascii="Arial" w:hAnsi="Arial" w:cs="Arial"/>
          <w:b/>
        </w:rPr>
        <w:t>i</w:t>
      </w:r>
      <w:r w:rsidR="00A05E3F">
        <w:rPr>
          <w:rFonts w:ascii="Arial" w:hAnsi="Arial" w:cs="Arial"/>
          <w:b/>
        </w:rPr>
        <w:t xml:space="preserve"> </w:t>
      </w:r>
      <w:r w:rsidR="00D42D73">
        <w:rPr>
          <w:rFonts w:ascii="Arial" w:hAnsi="Arial" w:cs="Arial"/>
          <w:b/>
        </w:rPr>
        <w:t>bike</w:t>
      </w:r>
      <w:proofErr w:type="gramEnd"/>
      <w:r w:rsidR="00D42D73">
        <w:rPr>
          <w:rFonts w:ascii="Arial" w:hAnsi="Arial" w:cs="Arial"/>
          <w:b/>
        </w:rPr>
        <w:t xml:space="preserve"> park</w:t>
      </w:r>
      <w:r w:rsidR="00A05E3F">
        <w:rPr>
          <w:rFonts w:ascii="Arial" w:hAnsi="Arial" w:cs="Arial"/>
          <w:b/>
        </w:rPr>
        <w:t xml:space="preserve"> </w:t>
      </w:r>
      <w:r w:rsidR="00D42D73">
        <w:rPr>
          <w:rFonts w:ascii="Arial" w:hAnsi="Arial" w:cs="Arial"/>
          <w:b/>
        </w:rPr>
        <w:t>dedicati al</w:t>
      </w:r>
      <w:r w:rsidR="00A05E3F">
        <w:rPr>
          <w:rFonts w:ascii="Arial" w:hAnsi="Arial" w:cs="Arial"/>
          <w:b/>
        </w:rPr>
        <w:t xml:space="preserve"> </w:t>
      </w:r>
      <w:proofErr w:type="spellStart"/>
      <w:r w:rsidR="00D40F6E">
        <w:rPr>
          <w:rFonts w:ascii="Arial" w:hAnsi="Arial" w:cs="Arial"/>
          <w:b/>
        </w:rPr>
        <w:t>downhill</w:t>
      </w:r>
      <w:proofErr w:type="spellEnd"/>
    </w:p>
    <w:p w:rsidR="00462C4E" w:rsidRDefault="00462C4E" w:rsidP="002455BE">
      <w:pPr>
        <w:pStyle w:val="Corpodeltesto2"/>
        <w:ind w:right="-59"/>
        <w:rPr>
          <w:rFonts w:ascii="Arial" w:hAnsi="Arial" w:cs="Arial"/>
          <w:b/>
        </w:rPr>
      </w:pPr>
    </w:p>
    <w:p w:rsidR="00462C4E" w:rsidRPr="007C0B77" w:rsidRDefault="00462C4E" w:rsidP="002455BE">
      <w:pPr>
        <w:pStyle w:val="Corpodeltesto2"/>
        <w:ind w:right="-59"/>
        <w:rPr>
          <w:rFonts w:ascii="Arial" w:hAnsi="Arial" w:cs="Arial"/>
          <w:b/>
        </w:rPr>
      </w:pPr>
    </w:p>
    <w:p w:rsidR="002455BE" w:rsidRDefault="00353B6D" w:rsidP="00675773">
      <w:pPr>
        <w:jc w:val="both"/>
        <w:rPr>
          <w:rFonts w:cs="Arial"/>
        </w:rPr>
      </w:pPr>
      <w:r>
        <w:rPr>
          <w:rFonts w:ascii="Helvetica" w:hAnsi="Helvetica" w:cs="Helvetica"/>
          <w:szCs w:val="24"/>
        </w:rPr>
        <w:t xml:space="preserve">Oltre che in sella alle bici da strada e alle e-bike il </w:t>
      </w:r>
      <w:r w:rsidR="00325942" w:rsidRPr="00A506EB">
        <w:rPr>
          <w:rFonts w:ascii="Helvetica" w:hAnsi="Helvetica" w:cs="Helvetica"/>
          <w:szCs w:val="24"/>
        </w:rPr>
        <w:t>Trentino svela tutta la sua bellezza</w:t>
      </w:r>
      <w:r>
        <w:rPr>
          <w:rFonts w:ascii="Helvetica" w:hAnsi="Helvetica" w:cs="Helvetica"/>
          <w:szCs w:val="24"/>
        </w:rPr>
        <w:t xml:space="preserve"> anche pedalando su una mountain bike</w:t>
      </w:r>
      <w:r w:rsidR="00325942" w:rsidRPr="00A506EB">
        <w:rPr>
          <w:rFonts w:ascii="Helvetica" w:hAnsi="Helvetica" w:cs="Helvetica"/>
          <w:szCs w:val="24"/>
        </w:rPr>
        <w:t xml:space="preserve">. </w:t>
      </w:r>
      <w:r w:rsidRPr="00A506EB">
        <w:rPr>
          <w:rFonts w:ascii="Helvetica" w:eastAsia="Calibri" w:hAnsi="Helvetica" w:cs="Helvetica"/>
          <w:szCs w:val="24"/>
          <w:lang w:eastAsia="en-US"/>
        </w:rPr>
        <w:t xml:space="preserve">Si può scegliere tra </w:t>
      </w:r>
      <w:r w:rsidR="00675773" w:rsidRPr="00675773">
        <w:rPr>
          <w:rFonts w:ascii="Helvetica" w:eastAsia="Calibri" w:hAnsi="Helvetica" w:cs="Helvetica"/>
          <w:b/>
          <w:szCs w:val="24"/>
          <w:lang w:eastAsia="en-US"/>
        </w:rPr>
        <w:t>migliaia</w:t>
      </w:r>
      <w:r w:rsidRPr="00675773">
        <w:rPr>
          <w:rFonts w:ascii="Helvetica" w:eastAsia="Calibri" w:hAnsi="Helvetica" w:cs="Helvetica"/>
          <w:b/>
          <w:szCs w:val="24"/>
          <w:lang w:eastAsia="en-US"/>
        </w:rPr>
        <w:t xml:space="preserve"> di chilometri</w:t>
      </w:r>
      <w:r w:rsidRPr="00A506EB">
        <w:rPr>
          <w:rFonts w:ascii="Helvetica" w:eastAsia="Calibri" w:hAnsi="Helvetica" w:cs="Helvetica"/>
          <w:szCs w:val="24"/>
          <w:lang w:eastAsia="en-US"/>
        </w:rPr>
        <w:t xml:space="preserve"> adatti a biker</w:t>
      </w:r>
      <w:r>
        <w:rPr>
          <w:rFonts w:ascii="Helvetica" w:eastAsia="Calibri" w:hAnsi="Helvetica" w:cs="Helvetica"/>
          <w:szCs w:val="24"/>
          <w:lang w:eastAsia="en-US"/>
        </w:rPr>
        <w:t>s</w:t>
      </w:r>
      <w:r w:rsidRPr="00A506EB">
        <w:rPr>
          <w:rFonts w:ascii="Helvetica" w:eastAsia="Calibri" w:hAnsi="Helvetica" w:cs="Helvetica"/>
          <w:szCs w:val="24"/>
          <w:lang w:eastAsia="en-US"/>
        </w:rPr>
        <w:t xml:space="preserve"> di qualsiasi livello,</w:t>
      </w:r>
      <w:r w:rsidR="00675773">
        <w:rPr>
          <w:rFonts w:ascii="Helvetica" w:eastAsia="Calibri" w:hAnsi="Helvetica" w:cs="Helvetica"/>
          <w:szCs w:val="24"/>
          <w:lang w:eastAsia="en-US"/>
        </w:rPr>
        <w:t xml:space="preserve"> </w:t>
      </w:r>
      <w:r w:rsidR="00675773" w:rsidRPr="001F5301">
        <w:rPr>
          <w:rFonts w:ascii="Helvetica" w:hAnsi="Helvetica" w:cs="Arial"/>
        </w:rPr>
        <w:t>mappati e segnalati</w:t>
      </w:r>
      <w:r w:rsidR="00675773">
        <w:rPr>
          <w:rFonts w:ascii="Helvetica" w:hAnsi="Helvetica" w:cs="Arial"/>
        </w:rPr>
        <w:t>,</w:t>
      </w:r>
      <w:r w:rsidR="00675773">
        <w:rPr>
          <w:rFonts w:ascii="Helvetica" w:eastAsia="Calibri" w:hAnsi="Helvetica" w:cs="Helvetica"/>
          <w:szCs w:val="24"/>
          <w:lang w:eastAsia="en-US"/>
        </w:rPr>
        <w:t xml:space="preserve"> compresi i </w:t>
      </w:r>
      <w:r>
        <w:rPr>
          <w:rFonts w:ascii="Helvetica" w:eastAsia="Calibri" w:hAnsi="Helvetica" w:cs="Helvetica"/>
          <w:szCs w:val="24"/>
          <w:lang w:eastAsia="en-US"/>
        </w:rPr>
        <w:t xml:space="preserve">percorsi ideali per tutta la famiglia, e non mancano emozionanti </w:t>
      </w:r>
      <w:proofErr w:type="spellStart"/>
      <w:r>
        <w:rPr>
          <w:rFonts w:ascii="Helvetica" w:eastAsia="Calibri" w:hAnsi="Helvetica" w:cs="Helvetica"/>
          <w:szCs w:val="24"/>
          <w:lang w:eastAsia="en-US"/>
        </w:rPr>
        <w:t>trail</w:t>
      </w:r>
      <w:proofErr w:type="spellEnd"/>
      <w:r>
        <w:rPr>
          <w:rFonts w:ascii="Helvetica" w:eastAsia="Calibri" w:hAnsi="Helvetica" w:cs="Helvetica"/>
          <w:szCs w:val="24"/>
          <w:lang w:eastAsia="en-US"/>
        </w:rPr>
        <w:t xml:space="preserve">, </w:t>
      </w:r>
      <w:r w:rsidR="00BA3B73">
        <w:rPr>
          <w:rFonts w:ascii="Helvetica" w:eastAsia="Calibri" w:hAnsi="Helvetica" w:cs="Helvetica"/>
          <w:szCs w:val="24"/>
          <w:lang w:eastAsia="en-US"/>
        </w:rPr>
        <w:t xml:space="preserve">8 </w:t>
      </w:r>
      <w:r w:rsidRPr="00A506EB">
        <w:rPr>
          <w:rFonts w:ascii="Helvetica" w:eastAsia="Calibri" w:hAnsi="Helvetica" w:cs="Helvetica"/>
          <w:szCs w:val="24"/>
          <w:lang w:eastAsia="en-US"/>
        </w:rPr>
        <w:t>adrenalinici bike park</w:t>
      </w:r>
      <w:r w:rsidR="005774A4">
        <w:rPr>
          <w:rFonts w:ascii="Helvetica" w:eastAsia="Calibri" w:hAnsi="Helvetica" w:cs="Helvetica"/>
          <w:szCs w:val="24"/>
          <w:lang w:eastAsia="en-US"/>
        </w:rPr>
        <w:t xml:space="preserve"> (</w:t>
      </w:r>
      <w:r w:rsidR="005774A4">
        <w:rPr>
          <w:rFonts w:ascii="Helvetica" w:hAnsi="Helvetica" w:cs="Arial"/>
          <w:b/>
        </w:rPr>
        <w:t>Fassa Bike Resort</w:t>
      </w:r>
      <w:r w:rsidR="005774A4" w:rsidRPr="005406AA">
        <w:rPr>
          <w:rFonts w:ascii="Helvetica" w:hAnsi="Helvetica" w:cs="Helvetica"/>
        </w:rPr>
        <w:t xml:space="preserve">, </w:t>
      </w:r>
      <w:r w:rsidR="005774A4">
        <w:rPr>
          <w:rFonts w:ascii="Helvetica" w:hAnsi="Helvetica" w:cs="Arial"/>
          <w:b/>
        </w:rPr>
        <w:t>San Martino Bike Arena</w:t>
      </w:r>
      <w:r w:rsidR="005774A4">
        <w:rPr>
          <w:rFonts w:ascii="Helvetica" w:hAnsi="Helvetica" w:cs="Helvetica"/>
        </w:rPr>
        <w:t xml:space="preserve">, </w:t>
      </w:r>
      <w:r w:rsidR="005774A4">
        <w:rPr>
          <w:rFonts w:ascii="Helvetica" w:hAnsi="Helvetica" w:cs="Arial"/>
          <w:b/>
        </w:rPr>
        <w:t>Bike Park Garda Trentino</w:t>
      </w:r>
      <w:r w:rsidR="005774A4">
        <w:rPr>
          <w:rFonts w:ascii="Helvetica" w:hAnsi="Helvetica" w:cs="Helvetica"/>
        </w:rPr>
        <w:t xml:space="preserve">, </w:t>
      </w:r>
      <w:r w:rsidR="005774A4">
        <w:rPr>
          <w:rFonts w:ascii="Helvetica" w:hAnsi="Helvetica" w:cs="Arial"/>
          <w:b/>
        </w:rPr>
        <w:t>Paganella Bike Park</w:t>
      </w:r>
      <w:r w:rsidR="005774A4">
        <w:rPr>
          <w:rFonts w:ascii="Helvetica" w:hAnsi="Helvetica" w:cs="Helvetica"/>
        </w:rPr>
        <w:t xml:space="preserve">, </w:t>
      </w:r>
      <w:r w:rsidR="005774A4">
        <w:rPr>
          <w:rFonts w:ascii="Helvetica" w:hAnsi="Helvetica" w:cs="Arial"/>
          <w:b/>
        </w:rPr>
        <w:t>Val di Sole Bike Land</w:t>
      </w:r>
      <w:r w:rsidR="007C0790">
        <w:rPr>
          <w:rFonts w:ascii="Helvetica" w:hAnsi="Helvetica" w:cs="Arial"/>
          <w:b/>
        </w:rPr>
        <w:t xml:space="preserve"> (2)</w:t>
      </w:r>
      <w:r w:rsidR="005774A4">
        <w:rPr>
          <w:rFonts w:ascii="Helvetica" w:hAnsi="Helvetica" w:cs="Helvetica"/>
        </w:rPr>
        <w:t xml:space="preserve">, </w:t>
      </w:r>
      <w:r w:rsidR="005774A4">
        <w:rPr>
          <w:rFonts w:ascii="Helvetica" w:hAnsi="Helvetica" w:cs="Arial"/>
          <w:b/>
        </w:rPr>
        <w:t xml:space="preserve">Brenta Bike Park </w:t>
      </w:r>
      <w:r w:rsidR="005774A4">
        <w:rPr>
          <w:rFonts w:ascii="Helvetica" w:hAnsi="Helvetica" w:cs="Helvetica"/>
        </w:rPr>
        <w:t xml:space="preserve">e il </w:t>
      </w:r>
      <w:r w:rsidR="005774A4">
        <w:rPr>
          <w:rFonts w:ascii="Helvetica" w:hAnsi="Helvetica" w:cs="Arial"/>
          <w:b/>
        </w:rPr>
        <w:t>Bike Park Lavarone</w:t>
      </w:r>
      <w:r w:rsidR="005774A4" w:rsidRPr="005774A4">
        <w:rPr>
          <w:rFonts w:ascii="Helvetica" w:hAnsi="Helvetica" w:cs="Arial"/>
        </w:rPr>
        <w:t>)</w:t>
      </w:r>
      <w:r w:rsidR="00675773">
        <w:rPr>
          <w:rFonts w:ascii="Helvetica" w:eastAsia="Calibri" w:hAnsi="Helvetica" w:cs="Helvetica"/>
          <w:szCs w:val="24"/>
          <w:lang w:eastAsia="en-US"/>
        </w:rPr>
        <w:t>,</w:t>
      </w:r>
      <w:r>
        <w:rPr>
          <w:rFonts w:ascii="Helvetica" w:eastAsia="Calibri" w:hAnsi="Helvetica" w:cs="Helvetica"/>
          <w:szCs w:val="24"/>
          <w:lang w:eastAsia="en-US"/>
        </w:rPr>
        <w:t xml:space="preserve"> spet</w:t>
      </w:r>
      <w:r w:rsidR="008621A2">
        <w:rPr>
          <w:rFonts w:ascii="Helvetica" w:eastAsia="Calibri" w:hAnsi="Helvetica" w:cs="Helvetica"/>
          <w:szCs w:val="24"/>
          <w:lang w:eastAsia="en-US"/>
        </w:rPr>
        <w:t>tacolari circuiti da percorrere</w:t>
      </w:r>
      <w:r>
        <w:rPr>
          <w:rFonts w:ascii="Helvetica" w:eastAsia="Calibri" w:hAnsi="Helvetica" w:cs="Helvetica"/>
          <w:szCs w:val="24"/>
          <w:lang w:eastAsia="en-US"/>
        </w:rPr>
        <w:t xml:space="preserve"> a tappe</w:t>
      </w:r>
      <w:r w:rsidR="00675773">
        <w:rPr>
          <w:rFonts w:ascii="Helvetica" w:hAnsi="Helvetica" w:cs="Arial"/>
        </w:rPr>
        <w:t xml:space="preserve">. </w:t>
      </w:r>
      <w:r w:rsidR="00675773" w:rsidRPr="00A05E3F">
        <w:rPr>
          <w:rFonts w:ascii="Helvetica" w:hAnsi="Helvetica" w:cs="Arial"/>
          <w:b/>
        </w:rPr>
        <w:t xml:space="preserve">Cross country, enduro, </w:t>
      </w:r>
      <w:proofErr w:type="spellStart"/>
      <w:r w:rsidR="00675773" w:rsidRPr="00A05E3F">
        <w:rPr>
          <w:rFonts w:ascii="Helvetica" w:hAnsi="Helvetica" w:cs="Arial"/>
          <w:b/>
        </w:rPr>
        <w:t>downhill</w:t>
      </w:r>
      <w:proofErr w:type="spellEnd"/>
      <w:r w:rsidR="00A05E3F">
        <w:rPr>
          <w:rFonts w:ascii="Helvetica" w:hAnsi="Helvetica" w:cs="Arial"/>
        </w:rPr>
        <w:t xml:space="preserve">, </w:t>
      </w:r>
      <w:r w:rsidR="00675773">
        <w:rPr>
          <w:rFonts w:ascii="Helvetica" w:hAnsi="Helvetica" w:cs="Arial"/>
        </w:rPr>
        <w:t>qualsiasi sia la specialità,</w:t>
      </w:r>
      <w:r w:rsidR="00A05E3F">
        <w:rPr>
          <w:rFonts w:ascii="Helvetica" w:hAnsi="Helvetica" w:cs="Arial"/>
        </w:rPr>
        <w:t xml:space="preserve"> </w:t>
      </w:r>
      <w:r w:rsidR="00675773">
        <w:rPr>
          <w:rFonts w:ascii="Helvetica" w:hAnsi="Helvetica" w:cs="Arial"/>
        </w:rPr>
        <w:t xml:space="preserve">oggi </w:t>
      </w:r>
      <w:r w:rsidR="008621A2">
        <w:rPr>
          <w:rFonts w:cs="Arial"/>
        </w:rPr>
        <w:t>l</w:t>
      </w:r>
      <w:r w:rsidR="002455BE" w:rsidRPr="001A322A">
        <w:rPr>
          <w:rFonts w:cs="Arial"/>
        </w:rPr>
        <w:t xml:space="preserve">a fruizione della montagna con le due ruote </w:t>
      </w:r>
      <w:r w:rsidR="002455BE">
        <w:rPr>
          <w:rFonts w:cs="Arial"/>
        </w:rPr>
        <w:t xml:space="preserve">è </w:t>
      </w:r>
      <w:r w:rsidR="008621A2">
        <w:rPr>
          <w:rFonts w:cs="Arial"/>
        </w:rPr>
        <w:t xml:space="preserve">divenuto </w:t>
      </w:r>
      <w:r w:rsidR="002455BE" w:rsidRPr="001A322A">
        <w:rPr>
          <w:rFonts w:cs="Arial"/>
        </w:rPr>
        <w:t xml:space="preserve">un asset strategico </w:t>
      </w:r>
      <w:r w:rsidR="002455BE">
        <w:rPr>
          <w:rFonts w:cs="Arial"/>
        </w:rPr>
        <w:t>n</w:t>
      </w:r>
      <w:r w:rsidR="002455BE" w:rsidRPr="001A322A">
        <w:rPr>
          <w:rFonts w:cs="Arial"/>
        </w:rPr>
        <w:t>ella proposta di vacanza attiva,</w:t>
      </w:r>
      <w:r w:rsidR="002455BE">
        <w:rPr>
          <w:rFonts w:cs="Arial"/>
        </w:rPr>
        <w:t xml:space="preserve"> ma</w:t>
      </w:r>
      <w:r w:rsidR="002455BE" w:rsidRPr="001A322A">
        <w:rPr>
          <w:rFonts w:cs="Arial"/>
        </w:rPr>
        <w:t xml:space="preserve"> proprio perché condivisa, deve necessariamente essere improntata al rispetto dei diversi utenti.</w:t>
      </w:r>
      <w:r w:rsidR="002455BE">
        <w:rPr>
          <w:rFonts w:cs="Arial"/>
        </w:rPr>
        <w:t xml:space="preserve"> </w:t>
      </w:r>
      <w:r w:rsidR="008621A2">
        <w:rPr>
          <w:rFonts w:cs="Arial"/>
        </w:rPr>
        <w:t xml:space="preserve">È proprio questa </w:t>
      </w:r>
      <w:r w:rsidR="00F476A5">
        <w:rPr>
          <w:rFonts w:cs="Arial"/>
        </w:rPr>
        <w:t>la</w:t>
      </w:r>
      <w:r w:rsidR="0038306E">
        <w:rPr>
          <w:rFonts w:cs="Arial"/>
        </w:rPr>
        <w:t xml:space="preserve"> </w:t>
      </w:r>
      <w:r w:rsidR="00F476A5">
        <w:rPr>
          <w:rFonts w:cs="Arial"/>
        </w:rPr>
        <w:t xml:space="preserve">filosofia che ispira la </w:t>
      </w:r>
      <w:r w:rsidR="00F476A5" w:rsidRPr="00A05E3F">
        <w:rPr>
          <w:rFonts w:cs="Arial"/>
          <w:b/>
        </w:rPr>
        <w:t xml:space="preserve">Rete dei percorsi provinciali in </w:t>
      </w:r>
      <w:proofErr w:type="spellStart"/>
      <w:r w:rsidR="00F476A5" w:rsidRPr="00A05E3F">
        <w:rPr>
          <w:rFonts w:cs="Arial"/>
          <w:b/>
        </w:rPr>
        <w:t>mtb</w:t>
      </w:r>
      <w:proofErr w:type="spellEnd"/>
      <w:r w:rsidR="00F476A5" w:rsidRPr="00697681">
        <w:rPr>
          <w:rFonts w:cs="Arial"/>
          <w:i/>
        </w:rPr>
        <w:t xml:space="preserve"> </w:t>
      </w:r>
      <w:r w:rsidR="00F476A5" w:rsidRPr="00A05E3F">
        <w:rPr>
          <w:rFonts w:cs="Arial"/>
        </w:rPr>
        <w:t>sul territorio</w:t>
      </w:r>
      <w:r w:rsidR="00697681">
        <w:rPr>
          <w:rFonts w:cs="Arial"/>
        </w:rPr>
        <w:t xml:space="preserve">. A oggi conta </w:t>
      </w:r>
      <w:r w:rsidR="00697681" w:rsidRPr="000A4CF7">
        <w:rPr>
          <w:rFonts w:cs="Arial"/>
          <w:b/>
        </w:rPr>
        <w:t>oltre 330</w:t>
      </w:r>
      <w:r w:rsidR="00697681">
        <w:rPr>
          <w:rFonts w:cs="Arial"/>
        </w:rPr>
        <w:t xml:space="preserve"> </w:t>
      </w:r>
      <w:r w:rsidR="00F476A5">
        <w:rPr>
          <w:rFonts w:cs="Arial"/>
        </w:rPr>
        <w:t>pe</w:t>
      </w:r>
      <w:r w:rsidR="000A4CF7">
        <w:rPr>
          <w:rFonts w:cs="Arial"/>
        </w:rPr>
        <w:t xml:space="preserve">rcorsi, tabellati e numerati, </w:t>
      </w:r>
      <w:r w:rsidR="00F476A5">
        <w:rPr>
          <w:rFonts w:cs="Arial"/>
        </w:rPr>
        <w:t xml:space="preserve">per </w:t>
      </w:r>
      <w:r w:rsidR="00697681">
        <w:rPr>
          <w:rFonts w:cs="Arial"/>
        </w:rPr>
        <w:t xml:space="preserve">uno sviluppo che supera </w:t>
      </w:r>
      <w:r w:rsidR="00462C4E">
        <w:rPr>
          <w:rFonts w:cs="Arial"/>
        </w:rPr>
        <w:t xml:space="preserve">già </w:t>
      </w:r>
      <w:r w:rsidR="00697681">
        <w:rPr>
          <w:rFonts w:cs="Arial"/>
        </w:rPr>
        <w:t xml:space="preserve">gli </w:t>
      </w:r>
      <w:r w:rsidR="00697681" w:rsidRPr="000A4CF7">
        <w:rPr>
          <w:rFonts w:cs="Arial"/>
          <w:b/>
        </w:rPr>
        <w:t>8000</w:t>
      </w:r>
      <w:r w:rsidR="00F476A5" w:rsidRPr="000A4CF7">
        <w:rPr>
          <w:rFonts w:cs="Arial"/>
          <w:b/>
        </w:rPr>
        <w:t xml:space="preserve"> chilometri</w:t>
      </w:r>
      <w:r w:rsidR="000A4CF7">
        <w:rPr>
          <w:rFonts w:cs="Arial"/>
        </w:rPr>
        <w:t xml:space="preserve">. </w:t>
      </w:r>
    </w:p>
    <w:p w:rsidR="000A4CF7" w:rsidRDefault="00B60A79" w:rsidP="00675773">
      <w:pPr>
        <w:jc w:val="both"/>
        <w:rPr>
          <w:rFonts w:ascii="Helvetica" w:hAnsi="Helvetica" w:cs="Arial"/>
          <w:kern w:val="2"/>
          <w:lang w:eastAsia="ar-SA"/>
        </w:rPr>
      </w:pPr>
      <w:r>
        <w:rPr>
          <w:rFonts w:cs="Arial"/>
        </w:rPr>
        <w:t xml:space="preserve">Tra i numerosi </w:t>
      </w:r>
      <w:r w:rsidR="00A05E3F">
        <w:rPr>
          <w:rFonts w:cs="Arial"/>
        </w:rPr>
        <w:t xml:space="preserve">tour </w:t>
      </w:r>
      <w:r>
        <w:rPr>
          <w:rFonts w:cs="Arial"/>
        </w:rPr>
        <w:t xml:space="preserve">il più avvincente </w:t>
      </w:r>
      <w:r w:rsidR="00A05E3F">
        <w:rPr>
          <w:rFonts w:cs="Arial"/>
        </w:rPr>
        <w:t xml:space="preserve">è sicuramente il </w:t>
      </w:r>
      <w:r w:rsidR="00A05E3F" w:rsidRPr="001F5301">
        <w:rPr>
          <w:rFonts w:ascii="Helvetica" w:hAnsi="Helvetica" w:cs="Arial"/>
          <w:b/>
        </w:rPr>
        <w:t>Dolomiti Brenta Bike</w:t>
      </w:r>
      <w:r w:rsidR="00A05E3F" w:rsidRPr="00A05E3F">
        <w:rPr>
          <w:rFonts w:ascii="Helvetica" w:hAnsi="Helvetica" w:cs="Arial"/>
        </w:rPr>
        <w:t xml:space="preserve"> che</w:t>
      </w:r>
      <w:r w:rsidR="00A05E3F" w:rsidRPr="001F5301">
        <w:rPr>
          <w:rFonts w:ascii="Helvetica" w:hAnsi="Helvetica" w:cs="Arial"/>
          <w:kern w:val="2"/>
          <w:lang w:eastAsia="ar-SA"/>
        </w:rPr>
        <w:t xml:space="preserve"> si sviluppa attorno al gruppo del</w:t>
      </w:r>
      <w:r w:rsidR="00A05E3F">
        <w:rPr>
          <w:rFonts w:ascii="Helvetica" w:hAnsi="Helvetica" w:cs="Arial"/>
          <w:kern w:val="2"/>
          <w:lang w:eastAsia="ar-SA"/>
        </w:rPr>
        <w:t>le Dolomiti di</w:t>
      </w:r>
      <w:r w:rsidR="00A05E3F" w:rsidRPr="001F5301">
        <w:rPr>
          <w:rFonts w:ascii="Helvetica" w:hAnsi="Helvetica" w:cs="Arial"/>
          <w:kern w:val="2"/>
          <w:lang w:eastAsia="ar-SA"/>
        </w:rPr>
        <w:t xml:space="preserve"> Brenta</w:t>
      </w:r>
      <w:r w:rsidR="00A05E3F">
        <w:rPr>
          <w:rFonts w:ascii="Helvetica" w:hAnsi="Helvetica" w:cs="Arial"/>
          <w:kern w:val="2"/>
          <w:lang w:eastAsia="ar-SA"/>
        </w:rPr>
        <w:t xml:space="preserve"> e nella versione “e</w:t>
      </w:r>
      <w:r w:rsidR="00A05E3F" w:rsidRPr="001F5301">
        <w:rPr>
          <w:rFonts w:ascii="Helvetica" w:hAnsi="Helvetica" w:cs="Arial"/>
          <w:kern w:val="2"/>
          <w:lang w:eastAsia="ar-SA"/>
        </w:rPr>
        <w:t>xpert”</w:t>
      </w:r>
      <w:r w:rsidR="00A05E3F">
        <w:rPr>
          <w:rFonts w:ascii="Helvetica" w:hAnsi="Helvetica" w:cs="Arial"/>
          <w:kern w:val="2"/>
          <w:lang w:eastAsia="ar-SA"/>
        </w:rPr>
        <w:t xml:space="preserve"> offre 1</w:t>
      </w:r>
      <w:r w:rsidR="00A05E3F" w:rsidRPr="001F5301">
        <w:rPr>
          <w:rFonts w:ascii="Helvetica" w:hAnsi="Helvetica" w:cs="Arial"/>
          <w:kern w:val="2"/>
          <w:lang w:eastAsia="ar-SA"/>
        </w:rPr>
        <w:t>71 chilometri di puro divertimento</w:t>
      </w:r>
      <w:r w:rsidR="00A05E3F">
        <w:rPr>
          <w:rFonts w:ascii="Helvetica" w:hAnsi="Helvetica" w:cs="Arial"/>
          <w:kern w:val="2"/>
          <w:lang w:eastAsia="ar-SA"/>
        </w:rPr>
        <w:t xml:space="preserve"> e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A05E3F">
        <w:rPr>
          <w:rFonts w:ascii="Helvetica" w:hAnsi="Helvetica" w:cs="Arial"/>
          <w:kern w:val="2"/>
          <w:lang w:eastAsia="ar-SA"/>
        </w:rPr>
        <w:t>un dislivello di 7700 metri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A05E3F">
        <w:rPr>
          <w:rFonts w:ascii="Helvetica" w:hAnsi="Helvetica" w:cs="Arial"/>
          <w:kern w:val="2"/>
          <w:lang w:eastAsia="ar-SA"/>
        </w:rPr>
        <w:t>distribuito su più tappe.</w:t>
      </w:r>
      <w:r w:rsidR="00D60423">
        <w:rPr>
          <w:rFonts w:ascii="Helvetica" w:hAnsi="Helvetica" w:cs="Arial"/>
          <w:kern w:val="2"/>
          <w:lang w:eastAsia="ar-SA"/>
        </w:rPr>
        <w:br/>
        <w:t xml:space="preserve">Bellezza e varietà dei tracciati, in particolare di single </w:t>
      </w:r>
      <w:proofErr w:type="spellStart"/>
      <w:r w:rsidR="00D60423">
        <w:rPr>
          <w:rFonts w:ascii="Helvetica" w:hAnsi="Helvetica" w:cs="Arial"/>
          <w:kern w:val="2"/>
          <w:lang w:eastAsia="ar-SA"/>
        </w:rPr>
        <w:t>trail</w:t>
      </w:r>
      <w:proofErr w:type="spellEnd"/>
      <w:r w:rsidR="00D60423">
        <w:rPr>
          <w:rFonts w:ascii="Helvetica" w:hAnsi="Helvetica" w:cs="Arial"/>
          <w:kern w:val="2"/>
          <w:lang w:eastAsia="ar-SA"/>
        </w:rPr>
        <w:t xml:space="preserve"> molto "flow", </w:t>
      </w:r>
      <w:r w:rsidR="006A5DB9">
        <w:rPr>
          <w:rFonts w:ascii="Helvetica" w:hAnsi="Helvetica" w:cs="Arial"/>
          <w:kern w:val="2"/>
          <w:lang w:eastAsia="ar-SA"/>
        </w:rPr>
        <w:t>sono un elemento importante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6A5DB9">
        <w:rPr>
          <w:rFonts w:ascii="Helvetica" w:hAnsi="Helvetica" w:cs="Arial"/>
          <w:kern w:val="2"/>
          <w:lang w:eastAsia="ar-SA"/>
        </w:rPr>
        <w:t>per chi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6A5DB9">
        <w:rPr>
          <w:rFonts w:ascii="Helvetica" w:hAnsi="Helvetica" w:cs="Arial"/>
          <w:kern w:val="2"/>
          <w:lang w:eastAsia="ar-SA"/>
        </w:rPr>
        <w:t>sceglie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6A5DB9">
        <w:rPr>
          <w:rFonts w:ascii="Helvetica" w:hAnsi="Helvetica" w:cs="Arial"/>
          <w:kern w:val="2"/>
          <w:lang w:eastAsia="ar-SA"/>
        </w:rPr>
        <w:t>una vacanza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6A5DB9">
        <w:rPr>
          <w:rFonts w:ascii="Helvetica" w:hAnsi="Helvetica" w:cs="Arial"/>
          <w:kern w:val="2"/>
          <w:lang w:eastAsia="ar-SA"/>
        </w:rPr>
        <w:t>tutta dedicata a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6A5DB9">
        <w:rPr>
          <w:rFonts w:ascii="Helvetica" w:hAnsi="Helvetica" w:cs="Arial"/>
          <w:kern w:val="2"/>
          <w:lang w:eastAsia="ar-SA"/>
        </w:rPr>
        <w:t>soddisfare la pa</w:t>
      </w:r>
      <w:r w:rsidR="00807C52">
        <w:rPr>
          <w:rFonts w:ascii="Helvetica" w:hAnsi="Helvetica" w:cs="Arial"/>
          <w:kern w:val="2"/>
          <w:lang w:eastAsia="ar-SA"/>
        </w:rPr>
        <w:t xml:space="preserve">ssione per le "ruote grasse". </w:t>
      </w:r>
    </w:p>
    <w:p w:rsidR="00D60423" w:rsidRPr="00807C52" w:rsidRDefault="006A5DB9" w:rsidP="00675773">
      <w:pPr>
        <w:jc w:val="both"/>
        <w:rPr>
          <w:rFonts w:cs="Arial"/>
          <w:szCs w:val="24"/>
        </w:rPr>
      </w:pPr>
      <w:r>
        <w:rPr>
          <w:rFonts w:ascii="Helvetica" w:hAnsi="Helvetica" w:cs="Arial"/>
          <w:kern w:val="2"/>
          <w:lang w:eastAsia="ar-SA"/>
        </w:rPr>
        <w:t>Ma altrettanto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importanza riveste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la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completezza de</w:t>
      </w:r>
      <w:r w:rsidR="00807C52">
        <w:rPr>
          <w:rFonts w:ascii="Helvetica" w:hAnsi="Helvetica" w:cs="Arial"/>
          <w:kern w:val="2"/>
          <w:lang w:eastAsia="ar-SA"/>
        </w:rPr>
        <w:t>ll'offerta d</w:t>
      </w:r>
      <w:r>
        <w:rPr>
          <w:rFonts w:ascii="Helvetica" w:hAnsi="Helvetica" w:cs="Arial"/>
          <w:kern w:val="2"/>
          <w:lang w:eastAsia="ar-SA"/>
        </w:rPr>
        <w:t>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Pr="006A5DB9">
        <w:rPr>
          <w:rFonts w:ascii="Helvetica" w:hAnsi="Helvetica" w:cs="Arial"/>
          <w:b/>
          <w:kern w:val="2"/>
          <w:lang w:eastAsia="ar-SA"/>
        </w:rPr>
        <w:t>servizi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dedicati che il territorio mette a disposizione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deg</w:t>
      </w:r>
      <w:r w:rsidR="00807C52">
        <w:rPr>
          <w:rFonts w:ascii="Helvetica" w:hAnsi="Helvetica" w:cs="Arial"/>
          <w:kern w:val="2"/>
          <w:lang w:eastAsia="ar-SA"/>
        </w:rPr>
        <w:t>li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807C52">
        <w:rPr>
          <w:rFonts w:ascii="Helvetica" w:hAnsi="Helvetica" w:cs="Arial"/>
          <w:kern w:val="2"/>
          <w:lang w:eastAsia="ar-SA"/>
        </w:rPr>
        <w:t>appassionati: dai noleggi, ai punti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807C52">
        <w:rPr>
          <w:rFonts w:ascii="Helvetica" w:hAnsi="Helvetica" w:cs="Arial"/>
          <w:kern w:val="2"/>
          <w:lang w:eastAsia="ar-SA"/>
        </w:rPr>
        <w:t>di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807C52">
        <w:rPr>
          <w:rFonts w:ascii="Helvetica" w:hAnsi="Helvetica" w:cs="Arial"/>
          <w:kern w:val="2"/>
          <w:lang w:eastAsia="ar-SA"/>
        </w:rPr>
        <w:t xml:space="preserve">assistenza, </w:t>
      </w:r>
      <w:r>
        <w:rPr>
          <w:rFonts w:ascii="Helvetica" w:hAnsi="Helvetica" w:cs="Arial"/>
          <w:kern w:val="2"/>
          <w:lang w:eastAsia="ar-SA"/>
        </w:rPr>
        <w:t>alle possibilità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di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>ricarica per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>
        <w:rPr>
          <w:rFonts w:ascii="Helvetica" w:hAnsi="Helvetica" w:cs="Arial"/>
          <w:kern w:val="2"/>
          <w:lang w:eastAsia="ar-SA"/>
        </w:rPr>
        <w:t xml:space="preserve">e-bike, </w:t>
      </w:r>
      <w:r w:rsidR="00D60423">
        <w:rPr>
          <w:rFonts w:ascii="Helvetica" w:hAnsi="Helvetica" w:cs="Arial"/>
          <w:kern w:val="2"/>
          <w:lang w:eastAsia="ar-SA"/>
        </w:rPr>
        <w:t xml:space="preserve">ai </w:t>
      </w:r>
      <w:r>
        <w:rPr>
          <w:rFonts w:ascii="Helvetica" w:hAnsi="Helvetica" w:cs="Arial"/>
          <w:kern w:val="2"/>
          <w:lang w:eastAsia="ar-SA"/>
        </w:rPr>
        <w:t xml:space="preserve">percorsi </w:t>
      </w:r>
      <w:proofErr w:type="spellStart"/>
      <w:r>
        <w:rPr>
          <w:rFonts w:ascii="Helvetica" w:hAnsi="Helvetica" w:cs="Arial"/>
          <w:kern w:val="2"/>
          <w:lang w:eastAsia="ar-SA"/>
        </w:rPr>
        <w:t>do</w:t>
      </w:r>
      <w:r w:rsidR="00D60423">
        <w:rPr>
          <w:rFonts w:ascii="Helvetica" w:hAnsi="Helvetica" w:cs="Arial"/>
          <w:kern w:val="2"/>
          <w:lang w:eastAsia="ar-SA"/>
        </w:rPr>
        <w:t>wn</w:t>
      </w:r>
      <w:r>
        <w:rPr>
          <w:rFonts w:ascii="Helvetica" w:hAnsi="Helvetica" w:cs="Arial"/>
          <w:kern w:val="2"/>
          <w:lang w:eastAsia="ar-SA"/>
        </w:rPr>
        <w:t>hill</w:t>
      </w:r>
      <w:proofErr w:type="spellEnd"/>
      <w:r>
        <w:rPr>
          <w:rFonts w:ascii="Helvetica" w:hAnsi="Helvetica" w:cs="Arial"/>
          <w:kern w:val="2"/>
          <w:lang w:eastAsia="ar-SA"/>
        </w:rPr>
        <w:t xml:space="preserve"> serviti</w:t>
      </w:r>
      <w:r w:rsidR="00D60423">
        <w:rPr>
          <w:rFonts w:ascii="Helvetica" w:hAnsi="Helvetica" w:cs="Arial"/>
          <w:kern w:val="2"/>
          <w:lang w:eastAsia="ar-SA"/>
        </w:rPr>
        <w:t xml:space="preserve"> da impianti di risalita, alle strutture ricettive dedicate</w:t>
      </w:r>
      <w:r w:rsidR="00807C52">
        <w:rPr>
          <w:rFonts w:ascii="Helvetica" w:hAnsi="Helvetica" w:cs="Arial"/>
          <w:kern w:val="2"/>
          <w:lang w:eastAsia="ar-SA"/>
        </w:rPr>
        <w:t>,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807C52">
        <w:rPr>
          <w:rFonts w:ascii="Helvetica" w:hAnsi="Helvetica" w:cs="Arial"/>
          <w:kern w:val="2"/>
          <w:lang w:eastAsia="ar-SA"/>
        </w:rPr>
        <w:t>alla presenza di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807C52">
        <w:rPr>
          <w:rFonts w:ascii="Helvetica" w:hAnsi="Helvetica" w:cs="Arial"/>
          <w:kern w:val="2"/>
          <w:lang w:eastAsia="ar-SA"/>
        </w:rPr>
        <w:t xml:space="preserve">guide </w:t>
      </w:r>
      <w:proofErr w:type="spellStart"/>
      <w:r w:rsidR="00807C52">
        <w:rPr>
          <w:rFonts w:ascii="Helvetica" w:hAnsi="Helvetica" w:cs="Arial"/>
          <w:kern w:val="2"/>
          <w:lang w:eastAsia="ar-SA"/>
        </w:rPr>
        <w:t>Mtb</w:t>
      </w:r>
      <w:proofErr w:type="spellEnd"/>
      <w:r w:rsidR="00807C52">
        <w:rPr>
          <w:rFonts w:ascii="Helvetica" w:hAnsi="Helvetica" w:cs="Arial"/>
          <w:kern w:val="2"/>
          <w:lang w:eastAsia="ar-SA"/>
        </w:rPr>
        <w:t xml:space="preserve"> e di shuttle bus per gli spostamenti o i rientri, </w:t>
      </w:r>
      <w:r w:rsidR="00807C52">
        <w:rPr>
          <w:rFonts w:cs="Arial"/>
          <w:szCs w:val="24"/>
        </w:rPr>
        <w:t xml:space="preserve">senza dimenticare l'aspetto enogastronomico a completamento della "bike </w:t>
      </w:r>
      <w:proofErr w:type="spellStart"/>
      <w:r w:rsidR="00807C52">
        <w:rPr>
          <w:rFonts w:cs="Arial"/>
          <w:szCs w:val="24"/>
        </w:rPr>
        <w:t>experience</w:t>
      </w:r>
      <w:proofErr w:type="spellEnd"/>
      <w:r w:rsidR="00807C52">
        <w:rPr>
          <w:rFonts w:cs="Arial"/>
          <w:szCs w:val="24"/>
        </w:rPr>
        <w:t xml:space="preserve">". </w:t>
      </w:r>
      <w:r w:rsidR="00D60423">
        <w:rPr>
          <w:rFonts w:ascii="Helvetica" w:hAnsi="Helvetica" w:cs="Arial"/>
          <w:kern w:val="2"/>
          <w:lang w:eastAsia="ar-SA"/>
        </w:rPr>
        <w:t>Da questo punto di vista il T</w:t>
      </w:r>
      <w:r>
        <w:rPr>
          <w:rFonts w:ascii="Helvetica" w:hAnsi="Helvetica" w:cs="Arial"/>
          <w:kern w:val="2"/>
          <w:lang w:eastAsia="ar-SA"/>
        </w:rPr>
        <w:t xml:space="preserve">rentino </w:t>
      </w:r>
      <w:r w:rsidR="004F0FE3">
        <w:rPr>
          <w:rFonts w:ascii="Helvetica" w:hAnsi="Helvetica" w:cs="Arial"/>
          <w:kern w:val="2"/>
          <w:lang w:eastAsia="ar-SA"/>
        </w:rPr>
        <w:t>offre</w:t>
      </w:r>
      <w:r w:rsidR="00D60423">
        <w:rPr>
          <w:rFonts w:ascii="Helvetica" w:hAnsi="Helvetica" w:cs="Arial"/>
          <w:kern w:val="2"/>
          <w:lang w:eastAsia="ar-SA"/>
        </w:rPr>
        <w:t xml:space="preserve"> </w:t>
      </w:r>
      <w:r w:rsidRPr="004F0FE3">
        <w:rPr>
          <w:rFonts w:ascii="Helvetica" w:hAnsi="Helvetica" w:cs="Arial"/>
          <w:b/>
          <w:kern w:val="2"/>
          <w:lang w:eastAsia="ar-SA"/>
        </w:rPr>
        <w:t>cinque</w:t>
      </w:r>
      <w:r>
        <w:rPr>
          <w:rFonts w:ascii="Helvetica" w:hAnsi="Helvetica" w:cs="Arial"/>
          <w:kern w:val="2"/>
          <w:lang w:eastAsia="ar-SA"/>
        </w:rPr>
        <w:t xml:space="preserve"> </w:t>
      </w:r>
      <w:r w:rsidRPr="006A5DB9">
        <w:rPr>
          <w:rFonts w:ascii="Helvetica" w:hAnsi="Helvetica" w:cs="Arial"/>
          <w:b/>
          <w:kern w:val="2"/>
          <w:lang w:eastAsia="ar-SA"/>
        </w:rPr>
        <w:t>destina</w:t>
      </w:r>
      <w:r w:rsidR="00D60423">
        <w:rPr>
          <w:rFonts w:ascii="Helvetica" w:hAnsi="Helvetica" w:cs="Arial"/>
          <w:b/>
          <w:kern w:val="2"/>
          <w:lang w:eastAsia="ar-SA"/>
        </w:rPr>
        <w:t xml:space="preserve">zioni top </w:t>
      </w:r>
      <w:r>
        <w:rPr>
          <w:rFonts w:ascii="Helvetica" w:hAnsi="Helvetica" w:cs="Arial"/>
          <w:kern w:val="2"/>
          <w:lang w:eastAsia="ar-SA"/>
        </w:rPr>
        <w:t>che</w:t>
      </w:r>
      <w:r w:rsidR="00D60423">
        <w:rPr>
          <w:rFonts w:ascii="Helvetica" w:hAnsi="Helvetica" w:cs="Arial"/>
          <w:kern w:val="2"/>
          <w:lang w:eastAsia="ar-SA"/>
        </w:rPr>
        <w:t xml:space="preserve"> possono soddisfare ampiamente i biker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D60423">
        <w:rPr>
          <w:rFonts w:ascii="Helvetica" w:hAnsi="Helvetica" w:cs="Arial"/>
          <w:kern w:val="2"/>
          <w:lang w:eastAsia="ar-SA"/>
        </w:rPr>
        <w:t>più</w:t>
      </w:r>
      <w:r w:rsidR="006D5FDB">
        <w:rPr>
          <w:rFonts w:ascii="Helvetica" w:hAnsi="Helvetica" w:cs="Arial"/>
          <w:kern w:val="2"/>
          <w:lang w:eastAsia="ar-SA"/>
        </w:rPr>
        <w:t xml:space="preserve"> </w:t>
      </w:r>
      <w:r w:rsidR="00D60423">
        <w:rPr>
          <w:rFonts w:ascii="Helvetica" w:hAnsi="Helvetica" w:cs="Arial"/>
          <w:kern w:val="2"/>
          <w:lang w:eastAsia="ar-SA"/>
        </w:rPr>
        <w:t>esigenti.</w:t>
      </w:r>
    </w:p>
    <w:p w:rsidR="006F6BFA" w:rsidRDefault="006F6BFA" w:rsidP="006B7B7A">
      <w:pPr>
        <w:pStyle w:val="Default"/>
        <w:jc w:val="both"/>
        <w:rPr>
          <w:rFonts w:ascii="Arial" w:hAnsi="Arial" w:cs="Arial"/>
          <w:b/>
        </w:rPr>
      </w:pPr>
    </w:p>
    <w:p w:rsidR="006B7B7A" w:rsidRPr="006B7B7A" w:rsidRDefault="00D803E5" w:rsidP="006B7B7A">
      <w:pPr>
        <w:pStyle w:val="Default"/>
        <w:jc w:val="both"/>
        <w:rPr>
          <w:rFonts w:ascii="Arial" w:hAnsi="Arial" w:cs="Arial"/>
          <w:b/>
        </w:rPr>
      </w:pPr>
      <w:r w:rsidRPr="006B7B7A">
        <w:rPr>
          <w:rFonts w:ascii="Arial" w:hAnsi="Arial" w:cs="Arial"/>
          <w:b/>
        </w:rPr>
        <w:t>GARDA TRENTINO BIKE</w:t>
      </w:r>
    </w:p>
    <w:p w:rsidR="00D803E5" w:rsidRPr="006B7B7A" w:rsidRDefault="001F374D" w:rsidP="006B7B7A">
      <w:pPr>
        <w:pStyle w:val="Default"/>
        <w:jc w:val="both"/>
        <w:rPr>
          <w:rFonts w:ascii="Arial" w:hAnsi="Arial" w:cs="Arial"/>
        </w:rPr>
      </w:pPr>
      <w:r w:rsidRPr="006B7B7A">
        <w:rPr>
          <w:rFonts w:ascii="Arial" w:hAnsi="Arial" w:cs="Arial"/>
        </w:rPr>
        <w:t>U</w:t>
      </w:r>
      <w:r w:rsidR="00875B52" w:rsidRPr="006B7B7A">
        <w:rPr>
          <w:rFonts w:ascii="Arial" w:hAnsi="Arial" w:cs="Arial"/>
        </w:rPr>
        <w:t>na b</w:t>
      </w:r>
      <w:r w:rsidR="00D803E5" w:rsidRPr="006B7B7A">
        <w:rPr>
          <w:rFonts w:ascii="Arial" w:hAnsi="Arial" w:cs="Arial"/>
        </w:rPr>
        <w:t>ike area molto estesa, con 44 percorsi riconosciuti</w:t>
      </w:r>
      <w:r w:rsidRPr="006B7B7A">
        <w:rPr>
          <w:rFonts w:ascii="Arial" w:hAnsi="Arial" w:cs="Arial"/>
        </w:rPr>
        <w:t xml:space="preserve"> per o</w:t>
      </w:r>
      <w:r w:rsidR="005774A4" w:rsidRPr="006B7B7A">
        <w:rPr>
          <w:rFonts w:ascii="Arial" w:hAnsi="Arial" w:cs="Arial"/>
        </w:rPr>
        <w:t>ltre 1.39</w:t>
      </w:r>
      <w:r w:rsidR="00D803E5" w:rsidRPr="006B7B7A">
        <w:rPr>
          <w:rFonts w:ascii="Arial" w:hAnsi="Arial" w:cs="Arial"/>
        </w:rPr>
        <w:t xml:space="preserve">0 chilometri di itinerari, </w:t>
      </w:r>
      <w:r w:rsidRPr="006B7B7A">
        <w:rPr>
          <w:rFonts w:ascii="Arial" w:hAnsi="Arial" w:cs="Arial"/>
        </w:rPr>
        <w:t>che</w:t>
      </w:r>
      <w:r w:rsidR="00D803E5" w:rsidRPr="006B7B7A">
        <w:rPr>
          <w:rFonts w:ascii="Arial" w:hAnsi="Arial" w:cs="Arial"/>
        </w:rPr>
        <w:t xml:space="preserve"> si sviluppano in un contest</w:t>
      </w:r>
      <w:r w:rsidR="007C789A" w:rsidRPr="006B7B7A">
        <w:rPr>
          <w:rFonts w:ascii="Arial" w:hAnsi="Arial" w:cs="Arial"/>
        </w:rPr>
        <w:t xml:space="preserve">o ambientale e climatico unico, e per questo </w:t>
      </w:r>
      <w:r w:rsidR="00D803E5" w:rsidRPr="006B7B7A">
        <w:rPr>
          <w:rFonts w:ascii="Arial" w:hAnsi="Arial" w:cs="Arial"/>
        </w:rPr>
        <w:t xml:space="preserve">fruibili per la </w:t>
      </w:r>
      <w:r w:rsidR="00D803E5" w:rsidRPr="006B7B7A">
        <w:rPr>
          <w:rFonts w:ascii="Arial" w:hAnsi="Arial" w:cs="Arial"/>
        </w:rPr>
        <w:lastRenderedPageBreak/>
        <w:t xml:space="preserve">maggior parte dell’anno. </w:t>
      </w:r>
      <w:r w:rsidR="00340147" w:rsidRPr="006B7B7A">
        <w:rPr>
          <w:rFonts w:ascii="Arial" w:hAnsi="Arial" w:cs="Arial"/>
        </w:rPr>
        <w:t>Dalle tranquille passeggiate fuoristrada adatte anche alle famiglie, alle escursioni con dislivelli importanti e passaggi tecnici impegnativi, fino</w:t>
      </w:r>
      <w:r w:rsidR="005774A4" w:rsidRPr="006B7B7A">
        <w:rPr>
          <w:rFonts w:ascii="Arial" w:hAnsi="Arial" w:cs="Arial"/>
        </w:rPr>
        <w:t xml:space="preserve"> al top in fatto di difficoltà con </w:t>
      </w:r>
      <w:r w:rsidR="00340147" w:rsidRPr="006B7B7A">
        <w:rPr>
          <w:rFonts w:ascii="Arial" w:hAnsi="Arial" w:cs="Arial"/>
        </w:rPr>
        <w:t xml:space="preserve">i mitici tracciati </w:t>
      </w:r>
      <w:proofErr w:type="spellStart"/>
      <w:r w:rsidR="00340147" w:rsidRPr="006B7B7A">
        <w:rPr>
          <w:rFonts w:ascii="Arial" w:hAnsi="Arial" w:cs="Arial"/>
        </w:rPr>
        <w:t>downhill</w:t>
      </w:r>
      <w:proofErr w:type="spellEnd"/>
      <w:r w:rsidR="00340147" w:rsidRPr="006B7B7A">
        <w:rPr>
          <w:rFonts w:ascii="Arial" w:hAnsi="Arial" w:cs="Arial"/>
        </w:rPr>
        <w:t xml:space="preserve"> e </w:t>
      </w:r>
      <w:proofErr w:type="spellStart"/>
      <w:r w:rsidR="00340147" w:rsidRPr="006B7B7A">
        <w:rPr>
          <w:rFonts w:ascii="Arial" w:hAnsi="Arial" w:cs="Arial"/>
        </w:rPr>
        <w:t>freeride</w:t>
      </w:r>
      <w:proofErr w:type="spellEnd"/>
      <w:r w:rsidR="005774A4" w:rsidRPr="006B7B7A">
        <w:rPr>
          <w:rFonts w:ascii="Arial" w:hAnsi="Arial" w:cs="Arial"/>
        </w:rPr>
        <w:t xml:space="preserve"> </w:t>
      </w:r>
      <w:r w:rsidR="00B60A79" w:rsidRPr="006B7B7A">
        <w:rPr>
          <w:rFonts w:ascii="Arial" w:hAnsi="Arial" w:cs="Arial"/>
        </w:rPr>
        <w:t>del</w:t>
      </w:r>
      <w:r w:rsidR="005774A4" w:rsidRPr="006B7B7A">
        <w:rPr>
          <w:rFonts w:ascii="Arial" w:hAnsi="Arial" w:cs="Arial"/>
        </w:rPr>
        <w:t xml:space="preserve"> </w:t>
      </w:r>
      <w:r w:rsidR="00D803E5" w:rsidRPr="006B7B7A">
        <w:rPr>
          <w:rFonts w:ascii="Arial" w:hAnsi="Arial" w:cs="Arial"/>
        </w:rPr>
        <w:t>Bi</w:t>
      </w:r>
      <w:r w:rsidR="005774A4" w:rsidRPr="006B7B7A">
        <w:rPr>
          <w:rFonts w:ascii="Arial" w:hAnsi="Arial" w:cs="Arial"/>
        </w:rPr>
        <w:t>ke Park Garda Trentino</w:t>
      </w:r>
      <w:r w:rsidR="00D803E5" w:rsidRPr="006B7B7A">
        <w:rPr>
          <w:rFonts w:ascii="Arial" w:hAnsi="Arial" w:cs="Arial"/>
        </w:rPr>
        <w:t>. Unico nel suo genere, raggiungibile senza impianti di risalita</w:t>
      </w:r>
      <w:r w:rsidR="005774A4" w:rsidRPr="006B7B7A">
        <w:rPr>
          <w:rFonts w:ascii="Arial" w:hAnsi="Arial" w:cs="Arial"/>
        </w:rPr>
        <w:t>,</w:t>
      </w:r>
      <w:r w:rsidR="00D803E5" w:rsidRPr="006B7B7A">
        <w:rPr>
          <w:rFonts w:ascii="Arial" w:hAnsi="Arial" w:cs="Arial"/>
        </w:rPr>
        <w:t xml:space="preserve"> ma con ottimi servizi shuttle, sa offrire emozioni forti grazie a</w:t>
      </w:r>
      <w:r w:rsidR="00B60A79" w:rsidRPr="006B7B7A">
        <w:rPr>
          <w:rFonts w:ascii="Arial" w:hAnsi="Arial" w:cs="Arial"/>
        </w:rPr>
        <w:t xml:space="preserve"> </w:t>
      </w:r>
      <w:r w:rsidR="00D803E5" w:rsidRPr="006B7B7A">
        <w:rPr>
          <w:rFonts w:ascii="Arial" w:hAnsi="Arial" w:cs="Arial"/>
        </w:rPr>
        <w:t xml:space="preserve">tracciati entrati nell’immaginario collettivo dei biker. Il fiore all'occhiello si chiama </w:t>
      </w:r>
      <w:r w:rsidR="00B60A79" w:rsidRPr="006B7B7A">
        <w:rPr>
          <w:rFonts w:ascii="Arial" w:hAnsi="Arial" w:cs="Arial"/>
        </w:rPr>
        <w:t xml:space="preserve">"Val del </w:t>
      </w:r>
      <w:proofErr w:type="spellStart"/>
      <w:r w:rsidR="00B60A79" w:rsidRPr="006B7B7A">
        <w:rPr>
          <w:rFonts w:ascii="Arial" w:hAnsi="Arial" w:cs="Arial"/>
        </w:rPr>
        <w:t>d</w:t>
      </w:r>
      <w:r w:rsidR="00D803E5" w:rsidRPr="006B7B7A">
        <w:rPr>
          <w:rFonts w:ascii="Arial" w:hAnsi="Arial" w:cs="Arial"/>
        </w:rPr>
        <w:t>iaol</w:t>
      </w:r>
      <w:proofErr w:type="spellEnd"/>
      <w:r w:rsidR="00B60A79" w:rsidRPr="006B7B7A">
        <w:rPr>
          <w:rFonts w:ascii="Arial" w:hAnsi="Arial" w:cs="Arial"/>
        </w:rPr>
        <w:t>"</w:t>
      </w:r>
      <w:r w:rsidR="00D803E5" w:rsidRPr="006B7B7A">
        <w:rPr>
          <w:rFonts w:ascii="Arial" w:hAnsi="Arial" w:cs="Arial"/>
        </w:rPr>
        <w:t>, 4 chilometri e mezzo di picchiata con un dislivello di oltre 700 metri e pendenze che superano in alcuni tratti il 30 per</w:t>
      </w:r>
      <w:r w:rsidR="002D282D" w:rsidRPr="006B7B7A">
        <w:rPr>
          <w:rFonts w:ascii="Arial" w:hAnsi="Arial" w:cs="Arial"/>
        </w:rPr>
        <w:t xml:space="preserve"> cento sul</w:t>
      </w:r>
      <w:r w:rsidR="00D803E5" w:rsidRPr="006B7B7A">
        <w:rPr>
          <w:rFonts w:ascii="Arial" w:hAnsi="Arial" w:cs="Arial"/>
        </w:rPr>
        <w:t xml:space="preserve"> versante nord ovest del Monte Baldo.</w:t>
      </w:r>
    </w:p>
    <w:p w:rsidR="00EA1F3B" w:rsidRPr="00EA1F3B" w:rsidRDefault="009133F1" w:rsidP="00200C82">
      <w:pPr>
        <w:jc w:val="both"/>
        <w:rPr>
          <w:rFonts w:cs="Arial"/>
          <w:bCs/>
          <w:sz w:val="22"/>
        </w:rPr>
      </w:pPr>
      <w:r w:rsidRPr="00EE1B97">
        <w:rPr>
          <w:rFonts w:cs="Arial"/>
          <w:b/>
          <w:sz w:val="22"/>
          <w:szCs w:val="24"/>
        </w:rPr>
        <w:t>EPIC TOUR</w:t>
      </w:r>
      <w:r w:rsidRPr="00EE1B97">
        <w:rPr>
          <w:rFonts w:cs="Arial"/>
          <w:sz w:val="22"/>
          <w:szCs w:val="24"/>
        </w:rPr>
        <w:t>:</w:t>
      </w:r>
      <w:r w:rsidRPr="00EE1B97">
        <w:rPr>
          <w:rFonts w:cs="Arial"/>
          <w:b/>
          <w:sz w:val="22"/>
          <w:szCs w:val="24"/>
        </w:rPr>
        <w:t xml:space="preserve"> </w:t>
      </w:r>
      <w:r w:rsidRPr="00EE1B97">
        <w:rPr>
          <w:rFonts w:cs="Arial"/>
          <w:sz w:val="22"/>
          <w:szCs w:val="24"/>
        </w:rPr>
        <w:t>l</w:t>
      </w:r>
      <w:r w:rsidRPr="00EE1B97">
        <w:rPr>
          <w:rFonts w:cs="Arial"/>
          <w:bCs/>
          <w:color w:val="272727"/>
          <w:sz w:val="22"/>
          <w:szCs w:val="24"/>
        </w:rPr>
        <w:t xml:space="preserve">'itinerario </w:t>
      </w:r>
      <w:proofErr w:type="spellStart"/>
      <w:r w:rsidRPr="00EE1B97">
        <w:rPr>
          <w:rFonts w:cs="Arial"/>
          <w:b/>
          <w:bCs/>
          <w:color w:val="272727"/>
          <w:sz w:val="22"/>
          <w:szCs w:val="24"/>
        </w:rPr>
        <w:t>Ponale</w:t>
      </w:r>
      <w:proofErr w:type="spellEnd"/>
      <w:r w:rsidRPr="00EE1B97">
        <w:rPr>
          <w:rFonts w:cs="Arial"/>
          <w:b/>
          <w:bCs/>
          <w:color w:val="272727"/>
          <w:sz w:val="22"/>
          <w:szCs w:val="24"/>
        </w:rPr>
        <w:t xml:space="preserve"> - Rifugio Nino Pernici</w:t>
      </w:r>
      <w:r w:rsidRPr="00EE1B97">
        <w:rPr>
          <w:rFonts w:cs="Arial"/>
          <w:bCs/>
          <w:color w:val="272727"/>
          <w:sz w:val="22"/>
          <w:szCs w:val="24"/>
        </w:rPr>
        <w:t xml:space="preserve"> è </w:t>
      </w:r>
      <w:r w:rsidRPr="00EE1B97">
        <w:rPr>
          <w:rFonts w:cs="Arial"/>
          <w:color w:val="272727"/>
          <w:sz w:val="22"/>
          <w:szCs w:val="24"/>
        </w:rPr>
        <w:t xml:space="preserve">uno dei più popolari del Garda Trentino, che unisce la classica Vecchia </w:t>
      </w:r>
      <w:proofErr w:type="spellStart"/>
      <w:r w:rsidRPr="00EE1B97">
        <w:rPr>
          <w:rFonts w:cs="Arial"/>
          <w:color w:val="272727"/>
          <w:sz w:val="22"/>
          <w:szCs w:val="24"/>
        </w:rPr>
        <w:t>Ponale</w:t>
      </w:r>
      <w:proofErr w:type="spellEnd"/>
      <w:r w:rsidRPr="00EE1B97">
        <w:rPr>
          <w:rFonts w:cs="Arial"/>
          <w:color w:val="272727"/>
          <w:sz w:val="22"/>
          <w:szCs w:val="24"/>
        </w:rPr>
        <w:t xml:space="preserve"> alla salita al rifugio Pernici. Un percorso di 40 chilometri </w:t>
      </w:r>
      <w:r w:rsidRPr="00EA1F3B">
        <w:rPr>
          <w:rFonts w:cs="Arial"/>
          <w:sz w:val="22"/>
          <w:szCs w:val="24"/>
        </w:rPr>
        <w:t xml:space="preserve">impegnativo, ma vario e divertente. </w:t>
      </w:r>
      <w:r w:rsidR="00200C82" w:rsidRPr="00EA1F3B">
        <w:rPr>
          <w:rFonts w:cs="Arial"/>
          <w:sz w:val="22"/>
          <w:szCs w:val="24"/>
        </w:rPr>
        <w:t xml:space="preserve"> </w:t>
      </w:r>
      <w:r w:rsidRPr="00EA1F3B">
        <w:rPr>
          <w:rFonts w:cs="Arial"/>
          <w:bCs/>
          <w:sz w:val="22"/>
        </w:rPr>
        <w:t>I</w:t>
      </w:r>
      <w:r w:rsidR="0087717E" w:rsidRPr="00EA1F3B">
        <w:rPr>
          <w:rFonts w:cs="Arial"/>
          <w:bCs/>
          <w:sz w:val="22"/>
        </w:rPr>
        <w:t xml:space="preserve">nformazioni: </w:t>
      </w:r>
      <w:hyperlink r:id="rId8" w:history="1">
        <w:r w:rsidR="00EA1F3B" w:rsidRPr="00EA1F3B">
          <w:rPr>
            <w:rStyle w:val="Collegamentoipertestuale"/>
            <w:rFonts w:cs="Arial"/>
            <w:bCs/>
            <w:color w:val="auto"/>
            <w:sz w:val="22"/>
          </w:rPr>
          <w:t>www.gardatrentino.it</w:t>
        </w:r>
      </w:hyperlink>
    </w:p>
    <w:p w:rsidR="00543FE8" w:rsidRDefault="00543FE8" w:rsidP="00340147">
      <w:pPr>
        <w:pStyle w:val="NormaleWeb2"/>
        <w:spacing w:before="0" w:after="0" w:line="276" w:lineRule="auto"/>
        <w:jc w:val="both"/>
        <w:rPr>
          <w:rFonts w:ascii="Arial" w:hAnsi="Arial" w:cs="Arial"/>
          <w:bCs/>
          <w:sz w:val="20"/>
        </w:rPr>
      </w:pPr>
    </w:p>
    <w:p w:rsidR="00543FE8" w:rsidRDefault="00543FE8" w:rsidP="00543FE8">
      <w:pPr>
        <w:pStyle w:val="Nessunaspaziatura"/>
        <w:jc w:val="both"/>
        <w:rPr>
          <w:rFonts w:ascii="Arial" w:hAnsi="Arial" w:cs="Arial"/>
          <w:b/>
          <w:sz w:val="24"/>
        </w:rPr>
      </w:pPr>
      <w:r w:rsidRPr="00E34338">
        <w:rPr>
          <w:rFonts w:ascii="Arial" w:hAnsi="Arial" w:cs="Arial"/>
          <w:b/>
          <w:sz w:val="24"/>
        </w:rPr>
        <w:t>DOLOMITI PAGANELLA BIKE AREA</w:t>
      </w:r>
    </w:p>
    <w:p w:rsidR="00543FE8" w:rsidRPr="00D40F6E" w:rsidRDefault="00543FE8" w:rsidP="00D40F6E">
      <w:pPr>
        <w:pStyle w:val="Nessunaspaziatura"/>
        <w:jc w:val="both"/>
        <w:rPr>
          <w:rFonts w:ascii="Arial" w:hAnsi="Arial" w:cs="Arial"/>
          <w:sz w:val="24"/>
        </w:rPr>
      </w:pPr>
      <w:r w:rsidRPr="00E34338">
        <w:rPr>
          <w:rFonts w:ascii="Arial" w:hAnsi="Arial" w:cs="Arial"/>
          <w:sz w:val="24"/>
        </w:rPr>
        <w:t xml:space="preserve">400 chilometri tra facili percorsi su strade sterrate e nel bosco (target Family </w:t>
      </w:r>
      <w:proofErr w:type="gramStart"/>
      <w:r w:rsidRPr="00E34338">
        <w:rPr>
          <w:rFonts w:ascii="Arial" w:hAnsi="Arial" w:cs="Arial"/>
          <w:sz w:val="24"/>
        </w:rPr>
        <w:t>ed</w:t>
      </w:r>
      <w:proofErr w:type="gramEnd"/>
      <w:r w:rsidRPr="00E34338">
        <w:rPr>
          <w:rFonts w:ascii="Arial" w:hAnsi="Arial" w:cs="Arial"/>
          <w:sz w:val="24"/>
        </w:rPr>
        <w:t xml:space="preserve"> XC) e percorsi in single</w:t>
      </w:r>
      <w:r>
        <w:rPr>
          <w:rFonts w:ascii="Arial" w:hAnsi="Arial" w:cs="Arial"/>
          <w:sz w:val="24"/>
        </w:rPr>
        <w:t xml:space="preserve"> </w:t>
      </w:r>
      <w:r w:rsidRPr="00E34338">
        <w:rPr>
          <w:rFonts w:ascii="Arial" w:hAnsi="Arial" w:cs="Arial"/>
          <w:sz w:val="24"/>
        </w:rPr>
        <w:t>track (Intermediate - Expert)</w:t>
      </w:r>
      <w:r>
        <w:rPr>
          <w:rFonts w:ascii="Arial" w:hAnsi="Arial" w:cs="Arial"/>
          <w:sz w:val="24"/>
        </w:rPr>
        <w:t xml:space="preserve"> </w:t>
      </w:r>
      <w:r w:rsidRPr="00E34338">
        <w:rPr>
          <w:rFonts w:ascii="Arial" w:hAnsi="Arial" w:cs="Arial"/>
          <w:sz w:val="24"/>
        </w:rPr>
        <w:t xml:space="preserve">in tutta l'area, con un focus particolare su </w:t>
      </w:r>
      <w:proofErr w:type="spellStart"/>
      <w:r>
        <w:rPr>
          <w:rFonts w:ascii="Arial" w:hAnsi="Arial" w:cs="Arial"/>
          <w:sz w:val="24"/>
        </w:rPr>
        <w:t>t</w:t>
      </w:r>
      <w:r w:rsidRPr="00E34338">
        <w:rPr>
          <w:rFonts w:ascii="Arial" w:hAnsi="Arial" w:cs="Arial"/>
          <w:sz w:val="24"/>
        </w:rPr>
        <w:t>ra</w:t>
      </w:r>
      <w:r>
        <w:rPr>
          <w:rFonts w:ascii="Arial" w:hAnsi="Arial" w:cs="Arial"/>
          <w:sz w:val="24"/>
        </w:rPr>
        <w:t>il</w:t>
      </w:r>
      <w:proofErr w:type="spellEnd"/>
      <w:r>
        <w:rPr>
          <w:rFonts w:ascii="Arial" w:hAnsi="Arial" w:cs="Arial"/>
          <w:sz w:val="24"/>
        </w:rPr>
        <w:t xml:space="preserve"> / </w:t>
      </w:r>
      <w:proofErr w:type="spellStart"/>
      <w:r>
        <w:rPr>
          <w:rFonts w:ascii="Arial" w:hAnsi="Arial" w:cs="Arial"/>
          <w:sz w:val="24"/>
        </w:rPr>
        <w:t>All</w:t>
      </w:r>
      <w:proofErr w:type="spellEnd"/>
      <w:r>
        <w:rPr>
          <w:rFonts w:ascii="Arial" w:hAnsi="Arial" w:cs="Arial"/>
          <w:sz w:val="24"/>
        </w:rPr>
        <w:t xml:space="preserve"> mountain / e</w:t>
      </w:r>
      <w:r w:rsidRPr="00E34338">
        <w:rPr>
          <w:rFonts w:ascii="Arial" w:hAnsi="Arial" w:cs="Arial"/>
          <w:sz w:val="24"/>
        </w:rPr>
        <w:t>nduro. Senz</w:t>
      </w:r>
      <w:r>
        <w:rPr>
          <w:rFonts w:ascii="Arial" w:hAnsi="Arial" w:cs="Arial"/>
          <w:sz w:val="24"/>
        </w:rPr>
        <w:t xml:space="preserve">a dimenticare le tre aree </w:t>
      </w:r>
      <w:r w:rsidRPr="00E34338">
        <w:rPr>
          <w:rFonts w:ascii="Arial" w:hAnsi="Arial" w:cs="Arial"/>
          <w:sz w:val="24"/>
        </w:rPr>
        <w:t xml:space="preserve">Bike Park, e tre </w:t>
      </w:r>
      <w:proofErr w:type="spellStart"/>
      <w:r w:rsidRPr="00E34338">
        <w:rPr>
          <w:rFonts w:ascii="Arial" w:hAnsi="Arial" w:cs="Arial"/>
          <w:sz w:val="24"/>
        </w:rPr>
        <w:t>Pump</w:t>
      </w:r>
      <w:proofErr w:type="spellEnd"/>
      <w:r w:rsidRPr="00E34338">
        <w:rPr>
          <w:rFonts w:ascii="Arial" w:hAnsi="Arial" w:cs="Arial"/>
          <w:sz w:val="24"/>
        </w:rPr>
        <w:t xml:space="preserve"> Track e Skill Area collocate a Molveno, Andalo e Fai della Paganella. </w:t>
      </w:r>
      <w:r>
        <w:rPr>
          <w:rFonts w:ascii="Arial" w:hAnsi="Arial" w:cs="Arial"/>
          <w:sz w:val="24"/>
        </w:rPr>
        <w:t xml:space="preserve">A </w:t>
      </w:r>
      <w:r w:rsidRPr="00E34338">
        <w:rPr>
          <w:rFonts w:ascii="Arial" w:hAnsi="Arial" w:cs="Arial"/>
          <w:sz w:val="24"/>
        </w:rPr>
        <w:t xml:space="preserve">disposizione mappe, tracce </w:t>
      </w:r>
      <w:proofErr w:type="spellStart"/>
      <w:r w:rsidRPr="00E34338">
        <w:rPr>
          <w:rFonts w:ascii="Arial" w:hAnsi="Arial" w:cs="Arial"/>
          <w:sz w:val="24"/>
        </w:rPr>
        <w:t>gps</w:t>
      </w:r>
      <w:proofErr w:type="spellEnd"/>
      <w:r w:rsidRPr="00E34338">
        <w:rPr>
          <w:rFonts w:ascii="Arial" w:hAnsi="Arial" w:cs="Arial"/>
          <w:sz w:val="24"/>
        </w:rPr>
        <w:t xml:space="preserve">, servizio </w:t>
      </w:r>
      <w:proofErr w:type="spellStart"/>
      <w:r w:rsidRPr="00E34338">
        <w:rPr>
          <w:rFonts w:ascii="Arial" w:hAnsi="Arial" w:cs="Arial"/>
          <w:sz w:val="24"/>
        </w:rPr>
        <w:t>BiciBus</w:t>
      </w:r>
      <w:proofErr w:type="spellEnd"/>
      <w:r w:rsidRPr="00E34338">
        <w:rPr>
          <w:rFonts w:ascii="Arial" w:hAnsi="Arial" w:cs="Arial"/>
          <w:sz w:val="24"/>
        </w:rPr>
        <w:t xml:space="preserve"> shuttle, noleggi, impianti di risalita, guide, corsi, bike hotel e bike chalet, e molto altro</w:t>
      </w:r>
      <w:r>
        <w:rPr>
          <w:rFonts w:ascii="Arial" w:hAnsi="Arial" w:cs="Arial"/>
          <w:sz w:val="24"/>
        </w:rPr>
        <w:t xml:space="preserve"> ancora</w:t>
      </w:r>
      <w:r w:rsidRPr="00E34338">
        <w:rPr>
          <w:rFonts w:ascii="Arial" w:hAnsi="Arial" w:cs="Arial"/>
          <w:sz w:val="24"/>
        </w:rPr>
        <w:t xml:space="preserve">. </w:t>
      </w:r>
    </w:p>
    <w:p w:rsidR="00200C82" w:rsidRPr="00EE1B97" w:rsidRDefault="00200C82" w:rsidP="00200C82">
      <w:pPr>
        <w:rPr>
          <w:rFonts w:cs="Arial"/>
          <w:sz w:val="22"/>
        </w:rPr>
      </w:pPr>
      <w:r w:rsidRPr="00EE1B97">
        <w:rPr>
          <w:rFonts w:cs="Arial"/>
          <w:b/>
          <w:sz w:val="22"/>
        </w:rPr>
        <w:t>EPIC TOUR</w:t>
      </w:r>
      <w:r w:rsidRPr="00EE1B97">
        <w:rPr>
          <w:rFonts w:cs="Arial"/>
          <w:sz w:val="22"/>
        </w:rPr>
        <w:t>:</w:t>
      </w:r>
      <w:r w:rsidRPr="00EE1B97">
        <w:rPr>
          <w:rFonts w:cs="Arial"/>
          <w:b/>
          <w:sz w:val="22"/>
        </w:rPr>
        <w:t xml:space="preserve"> </w:t>
      </w:r>
      <w:r w:rsidRPr="00EE1B97">
        <w:rPr>
          <w:rFonts w:cs="Arial"/>
          <w:sz w:val="22"/>
        </w:rPr>
        <w:t>i</w:t>
      </w:r>
      <w:r w:rsidRPr="00EE1B97">
        <w:rPr>
          <w:rFonts w:cs="Arial"/>
          <w:bCs/>
          <w:sz w:val="22"/>
        </w:rPr>
        <w:t xml:space="preserve">l </w:t>
      </w:r>
      <w:r w:rsidRPr="00EE1B97">
        <w:rPr>
          <w:rFonts w:cs="Arial"/>
          <w:b/>
          <w:bCs/>
          <w:sz w:val="22"/>
        </w:rPr>
        <w:t xml:space="preserve">Bear </w:t>
      </w:r>
      <w:proofErr w:type="spellStart"/>
      <w:r w:rsidRPr="00EE1B97">
        <w:rPr>
          <w:rFonts w:cs="Arial"/>
          <w:b/>
          <w:bCs/>
          <w:sz w:val="22"/>
        </w:rPr>
        <w:t>Trails</w:t>
      </w:r>
      <w:proofErr w:type="spellEnd"/>
      <w:r w:rsidRPr="00EE1B97">
        <w:rPr>
          <w:rFonts w:cs="Arial"/>
          <w:b/>
          <w:bCs/>
          <w:sz w:val="22"/>
        </w:rPr>
        <w:t xml:space="preserve"> </w:t>
      </w:r>
      <w:r w:rsidRPr="00EE1B97">
        <w:rPr>
          <w:rFonts w:cs="Arial"/>
          <w:bCs/>
          <w:sz w:val="22"/>
        </w:rPr>
        <w:t>è u</w:t>
      </w:r>
      <w:r w:rsidRPr="00EE1B97">
        <w:rPr>
          <w:rFonts w:cs="Arial"/>
          <w:sz w:val="22"/>
        </w:rPr>
        <w:t xml:space="preserve">n itinerario </w:t>
      </w:r>
      <w:r w:rsidRPr="00EE1B97">
        <w:rPr>
          <w:rFonts w:cs="Arial"/>
          <w:color w:val="272727"/>
          <w:sz w:val="22"/>
        </w:rPr>
        <w:t xml:space="preserve">composto da 5 </w:t>
      </w:r>
      <w:proofErr w:type="spellStart"/>
      <w:r w:rsidRPr="00EE1B97">
        <w:rPr>
          <w:rFonts w:cs="Arial"/>
          <w:color w:val="272727"/>
          <w:sz w:val="22"/>
        </w:rPr>
        <w:t>trails</w:t>
      </w:r>
      <w:proofErr w:type="spellEnd"/>
      <w:r w:rsidRPr="00EE1B97">
        <w:rPr>
          <w:rFonts w:cs="Arial"/>
          <w:color w:val="272727"/>
          <w:sz w:val="22"/>
        </w:rPr>
        <w:t xml:space="preserve"> diversi</w:t>
      </w:r>
      <w:r w:rsidRPr="00EE1B97">
        <w:rPr>
          <w:rFonts w:cs="Arial"/>
          <w:sz w:val="22"/>
        </w:rPr>
        <w:t xml:space="preserve"> attraverso i migliori single </w:t>
      </w:r>
      <w:proofErr w:type="spellStart"/>
      <w:r w:rsidRPr="00EE1B97">
        <w:rPr>
          <w:rFonts w:cs="Arial"/>
          <w:sz w:val="22"/>
        </w:rPr>
        <w:t>trails</w:t>
      </w:r>
      <w:proofErr w:type="spellEnd"/>
      <w:r w:rsidRPr="00EE1B97">
        <w:rPr>
          <w:rFonts w:cs="Arial"/>
          <w:sz w:val="22"/>
        </w:rPr>
        <w:t xml:space="preserve"> della Paganella: </w:t>
      </w:r>
      <w:r w:rsidRPr="00EE1B97">
        <w:rPr>
          <w:rFonts w:cs="Arial"/>
          <w:bCs/>
          <w:sz w:val="22"/>
        </w:rPr>
        <w:t xml:space="preserve">59 km, con oltre 4.000 metri di dislivello utilizzando </w:t>
      </w:r>
      <w:r w:rsidRPr="00EE1B97">
        <w:rPr>
          <w:rFonts w:cs="Arial"/>
          <w:sz w:val="22"/>
        </w:rPr>
        <w:t xml:space="preserve">sei impianti di risalita. </w:t>
      </w:r>
    </w:p>
    <w:p w:rsidR="00EA1F3B" w:rsidRPr="00EA1F3B" w:rsidRDefault="00200C82" w:rsidP="00200C82">
      <w:pPr>
        <w:rPr>
          <w:rFonts w:cs="Arial"/>
          <w:sz w:val="22"/>
        </w:rPr>
      </w:pPr>
      <w:r w:rsidRPr="00EA1F3B">
        <w:rPr>
          <w:rFonts w:cs="Arial"/>
          <w:sz w:val="22"/>
        </w:rPr>
        <w:t xml:space="preserve">Informazioni: </w:t>
      </w:r>
      <w:hyperlink r:id="rId9" w:history="1">
        <w:r w:rsidR="00EA1F3B" w:rsidRPr="00EA1F3B">
          <w:rPr>
            <w:rStyle w:val="Collegamentoipertestuale"/>
            <w:rFonts w:cs="Arial"/>
            <w:color w:val="auto"/>
            <w:sz w:val="22"/>
          </w:rPr>
          <w:t>www.visitdolomitipaganella.it</w:t>
        </w:r>
      </w:hyperlink>
    </w:p>
    <w:p w:rsidR="00543FE8" w:rsidRPr="00200C82" w:rsidRDefault="00543FE8" w:rsidP="00200C82">
      <w:pPr>
        <w:pStyle w:val="NormaleWeb2"/>
        <w:spacing w:before="0" w:after="0" w:line="276" w:lineRule="auto"/>
        <w:jc w:val="both"/>
        <w:rPr>
          <w:rFonts w:ascii="Arial" w:hAnsi="Arial" w:cs="Arial"/>
          <w:bCs/>
          <w:sz w:val="18"/>
        </w:rPr>
      </w:pPr>
    </w:p>
    <w:p w:rsidR="00543FE8" w:rsidRDefault="00543FE8" w:rsidP="00543FE8">
      <w:pPr>
        <w:rPr>
          <w:rFonts w:cs="Arial"/>
        </w:rPr>
      </w:pPr>
      <w:r>
        <w:rPr>
          <w:rFonts w:cs="Arial"/>
          <w:b/>
          <w:bCs/>
          <w:szCs w:val="24"/>
        </w:rPr>
        <w:t xml:space="preserve">VALDISOLEBIKELAND </w:t>
      </w:r>
    </w:p>
    <w:p w:rsidR="00F944B1" w:rsidRDefault="00543FE8" w:rsidP="00543FE8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Un’ampia e certificata rete di percorsi, servizi di qualità rendono unica l’esperienza del biker e del cicloturista nella </w:t>
      </w:r>
      <w:proofErr w:type="spellStart"/>
      <w:r>
        <w:rPr>
          <w:rFonts w:ascii="Arial" w:hAnsi="Arial" w:cs="Arial"/>
          <w:bCs/>
        </w:rPr>
        <w:t>ValdiSoleBikeLand</w:t>
      </w:r>
      <w:proofErr w:type="spellEnd"/>
      <w:r>
        <w:rPr>
          <w:rFonts w:ascii="Arial" w:hAnsi="Arial" w:cs="Arial"/>
        </w:rPr>
        <w:t xml:space="preserve">. A cominciare dai 20 itinerari di diversa difficoltà per un’offerta complessiva di oltre </w:t>
      </w:r>
      <w:r>
        <w:rPr>
          <w:rFonts w:ascii="Arial" w:hAnsi="Arial" w:cs="Arial"/>
          <w:bCs/>
        </w:rPr>
        <w:t xml:space="preserve">400 chilometri </w:t>
      </w:r>
      <w:r>
        <w:rPr>
          <w:rFonts w:ascii="Arial" w:hAnsi="Arial" w:cs="Arial"/>
        </w:rPr>
        <w:t xml:space="preserve">di tracciati a disposizione. E per gli amanti delle emozioni forti, 10 suggestivi single track dove divertirsi in sicurezza e due bike park dove far scorrere l'adrenalina: il Bike Park Ponte di Legno - Tonale, primo Bike Park Family del Trentino, con tracciati </w:t>
      </w:r>
      <w:proofErr w:type="spellStart"/>
      <w:r>
        <w:rPr>
          <w:rFonts w:ascii="Arial" w:hAnsi="Arial" w:cs="Arial"/>
        </w:rPr>
        <w:t>downhill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freeride</w:t>
      </w:r>
      <w:proofErr w:type="spellEnd"/>
      <w:r>
        <w:rPr>
          <w:rFonts w:ascii="Arial" w:hAnsi="Arial" w:cs="Arial"/>
        </w:rPr>
        <w:t xml:space="preserve"> di tutti i livelli. Un secondo Bike Park si trova a Commezzadura con </w:t>
      </w:r>
      <w:proofErr w:type="spellStart"/>
      <w:r>
        <w:rPr>
          <w:rFonts w:ascii="Arial" w:hAnsi="Arial" w:cs="Arial"/>
        </w:rPr>
        <w:t>trail</w:t>
      </w:r>
      <w:proofErr w:type="spellEnd"/>
      <w:r>
        <w:rPr>
          <w:rFonts w:ascii="Arial" w:hAnsi="Arial" w:cs="Arial"/>
        </w:rPr>
        <w:t xml:space="preserve"> di diversa difficoltà. Tra questi il celebre percorso "Black Snake" teatro della World Cup, e una pista di </w:t>
      </w:r>
      <w:proofErr w:type="spellStart"/>
      <w:r>
        <w:rPr>
          <w:rFonts w:ascii="Arial" w:hAnsi="Arial" w:cs="Arial"/>
        </w:rPr>
        <w:t>Four</w:t>
      </w:r>
      <w:proofErr w:type="spellEnd"/>
      <w:r>
        <w:rPr>
          <w:rFonts w:ascii="Arial" w:hAnsi="Arial" w:cs="Arial"/>
        </w:rPr>
        <w:t xml:space="preserve"> Cross dove ci si può divertire tra gobbe, paraboliche e rock </w:t>
      </w:r>
      <w:proofErr w:type="spellStart"/>
      <w:r>
        <w:rPr>
          <w:rFonts w:ascii="Arial" w:hAnsi="Arial" w:cs="Arial"/>
        </w:rPr>
        <w:t>gardens</w:t>
      </w:r>
      <w:proofErr w:type="spellEnd"/>
      <w:r>
        <w:rPr>
          <w:rFonts w:ascii="Arial" w:hAnsi="Arial" w:cs="Arial"/>
        </w:rPr>
        <w:t xml:space="preserve">. E per le famiglie non mancano Kids Bike Park (a Pellizzano e a Folgarida), Skill Park, </w:t>
      </w:r>
      <w:proofErr w:type="spellStart"/>
      <w:r>
        <w:rPr>
          <w:rFonts w:ascii="Arial" w:hAnsi="Arial" w:cs="Arial"/>
        </w:rPr>
        <w:t>Pump</w:t>
      </w:r>
      <w:proofErr w:type="spellEnd"/>
      <w:r>
        <w:rPr>
          <w:rFonts w:ascii="Arial" w:hAnsi="Arial" w:cs="Arial"/>
        </w:rPr>
        <w:t xml:space="preserve"> Track per far prendere confidenza con le 2 ruote ai più piccoli.</w:t>
      </w:r>
      <w:r w:rsidR="001C093D">
        <w:rPr>
          <w:rFonts w:ascii="Arial" w:hAnsi="Arial" w:cs="Arial"/>
        </w:rPr>
        <w:t xml:space="preserve"> </w:t>
      </w:r>
    </w:p>
    <w:p w:rsidR="00543FE8" w:rsidRPr="00EA1F3B" w:rsidRDefault="00200C82" w:rsidP="00EA1F3B">
      <w:pPr>
        <w:pStyle w:val="Default"/>
        <w:jc w:val="both"/>
        <w:rPr>
          <w:rFonts w:ascii="Arial" w:hAnsi="Arial" w:cs="Arial"/>
          <w:color w:val="auto"/>
          <w:sz w:val="22"/>
        </w:rPr>
      </w:pPr>
      <w:r w:rsidRPr="00EE1B97">
        <w:rPr>
          <w:rFonts w:ascii="Arial" w:hAnsi="Arial" w:cs="Arial"/>
          <w:b/>
          <w:bCs/>
          <w:sz w:val="22"/>
        </w:rPr>
        <w:t>EPIC TOUR</w:t>
      </w:r>
      <w:r w:rsidRPr="00EE1B97">
        <w:rPr>
          <w:rFonts w:ascii="Arial" w:hAnsi="Arial" w:cs="Arial"/>
          <w:bCs/>
          <w:sz w:val="22"/>
        </w:rPr>
        <w:t xml:space="preserve">: il </w:t>
      </w:r>
      <w:r w:rsidRPr="00EE1B97">
        <w:rPr>
          <w:rFonts w:ascii="Arial" w:hAnsi="Arial" w:cs="Arial"/>
          <w:b/>
          <w:bCs/>
          <w:sz w:val="22"/>
        </w:rPr>
        <w:t>Tour della Grande Guerra</w:t>
      </w:r>
      <w:r w:rsidRPr="00EE1B97">
        <w:rPr>
          <w:rFonts w:ascii="Arial" w:hAnsi="Arial" w:cs="Arial"/>
          <w:bCs/>
          <w:sz w:val="22"/>
        </w:rPr>
        <w:t xml:space="preserve"> è uno</w:t>
      </w:r>
      <w:r w:rsidRPr="00EE1B97">
        <w:rPr>
          <w:rFonts w:ascii="Arial" w:hAnsi="Arial" w:cs="Arial"/>
          <w:b/>
          <w:bCs/>
          <w:sz w:val="22"/>
        </w:rPr>
        <w:t xml:space="preserve"> s</w:t>
      </w:r>
      <w:r w:rsidRPr="00EE1B97">
        <w:rPr>
          <w:rFonts w:ascii="Arial" w:hAnsi="Arial" w:cs="Arial"/>
          <w:sz w:val="22"/>
        </w:rPr>
        <w:t xml:space="preserve">pettacolare e impegnativo tour di 59,4 chilometri e che raggiunge quota 2.613 </w:t>
      </w:r>
      <w:proofErr w:type="gramStart"/>
      <w:r w:rsidRPr="00EE1B97">
        <w:rPr>
          <w:rFonts w:ascii="Arial" w:hAnsi="Arial" w:cs="Arial"/>
          <w:sz w:val="22"/>
        </w:rPr>
        <w:t>m è</w:t>
      </w:r>
      <w:proofErr w:type="gramEnd"/>
      <w:r w:rsidRPr="00EE1B97">
        <w:rPr>
          <w:rFonts w:ascii="Arial" w:hAnsi="Arial" w:cs="Arial"/>
          <w:sz w:val="22"/>
        </w:rPr>
        <w:t xml:space="preserve"> consigliato unicamente ai biker più esperti ed allenati. Il percorso è in parte inserito nel Parco Nazionale dello Stelvio e consente di godere dei più svariati e </w:t>
      </w:r>
      <w:r w:rsidRPr="00EA1F3B">
        <w:rPr>
          <w:rFonts w:ascii="Arial" w:hAnsi="Arial" w:cs="Arial"/>
          <w:color w:val="auto"/>
          <w:sz w:val="22"/>
        </w:rPr>
        <w:t xml:space="preserve">spettacolari paesaggi naturali. Informazioni </w:t>
      </w:r>
      <w:hyperlink r:id="rId10" w:history="1">
        <w:r w:rsidR="00EA1F3B" w:rsidRPr="00EA1F3B">
          <w:rPr>
            <w:rStyle w:val="Collegamentoipertestuale"/>
            <w:rFonts w:ascii="Arial" w:hAnsi="Arial" w:cs="Arial"/>
            <w:color w:val="auto"/>
            <w:sz w:val="22"/>
          </w:rPr>
          <w:t>www.valdisolebikeland.com</w:t>
        </w:r>
      </w:hyperlink>
    </w:p>
    <w:p w:rsidR="00EE1B97" w:rsidRDefault="00EE1B97" w:rsidP="00543FE8">
      <w:pPr>
        <w:rPr>
          <w:rFonts w:cs="Arial"/>
          <w:b/>
          <w:szCs w:val="24"/>
        </w:rPr>
      </w:pPr>
    </w:p>
    <w:p w:rsidR="00EA1F3B" w:rsidRDefault="00EA1F3B" w:rsidP="00543FE8">
      <w:pPr>
        <w:rPr>
          <w:rFonts w:cs="Arial"/>
          <w:b/>
          <w:szCs w:val="24"/>
        </w:rPr>
      </w:pPr>
    </w:p>
    <w:p w:rsidR="00543FE8" w:rsidRDefault="00543FE8" w:rsidP="00543FE8">
      <w:pPr>
        <w:rPr>
          <w:rFonts w:cs="Arial"/>
          <w:i/>
          <w:szCs w:val="24"/>
        </w:rPr>
      </w:pPr>
      <w:r>
        <w:rPr>
          <w:rFonts w:cs="Arial"/>
          <w:b/>
          <w:szCs w:val="24"/>
        </w:rPr>
        <w:lastRenderedPageBreak/>
        <w:t>BIKE AREA VAL DI FASSA</w:t>
      </w:r>
    </w:p>
    <w:p w:rsidR="00543FE8" w:rsidRDefault="00543FE8" w:rsidP="00543FE8">
      <w:pPr>
        <w:jc w:val="both"/>
        <w:rPr>
          <w:rFonts w:cs="Arial"/>
          <w:szCs w:val="24"/>
        </w:rPr>
      </w:pPr>
      <w:r>
        <w:t xml:space="preserve">Una mountain bike, un discreto allenamento fisico e tanta grinta: queste sono le tre condizioni fondamentali per percorrere il </w:t>
      </w:r>
      <w:r w:rsidRPr="005774A4">
        <w:t>"</w:t>
      </w:r>
      <w:proofErr w:type="spellStart"/>
      <w:r w:rsidRPr="005774A4">
        <w:t>Sellaronda</w:t>
      </w:r>
      <w:proofErr w:type="spellEnd"/>
      <w:r w:rsidRPr="005774A4">
        <w:t xml:space="preserve"> </w:t>
      </w:r>
      <w:proofErr w:type="spellStart"/>
      <w:r w:rsidRPr="005774A4">
        <w:t>Mountainbike</w:t>
      </w:r>
      <w:proofErr w:type="spellEnd"/>
      <w:r w:rsidRPr="00552954">
        <w:t>",</w:t>
      </w:r>
      <w:r>
        <w:t xml:space="preserve"> il miglior tour "off</w:t>
      </w:r>
      <w:r>
        <w:softHyphen/>
        <w:t xml:space="preserve">road" delle Dolomiti. È un tour di una giornata e può essere percorso, con o senza guida, solo se muniti del </w:t>
      </w:r>
      <w:proofErr w:type="spellStart"/>
      <w:r>
        <w:t>Bikepass</w:t>
      </w:r>
      <w:proofErr w:type="spellEnd"/>
      <w:r>
        <w:t xml:space="preserve"> </w:t>
      </w:r>
      <w:proofErr w:type="spellStart"/>
      <w:r>
        <w:t>Sellaronda</w:t>
      </w:r>
      <w:proofErr w:type="spellEnd"/>
      <w:r>
        <w:t xml:space="preserve">, per accedere agli impianti di risalita con i quali si "scalano" i passi Gardena, Campolongo, </w:t>
      </w:r>
      <w:proofErr w:type="spellStart"/>
      <w:r>
        <w:t>Pordoi</w:t>
      </w:r>
      <w:proofErr w:type="spellEnd"/>
      <w:r>
        <w:t xml:space="preserve"> e Sella. Le discese, piuttosto tecniche, avvengono per lo più su "single </w:t>
      </w:r>
      <w:proofErr w:type="spellStart"/>
      <w:r>
        <w:t>trail</w:t>
      </w:r>
      <w:proofErr w:type="spellEnd"/>
      <w:r>
        <w:t>". Per gli appassionati del "</w:t>
      </w:r>
      <w:proofErr w:type="spellStart"/>
      <w:r>
        <w:t>gravity</w:t>
      </w:r>
      <w:proofErr w:type="spellEnd"/>
      <w:r>
        <w:t xml:space="preserve">", invece, ci sono i tracciati del </w:t>
      </w:r>
      <w:r>
        <w:rPr>
          <w:rFonts w:cs="Arial"/>
          <w:szCs w:val="24"/>
        </w:rPr>
        <w:t xml:space="preserve">“Fassa Bike Resort” sul </w:t>
      </w:r>
      <w:r>
        <w:rPr>
          <w:rFonts w:cs="Arial"/>
          <w:bCs/>
          <w:szCs w:val="24"/>
        </w:rPr>
        <w:t>Belvedere</w:t>
      </w:r>
      <w:r>
        <w:rPr>
          <w:rFonts w:cs="Arial"/>
          <w:szCs w:val="24"/>
        </w:rPr>
        <w:t xml:space="preserve"> di </w:t>
      </w:r>
      <w:r>
        <w:rPr>
          <w:rFonts w:cs="Arial"/>
          <w:bCs/>
          <w:szCs w:val="24"/>
        </w:rPr>
        <w:t>Canazei</w:t>
      </w:r>
      <w:r>
        <w:rPr>
          <w:rFonts w:cs="Arial"/>
          <w:szCs w:val="24"/>
        </w:rPr>
        <w:t xml:space="preserve">, e del </w:t>
      </w:r>
      <w:hyperlink r:id="rId11" w:history="1">
        <w:proofErr w:type="spellStart"/>
        <w:r w:rsidRPr="004573EB">
          <w:rPr>
            <w:rStyle w:val="Collegamentoipertestuale"/>
            <w:rFonts w:cs="Arial"/>
            <w:color w:val="auto"/>
            <w:szCs w:val="24"/>
          </w:rPr>
          <w:t>Sellaronda</w:t>
        </w:r>
        <w:proofErr w:type="spellEnd"/>
        <w:r w:rsidRPr="004573EB">
          <w:rPr>
            <w:rStyle w:val="Collegamentoipertestuale"/>
            <w:rFonts w:cs="Arial"/>
            <w:color w:val="auto"/>
            <w:szCs w:val="24"/>
          </w:rPr>
          <w:t xml:space="preserve"> </w:t>
        </w:r>
        <w:proofErr w:type="spellStart"/>
        <w:r w:rsidRPr="004573EB">
          <w:rPr>
            <w:rStyle w:val="Collegamentoipertestuale"/>
            <w:rFonts w:cs="Arial"/>
            <w:color w:val="auto"/>
            <w:szCs w:val="24"/>
          </w:rPr>
          <w:t>Mtb</w:t>
        </w:r>
        <w:proofErr w:type="spellEnd"/>
        <w:r w:rsidRPr="004573EB">
          <w:rPr>
            <w:rStyle w:val="Collegamentoipertestuale"/>
            <w:rFonts w:cs="Arial"/>
            <w:color w:val="auto"/>
            <w:szCs w:val="24"/>
          </w:rPr>
          <w:t xml:space="preserve"> </w:t>
        </w:r>
        <w:proofErr w:type="spellStart"/>
        <w:r w:rsidRPr="004573EB">
          <w:rPr>
            <w:rStyle w:val="Collegamentoipertestuale"/>
            <w:rFonts w:cs="Arial"/>
            <w:color w:val="auto"/>
            <w:szCs w:val="24"/>
          </w:rPr>
          <w:t>Gravity</w:t>
        </w:r>
        <w:proofErr w:type="spellEnd"/>
      </w:hyperlink>
      <w:r>
        <w:rPr>
          <w:rFonts w:cs="Arial"/>
          <w:bCs/>
          <w:szCs w:val="24"/>
        </w:rPr>
        <w:t xml:space="preserve"> con 20 km di discese e 2700 m di dislivello. In valle sono a disposizione anche 29 "Bike Hotel".</w:t>
      </w:r>
    </w:p>
    <w:p w:rsidR="00EA1F3B" w:rsidRPr="00EA1F3B" w:rsidRDefault="00200C82" w:rsidP="00875B52">
      <w:pPr>
        <w:jc w:val="both"/>
        <w:rPr>
          <w:rFonts w:cs="Arial"/>
          <w:sz w:val="22"/>
          <w:szCs w:val="24"/>
        </w:rPr>
      </w:pPr>
      <w:r w:rsidRPr="00EE1B97">
        <w:rPr>
          <w:rFonts w:cs="Arial"/>
          <w:b/>
          <w:sz w:val="22"/>
          <w:szCs w:val="24"/>
        </w:rPr>
        <w:t>EPIC TOUR</w:t>
      </w:r>
      <w:r w:rsidRPr="00EE1B97">
        <w:rPr>
          <w:rFonts w:cs="Arial"/>
          <w:sz w:val="22"/>
          <w:szCs w:val="24"/>
        </w:rPr>
        <w:t>:</w:t>
      </w:r>
      <w:r w:rsidRPr="00EE1B97">
        <w:rPr>
          <w:rFonts w:cs="Arial"/>
          <w:b/>
          <w:sz w:val="22"/>
          <w:szCs w:val="24"/>
        </w:rPr>
        <w:t xml:space="preserve"> </w:t>
      </w:r>
      <w:r w:rsidRPr="00EE1B97">
        <w:rPr>
          <w:rFonts w:cs="Arial"/>
          <w:sz w:val="22"/>
          <w:szCs w:val="24"/>
        </w:rPr>
        <w:t>i</w:t>
      </w:r>
      <w:r w:rsidRPr="00EE1B97">
        <w:rPr>
          <w:rFonts w:cs="Arial"/>
          <w:bCs/>
          <w:sz w:val="22"/>
          <w:szCs w:val="24"/>
        </w:rPr>
        <w:t xml:space="preserve">l </w:t>
      </w:r>
      <w:r w:rsidRPr="00EE1B97">
        <w:rPr>
          <w:rFonts w:cs="Arial"/>
          <w:b/>
          <w:bCs/>
          <w:sz w:val="22"/>
          <w:szCs w:val="24"/>
        </w:rPr>
        <w:t>Val di Fassa Classic</w:t>
      </w:r>
      <w:r w:rsidRPr="00EE1B97">
        <w:rPr>
          <w:rFonts w:cs="Arial"/>
          <w:bCs/>
          <w:sz w:val="22"/>
          <w:szCs w:val="24"/>
        </w:rPr>
        <w:t xml:space="preserve"> è il</w:t>
      </w:r>
      <w:r w:rsidRPr="00EE1B97">
        <w:rPr>
          <w:rFonts w:cs="Arial"/>
          <w:sz w:val="22"/>
          <w:szCs w:val="24"/>
        </w:rPr>
        <w:t xml:space="preserve"> percorso originario della “</w:t>
      </w:r>
      <w:proofErr w:type="spellStart"/>
      <w:r w:rsidRPr="00EE1B97">
        <w:rPr>
          <w:rFonts w:cs="Arial"/>
          <w:sz w:val="22"/>
          <w:szCs w:val="24"/>
        </w:rPr>
        <w:t>Rampilonga</w:t>
      </w:r>
      <w:proofErr w:type="spellEnd"/>
      <w:r w:rsidRPr="00EE1B97">
        <w:rPr>
          <w:rFonts w:cs="Arial"/>
          <w:sz w:val="22"/>
          <w:szCs w:val="24"/>
        </w:rPr>
        <w:t xml:space="preserve">”, la prima gara italiana di MTB. Il tracciato di 50,15 chilometri parte da Moena, raggiunge lo stupendo balcone panoramico dell’Alpe di Lusia, ridiscende a fondo valle e, passando per Soraga, Pozza e Vigo di </w:t>
      </w:r>
      <w:r w:rsidRPr="00EA1F3B">
        <w:rPr>
          <w:rFonts w:cs="Arial"/>
          <w:sz w:val="22"/>
          <w:szCs w:val="24"/>
        </w:rPr>
        <w:t>Fassa, ritorna a Moena.</w:t>
      </w:r>
      <w:r w:rsidR="00EE1B97" w:rsidRPr="00EA1F3B">
        <w:rPr>
          <w:rFonts w:cs="Arial"/>
          <w:sz w:val="22"/>
          <w:szCs w:val="24"/>
        </w:rPr>
        <w:t xml:space="preserve"> </w:t>
      </w:r>
      <w:r w:rsidR="00875B52" w:rsidRPr="00EA1F3B">
        <w:rPr>
          <w:rFonts w:cs="Arial"/>
          <w:sz w:val="22"/>
          <w:szCs w:val="24"/>
        </w:rPr>
        <w:t xml:space="preserve">Informazioni: </w:t>
      </w:r>
      <w:hyperlink r:id="rId12" w:history="1">
        <w:r w:rsidR="00EA1F3B" w:rsidRPr="00EA1F3B">
          <w:rPr>
            <w:rStyle w:val="Collegamentoipertestuale"/>
            <w:rFonts w:cs="Arial"/>
            <w:color w:val="auto"/>
            <w:sz w:val="22"/>
            <w:szCs w:val="24"/>
          </w:rPr>
          <w:t>www.fassa.com</w:t>
        </w:r>
      </w:hyperlink>
    </w:p>
    <w:p w:rsidR="00543FE8" w:rsidRDefault="00543FE8" w:rsidP="00543FE8">
      <w:pPr>
        <w:rPr>
          <w:rFonts w:cs="Arial"/>
          <w:szCs w:val="24"/>
          <w:u w:val="single"/>
        </w:rPr>
      </w:pPr>
    </w:p>
    <w:p w:rsidR="00543FE8" w:rsidRDefault="00543FE8" w:rsidP="00543FE8">
      <w:pPr>
        <w:rPr>
          <w:b/>
        </w:rPr>
      </w:pPr>
      <w:r>
        <w:rPr>
          <w:b/>
        </w:rPr>
        <w:t>ALPE CIMBRA BIKE</w:t>
      </w:r>
    </w:p>
    <w:p w:rsidR="00543FE8" w:rsidRPr="00062EAA" w:rsidRDefault="00543FE8" w:rsidP="00543FE8">
      <w:pPr>
        <w:jc w:val="both"/>
        <w:rPr>
          <w:szCs w:val="24"/>
        </w:rPr>
      </w:pPr>
      <w:r>
        <w:t>T</w:t>
      </w:r>
      <w:r w:rsidRPr="00062EAA">
        <w:t xml:space="preserve">ra gli 800 e i 1900 m di quota, attraverso pascoli, foreste di abeti, valli e punti panoramici, tra dossi erbosi e cime spettacolari si sviluppano itinerari per la </w:t>
      </w:r>
      <w:proofErr w:type="spellStart"/>
      <w:r w:rsidRPr="00062EAA">
        <w:t>mtb</w:t>
      </w:r>
      <w:proofErr w:type="spellEnd"/>
      <w:r w:rsidRPr="00062EAA">
        <w:t xml:space="preserve"> adatti a tutte le discipline - </w:t>
      </w:r>
      <w:proofErr w:type="spellStart"/>
      <w:r w:rsidRPr="00062EAA">
        <w:t>all</w:t>
      </w:r>
      <w:proofErr w:type="spellEnd"/>
      <w:r w:rsidRPr="00062EAA">
        <w:t xml:space="preserve"> mountain, cross country, enduro - oltre al Bike Park a Lavarone e alla proposta di percorsi per le famiglie e di aree attrezzate per i bambini con i </w:t>
      </w:r>
      <w:proofErr w:type="spellStart"/>
      <w:r w:rsidRPr="00062EAA">
        <w:t>pump</w:t>
      </w:r>
      <w:proofErr w:type="spellEnd"/>
      <w:r w:rsidRPr="00062EAA">
        <w:t xml:space="preserve"> truck. </w:t>
      </w:r>
      <w:r>
        <w:t>L</w:t>
      </w:r>
      <w:r w:rsidRPr="00062EAA">
        <w:rPr>
          <w:szCs w:val="24"/>
        </w:rPr>
        <w:t xml:space="preserve">'Alpe Cimbra Bike è anche una proposta di servizi organizzati a misura di bikers: 26 bike hotel e residence, 11 bike chalet, istruttori di </w:t>
      </w:r>
      <w:proofErr w:type="spellStart"/>
      <w:r w:rsidRPr="00062EAA">
        <w:rPr>
          <w:szCs w:val="24"/>
        </w:rPr>
        <w:t>mtb</w:t>
      </w:r>
      <w:proofErr w:type="spellEnd"/>
      <w:r w:rsidRPr="00062EAA">
        <w:rPr>
          <w:szCs w:val="24"/>
        </w:rPr>
        <w:t xml:space="preserve">, noleggi ed eventi, il lago di Lavarone "bike </w:t>
      </w:r>
      <w:proofErr w:type="spellStart"/>
      <w:r w:rsidRPr="00062EAA">
        <w:rPr>
          <w:szCs w:val="24"/>
        </w:rPr>
        <w:t>friendly</w:t>
      </w:r>
      <w:proofErr w:type="spellEnd"/>
      <w:r w:rsidRPr="00062EAA">
        <w:rPr>
          <w:szCs w:val="24"/>
        </w:rPr>
        <w:t>", diversi impianti</w:t>
      </w:r>
      <w:r>
        <w:rPr>
          <w:szCs w:val="24"/>
        </w:rPr>
        <w:t xml:space="preserve"> </w:t>
      </w:r>
      <w:r w:rsidRPr="00062EAA">
        <w:rPr>
          <w:szCs w:val="24"/>
        </w:rPr>
        <w:t xml:space="preserve">aperti </w:t>
      </w:r>
      <w:r>
        <w:rPr>
          <w:szCs w:val="24"/>
        </w:rPr>
        <w:t xml:space="preserve">in estate </w:t>
      </w:r>
      <w:r w:rsidRPr="00062EAA">
        <w:rPr>
          <w:szCs w:val="24"/>
        </w:rPr>
        <w:t>per pedalare in quota.</w:t>
      </w:r>
    </w:p>
    <w:p w:rsidR="00A5299C" w:rsidRPr="00EA1F3B" w:rsidRDefault="00A5299C" w:rsidP="00EE1B97">
      <w:pPr>
        <w:jc w:val="both"/>
        <w:rPr>
          <w:sz w:val="22"/>
        </w:rPr>
      </w:pPr>
      <w:r w:rsidRPr="00EE1B97">
        <w:rPr>
          <w:rFonts w:cs="Arial"/>
          <w:b/>
          <w:bCs/>
          <w:sz w:val="22"/>
          <w:szCs w:val="24"/>
        </w:rPr>
        <w:t xml:space="preserve">EPIC TOUR: </w:t>
      </w:r>
      <w:r w:rsidRPr="00EE1B97">
        <w:rPr>
          <w:rFonts w:cs="Arial"/>
          <w:sz w:val="22"/>
          <w:szCs w:val="24"/>
        </w:rPr>
        <w:t xml:space="preserve">la </w:t>
      </w:r>
      <w:r w:rsidRPr="00EE1B97">
        <w:rPr>
          <w:rFonts w:cs="Arial"/>
          <w:b/>
          <w:sz w:val="22"/>
          <w:szCs w:val="24"/>
        </w:rPr>
        <w:t>100 km dei Forti</w:t>
      </w:r>
      <w:r w:rsidRPr="00EE1B97">
        <w:rPr>
          <w:rFonts w:cs="Arial"/>
          <w:sz w:val="22"/>
          <w:szCs w:val="24"/>
        </w:rPr>
        <w:t xml:space="preserve"> è il tour epico per eccellenza. </w:t>
      </w:r>
      <w:r w:rsidR="006D6658" w:rsidRPr="00EE1B97">
        <w:rPr>
          <w:rFonts w:cs="Arial"/>
          <w:sz w:val="22"/>
          <w:szCs w:val="24"/>
        </w:rPr>
        <w:t>C</w:t>
      </w:r>
      <w:r w:rsidRPr="00EE1B97">
        <w:rPr>
          <w:rFonts w:cs="Arial"/>
          <w:sz w:val="22"/>
          <w:szCs w:val="24"/>
        </w:rPr>
        <w:t xml:space="preserve">hilometri e chilometri di emozioni, tra salite e repentine discese, passando tra i luoghi più significativi della Prima Guerra Mondiale, e gli ampi panorami che cambiano in continuazione tra rocce, boschi e malghe. Tre i circuiti percorribili singolarmente o in un’unica soluzione: 52,5 km su Folgaria, 23,95 km su Lavarone e 26,48 km a </w:t>
      </w:r>
      <w:r w:rsidRPr="00EA1F3B">
        <w:rPr>
          <w:rFonts w:cs="Arial"/>
          <w:sz w:val="22"/>
          <w:szCs w:val="24"/>
        </w:rPr>
        <w:t xml:space="preserve">Luserna. </w:t>
      </w:r>
      <w:r w:rsidRPr="00EA1F3B">
        <w:rPr>
          <w:sz w:val="22"/>
        </w:rPr>
        <w:t>Informazioni:</w:t>
      </w:r>
      <w:r w:rsidR="00EE1B97" w:rsidRPr="00EA1F3B">
        <w:rPr>
          <w:sz w:val="22"/>
        </w:rPr>
        <w:t xml:space="preserve"> </w:t>
      </w:r>
      <w:hyperlink r:id="rId13" w:history="1">
        <w:r w:rsidR="00EE1B97" w:rsidRPr="00EA1F3B">
          <w:rPr>
            <w:rStyle w:val="Collegamentoipertestuale"/>
            <w:color w:val="auto"/>
            <w:sz w:val="22"/>
          </w:rPr>
          <w:t>www.alpecimbra.it</w:t>
        </w:r>
      </w:hyperlink>
    </w:p>
    <w:p w:rsidR="00EE1B97" w:rsidRDefault="00EE1B97" w:rsidP="00EE1B97">
      <w:pPr>
        <w:jc w:val="both"/>
        <w:rPr>
          <w:sz w:val="22"/>
        </w:rPr>
      </w:pPr>
    </w:p>
    <w:p w:rsidR="00EE1B97" w:rsidRPr="00EE1B97" w:rsidRDefault="00EE1B97" w:rsidP="00EE1B97">
      <w:pPr>
        <w:jc w:val="both"/>
        <w:rPr>
          <w:sz w:val="22"/>
        </w:rPr>
      </w:pPr>
      <w:bookmarkStart w:id="0" w:name="_GoBack"/>
      <w:bookmarkEnd w:id="0"/>
    </w:p>
    <w:p w:rsidR="00B60A79" w:rsidRDefault="00A5299C" w:rsidP="00340147">
      <w:pPr>
        <w:pStyle w:val="NormaleWeb2"/>
        <w:spacing w:before="0"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proofErr w:type="spellStart"/>
      <w:r w:rsidR="00B60A79" w:rsidRPr="00B60A79">
        <w:rPr>
          <w:rFonts w:ascii="Arial" w:hAnsi="Arial" w:cs="Arial"/>
          <w:bCs/>
        </w:rPr>
        <w:t>m.b</w:t>
      </w:r>
      <w:proofErr w:type="spellEnd"/>
      <w:r w:rsidR="00B60A79" w:rsidRPr="00B60A79">
        <w:rPr>
          <w:rFonts w:ascii="Arial" w:hAnsi="Arial" w:cs="Arial"/>
          <w:bCs/>
        </w:rPr>
        <w:t>.)</w:t>
      </w:r>
    </w:p>
    <w:p w:rsidR="00A5299C" w:rsidRDefault="00A5299C" w:rsidP="00340147">
      <w:pPr>
        <w:pStyle w:val="NormaleWeb2"/>
        <w:spacing w:before="0" w:after="0" w:line="276" w:lineRule="auto"/>
        <w:jc w:val="both"/>
        <w:rPr>
          <w:rFonts w:ascii="Arial" w:hAnsi="Arial" w:cs="Arial"/>
          <w:bCs/>
        </w:rPr>
      </w:pPr>
    </w:p>
    <w:p w:rsidR="00A5299C" w:rsidRPr="00B60A79" w:rsidRDefault="00A5299C" w:rsidP="00340147">
      <w:pPr>
        <w:pStyle w:val="NormaleWeb2"/>
        <w:spacing w:before="0" w:after="0" w:line="276" w:lineRule="auto"/>
        <w:jc w:val="both"/>
      </w:pPr>
      <w:r>
        <w:rPr>
          <w:rFonts w:ascii="Arial" w:hAnsi="Arial" w:cs="Arial"/>
          <w:bCs/>
        </w:rPr>
        <w:t xml:space="preserve">Trento, </w:t>
      </w:r>
      <w:r w:rsidR="00462C4E">
        <w:rPr>
          <w:rFonts w:ascii="Arial" w:hAnsi="Arial" w:cs="Arial"/>
          <w:bCs/>
        </w:rPr>
        <w:t>giugn</w:t>
      </w:r>
      <w:r>
        <w:rPr>
          <w:rFonts w:ascii="Arial" w:hAnsi="Arial" w:cs="Arial"/>
          <w:bCs/>
        </w:rPr>
        <w:t>o 2018</w:t>
      </w:r>
    </w:p>
    <w:sectPr w:rsidR="00A5299C" w:rsidRPr="00B60A79" w:rsidSect="00252C6C">
      <w:headerReference w:type="default" r:id="rId14"/>
      <w:footerReference w:type="default" r:id="rId15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17E" w:rsidRDefault="0087717E" w:rsidP="009C72FF">
      <w:r>
        <w:separator/>
      </w:r>
    </w:p>
  </w:endnote>
  <w:endnote w:type="continuationSeparator" w:id="0">
    <w:p w:rsidR="0087717E" w:rsidRDefault="0087717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87717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87717E" w:rsidRPr="000D62FB" w:rsidRDefault="0087717E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87717E" w:rsidRPr="000D62FB" w:rsidRDefault="0087717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87717E" w:rsidRPr="000D62FB" w:rsidRDefault="0087717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87717E" w:rsidRPr="00DE417A" w:rsidRDefault="0087717E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87717E" w:rsidRPr="00DE417A" w:rsidRDefault="0087717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7717E" w:rsidRPr="00DE417A" w:rsidRDefault="0087717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87717E" w:rsidRDefault="006D4E9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4C4DF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87717E">
      <w:ptab w:relativeTo="margin" w:alignment="center" w:leader="none"/>
    </w:r>
    <w:r w:rsidR="0087717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17E" w:rsidRDefault="0087717E" w:rsidP="009C72FF">
      <w:r>
        <w:separator/>
      </w:r>
    </w:p>
  </w:footnote>
  <w:footnote w:type="continuationSeparator" w:id="0">
    <w:p w:rsidR="0087717E" w:rsidRDefault="0087717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17E" w:rsidRDefault="0087717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19FD"/>
    <w:rsid w:val="00062EAA"/>
    <w:rsid w:val="0007254B"/>
    <w:rsid w:val="000936E0"/>
    <w:rsid w:val="000A4CF7"/>
    <w:rsid w:val="000A692D"/>
    <w:rsid w:val="000C4F2A"/>
    <w:rsid w:val="000D62FB"/>
    <w:rsid w:val="000F631A"/>
    <w:rsid w:val="00133BFB"/>
    <w:rsid w:val="00143505"/>
    <w:rsid w:val="00144F7C"/>
    <w:rsid w:val="001530CB"/>
    <w:rsid w:val="00155FD3"/>
    <w:rsid w:val="001669D7"/>
    <w:rsid w:val="001908DC"/>
    <w:rsid w:val="001A497F"/>
    <w:rsid w:val="001A5F8A"/>
    <w:rsid w:val="001B7EC4"/>
    <w:rsid w:val="001C093D"/>
    <w:rsid w:val="001C5D85"/>
    <w:rsid w:val="001E492C"/>
    <w:rsid w:val="001F2F71"/>
    <w:rsid w:val="001F374D"/>
    <w:rsid w:val="001F7C2E"/>
    <w:rsid w:val="00200C82"/>
    <w:rsid w:val="002015B3"/>
    <w:rsid w:val="00201BB9"/>
    <w:rsid w:val="00201FC3"/>
    <w:rsid w:val="00213E5F"/>
    <w:rsid w:val="00214B4C"/>
    <w:rsid w:val="002455BE"/>
    <w:rsid w:val="002457FB"/>
    <w:rsid w:val="00252C6C"/>
    <w:rsid w:val="00287487"/>
    <w:rsid w:val="002B2DF2"/>
    <w:rsid w:val="002B4729"/>
    <w:rsid w:val="002D09B0"/>
    <w:rsid w:val="002D282D"/>
    <w:rsid w:val="002D3A07"/>
    <w:rsid w:val="003018AC"/>
    <w:rsid w:val="00325942"/>
    <w:rsid w:val="00340147"/>
    <w:rsid w:val="003476B0"/>
    <w:rsid w:val="00353B6D"/>
    <w:rsid w:val="003661B4"/>
    <w:rsid w:val="0038306E"/>
    <w:rsid w:val="00394533"/>
    <w:rsid w:val="003F314B"/>
    <w:rsid w:val="003F3739"/>
    <w:rsid w:val="003F6FC5"/>
    <w:rsid w:val="0043702B"/>
    <w:rsid w:val="00446DF7"/>
    <w:rsid w:val="004573EB"/>
    <w:rsid w:val="00462C4E"/>
    <w:rsid w:val="004A4134"/>
    <w:rsid w:val="004B1401"/>
    <w:rsid w:val="004D349C"/>
    <w:rsid w:val="004E783A"/>
    <w:rsid w:val="004E7FDE"/>
    <w:rsid w:val="004F0FE3"/>
    <w:rsid w:val="00534CE9"/>
    <w:rsid w:val="005406AA"/>
    <w:rsid w:val="00543FE8"/>
    <w:rsid w:val="00552954"/>
    <w:rsid w:val="005774A4"/>
    <w:rsid w:val="00577A8A"/>
    <w:rsid w:val="005A0ADA"/>
    <w:rsid w:val="005A45E9"/>
    <w:rsid w:val="005B5AA7"/>
    <w:rsid w:val="005B6F5D"/>
    <w:rsid w:val="006256D8"/>
    <w:rsid w:val="00626AFB"/>
    <w:rsid w:val="00641A0C"/>
    <w:rsid w:val="00645103"/>
    <w:rsid w:val="00672C9F"/>
    <w:rsid w:val="00675773"/>
    <w:rsid w:val="00695487"/>
    <w:rsid w:val="00697681"/>
    <w:rsid w:val="006A5DB9"/>
    <w:rsid w:val="006B3D66"/>
    <w:rsid w:val="006B7B7A"/>
    <w:rsid w:val="006D4E9D"/>
    <w:rsid w:val="006D5FDB"/>
    <w:rsid w:val="006D6658"/>
    <w:rsid w:val="006F6BFA"/>
    <w:rsid w:val="00724E05"/>
    <w:rsid w:val="0075635D"/>
    <w:rsid w:val="007701DF"/>
    <w:rsid w:val="0077380C"/>
    <w:rsid w:val="00780633"/>
    <w:rsid w:val="00785EC2"/>
    <w:rsid w:val="00797087"/>
    <w:rsid w:val="007B13C6"/>
    <w:rsid w:val="007B67F0"/>
    <w:rsid w:val="007C0790"/>
    <w:rsid w:val="007C789A"/>
    <w:rsid w:val="007F5D11"/>
    <w:rsid w:val="00807C52"/>
    <w:rsid w:val="00813CDA"/>
    <w:rsid w:val="0082667B"/>
    <w:rsid w:val="008412BF"/>
    <w:rsid w:val="00841DB7"/>
    <w:rsid w:val="008472FB"/>
    <w:rsid w:val="00855886"/>
    <w:rsid w:val="008621A2"/>
    <w:rsid w:val="00875B52"/>
    <w:rsid w:val="0087717E"/>
    <w:rsid w:val="008A2827"/>
    <w:rsid w:val="008B0458"/>
    <w:rsid w:val="008C3F64"/>
    <w:rsid w:val="008C6210"/>
    <w:rsid w:val="008D6265"/>
    <w:rsid w:val="008F1650"/>
    <w:rsid w:val="008F473B"/>
    <w:rsid w:val="009133F1"/>
    <w:rsid w:val="00917467"/>
    <w:rsid w:val="0092085A"/>
    <w:rsid w:val="00930C28"/>
    <w:rsid w:val="00950E9B"/>
    <w:rsid w:val="00964686"/>
    <w:rsid w:val="009804CE"/>
    <w:rsid w:val="0098381E"/>
    <w:rsid w:val="00992575"/>
    <w:rsid w:val="0099464F"/>
    <w:rsid w:val="009A242D"/>
    <w:rsid w:val="009A45B5"/>
    <w:rsid w:val="009C186B"/>
    <w:rsid w:val="009C72FF"/>
    <w:rsid w:val="009E3577"/>
    <w:rsid w:val="009F20BF"/>
    <w:rsid w:val="009F4BC7"/>
    <w:rsid w:val="00A012B7"/>
    <w:rsid w:val="00A05E3F"/>
    <w:rsid w:val="00A071A4"/>
    <w:rsid w:val="00A23E3A"/>
    <w:rsid w:val="00A27923"/>
    <w:rsid w:val="00A5299C"/>
    <w:rsid w:val="00A74FF4"/>
    <w:rsid w:val="00A817CB"/>
    <w:rsid w:val="00A8553A"/>
    <w:rsid w:val="00AA6983"/>
    <w:rsid w:val="00AB264A"/>
    <w:rsid w:val="00AB2CF9"/>
    <w:rsid w:val="00AE1429"/>
    <w:rsid w:val="00AF63F4"/>
    <w:rsid w:val="00B06C89"/>
    <w:rsid w:val="00B10525"/>
    <w:rsid w:val="00B40562"/>
    <w:rsid w:val="00B43249"/>
    <w:rsid w:val="00B50443"/>
    <w:rsid w:val="00B60A79"/>
    <w:rsid w:val="00B61B62"/>
    <w:rsid w:val="00B731EA"/>
    <w:rsid w:val="00B96D16"/>
    <w:rsid w:val="00BA0EDE"/>
    <w:rsid w:val="00BA3B73"/>
    <w:rsid w:val="00BB0BF2"/>
    <w:rsid w:val="00BB19C5"/>
    <w:rsid w:val="00BB3E2C"/>
    <w:rsid w:val="00BC77FB"/>
    <w:rsid w:val="00BD5821"/>
    <w:rsid w:val="00BD7CDD"/>
    <w:rsid w:val="00BF6BAD"/>
    <w:rsid w:val="00C02761"/>
    <w:rsid w:val="00C66D91"/>
    <w:rsid w:val="00C96291"/>
    <w:rsid w:val="00CC0F5E"/>
    <w:rsid w:val="00CC4CB6"/>
    <w:rsid w:val="00CC5395"/>
    <w:rsid w:val="00CE0BA9"/>
    <w:rsid w:val="00CE63D2"/>
    <w:rsid w:val="00CF0A33"/>
    <w:rsid w:val="00CF5EA8"/>
    <w:rsid w:val="00D01F14"/>
    <w:rsid w:val="00D3353A"/>
    <w:rsid w:val="00D35905"/>
    <w:rsid w:val="00D40F6E"/>
    <w:rsid w:val="00D42D73"/>
    <w:rsid w:val="00D60423"/>
    <w:rsid w:val="00D72EB1"/>
    <w:rsid w:val="00D803E5"/>
    <w:rsid w:val="00D914DC"/>
    <w:rsid w:val="00D92F64"/>
    <w:rsid w:val="00D93803"/>
    <w:rsid w:val="00D95BB8"/>
    <w:rsid w:val="00DA45C1"/>
    <w:rsid w:val="00DA7633"/>
    <w:rsid w:val="00DD7962"/>
    <w:rsid w:val="00E0290B"/>
    <w:rsid w:val="00E051C6"/>
    <w:rsid w:val="00E1624C"/>
    <w:rsid w:val="00E34338"/>
    <w:rsid w:val="00E3745E"/>
    <w:rsid w:val="00E401FB"/>
    <w:rsid w:val="00E55A77"/>
    <w:rsid w:val="00E65603"/>
    <w:rsid w:val="00E90796"/>
    <w:rsid w:val="00E90F86"/>
    <w:rsid w:val="00EA1F3B"/>
    <w:rsid w:val="00EC0055"/>
    <w:rsid w:val="00EC6057"/>
    <w:rsid w:val="00EE1B97"/>
    <w:rsid w:val="00EE50D2"/>
    <w:rsid w:val="00EF02A0"/>
    <w:rsid w:val="00F16462"/>
    <w:rsid w:val="00F2597E"/>
    <w:rsid w:val="00F37761"/>
    <w:rsid w:val="00F476A5"/>
    <w:rsid w:val="00F64B36"/>
    <w:rsid w:val="00F82CD8"/>
    <w:rsid w:val="00F870CE"/>
    <w:rsid w:val="00F944B1"/>
    <w:rsid w:val="00FA77DD"/>
    <w:rsid w:val="00FB1480"/>
    <w:rsid w:val="00FF0929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AC4F5B8"/>
  <w15:docId w15:val="{F45A4067-1780-4426-A87D-F7972C2F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customStyle="1" w:styleId="Nessunaspaziatura1">
    <w:name w:val="Nessuna spaziatura1"/>
    <w:rsid w:val="00D803E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22">
    <w:name w:val="Corpo del testo 22"/>
    <w:basedOn w:val="Normale"/>
    <w:rsid w:val="00D803E5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customStyle="1" w:styleId="NormaleWeb2">
    <w:name w:val="Normale (Web)2"/>
    <w:basedOn w:val="Normale"/>
    <w:rsid w:val="00D803E5"/>
    <w:pPr>
      <w:suppressAutoHyphens/>
      <w:spacing w:before="100" w:after="100"/>
    </w:pPr>
    <w:rPr>
      <w:rFonts w:ascii="Times New Roman" w:hAnsi="Times New Roman" w:cs="Calibri"/>
      <w:color w:val="000000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datrentino.it" TargetMode="External"/><Relationship Id="rId13" Type="http://schemas.openxmlformats.org/officeDocument/2006/relationships/hyperlink" Target="http://www.alpecimbr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ssa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ssa.com/IT/Sellaronda-Mountainbike-Tou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aldisolebikelan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dolomitipaganella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938EB2-895B-4116-B455-B5A7F1C8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5</cp:revision>
  <cp:lastPrinted>2018-04-11T08:12:00Z</cp:lastPrinted>
  <dcterms:created xsi:type="dcterms:W3CDTF">2018-07-04T12:56:00Z</dcterms:created>
  <dcterms:modified xsi:type="dcterms:W3CDTF">2018-07-04T13:01:00Z</dcterms:modified>
</cp:coreProperties>
</file>