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EFF" w:rsidRPr="009424E3" w:rsidRDefault="009424E3" w:rsidP="00DC16F1">
      <w:pPr>
        <w:pStyle w:val="Nessunaspaziatura"/>
        <w:rPr>
          <w:rStyle w:val="Enfasigrassetto"/>
          <w:rFonts w:ascii="Arial" w:hAnsi="Arial" w:cs="Arial"/>
          <w:color w:val="000000"/>
          <w:sz w:val="27"/>
          <w:szCs w:val="27"/>
        </w:rPr>
      </w:pPr>
      <w:r>
        <w:rPr>
          <w:rStyle w:val="Enfasigrassetto"/>
          <w:rFonts w:ascii="Arial" w:hAnsi="Arial" w:cs="Arial"/>
          <w:color w:val="000000"/>
          <w:sz w:val="27"/>
          <w:szCs w:val="27"/>
        </w:rPr>
        <w:t xml:space="preserve">Il Trentino </w:t>
      </w:r>
      <w:r w:rsidR="00984F78">
        <w:rPr>
          <w:rStyle w:val="Enfasigrassetto"/>
          <w:rFonts w:ascii="Arial" w:hAnsi="Arial" w:cs="Arial"/>
          <w:color w:val="000000"/>
          <w:sz w:val="27"/>
          <w:szCs w:val="27"/>
        </w:rPr>
        <w:t xml:space="preserve">è </w:t>
      </w:r>
      <w:r w:rsidR="004969B9">
        <w:rPr>
          <w:rStyle w:val="Enfasigrassetto"/>
          <w:rFonts w:ascii="Arial" w:hAnsi="Arial" w:cs="Arial"/>
          <w:color w:val="000000"/>
          <w:sz w:val="27"/>
          <w:szCs w:val="27"/>
        </w:rPr>
        <w:t>partner della Nazionale</w:t>
      </w:r>
      <w:r>
        <w:rPr>
          <w:rStyle w:val="Enfasigrassetto"/>
          <w:rFonts w:ascii="Arial" w:hAnsi="Arial" w:cs="Arial"/>
          <w:color w:val="000000"/>
          <w:sz w:val="27"/>
          <w:szCs w:val="27"/>
        </w:rPr>
        <w:t xml:space="preserve"> per i prossimi tre anni</w:t>
      </w:r>
    </w:p>
    <w:p w:rsidR="005D01A2" w:rsidRDefault="00524557" w:rsidP="00DC16F1">
      <w:pPr>
        <w:pStyle w:val="Nessunaspaziatura"/>
        <w:rPr>
          <w:rStyle w:val="Enfasigrassetto"/>
          <w:rFonts w:ascii="Arial" w:hAnsi="Arial" w:cs="Arial"/>
          <w:color w:val="000000"/>
          <w:sz w:val="32"/>
          <w:szCs w:val="24"/>
        </w:rPr>
      </w:pPr>
      <w:r>
        <w:rPr>
          <w:rStyle w:val="Enfasigrassetto"/>
          <w:rFonts w:ascii="Arial" w:hAnsi="Arial" w:cs="Arial"/>
          <w:color w:val="000000"/>
          <w:sz w:val="32"/>
          <w:szCs w:val="24"/>
        </w:rPr>
        <w:t xml:space="preserve">GLI AZZURRI DEL BASKET DA SABATO IN RITIRO A PINZOLO </w:t>
      </w:r>
    </w:p>
    <w:p w:rsidR="005D01A2" w:rsidRDefault="005D01A2" w:rsidP="00DC16F1">
      <w:pPr>
        <w:pStyle w:val="Nessunaspaziatura"/>
        <w:rPr>
          <w:rFonts w:ascii="Arial" w:hAnsi="Arial" w:cs="Arial"/>
          <w:b/>
          <w:sz w:val="24"/>
          <w:szCs w:val="24"/>
        </w:rPr>
      </w:pPr>
    </w:p>
    <w:p w:rsidR="00217EFF" w:rsidRDefault="00524557" w:rsidP="009424E3">
      <w:pPr>
        <w:pStyle w:val="Nessunaspaziatura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Sono 15 gli atleti convocati </w:t>
      </w:r>
      <w:r w:rsidR="00A51D0F" w:rsidRPr="00A51D0F">
        <w:rPr>
          <w:rFonts w:ascii="Arial" w:hAnsi="Arial" w:cs="Arial"/>
          <w:b/>
          <w:sz w:val="24"/>
          <w:szCs w:val="24"/>
        </w:rPr>
        <w:t>nell’ambito turistico Madonna di Campiglio Pinzolo Val Rendena</w:t>
      </w:r>
      <w:r w:rsidR="009424E3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nuova sede </w:t>
      </w:r>
      <w:r w:rsidRPr="00524557">
        <w:rPr>
          <w:rFonts w:ascii="Arial" w:hAnsi="Arial" w:cs="Arial"/>
          <w:b/>
          <w:sz w:val="24"/>
          <w:szCs w:val="24"/>
        </w:rPr>
        <w:t xml:space="preserve">ufficiale del raduno </w:t>
      </w:r>
      <w:r w:rsidR="00984F78">
        <w:rPr>
          <w:rFonts w:ascii="Arial" w:hAnsi="Arial" w:cs="Arial"/>
          <w:b/>
          <w:sz w:val="24"/>
          <w:szCs w:val="24"/>
        </w:rPr>
        <w:t xml:space="preserve">estivo </w:t>
      </w:r>
      <w:r w:rsidRPr="00524557">
        <w:rPr>
          <w:rFonts w:ascii="Arial" w:hAnsi="Arial" w:cs="Arial"/>
          <w:b/>
          <w:sz w:val="24"/>
          <w:szCs w:val="24"/>
        </w:rPr>
        <w:t xml:space="preserve">degli </w:t>
      </w:r>
      <w:r w:rsidR="009424E3">
        <w:rPr>
          <w:rFonts w:ascii="Arial" w:hAnsi="Arial" w:cs="Arial"/>
          <w:b/>
          <w:sz w:val="24"/>
          <w:szCs w:val="24"/>
        </w:rPr>
        <w:t>a</w:t>
      </w:r>
      <w:r w:rsidRPr="00524557">
        <w:rPr>
          <w:rFonts w:ascii="Arial" w:hAnsi="Arial" w:cs="Arial"/>
          <w:b/>
          <w:sz w:val="24"/>
          <w:szCs w:val="24"/>
        </w:rPr>
        <w:t>zzurri</w:t>
      </w:r>
      <w:r>
        <w:rPr>
          <w:rFonts w:ascii="Arial" w:hAnsi="Arial" w:cs="Arial"/>
          <w:b/>
          <w:sz w:val="24"/>
          <w:szCs w:val="24"/>
        </w:rPr>
        <w:t>,</w:t>
      </w:r>
      <w:r w:rsidRPr="0052455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dal </w:t>
      </w:r>
      <w:r w:rsidRPr="00524557">
        <w:rPr>
          <w:rFonts w:ascii="Arial" w:hAnsi="Arial" w:cs="Arial"/>
          <w:b/>
          <w:sz w:val="24"/>
          <w:szCs w:val="24"/>
        </w:rPr>
        <w:t>Commissario Tecnico Meo Sacchetti</w:t>
      </w:r>
      <w:r w:rsidRPr="00524557">
        <w:t xml:space="preserve"> </w:t>
      </w:r>
      <w:r>
        <w:rPr>
          <w:rFonts w:ascii="Arial" w:hAnsi="Arial" w:cs="Arial"/>
          <w:b/>
          <w:sz w:val="24"/>
          <w:szCs w:val="24"/>
        </w:rPr>
        <w:t>in vista dell</w:t>
      </w:r>
      <w:r w:rsidRPr="00524557">
        <w:rPr>
          <w:rFonts w:ascii="Arial" w:hAnsi="Arial" w:cs="Arial"/>
          <w:b/>
          <w:sz w:val="24"/>
          <w:szCs w:val="24"/>
        </w:rPr>
        <w:t xml:space="preserve">e </w:t>
      </w:r>
      <w:r w:rsidR="00467468">
        <w:rPr>
          <w:rFonts w:ascii="Arial" w:hAnsi="Arial" w:cs="Arial"/>
          <w:b/>
          <w:sz w:val="24"/>
          <w:szCs w:val="24"/>
        </w:rPr>
        <w:t>partite d</w:t>
      </w:r>
      <w:r w:rsidRPr="00524557">
        <w:rPr>
          <w:rFonts w:ascii="Arial" w:hAnsi="Arial" w:cs="Arial"/>
          <w:b/>
          <w:sz w:val="24"/>
          <w:szCs w:val="24"/>
        </w:rPr>
        <w:t>ella</w:t>
      </w:r>
      <w:r w:rsidR="00467468">
        <w:rPr>
          <w:rFonts w:ascii="Arial" w:hAnsi="Arial" w:cs="Arial"/>
          <w:b/>
          <w:sz w:val="24"/>
          <w:szCs w:val="24"/>
        </w:rPr>
        <w:t xml:space="preserve"> </w:t>
      </w:r>
      <w:r w:rsidRPr="00524557">
        <w:rPr>
          <w:rFonts w:ascii="Arial" w:hAnsi="Arial" w:cs="Arial"/>
          <w:b/>
          <w:sz w:val="24"/>
          <w:szCs w:val="24"/>
        </w:rPr>
        <w:t>seconda fase di qualificazione al Mondiale cinese del 2019</w:t>
      </w:r>
      <w:r>
        <w:rPr>
          <w:rFonts w:ascii="Arial" w:hAnsi="Arial" w:cs="Arial"/>
          <w:b/>
          <w:sz w:val="24"/>
          <w:szCs w:val="24"/>
        </w:rPr>
        <w:t>. S</w:t>
      </w:r>
      <w:r w:rsidRPr="00524557">
        <w:rPr>
          <w:rFonts w:ascii="Arial" w:hAnsi="Arial" w:cs="Arial"/>
          <w:b/>
          <w:sz w:val="24"/>
          <w:szCs w:val="24"/>
        </w:rPr>
        <w:t>edute di allenamento</w:t>
      </w:r>
      <w:r w:rsidR="00984F78">
        <w:rPr>
          <w:rFonts w:ascii="Arial" w:hAnsi="Arial" w:cs="Arial"/>
          <w:b/>
          <w:sz w:val="24"/>
          <w:szCs w:val="24"/>
        </w:rPr>
        <w:t xml:space="preserve"> -</w:t>
      </w:r>
      <w:r w:rsidRPr="00524557">
        <w:rPr>
          <w:rFonts w:ascii="Arial" w:hAnsi="Arial" w:cs="Arial"/>
          <w:b/>
          <w:sz w:val="24"/>
          <w:szCs w:val="24"/>
        </w:rPr>
        <w:t xml:space="preserve"> a porte aperte</w:t>
      </w:r>
      <w:r w:rsidR="00984F78">
        <w:rPr>
          <w:rFonts w:ascii="Arial" w:hAnsi="Arial" w:cs="Arial"/>
          <w:b/>
          <w:sz w:val="24"/>
          <w:szCs w:val="24"/>
        </w:rPr>
        <w:t xml:space="preserve"> -</w:t>
      </w:r>
      <w:r w:rsidRPr="00524557">
        <w:rPr>
          <w:rFonts w:ascii="Arial" w:hAnsi="Arial" w:cs="Arial"/>
          <w:b/>
          <w:sz w:val="24"/>
          <w:szCs w:val="24"/>
        </w:rPr>
        <w:t xml:space="preserve"> presso il palazzetto dello sport di Carisolo dal 25 agosto al 5 settembre</w:t>
      </w:r>
    </w:p>
    <w:p w:rsidR="005D01A2" w:rsidRDefault="005D01A2" w:rsidP="00DC16F1">
      <w:pPr>
        <w:pStyle w:val="Nessunaspaziatura"/>
        <w:rPr>
          <w:rFonts w:ascii="Arial" w:hAnsi="Arial" w:cs="Arial"/>
          <w:sz w:val="24"/>
          <w:szCs w:val="24"/>
        </w:rPr>
      </w:pPr>
    </w:p>
    <w:p w:rsidR="005D0AC8" w:rsidRPr="005D0AC8" w:rsidRDefault="009424E3" w:rsidP="005D0AC8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Per l’</w:t>
      </w:r>
      <w:proofErr w:type="spellStart"/>
      <w:r>
        <w:rPr>
          <w:rFonts w:cs="Arial"/>
          <w:szCs w:val="24"/>
        </w:rPr>
        <w:t>Italbasket</w:t>
      </w:r>
      <w:proofErr w:type="spellEnd"/>
      <w:r>
        <w:rPr>
          <w:rFonts w:cs="Arial"/>
          <w:szCs w:val="24"/>
        </w:rPr>
        <w:t xml:space="preserve"> </w:t>
      </w:r>
      <w:r w:rsidR="005D0AC8">
        <w:rPr>
          <w:rFonts w:cs="Arial"/>
          <w:szCs w:val="24"/>
        </w:rPr>
        <w:t>le ferie estive sono già un ricordo e</w:t>
      </w:r>
      <w:r w:rsidR="005D0AC8" w:rsidRPr="005D0AC8">
        <w:rPr>
          <w:rFonts w:cs="Arial"/>
          <w:szCs w:val="24"/>
        </w:rPr>
        <w:t xml:space="preserve"> </w:t>
      </w:r>
      <w:r w:rsidR="009F413B">
        <w:rPr>
          <w:rFonts w:cs="Arial"/>
          <w:szCs w:val="24"/>
        </w:rPr>
        <w:t xml:space="preserve">da </w:t>
      </w:r>
      <w:r w:rsidR="005D0AC8">
        <w:rPr>
          <w:rFonts w:cs="Arial"/>
          <w:szCs w:val="24"/>
        </w:rPr>
        <w:t>s</w:t>
      </w:r>
      <w:r w:rsidR="005D0AC8" w:rsidRPr="005D0AC8">
        <w:rPr>
          <w:rFonts w:cs="Arial"/>
          <w:szCs w:val="24"/>
        </w:rPr>
        <w:t xml:space="preserve">abato 25 agosto </w:t>
      </w:r>
      <w:r w:rsidR="00F415E6">
        <w:rPr>
          <w:rFonts w:cs="Arial"/>
          <w:szCs w:val="24"/>
        </w:rPr>
        <w:t>gli atleti della</w:t>
      </w:r>
      <w:r w:rsidR="005D0AC8" w:rsidRPr="005D0AC8">
        <w:rPr>
          <w:rFonts w:cs="Arial"/>
          <w:szCs w:val="24"/>
        </w:rPr>
        <w:t xml:space="preserve"> Nazionale</w:t>
      </w:r>
      <w:r w:rsidR="00F415E6">
        <w:rPr>
          <w:rFonts w:cs="Arial"/>
          <w:szCs w:val="24"/>
        </w:rPr>
        <w:t xml:space="preserve"> italiana</w:t>
      </w:r>
      <w:r w:rsidR="005D0AC8" w:rsidRPr="005D0AC8">
        <w:rPr>
          <w:rFonts w:cs="Arial"/>
          <w:szCs w:val="24"/>
        </w:rPr>
        <w:t xml:space="preserve"> si </w:t>
      </w:r>
      <w:r w:rsidR="00F415E6">
        <w:rPr>
          <w:rFonts w:cs="Arial"/>
          <w:szCs w:val="24"/>
        </w:rPr>
        <w:t>ritroveranno</w:t>
      </w:r>
      <w:r w:rsidR="005D0AC8" w:rsidRPr="005D0AC8">
        <w:rPr>
          <w:rFonts w:cs="Arial"/>
          <w:szCs w:val="24"/>
        </w:rPr>
        <w:t xml:space="preserve"> in Trentino, per preparare le pr</w:t>
      </w:r>
      <w:r w:rsidR="009F413B">
        <w:rPr>
          <w:rFonts w:cs="Arial"/>
          <w:szCs w:val="24"/>
        </w:rPr>
        <w:t xml:space="preserve">ossime partite </w:t>
      </w:r>
      <w:r w:rsidR="005D0AC8" w:rsidRPr="005D0AC8">
        <w:rPr>
          <w:rFonts w:cs="Arial"/>
          <w:szCs w:val="24"/>
        </w:rPr>
        <w:t>della fase di qualificazione al Mondiale cinese del 2019</w:t>
      </w:r>
      <w:r w:rsidR="005D0AC8">
        <w:rPr>
          <w:rFonts w:cs="Arial"/>
          <w:szCs w:val="24"/>
        </w:rPr>
        <w:t xml:space="preserve"> a </w:t>
      </w:r>
      <w:r w:rsidR="004969B9">
        <w:rPr>
          <w:rFonts w:cs="Arial"/>
          <w:szCs w:val="24"/>
        </w:rPr>
        <w:t>Pinzolo</w:t>
      </w:r>
      <w:r w:rsidR="005D0AC8">
        <w:rPr>
          <w:rFonts w:cs="Arial"/>
          <w:szCs w:val="24"/>
        </w:rPr>
        <w:t xml:space="preserve">, </w:t>
      </w:r>
      <w:r w:rsidR="005D0AC8" w:rsidRPr="005D0AC8">
        <w:rPr>
          <w:rFonts w:cs="Arial"/>
          <w:szCs w:val="24"/>
        </w:rPr>
        <w:t>nuova sede ufficiale del raduno degli Azzurri.</w:t>
      </w:r>
      <w:r w:rsidR="005D0AC8" w:rsidRPr="005D0AC8">
        <w:t xml:space="preserve"> </w:t>
      </w:r>
      <w:r w:rsidR="005D0AC8" w:rsidRPr="005D0AC8">
        <w:rPr>
          <w:rFonts w:cs="Arial"/>
          <w:szCs w:val="24"/>
        </w:rPr>
        <w:t xml:space="preserve">Dopo </w:t>
      </w:r>
      <w:r w:rsidR="009F413B">
        <w:rPr>
          <w:rFonts w:cs="Arial"/>
          <w:szCs w:val="24"/>
        </w:rPr>
        <w:t xml:space="preserve">un primo </w:t>
      </w:r>
      <w:r w:rsidR="005D0AC8" w:rsidRPr="005D0AC8">
        <w:rPr>
          <w:rFonts w:cs="Arial"/>
          <w:szCs w:val="24"/>
        </w:rPr>
        <w:t>accordo siglato nel 2012</w:t>
      </w:r>
      <w:r w:rsidR="005D0AC8">
        <w:rPr>
          <w:rFonts w:cs="Arial"/>
          <w:szCs w:val="24"/>
        </w:rPr>
        <w:t xml:space="preserve"> e</w:t>
      </w:r>
      <w:r w:rsidR="005D0AC8" w:rsidRPr="005D0AC8">
        <w:rPr>
          <w:rFonts w:cs="Arial"/>
          <w:szCs w:val="24"/>
        </w:rPr>
        <w:t xml:space="preserve"> che ha visto Folgaria come sede de</w:t>
      </w:r>
      <w:r w:rsidR="00F415E6">
        <w:rPr>
          <w:rFonts w:cs="Arial"/>
          <w:szCs w:val="24"/>
        </w:rPr>
        <w:t xml:space="preserve">i raduni della Nazionale </w:t>
      </w:r>
      <w:r w:rsidR="005D0AC8" w:rsidRPr="005D0AC8">
        <w:rPr>
          <w:rFonts w:cs="Arial"/>
          <w:szCs w:val="24"/>
        </w:rPr>
        <w:t xml:space="preserve">negli ultimi 6 anni, per il prossimo triennio sarà </w:t>
      </w:r>
      <w:r w:rsidR="00A51D0F" w:rsidRPr="00A51D0F">
        <w:rPr>
          <w:rFonts w:cs="Arial"/>
          <w:szCs w:val="24"/>
        </w:rPr>
        <w:t xml:space="preserve">l’ambito turistico ai piedi delle Dolomiti di Brenta </w:t>
      </w:r>
      <w:r w:rsidR="005D0AC8" w:rsidRPr="005D0AC8">
        <w:rPr>
          <w:rFonts w:cs="Arial"/>
          <w:szCs w:val="24"/>
        </w:rPr>
        <w:t xml:space="preserve">ad ospitare </w:t>
      </w:r>
      <w:r w:rsidR="005D0AC8">
        <w:rPr>
          <w:rFonts w:cs="Arial"/>
          <w:szCs w:val="24"/>
        </w:rPr>
        <w:t>i ritiri</w:t>
      </w:r>
      <w:r w:rsidR="009F413B">
        <w:rPr>
          <w:rFonts w:cs="Arial"/>
          <w:szCs w:val="24"/>
        </w:rPr>
        <w:t xml:space="preserve"> estivi</w:t>
      </w:r>
      <w:r w:rsidR="005D0AC8">
        <w:rPr>
          <w:rFonts w:cs="Arial"/>
          <w:szCs w:val="24"/>
        </w:rPr>
        <w:t xml:space="preserve">. Anche qui gli Azzurri </w:t>
      </w:r>
      <w:r w:rsidR="005D0AC8" w:rsidRPr="005D0AC8">
        <w:rPr>
          <w:rFonts w:cs="Arial"/>
          <w:szCs w:val="24"/>
        </w:rPr>
        <w:t xml:space="preserve">potranno contare sulla professionalità e sull'accoglienza di un territorio </w:t>
      </w:r>
      <w:r w:rsidR="009007BC">
        <w:rPr>
          <w:rFonts w:cs="Arial"/>
          <w:szCs w:val="24"/>
        </w:rPr>
        <w:t>in grado</w:t>
      </w:r>
      <w:r w:rsidR="00412EAA">
        <w:rPr>
          <w:rFonts w:cs="Arial"/>
          <w:szCs w:val="24"/>
        </w:rPr>
        <w:t xml:space="preserve"> </w:t>
      </w:r>
      <w:r w:rsidR="009007BC">
        <w:rPr>
          <w:rFonts w:cs="Arial"/>
          <w:szCs w:val="24"/>
        </w:rPr>
        <w:t>di offrire servizi</w:t>
      </w:r>
      <w:r w:rsidR="00412EAA">
        <w:rPr>
          <w:rFonts w:cs="Arial"/>
          <w:szCs w:val="24"/>
        </w:rPr>
        <w:t xml:space="preserve"> </w:t>
      </w:r>
      <w:r w:rsidR="009007BC">
        <w:rPr>
          <w:rFonts w:cs="Arial"/>
          <w:szCs w:val="24"/>
        </w:rPr>
        <w:t xml:space="preserve">e infrastrutture </w:t>
      </w:r>
      <w:r w:rsidR="002712A1">
        <w:rPr>
          <w:rFonts w:cs="Arial"/>
          <w:szCs w:val="24"/>
        </w:rPr>
        <w:t xml:space="preserve">di prim’ordine </w:t>
      </w:r>
      <w:r w:rsidR="005D0AC8" w:rsidRPr="005D0AC8">
        <w:rPr>
          <w:rFonts w:cs="Arial"/>
          <w:szCs w:val="24"/>
        </w:rPr>
        <w:t>e che fa dello sport uno dei suoi biglietti da visita</w:t>
      </w:r>
      <w:r w:rsidR="009F413B">
        <w:rPr>
          <w:rFonts w:cs="Arial"/>
          <w:szCs w:val="24"/>
        </w:rPr>
        <w:t>,</w:t>
      </w:r>
      <w:r w:rsidR="005D0AC8">
        <w:rPr>
          <w:rFonts w:cs="Arial"/>
          <w:szCs w:val="24"/>
        </w:rPr>
        <w:t xml:space="preserve"> come testimoniano i</w:t>
      </w:r>
      <w:r w:rsidR="00984F78">
        <w:rPr>
          <w:rFonts w:cs="Arial"/>
          <w:szCs w:val="24"/>
        </w:rPr>
        <w:t xml:space="preserve"> recenti </w:t>
      </w:r>
      <w:r w:rsidR="00F415E6">
        <w:rPr>
          <w:rFonts w:cs="Arial"/>
          <w:szCs w:val="24"/>
        </w:rPr>
        <w:t>soggiorni</w:t>
      </w:r>
      <w:r w:rsidR="005D0AC8">
        <w:rPr>
          <w:rFonts w:cs="Arial"/>
          <w:szCs w:val="24"/>
        </w:rPr>
        <w:t xml:space="preserve"> di Roma, Juventus e Inter </w:t>
      </w:r>
      <w:r w:rsidR="00A51D0F" w:rsidRPr="00A51D0F">
        <w:rPr>
          <w:rFonts w:cs="Arial"/>
          <w:szCs w:val="24"/>
        </w:rPr>
        <w:t>nel territorio tra Brenta e Adamello-</w:t>
      </w:r>
      <w:proofErr w:type="spellStart"/>
      <w:r w:rsidR="00A51D0F" w:rsidRPr="00A51D0F">
        <w:rPr>
          <w:rFonts w:cs="Arial"/>
          <w:szCs w:val="24"/>
        </w:rPr>
        <w:t>Presanella</w:t>
      </w:r>
      <w:proofErr w:type="spellEnd"/>
      <w:r w:rsidR="00984F78">
        <w:rPr>
          <w:rFonts w:cs="Arial"/>
          <w:szCs w:val="24"/>
        </w:rPr>
        <w:t>.</w:t>
      </w:r>
    </w:p>
    <w:p w:rsidR="00D447FE" w:rsidRPr="00DC16F1" w:rsidRDefault="00130F7F" w:rsidP="00D447FE">
      <w:pPr>
        <w:jc w:val="both"/>
        <w:rPr>
          <w:rFonts w:cs="Arial"/>
          <w:szCs w:val="24"/>
        </w:rPr>
      </w:pPr>
      <w:r w:rsidRPr="00130F7F">
        <w:rPr>
          <w:rFonts w:cs="Arial"/>
          <w:szCs w:val="24"/>
        </w:rPr>
        <w:t>«Con la Federazione Italiana Pallacanestro si è ormai creata una partnership molto solida ed affiatata</w:t>
      </w:r>
      <w:r w:rsidR="00E62857">
        <w:rPr>
          <w:rFonts w:cs="Arial"/>
          <w:szCs w:val="24"/>
        </w:rPr>
        <w:t xml:space="preserve">, afferma </w:t>
      </w:r>
      <w:r w:rsidR="00E62857" w:rsidRPr="00130F7F">
        <w:rPr>
          <w:rFonts w:cs="Arial"/>
          <w:szCs w:val="24"/>
        </w:rPr>
        <w:t xml:space="preserve">Maurizio Rossini, </w:t>
      </w:r>
      <w:proofErr w:type="spellStart"/>
      <w:r w:rsidR="00E62857">
        <w:rPr>
          <w:rFonts w:cs="Arial"/>
          <w:szCs w:val="24"/>
        </w:rPr>
        <w:t>Ceo</w:t>
      </w:r>
      <w:proofErr w:type="spellEnd"/>
      <w:r w:rsidR="00E62857" w:rsidRPr="00130F7F">
        <w:rPr>
          <w:rFonts w:cs="Arial"/>
          <w:szCs w:val="24"/>
        </w:rPr>
        <w:t xml:space="preserve"> di Trentino Marketing</w:t>
      </w:r>
      <w:r w:rsidRPr="00130F7F">
        <w:rPr>
          <w:rFonts w:cs="Arial"/>
          <w:szCs w:val="24"/>
        </w:rPr>
        <w:t>.</w:t>
      </w:r>
      <w:r w:rsidR="00E62857" w:rsidRPr="00E62857">
        <w:rPr>
          <w:rFonts w:cs="Arial"/>
          <w:szCs w:val="24"/>
        </w:rPr>
        <w:t xml:space="preserve"> </w:t>
      </w:r>
      <w:r w:rsidR="00E62857">
        <w:rPr>
          <w:rFonts w:cs="Arial"/>
          <w:szCs w:val="24"/>
        </w:rPr>
        <w:t>E dopo l’esperienza di Folgaria s</w:t>
      </w:r>
      <w:r w:rsidR="00E62857" w:rsidRPr="00130F7F">
        <w:rPr>
          <w:rFonts w:cs="Arial"/>
          <w:szCs w:val="24"/>
        </w:rPr>
        <w:t xml:space="preserve">iamo particolarmente felici di </w:t>
      </w:r>
      <w:r w:rsidR="00E62857">
        <w:rPr>
          <w:rFonts w:cs="Arial"/>
          <w:szCs w:val="24"/>
        </w:rPr>
        <w:t>ospitare per i prossimi tre anni gli Azzurri del basket</w:t>
      </w:r>
      <w:r w:rsidR="00202651" w:rsidRPr="00202651">
        <w:rPr>
          <w:rFonts w:cs="Arial"/>
          <w:szCs w:val="24"/>
        </w:rPr>
        <w:t xml:space="preserve"> </w:t>
      </w:r>
      <w:r w:rsidR="00202651">
        <w:rPr>
          <w:rFonts w:cs="Arial"/>
          <w:szCs w:val="24"/>
        </w:rPr>
        <w:t>a Pinzolo</w:t>
      </w:r>
      <w:r w:rsidR="004969B9">
        <w:rPr>
          <w:rFonts w:cs="Arial"/>
          <w:szCs w:val="24"/>
        </w:rPr>
        <w:t xml:space="preserve">. Lo sport </w:t>
      </w:r>
      <w:r w:rsidR="00E62857" w:rsidRPr="00130F7F">
        <w:rPr>
          <w:rFonts w:cs="Arial"/>
          <w:szCs w:val="24"/>
        </w:rPr>
        <w:t xml:space="preserve">e la vacanza attiva </w:t>
      </w:r>
      <w:r w:rsidR="004969B9">
        <w:rPr>
          <w:rFonts w:cs="Arial"/>
          <w:szCs w:val="24"/>
        </w:rPr>
        <w:t xml:space="preserve">rappresentano ormai gran parte della nostra offerta turistica </w:t>
      </w:r>
      <w:r w:rsidR="00E62857" w:rsidRPr="00130F7F">
        <w:rPr>
          <w:rFonts w:cs="Arial"/>
          <w:szCs w:val="24"/>
        </w:rPr>
        <w:t xml:space="preserve">ed è innegabile che la presenza di testimonial così prestigiosi </w:t>
      </w:r>
      <w:r w:rsidR="004969B9">
        <w:rPr>
          <w:rFonts w:cs="Arial"/>
          <w:szCs w:val="24"/>
        </w:rPr>
        <w:t xml:space="preserve">sia </w:t>
      </w:r>
      <w:r w:rsidR="00E62857" w:rsidRPr="00130F7F">
        <w:rPr>
          <w:rFonts w:cs="Arial"/>
          <w:szCs w:val="24"/>
        </w:rPr>
        <w:t xml:space="preserve">un valore aggiunto </w:t>
      </w:r>
      <w:r w:rsidR="004969B9">
        <w:rPr>
          <w:rFonts w:cs="Arial"/>
          <w:szCs w:val="24"/>
        </w:rPr>
        <w:t>per noi davvero importante</w:t>
      </w:r>
      <w:r w:rsidR="00E62857" w:rsidRPr="00130F7F">
        <w:rPr>
          <w:rFonts w:cs="Arial"/>
          <w:szCs w:val="24"/>
        </w:rPr>
        <w:t>»</w:t>
      </w:r>
      <w:r w:rsidR="00E62857">
        <w:rPr>
          <w:rFonts w:cs="Arial"/>
          <w:szCs w:val="24"/>
        </w:rPr>
        <w:t>.</w:t>
      </w:r>
    </w:p>
    <w:p w:rsidR="00481DEF" w:rsidRDefault="00481DEF" w:rsidP="00D447FE">
      <w:pPr>
        <w:jc w:val="both"/>
        <w:rPr>
          <w:rFonts w:cs="Arial"/>
          <w:szCs w:val="24"/>
        </w:rPr>
      </w:pPr>
      <w:r w:rsidRPr="00481DEF">
        <w:rPr>
          <w:rFonts w:cs="Arial"/>
          <w:szCs w:val="24"/>
        </w:rPr>
        <w:t xml:space="preserve">«Per il nostro ambito, aggiunge Adriano </w:t>
      </w:r>
      <w:proofErr w:type="spellStart"/>
      <w:r w:rsidRPr="00481DEF">
        <w:rPr>
          <w:rFonts w:cs="Arial"/>
          <w:szCs w:val="24"/>
        </w:rPr>
        <w:t>Alimonta</w:t>
      </w:r>
      <w:proofErr w:type="spellEnd"/>
      <w:r w:rsidRPr="00481DEF">
        <w:rPr>
          <w:rFonts w:cs="Arial"/>
          <w:szCs w:val="24"/>
        </w:rPr>
        <w:t xml:space="preserve">, presidente </w:t>
      </w:r>
      <w:proofErr w:type="spellStart"/>
      <w:r w:rsidRPr="00481DEF">
        <w:rPr>
          <w:rFonts w:cs="Arial"/>
          <w:szCs w:val="24"/>
        </w:rPr>
        <w:t>dell’Apt</w:t>
      </w:r>
      <w:proofErr w:type="spellEnd"/>
      <w:r w:rsidRPr="00481DEF">
        <w:rPr>
          <w:rFonts w:cs="Arial"/>
          <w:szCs w:val="24"/>
        </w:rPr>
        <w:t xml:space="preserve"> Madonna di Campiglio Pinzolo Val Rendena, è un piacere poter continuare la tradizione dei ritiri sportivi ospitando una squadra prestigiosa come la Nazionale di basket. La pallacanestro è uno sport importante che ci permette di promuovere il nostro territorio vocato alla preparazione atletica dei campioni e alla pratica delle attività outdoor in un contesto naturale di straordinaria bellezza. </w:t>
      </w:r>
      <w:proofErr w:type="spellStart"/>
      <w:r w:rsidRPr="00481DEF">
        <w:rPr>
          <w:rFonts w:cs="Arial"/>
          <w:szCs w:val="24"/>
        </w:rPr>
        <w:t>Apt</w:t>
      </w:r>
      <w:proofErr w:type="spellEnd"/>
      <w:r w:rsidRPr="00481DEF">
        <w:rPr>
          <w:rFonts w:cs="Arial"/>
          <w:szCs w:val="24"/>
        </w:rPr>
        <w:t xml:space="preserve"> sta anche proseguendo la collaborazione con Garda Trentino e Trentino Marketing nell’ambito del ritiro che l’</w:t>
      </w:r>
      <w:proofErr w:type="spellStart"/>
      <w:r w:rsidRPr="00481DEF">
        <w:rPr>
          <w:rFonts w:cs="Arial"/>
          <w:szCs w:val="24"/>
        </w:rPr>
        <w:t>Fc</w:t>
      </w:r>
      <w:proofErr w:type="spellEnd"/>
      <w:r w:rsidRPr="00481DEF">
        <w:rPr>
          <w:rFonts w:cs="Arial"/>
          <w:szCs w:val="24"/>
        </w:rPr>
        <w:t xml:space="preserve"> </w:t>
      </w:r>
      <w:proofErr w:type="spellStart"/>
      <w:r w:rsidRPr="00481DEF">
        <w:rPr>
          <w:rFonts w:cs="Arial"/>
          <w:szCs w:val="24"/>
        </w:rPr>
        <w:t>Bayern</w:t>
      </w:r>
      <w:proofErr w:type="spellEnd"/>
      <w:r w:rsidRPr="00481DEF">
        <w:rPr>
          <w:rFonts w:cs="Arial"/>
          <w:szCs w:val="24"/>
        </w:rPr>
        <w:t xml:space="preserve"> München Basketball sta tenendo a Riva del Garda».</w:t>
      </w:r>
    </w:p>
    <w:p w:rsidR="002A17AC" w:rsidRDefault="002A17AC" w:rsidP="00D447FE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Gli allenamenti, a porte aperte, sono previsti su due sessioni (mattino 10 – 12, pomeriggio 17 - 19.30/20) nei giorni 26, 27, 29, 30 agosto e 3 settembre e su una sessione il 25, 28 e 31 agosto e ancora 4 e 5 settembre nel pomeriggio.</w:t>
      </w:r>
    </w:p>
    <w:p w:rsidR="006C3111" w:rsidRDefault="002A17AC" w:rsidP="00D447FE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Sabato</w:t>
      </w:r>
      <w:r w:rsidR="0046746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</w:t>
      </w:r>
      <w:r w:rsidR="0046746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settembre alle 18.00 </w:t>
      </w:r>
      <w:r w:rsidR="002D70E8">
        <w:rPr>
          <w:rFonts w:cs="Arial"/>
          <w:szCs w:val="24"/>
        </w:rPr>
        <w:t>è in</w:t>
      </w:r>
      <w:r>
        <w:rPr>
          <w:rFonts w:cs="Arial"/>
          <w:szCs w:val="24"/>
        </w:rPr>
        <w:t xml:space="preserve"> programma un</w:t>
      </w:r>
      <w:r w:rsidR="00667E6C">
        <w:rPr>
          <w:rFonts w:cs="Arial"/>
          <w:szCs w:val="24"/>
        </w:rPr>
        <w:t xml:space="preserve">a partita di </w:t>
      </w:r>
      <w:r w:rsidR="004969B9">
        <w:rPr>
          <w:rFonts w:cs="Arial"/>
          <w:szCs w:val="24"/>
        </w:rPr>
        <w:t>allenamento</w:t>
      </w:r>
      <w:bookmarkStart w:id="0" w:name="_GoBack"/>
      <w:bookmarkEnd w:id="0"/>
      <w:r w:rsidR="002D70E8">
        <w:rPr>
          <w:rFonts w:cs="Arial"/>
          <w:szCs w:val="24"/>
        </w:rPr>
        <w:t>,</w:t>
      </w:r>
      <w:r w:rsidR="004969B9">
        <w:rPr>
          <w:rFonts w:cs="Arial"/>
          <w:szCs w:val="24"/>
        </w:rPr>
        <w:t xml:space="preserve"> </w:t>
      </w:r>
      <w:r w:rsidR="002D70E8">
        <w:rPr>
          <w:rFonts w:cs="Arial"/>
          <w:szCs w:val="24"/>
        </w:rPr>
        <w:t>sempre</w:t>
      </w:r>
      <w:r>
        <w:rPr>
          <w:rFonts w:cs="Arial"/>
          <w:szCs w:val="24"/>
        </w:rPr>
        <w:t xml:space="preserve"> a</w:t>
      </w:r>
      <w:r w:rsidR="002D70E8">
        <w:rPr>
          <w:rFonts w:cs="Arial"/>
          <w:szCs w:val="24"/>
        </w:rPr>
        <w:t>l Palazzetto di Carisolo</w:t>
      </w:r>
      <w:r w:rsidR="004969B9">
        <w:rPr>
          <w:rFonts w:cs="Arial"/>
          <w:szCs w:val="24"/>
        </w:rPr>
        <w:t xml:space="preserve"> in via  Verdi 22</w:t>
      </w:r>
      <w:r w:rsidR="002D70E8">
        <w:rPr>
          <w:rFonts w:cs="Arial"/>
          <w:szCs w:val="24"/>
        </w:rPr>
        <w:t xml:space="preserve">, </w:t>
      </w:r>
      <w:r w:rsidR="004969B9">
        <w:rPr>
          <w:rFonts w:cs="Arial"/>
          <w:szCs w:val="24"/>
        </w:rPr>
        <w:t xml:space="preserve">con </w:t>
      </w:r>
      <w:r w:rsidR="002D70E8">
        <w:rPr>
          <w:rFonts w:cs="Arial"/>
          <w:szCs w:val="24"/>
        </w:rPr>
        <w:t>la formazione della Vanoli Cremona.</w:t>
      </w:r>
    </w:p>
    <w:p w:rsidR="00467468" w:rsidRDefault="00467468" w:rsidP="00467468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Questi gli atleti convocati dal </w:t>
      </w:r>
      <w:proofErr w:type="spellStart"/>
      <w:r>
        <w:rPr>
          <w:rFonts w:cs="Arial"/>
          <w:szCs w:val="24"/>
        </w:rPr>
        <w:t>Ct</w:t>
      </w:r>
      <w:proofErr w:type="spellEnd"/>
      <w:r>
        <w:rPr>
          <w:rFonts w:cs="Arial"/>
          <w:szCs w:val="24"/>
        </w:rPr>
        <w:t xml:space="preserve"> Sacchetti per il training camp azzurro a Pinzolo: </w:t>
      </w:r>
    </w:p>
    <w:p w:rsidR="00467468" w:rsidRPr="006C3111" w:rsidRDefault="00467468" w:rsidP="00467468">
      <w:pPr>
        <w:jc w:val="both"/>
        <w:rPr>
          <w:rFonts w:cs="Arial"/>
          <w:szCs w:val="24"/>
        </w:rPr>
      </w:pPr>
      <w:proofErr w:type="spellStart"/>
      <w:r w:rsidRPr="006C3111">
        <w:rPr>
          <w:rFonts w:cs="Arial"/>
          <w:szCs w:val="24"/>
        </w:rPr>
        <w:t>Awudu</w:t>
      </w:r>
      <w:proofErr w:type="spellEnd"/>
      <w:r w:rsidRPr="006C3111">
        <w:rPr>
          <w:rFonts w:cs="Arial"/>
          <w:szCs w:val="24"/>
        </w:rPr>
        <w:t xml:space="preserve"> </w:t>
      </w:r>
      <w:proofErr w:type="spellStart"/>
      <w:r w:rsidRPr="006C3111">
        <w:rPr>
          <w:rFonts w:cs="Arial"/>
          <w:szCs w:val="24"/>
        </w:rPr>
        <w:t>Abass</w:t>
      </w:r>
      <w:proofErr w:type="spellEnd"/>
      <w:r w:rsidRPr="006C3111">
        <w:rPr>
          <w:rFonts w:cs="Arial"/>
          <w:szCs w:val="24"/>
        </w:rPr>
        <w:t xml:space="preserve"> (Germani Basket Brescia)</w:t>
      </w:r>
      <w:r>
        <w:rPr>
          <w:rFonts w:cs="Arial"/>
          <w:szCs w:val="24"/>
        </w:rPr>
        <w:t xml:space="preserve">, </w:t>
      </w:r>
      <w:r w:rsidRPr="006C3111">
        <w:rPr>
          <w:rFonts w:cs="Arial"/>
          <w:szCs w:val="24"/>
        </w:rPr>
        <w:t xml:space="preserve">Pietro </w:t>
      </w:r>
      <w:proofErr w:type="spellStart"/>
      <w:r w:rsidRPr="006C3111">
        <w:rPr>
          <w:rFonts w:cs="Arial"/>
          <w:szCs w:val="24"/>
        </w:rPr>
        <w:t>Aradori</w:t>
      </w:r>
      <w:proofErr w:type="spellEnd"/>
      <w:r w:rsidRPr="006C3111">
        <w:rPr>
          <w:rFonts w:cs="Arial"/>
          <w:szCs w:val="24"/>
        </w:rPr>
        <w:t xml:space="preserve"> (Segafredo </w:t>
      </w:r>
      <w:proofErr w:type="spellStart"/>
      <w:r w:rsidRPr="006C3111">
        <w:rPr>
          <w:rFonts w:cs="Arial"/>
          <w:szCs w:val="24"/>
        </w:rPr>
        <w:t>Virtus</w:t>
      </w:r>
      <w:proofErr w:type="spellEnd"/>
      <w:r w:rsidRPr="006C3111">
        <w:rPr>
          <w:rFonts w:cs="Arial"/>
          <w:szCs w:val="24"/>
        </w:rPr>
        <w:t xml:space="preserve"> Bologna)</w:t>
      </w:r>
      <w:r>
        <w:rPr>
          <w:rFonts w:cs="Arial"/>
          <w:szCs w:val="24"/>
        </w:rPr>
        <w:t xml:space="preserve">, </w:t>
      </w:r>
      <w:r w:rsidRPr="006C3111">
        <w:rPr>
          <w:rFonts w:cs="Arial"/>
          <w:szCs w:val="24"/>
        </w:rPr>
        <w:t xml:space="preserve">Paul </w:t>
      </w:r>
      <w:proofErr w:type="spellStart"/>
      <w:r w:rsidRPr="006C3111">
        <w:rPr>
          <w:rFonts w:cs="Arial"/>
          <w:szCs w:val="24"/>
        </w:rPr>
        <w:t>Biligha</w:t>
      </w:r>
      <w:proofErr w:type="spellEnd"/>
      <w:r w:rsidRPr="006C3111">
        <w:rPr>
          <w:rFonts w:cs="Arial"/>
          <w:szCs w:val="24"/>
        </w:rPr>
        <w:t xml:space="preserve"> (Umana </w:t>
      </w:r>
      <w:proofErr w:type="spellStart"/>
      <w:r w:rsidRPr="006C3111">
        <w:rPr>
          <w:rFonts w:cs="Arial"/>
          <w:szCs w:val="24"/>
        </w:rPr>
        <w:t>Reyer</w:t>
      </w:r>
      <w:proofErr w:type="spellEnd"/>
      <w:r w:rsidRPr="006C3111">
        <w:rPr>
          <w:rFonts w:cs="Arial"/>
          <w:szCs w:val="24"/>
        </w:rPr>
        <w:t xml:space="preserve"> Venezia)</w:t>
      </w:r>
      <w:r>
        <w:rPr>
          <w:rFonts w:cs="Arial"/>
          <w:szCs w:val="24"/>
        </w:rPr>
        <w:t xml:space="preserve">, </w:t>
      </w:r>
      <w:r w:rsidRPr="006C3111">
        <w:rPr>
          <w:rFonts w:cs="Arial"/>
          <w:szCs w:val="24"/>
        </w:rPr>
        <w:t>Christian Burns (A|X Armani Exchange Milano)</w:t>
      </w:r>
      <w:r>
        <w:rPr>
          <w:rFonts w:cs="Arial"/>
          <w:szCs w:val="24"/>
        </w:rPr>
        <w:t xml:space="preserve">, </w:t>
      </w:r>
      <w:r w:rsidRPr="006C3111">
        <w:rPr>
          <w:rFonts w:cs="Arial"/>
          <w:szCs w:val="24"/>
        </w:rPr>
        <w:t xml:space="preserve">Andrea </w:t>
      </w:r>
      <w:proofErr w:type="spellStart"/>
      <w:r w:rsidRPr="006C3111">
        <w:rPr>
          <w:rFonts w:cs="Arial"/>
          <w:szCs w:val="24"/>
        </w:rPr>
        <w:t>Cinciarini</w:t>
      </w:r>
      <w:proofErr w:type="spellEnd"/>
      <w:r w:rsidRPr="006C3111">
        <w:rPr>
          <w:rFonts w:cs="Arial"/>
          <w:szCs w:val="24"/>
        </w:rPr>
        <w:t xml:space="preserve"> (A|X Armani Exchange Milano)</w:t>
      </w:r>
      <w:r>
        <w:rPr>
          <w:rFonts w:cs="Arial"/>
          <w:szCs w:val="24"/>
        </w:rPr>
        <w:t xml:space="preserve">, </w:t>
      </w:r>
      <w:r w:rsidRPr="006C3111">
        <w:rPr>
          <w:rFonts w:cs="Arial"/>
          <w:szCs w:val="24"/>
        </w:rPr>
        <w:t xml:space="preserve">Luigi </w:t>
      </w:r>
      <w:proofErr w:type="spellStart"/>
      <w:r w:rsidRPr="006C3111">
        <w:rPr>
          <w:rFonts w:cs="Arial"/>
          <w:szCs w:val="24"/>
        </w:rPr>
        <w:t>Datome</w:t>
      </w:r>
      <w:proofErr w:type="spellEnd"/>
      <w:r w:rsidRPr="006C3111">
        <w:rPr>
          <w:rFonts w:cs="Arial"/>
          <w:szCs w:val="24"/>
        </w:rPr>
        <w:t xml:space="preserve"> (</w:t>
      </w:r>
      <w:proofErr w:type="spellStart"/>
      <w:r w:rsidRPr="006C3111">
        <w:rPr>
          <w:rFonts w:cs="Arial"/>
          <w:szCs w:val="24"/>
        </w:rPr>
        <w:t>Fenerbahce</w:t>
      </w:r>
      <w:proofErr w:type="spellEnd"/>
      <w:r w:rsidRPr="006C3111">
        <w:rPr>
          <w:rFonts w:cs="Arial"/>
          <w:szCs w:val="24"/>
        </w:rPr>
        <w:t xml:space="preserve"> - Turchia)</w:t>
      </w:r>
      <w:r>
        <w:rPr>
          <w:rFonts w:cs="Arial"/>
          <w:szCs w:val="24"/>
        </w:rPr>
        <w:t xml:space="preserve">, </w:t>
      </w:r>
      <w:r w:rsidRPr="006C3111">
        <w:rPr>
          <w:rFonts w:cs="Arial"/>
          <w:szCs w:val="24"/>
        </w:rPr>
        <w:t xml:space="preserve">Amedeo </w:t>
      </w:r>
      <w:r w:rsidRPr="006C3111">
        <w:rPr>
          <w:rFonts w:cs="Arial"/>
          <w:szCs w:val="24"/>
        </w:rPr>
        <w:lastRenderedPageBreak/>
        <w:t>Della Valle (A|X Armani Exchange Milano)</w:t>
      </w:r>
      <w:r>
        <w:rPr>
          <w:rFonts w:cs="Arial"/>
          <w:szCs w:val="24"/>
        </w:rPr>
        <w:t xml:space="preserve">, </w:t>
      </w:r>
      <w:r w:rsidRPr="006C3111">
        <w:rPr>
          <w:rFonts w:cs="Arial"/>
          <w:szCs w:val="24"/>
        </w:rPr>
        <w:t xml:space="preserve">Ariel </w:t>
      </w:r>
      <w:proofErr w:type="spellStart"/>
      <w:r w:rsidRPr="006C3111">
        <w:rPr>
          <w:rFonts w:cs="Arial"/>
          <w:szCs w:val="24"/>
        </w:rPr>
        <w:t>Filloy</w:t>
      </w:r>
      <w:proofErr w:type="spellEnd"/>
      <w:r w:rsidRPr="006C3111">
        <w:rPr>
          <w:rFonts w:cs="Arial"/>
          <w:szCs w:val="24"/>
        </w:rPr>
        <w:t xml:space="preserve"> (</w:t>
      </w:r>
      <w:proofErr w:type="spellStart"/>
      <w:r w:rsidRPr="006C3111">
        <w:rPr>
          <w:rFonts w:cs="Arial"/>
          <w:szCs w:val="24"/>
        </w:rPr>
        <w:t>Sidigas</w:t>
      </w:r>
      <w:proofErr w:type="spellEnd"/>
      <w:r w:rsidRPr="006C3111">
        <w:rPr>
          <w:rFonts w:cs="Arial"/>
          <w:szCs w:val="24"/>
        </w:rPr>
        <w:t xml:space="preserve"> Avellino)</w:t>
      </w:r>
      <w:r>
        <w:rPr>
          <w:rFonts w:cs="Arial"/>
          <w:szCs w:val="24"/>
        </w:rPr>
        <w:t xml:space="preserve">, </w:t>
      </w:r>
      <w:r w:rsidRPr="006C3111">
        <w:rPr>
          <w:rFonts w:cs="Arial"/>
          <w:szCs w:val="24"/>
        </w:rPr>
        <w:t xml:space="preserve">Diego </w:t>
      </w:r>
      <w:proofErr w:type="spellStart"/>
      <w:r w:rsidRPr="006C3111">
        <w:rPr>
          <w:rFonts w:cs="Arial"/>
          <w:szCs w:val="24"/>
        </w:rPr>
        <w:t>Flaccadori</w:t>
      </w:r>
      <w:proofErr w:type="spellEnd"/>
      <w:r w:rsidRPr="006C3111">
        <w:rPr>
          <w:rFonts w:cs="Arial"/>
          <w:szCs w:val="24"/>
        </w:rPr>
        <w:t xml:space="preserve"> (Dolomiti Energia Trentino)</w:t>
      </w:r>
      <w:r>
        <w:rPr>
          <w:rFonts w:cs="Arial"/>
          <w:szCs w:val="24"/>
        </w:rPr>
        <w:t xml:space="preserve">, </w:t>
      </w:r>
      <w:r w:rsidRPr="006C3111">
        <w:rPr>
          <w:rFonts w:cs="Arial"/>
          <w:szCs w:val="24"/>
        </w:rPr>
        <w:t>Nicolò Melli (</w:t>
      </w:r>
      <w:proofErr w:type="spellStart"/>
      <w:r w:rsidRPr="006C3111">
        <w:rPr>
          <w:rFonts w:cs="Arial"/>
          <w:szCs w:val="24"/>
        </w:rPr>
        <w:t>Fenerbahce</w:t>
      </w:r>
      <w:proofErr w:type="spellEnd"/>
      <w:r w:rsidRPr="006C3111">
        <w:rPr>
          <w:rFonts w:cs="Arial"/>
          <w:szCs w:val="24"/>
        </w:rPr>
        <w:t xml:space="preserve"> - Turchia)</w:t>
      </w:r>
      <w:r>
        <w:rPr>
          <w:rFonts w:cs="Arial"/>
          <w:szCs w:val="24"/>
        </w:rPr>
        <w:t xml:space="preserve">, </w:t>
      </w:r>
      <w:r w:rsidRPr="006C3111">
        <w:rPr>
          <w:rFonts w:cs="Arial"/>
          <w:szCs w:val="24"/>
        </w:rPr>
        <w:t>Brian Sacchetti (Germani Basket Brescia)</w:t>
      </w:r>
      <w:r>
        <w:rPr>
          <w:rFonts w:cs="Arial"/>
          <w:szCs w:val="24"/>
        </w:rPr>
        <w:t xml:space="preserve">, </w:t>
      </w:r>
      <w:r w:rsidRPr="006C3111">
        <w:rPr>
          <w:rFonts w:cs="Arial"/>
          <w:szCs w:val="24"/>
        </w:rPr>
        <w:t>Amedeo Tessitori (</w:t>
      </w:r>
      <w:r>
        <w:rPr>
          <w:rFonts w:cs="Arial"/>
          <w:szCs w:val="24"/>
        </w:rPr>
        <w:t>D</w:t>
      </w:r>
      <w:r w:rsidRPr="006C3111">
        <w:rPr>
          <w:rFonts w:cs="Arial"/>
          <w:szCs w:val="24"/>
        </w:rPr>
        <w:t>e’ Longhi Treviso Basket)</w:t>
      </w:r>
      <w:r>
        <w:rPr>
          <w:rFonts w:cs="Arial"/>
          <w:szCs w:val="24"/>
        </w:rPr>
        <w:t xml:space="preserve">, </w:t>
      </w:r>
      <w:r w:rsidRPr="006C3111">
        <w:rPr>
          <w:rFonts w:cs="Arial"/>
          <w:szCs w:val="24"/>
        </w:rPr>
        <w:t xml:space="preserve">Stefano </w:t>
      </w:r>
      <w:proofErr w:type="spellStart"/>
      <w:r w:rsidRPr="006C3111">
        <w:rPr>
          <w:rFonts w:cs="Arial"/>
          <w:szCs w:val="24"/>
        </w:rPr>
        <w:t>Tonut</w:t>
      </w:r>
      <w:proofErr w:type="spellEnd"/>
      <w:r w:rsidRPr="006C3111">
        <w:rPr>
          <w:rFonts w:cs="Arial"/>
          <w:szCs w:val="24"/>
        </w:rPr>
        <w:t xml:space="preserve"> (Umana </w:t>
      </w:r>
      <w:proofErr w:type="spellStart"/>
      <w:r w:rsidRPr="006C3111">
        <w:rPr>
          <w:rFonts w:cs="Arial"/>
          <w:szCs w:val="24"/>
        </w:rPr>
        <w:t>Reyer</w:t>
      </w:r>
      <w:proofErr w:type="spellEnd"/>
      <w:r w:rsidRPr="006C3111">
        <w:rPr>
          <w:rFonts w:cs="Arial"/>
          <w:szCs w:val="24"/>
        </w:rPr>
        <w:t xml:space="preserve"> Venezia)</w:t>
      </w:r>
      <w:r>
        <w:rPr>
          <w:rFonts w:cs="Arial"/>
          <w:szCs w:val="24"/>
        </w:rPr>
        <w:t xml:space="preserve">, </w:t>
      </w:r>
      <w:r w:rsidRPr="006C3111">
        <w:rPr>
          <w:rFonts w:cs="Arial"/>
          <w:szCs w:val="24"/>
        </w:rPr>
        <w:t>Luca Vitali (Germani Basket Brescia)</w:t>
      </w:r>
      <w:r>
        <w:rPr>
          <w:rFonts w:cs="Arial"/>
          <w:szCs w:val="24"/>
        </w:rPr>
        <w:t xml:space="preserve">, </w:t>
      </w:r>
      <w:r w:rsidRPr="006C3111">
        <w:rPr>
          <w:rFonts w:cs="Arial"/>
          <w:szCs w:val="24"/>
        </w:rPr>
        <w:t>Michele Vitali (</w:t>
      </w:r>
      <w:proofErr w:type="spellStart"/>
      <w:r w:rsidRPr="006C3111">
        <w:rPr>
          <w:rFonts w:cs="Arial"/>
          <w:szCs w:val="24"/>
        </w:rPr>
        <w:t>MoraBanc</w:t>
      </w:r>
      <w:proofErr w:type="spellEnd"/>
      <w:r w:rsidRPr="006C3111">
        <w:rPr>
          <w:rFonts w:cs="Arial"/>
          <w:szCs w:val="24"/>
        </w:rPr>
        <w:t xml:space="preserve"> Andorra - Spagna)</w:t>
      </w:r>
      <w:r>
        <w:rPr>
          <w:rFonts w:cs="Arial"/>
          <w:szCs w:val="24"/>
        </w:rPr>
        <w:t>.</w:t>
      </w:r>
    </w:p>
    <w:p w:rsidR="009552F8" w:rsidRDefault="009552F8" w:rsidP="00D447FE">
      <w:pPr>
        <w:jc w:val="both"/>
        <w:rPr>
          <w:rFonts w:cs="Arial"/>
          <w:szCs w:val="24"/>
        </w:rPr>
      </w:pPr>
    </w:p>
    <w:p w:rsidR="00D447FE" w:rsidRPr="00DC16F1" w:rsidRDefault="00D447FE" w:rsidP="00D447FE">
      <w:pPr>
        <w:jc w:val="both"/>
        <w:rPr>
          <w:rFonts w:cs="Arial"/>
          <w:szCs w:val="24"/>
        </w:rPr>
      </w:pPr>
      <w:r w:rsidRPr="00DC16F1">
        <w:rPr>
          <w:rFonts w:cs="Arial"/>
          <w:szCs w:val="24"/>
        </w:rPr>
        <w:t>(</w:t>
      </w:r>
      <w:proofErr w:type="spellStart"/>
      <w:r w:rsidRPr="00DC16F1">
        <w:rPr>
          <w:rFonts w:cs="Arial"/>
          <w:szCs w:val="24"/>
        </w:rPr>
        <w:t>m.b</w:t>
      </w:r>
      <w:proofErr w:type="spellEnd"/>
      <w:r w:rsidRPr="00DC16F1">
        <w:rPr>
          <w:rFonts w:cs="Arial"/>
          <w:szCs w:val="24"/>
        </w:rPr>
        <w:t>.)</w:t>
      </w:r>
    </w:p>
    <w:p w:rsidR="00D447FE" w:rsidRPr="00DC16F1" w:rsidRDefault="00D447FE" w:rsidP="00D447FE">
      <w:pPr>
        <w:jc w:val="both"/>
        <w:rPr>
          <w:rFonts w:cs="Arial"/>
          <w:szCs w:val="24"/>
        </w:rPr>
      </w:pPr>
    </w:p>
    <w:p w:rsidR="00D447FE" w:rsidRPr="00DC16F1" w:rsidRDefault="00D447FE" w:rsidP="00D447FE">
      <w:pPr>
        <w:jc w:val="both"/>
        <w:rPr>
          <w:rFonts w:cs="Arial"/>
          <w:szCs w:val="24"/>
        </w:rPr>
      </w:pPr>
      <w:r w:rsidRPr="00DC16F1">
        <w:rPr>
          <w:rFonts w:cs="Arial"/>
          <w:szCs w:val="24"/>
        </w:rPr>
        <w:t>Trento,</w:t>
      </w:r>
      <w:r w:rsidR="00576704" w:rsidRPr="00DC16F1">
        <w:rPr>
          <w:rFonts w:cs="Arial"/>
          <w:szCs w:val="24"/>
        </w:rPr>
        <w:t xml:space="preserve"> </w:t>
      </w:r>
      <w:r w:rsidR="00524557">
        <w:rPr>
          <w:rFonts w:cs="Arial"/>
          <w:szCs w:val="24"/>
        </w:rPr>
        <w:t xml:space="preserve">23 </w:t>
      </w:r>
      <w:r w:rsidRPr="00DC16F1">
        <w:rPr>
          <w:rFonts w:cs="Arial"/>
          <w:szCs w:val="24"/>
        </w:rPr>
        <w:t>agosto 2018</w:t>
      </w:r>
    </w:p>
    <w:sectPr w:rsidR="00D447FE" w:rsidRPr="00DC16F1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7354" w:rsidRDefault="006E7354" w:rsidP="009C72FF">
      <w:r>
        <w:separator/>
      </w:r>
    </w:p>
  </w:endnote>
  <w:endnote w:type="continuationSeparator" w:id="0">
    <w:p w:rsidR="006E7354" w:rsidRDefault="006E7354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9424E3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FD5CBC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7354" w:rsidRDefault="006E7354" w:rsidP="009C72FF">
      <w:r>
        <w:separator/>
      </w:r>
    </w:p>
  </w:footnote>
  <w:footnote w:type="continuationSeparator" w:id="0">
    <w:p w:rsidR="006E7354" w:rsidRDefault="006E7354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61B3C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F2041"/>
    <w:rsid w:val="000F5B39"/>
    <w:rsid w:val="000F631A"/>
    <w:rsid w:val="001205F9"/>
    <w:rsid w:val="00130F7F"/>
    <w:rsid w:val="00144F7C"/>
    <w:rsid w:val="00155FD3"/>
    <w:rsid w:val="001669D7"/>
    <w:rsid w:val="00185948"/>
    <w:rsid w:val="001908DC"/>
    <w:rsid w:val="001A5F8A"/>
    <w:rsid w:val="001B7EC4"/>
    <w:rsid w:val="001C253C"/>
    <w:rsid w:val="001C5D85"/>
    <w:rsid w:val="001C6CA0"/>
    <w:rsid w:val="001F2F71"/>
    <w:rsid w:val="001F7C2E"/>
    <w:rsid w:val="00201BB9"/>
    <w:rsid w:val="00201FC3"/>
    <w:rsid w:val="00202651"/>
    <w:rsid w:val="00213E5F"/>
    <w:rsid w:val="00217EFF"/>
    <w:rsid w:val="0022549E"/>
    <w:rsid w:val="00252C6C"/>
    <w:rsid w:val="0025727E"/>
    <w:rsid w:val="002712A1"/>
    <w:rsid w:val="002740F5"/>
    <w:rsid w:val="00287487"/>
    <w:rsid w:val="002933F5"/>
    <w:rsid w:val="002A17AC"/>
    <w:rsid w:val="002B2DF2"/>
    <w:rsid w:val="002D09B0"/>
    <w:rsid w:val="002D70E8"/>
    <w:rsid w:val="003018AC"/>
    <w:rsid w:val="003366B6"/>
    <w:rsid w:val="00342BBD"/>
    <w:rsid w:val="003476B0"/>
    <w:rsid w:val="003661B4"/>
    <w:rsid w:val="00381AD6"/>
    <w:rsid w:val="00382BB2"/>
    <w:rsid w:val="003856DF"/>
    <w:rsid w:val="003C52A3"/>
    <w:rsid w:val="003C6629"/>
    <w:rsid w:val="003F3739"/>
    <w:rsid w:val="003F6FC5"/>
    <w:rsid w:val="0041263B"/>
    <w:rsid w:val="00412EAA"/>
    <w:rsid w:val="00414B4A"/>
    <w:rsid w:val="004348F1"/>
    <w:rsid w:val="0043702B"/>
    <w:rsid w:val="00446DF7"/>
    <w:rsid w:val="00464DA9"/>
    <w:rsid w:val="00467468"/>
    <w:rsid w:val="004809A6"/>
    <w:rsid w:val="00481DEF"/>
    <w:rsid w:val="004969B9"/>
    <w:rsid w:val="004A4134"/>
    <w:rsid w:val="004B1401"/>
    <w:rsid w:val="004B3FDD"/>
    <w:rsid w:val="004C3781"/>
    <w:rsid w:val="004E783A"/>
    <w:rsid w:val="004E7FDE"/>
    <w:rsid w:val="00524557"/>
    <w:rsid w:val="00534CE9"/>
    <w:rsid w:val="00540F62"/>
    <w:rsid w:val="00566508"/>
    <w:rsid w:val="00576704"/>
    <w:rsid w:val="00577656"/>
    <w:rsid w:val="00577A8A"/>
    <w:rsid w:val="005848A9"/>
    <w:rsid w:val="005A0D15"/>
    <w:rsid w:val="005A45E9"/>
    <w:rsid w:val="005B455E"/>
    <w:rsid w:val="005B6F5D"/>
    <w:rsid w:val="005D01A2"/>
    <w:rsid w:val="005D0940"/>
    <w:rsid w:val="005D0AC8"/>
    <w:rsid w:val="00621B46"/>
    <w:rsid w:val="00622E1C"/>
    <w:rsid w:val="006256D8"/>
    <w:rsid w:val="00626AFB"/>
    <w:rsid w:val="006374B2"/>
    <w:rsid w:val="00641A0C"/>
    <w:rsid w:val="00645103"/>
    <w:rsid w:val="006469B6"/>
    <w:rsid w:val="00663B3C"/>
    <w:rsid w:val="00667E6C"/>
    <w:rsid w:val="00695487"/>
    <w:rsid w:val="006B3D66"/>
    <w:rsid w:val="006C3111"/>
    <w:rsid w:val="006E7354"/>
    <w:rsid w:val="00717251"/>
    <w:rsid w:val="00724E05"/>
    <w:rsid w:val="007312A0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F1650"/>
    <w:rsid w:val="009007BC"/>
    <w:rsid w:val="00930C28"/>
    <w:rsid w:val="009424E3"/>
    <w:rsid w:val="00950E9B"/>
    <w:rsid w:val="009552F8"/>
    <w:rsid w:val="009804CE"/>
    <w:rsid w:val="0098381E"/>
    <w:rsid w:val="00984F78"/>
    <w:rsid w:val="00991C6B"/>
    <w:rsid w:val="00992575"/>
    <w:rsid w:val="0099448B"/>
    <w:rsid w:val="009A1FFC"/>
    <w:rsid w:val="009A242D"/>
    <w:rsid w:val="009A45B5"/>
    <w:rsid w:val="009C186B"/>
    <w:rsid w:val="009C72FF"/>
    <w:rsid w:val="009E22AE"/>
    <w:rsid w:val="009F20BF"/>
    <w:rsid w:val="009F413B"/>
    <w:rsid w:val="009F4BC7"/>
    <w:rsid w:val="00A012B7"/>
    <w:rsid w:val="00A10A23"/>
    <w:rsid w:val="00A1234D"/>
    <w:rsid w:val="00A16396"/>
    <w:rsid w:val="00A23E3A"/>
    <w:rsid w:val="00A27923"/>
    <w:rsid w:val="00A51D0F"/>
    <w:rsid w:val="00A74FF4"/>
    <w:rsid w:val="00A817CB"/>
    <w:rsid w:val="00A928AD"/>
    <w:rsid w:val="00AA6983"/>
    <w:rsid w:val="00AB264A"/>
    <w:rsid w:val="00AB2CF9"/>
    <w:rsid w:val="00AB51FE"/>
    <w:rsid w:val="00AE1429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77FB"/>
    <w:rsid w:val="00BD4144"/>
    <w:rsid w:val="00C02761"/>
    <w:rsid w:val="00C21374"/>
    <w:rsid w:val="00C40386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3146E"/>
    <w:rsid w:val="00D3353A"/>
    <w:rsid w:val="00D35905"/>
    <w:rsid w:val="00D447FE"/>
    <w:rsid w:val="00D46902"/>
    <w:rsid w:val="00D6595A"/>
    <w:rsid w:val="00D72EB1"/>
    <w:rsid w:val="00D73EC1"/>
    <w:rsid w:val="00D914DC"/>
    <w:rsid w:val="00DA7633"/>
    <w:rsid w:val="00DB549B"/>
    <w:rsid w:val="00DC16F1"/>
    <w:rsid w:val="00DC77A8"/>
    <w:rsid w:val="00DD4177"/>
    <w:rsid w:val="00DD7962"/>
    <w:rsid w:val="00E051C6"/>
    <w:rsid w:val="00E1624C"/>
    <w:rsid w:val="00E3745E"/>
    <w:rsid w:val="00E401FB"/>
    <w:rsid w:val="00E44A3F"/>
    <w:rsid w:val="00E62857"/>
    <w:rsid w:val="00E90796"/>
    <w:rsid w:val="00E90D39"/>
    <w:rsid w:val="00E90F86"/>
    <w:rsid w:val="00E97652"/>
    <w:rsid w:val="00EC6057"/>
    <w:rsid w:val="00ED3666"/>
    <w:rsid w:val="00EE50D2"/>
    <w:rsid w:val="00F16462"/>
    <w:rsid w:val="00F207FB"/>
    <w:rsid w:val="00F2597E"/>
    <w:rsid w:val="00F379B5"/>
    <w:rsid w:val="00F415E6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E9475F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01738DC-BC65-4D81-83A6-7EB663F7A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17</cp:revision>
  <cp:lastPrinted>2018-08-22T15:08:00Z</cp:lastPrinted>
  <dcterms:created xsi:type="dcterms:W3CDTF">2018-08-22T13:07:00Z</dcterms:created>
  <dcterms:modified xsi:type="dcterms:W3CDTF">2018-08-23T15:24:00Z</dcterms:modified>
</cp:coreProperties>
</file>