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1E5D" w:rsidRPr="00DB5B7D" w:rsidRDefault="001E1B49" w:rsidP="006C43AC">
      <w:pPr>
        <w:pStyle w:val="Corpodeltesto2"/>
        <w:rPr>
          <w:rFonts w:ascii="Arial" w:hAnsi="Arial" w:cs="Arial"/>
          <w:b/>
          <w:sz w:val="28"/>
        </w:rPr>
      </w:pPr>
      <w:r w:rsidRPr="00DB5B7D">
        <w:rPr>
          <w:rFonts w:ascii="Arial" w:hAnsi="Arial" w:cs="Arial"/>
          <w:b/>
          <w:sz w:val="28"/>
        </w:rPr>
        <w:t xml:space="preserve">Il turismo trentino è pronto per una nuova stagione </w:t>
      </w:r>
    </w:p>
    <w:p w:rsidR="00FD7818" w:rsidRPr="00DB5B7D" w:rsidRDefault="00D07FE7" w:rsidP="006C43AC">
      <w:pPr>
        <w:pStyle w:val="Corpodeltesto2"/>
        <w:rPr>
          <w:rFonts w:ascii="Arial" w:hAnsi="Arial" w:cs="Arial"/>
          <w:b/>
          <w:sz w:val="32"/>
        </w:rPr>
      </w:pPr>
      <w:r w:rsidRPr="00DB5B7D">
        <w:rPr>
          <w:rFonts w:ascii="Arial" w:hAnsi="Arial" w:cs="Arial"/>
          <w:b/>
          <w:sz w:val="32"/>
        </w:rPr>
        <w:t>PROMOZIONE DELL’AUT</w:t>
      </w:r>
      <w:r w:rsidR="006E4D19" w:rsidRPr="00DB5B7D">
        <w:rPr>
          <w:rFonts w:ascii="Arial" w:hAnsi="Arial" w:cs="Arial"/>
          <w:b/>
          <w:sz w:val="32"/>
        </w:rPr>
        <w:t>UNNO</w:t>
      </w:r>
      <w:r w:rsidRPr="00DB5B7D">
        <w:rPr>
          <w:rFonts w:ascii="Arial" w:hAnsi="Arial" w:cs="Arial"/>
          <w:b/>
          <w:sz w:val="32"/>
        </w:rPr>
        <w:t xml:space="preserve"> AL VIA</w:t>
      </w:r>
    </w:p>
    <w:p w:rsidR="00796156" w:rsidRPr="00DB5B7D" w:rsidRDefault="00796156" w:rsidP="00D729FC">
      <w:pPr>
        <w:pStyle w:val="Intestazione"/>
        <w:spacing w:line="276" w:lineRule="auto"/>
        <w:jc w:val="both"/>
        <w:rPr>
          <w:rFonts w:ascii="Arial" w:eastAsia="Times New Roman" w:hAnsi="Arial" w:cs="Arial"/>
          <w:b/>
          <w:sz w:val="22"/>
          <w:highlight w:val="yellow"/>
          <w:lang w:eastAsia="it-IT"/>
        </w:rPr>
      </w:pPr>
    </w:p>
    <w:p w:rsidR="00D729FC" w:rsidRPr="00DB5B7D" w:rsidRDefault="002E3277" w:rsidP="00D729FC">
      <w:pPr>
        <w:pStyle w:val="Intestazione"/>
        <w:spacing w:line="276" w:lineRule="auto"/>
        <w:jc w:val="both"/>
        <w:rPr>
          <w:rFonts w:ascii="Arial" w:hAnsi="Arial" w:cs="Arial"/>
          <w:b/>
        </w:rPr>
      </w:pPr>
      <w:r w:rsidRPr="00DB5B7D">
        <w:rPr>
          <w:rFonts w:ascii="Arial" w:hAnsi="Arial" w:cs="Arial"/>
          <w:b/>
        </w:rPr>
        <w:t>Natura, cultura ed enogastronomia al centro delle molte</w:t>
      </w:r>
      <w:r w:rsidR="00AE4E9B" w:rsidRPr="00DB5B7D">
        <w:rPr>
          <w:rFonts w:ascii="Arial" w:hAnsi="Arial" w:cs="Arial"/>
          <w:b/>
        </w:rPr>
        <w:t xml:space="preserve"> proposte, costruite con le Apt di ambito e i Consorzi </w:t>
      </w:r>
      <w:r w:rsidR="00DF7CBB" w:rsidRPr="00DB5B7D">
        <w:rPr>
          <w:rFonts w:ascii="Arial" w:hAnsi="Arial" w:cs="Arial"/>
          <w:b/>
        </w:rPr>
        <w:t>turistici</w:t>
      </w:r>
      <w:r w:rsidR="00AE4E9B" w:rsidRPr="00DB5B7D">
        <w:rPr>
          <w:rFonts w:ascii="Arial" w:hAnsi="Arial" w:cs="Arial"/>
          <w:b/>
        </w:rPr>
        <w:t xml:space="preserve">, </w:t>
      </w:r>
      <w:r w:rsidRPr="00DB5B7D">
        <w:rPr>
          <w:rFonts w:ascii="Arial" w:hAnsi="Arial" w:cs="Arial"/>
          <w:b/>
        </w:rPr>
        <w:t xml:space="preserve">e volte </w:t>
      </w:r>
      <w:r w:rsidR="00D07FE7" w:rsidRPr="00DB5B7D">
        <w:rPr>
          <w:rFonts w:ascii="Arial" w:hAnsi="Arial" w:cs="Arial"/>
          <w:b/>
        </w:rPr>
        <w:t xml:space="preserve">a riconfermare </w:t>
      </w:r>
      <w:r w:rsidR="00313BE0" w:rsidRPr="00DB5B7D">
        <w:rPr>
          <w:rFonts w:ascii="Arial" w:hAnsi="Arial" w:cs="Arial"/>
          <w:b/>
        </w:rPr>
        <w:t>un</w:t>
      </w:r>
      <w:r w:rsidR="00D07FE7" w:rsidRPr="00DB5B7D">
        <w:rPr>
          <w:rFonts w:ascii="Arial" w:hAnsi="Arial" w:cs="Arial"/>
          <w:b/>
        </w:rPr>
        <w:t xml:space="preserve"> trend di arrivi e presenze fra settembre e ottobre</w:t>
      </w:r>
      <w:r w:rsidR="003008FF" w:rsidRPr="00DB5B7D">
        <w:rPr>
          <w:rFonts w:ascii="Arial" w:hAnsi="Arial" w:cs="Arial"/>
          <w:b/>
        </w:rPr>
        <w:t xml:space="preserve"> </w:t>
      </w:r>
      <w:r w:rsidR="00313BE0" w:rsidRPr="00DB5B7D">
        <w:rPr>
          <w:rFonts w:ascii="Arial" w:hAnsi="Arial" w:cs="Arial"/>
          <w:b/>
        </w:rPr>
        <w:t>costantemente in crescita dal 2012 a oggi e con una forte connotazione internazional</w:t>
      </w:r>
      <w:r w:rsidR="001E1B49" w:rsidRPr="00DB5B7D">
        <w:rPr>
          <w:rFonts w:ascii="Arial" w:hAnsi="Arial" w:cs="Arial"/>
          <w:b/>
        </w:rPr>
        <w:t>e</w:t>
      </w:r>
    </w:p>
    <w:p w:rsidR="002E3277" w:rsidRPr="00DB5B7D" w:rsidRDefault="002E3277" w:rsidP="003D3656">
      <w:pPr>
        <w:pStyle w:val="Intestazione"/>
        <w:jc w:val="both"/>
        <w:rPr>
          <w:rFonts w:ascii="Arial" w:hAnsi="Arial" w:cs="Arial"/>
        </w:rPr>
      </w:pPr>
    </w:p>
    <w:p w:rsidR="002E3277" w:rsidRPr="003E6651" w:rsidRDefault="002E3277" w:rsidP="003D3656">
      <w:pPr>
        <w:pStyle w:val="Intestazione"/>
        <w:jc w:val="both"/>
        <w:rPr>
          <w:rFonts w:ascii="Arial" w:hAnsi="Arial" w:cs="Arial"/>
        </w:rPr>
      </w:pPr>
      <w:r w:rsidRPr="003E6651">
        <w:rPr>
          <w:rFonts w:ascii="Arial" w:hAnsi="Arial" w:cs="Arial"/>
        </w:rPr>
        <w:t>Lo spettacolo della natura con i</w:t>
      </w:r>
      <w:r w:rsidR="00D729FC" w:rsidRPr="003E6651">
        <w:rPr>
          <w:rFonts w:ascii="Arial" w:hAnsi="Arial" w:cs="Arial"/>
        </w:rPr>
        <w:t xml:space="preserve"> colori del </w:t>
      </w:r>
      <w:proofErr w:type="spellStart"/>
      <w:r w:rsidR="00D729FC" w:rsidRPr="003E6651">
        <w:rPr>
          <w:rFonts w:ascii="Arial" w:hAnsi="Arial" w:cs="Arial"/>
        </w:rPr>
        <w:t>foliage</w:t>
      </w:r>
      <w:proofErr w:type="spellEnd"/>
      <w:r w:rsidRPr="003E6651">
        <w:rPr>
          <w:rFonts w:ascii="Arial" w:hAnsi="Arial" w:cs="Arial"/>
        </w:rPr>
        <w:t xml:space="preserve"> </w:t>
      </w:r>
      <w:r w:rsidR="00D729FC" w:rsidRPr="003E6651">
        <w:rPr>
          <w:rFonts w:ascii="Arial" w:hAnsi="Arial" w:cs="Arial"/>
        </w:rPr>
        <w:t xml:space="preserve">e </w:t>
      </w:r>
      <w:r w:rsidRPr="003E6651">
        <w:rPr>
          <w:rFonts w:ascii="Arial" w:hAnsi="Arial" w:cs="Arial"/>
        </w:rPr>
        <w:t>i</w:t>
      </w:r>
      <w:r w:rsidR="00D729FC" w:rsidRPr="003E6651">
        <w:rPr>
          <w:rFonts w:ascii="Arial" w:hAnsi="Arial" w:cs="Arial"/>
        </w:rPr>
        <w:t xml:space="preserve"> bramiti </w:t>
      </w:r>
      <w:r w:rsidRPr="003E6651">
        <w:rPr>
          <w:rFonts w:ascii="Arial" w:hAnsi="Arial" w:cs="Arial"/>
        </w:rPr>
        <w:t>dei cervi</w:t>
      </w:r>
      <w:r w:rsidR="00D729FC" w:rsidRPr="003E6651">
        <w:rPr>
          <w:rFonts w:ascii="Arial" w:hAnsi="Arial" w:cs="Arial"/>
        </w:rPr>
        <w:t xml:space="preserve">, </w:t>
      </w:r>
      <w:r w:rsidRPr="003E6651">
        <w:rPr>
          <w:rFonts w:ascii="Arial" w:hAnsi="Arial" w:cs="Arial"/>
        </w:rPr>
        <w:t>le escursioni in montagna</w:t>
      </w:r>
      <w:r w:rsidR="00752AC7" w:rsidRPr="003E6651">
        <w:rPr>
          <w:rFonts w:ascii="Arial" w:hAnsi="Arial" w:cs="Arial"/>
        </w:rPr>
        <w:t xml:space="preserve"> e il relax sui laghi</w:t>
      </w:r>
      <w:r w:rsidR="00D729FC" w:rsidRPr="003E6651">
        <w:rPr>
          <w:rFonts w:ascii="Arial" w:hAnsi="Arial" w:cs="Arial"/>
        </w:rPr>
        <w:t xml:space="preserve">, </w:t>
      </w:r>
      <w:r w:rsidRPr="003E6651">
        <w:rPr>
          <w:rFonts w:ascii="Arial" w:hAnsi="Arial" w:cs="Arial"/>
        </w:rPr>
        <w:t>il mondo delle produzioni con l</w:t>
      </w:r>
      <w:r w:rsidR="00D729FC" w:rsidRPr="003E6651">
        <w:rPr>
          <w:rFonts w:ascii="Arial" w:hAnsi="Arial" w:cs="Arial"/>
        </w:rPr>
        <w:t xml:space="preserve">e feste dei raccolti e </w:t>
      </w:r>
      <w:r w:rsidRPr="003E6651">
        <w:rPr>
          <w:rFonts w:ascii="Arial" w:hAnsi="Arial" w:cs="Arial"/>
        </w:rPr>
        <w:t>g</w:t>
      </w:r>
      <w:r w:rsidR="00D729FC" w:rsidRPr="003E6651">
        <w:rPr>
          <w:rFonts w:ascii="Arial" w:hAnsi="Arial" w:cs="Arial"/>
        </w:rPr>
        <w:t>li eventi che</w:t>
      </w:r>
      <w:r w:rsidRPr="003E6651">
        <w:rPr>
          <w:rFonts w:ascii="Arial" w:hAnsi="Arial" w:cs="Arial"/>
        </w:rPr>
        <w:t xml:space="preserve"> salutano il rientro degli animali dagli alpeggi. </w:t>
      </w:r>
      <w:r w:rsidR="00D07FE7" w:rsidRPr="003E6651">
        <w:rPr>
          <w:rFonts w:ascii="Arial" w:hAnsi="Arial" w:cs="Arial"/>
        </w:rPr>
        <w:t xml:space="preserve">Ma anche tanta cultura grazie a castelli ancora visitabili, festival, musei e nuove mostre nei poli di </w:t>
      </w:r>
      <w:proofErr w:type="spellStart"/>
      <w:r w:rsidR="00D07FE7" w:rsidRPr="003E6651">
        <w:rPr>
          <w:rFonts w:ascii="Arial" w:hAnsi="Arial" w:cs="Arial"/>
        </w:rPr>
        <w:t>Mart</w:t>
      </w:r>
      <w:proofErr w:type="spellEnd"/>
      <w:r w:rsidR="00D07FE7" w:rsidRPr="003E6651">
        <w:rPr>
          <w:rFonts w:ascii="Arial" w:hAnsi="Arial" w:cs="Arial"/>
        </w:rPr>
        <w:t xml:space="preserve"> e Mus</w:t>
      </w:r>
      <w:r w:rsidRPr="003E6651">
        <w:rPr>
          <w:rFonts w:ascii="Arial" w:hAnsi="Arial" w:cs="Arial"/>
        </w:rPr>
        <w:t>e. Questi i temi attorno ai quali è stata sviluppata la</w:t>
      </w:r>
      <w:r w:rsidR="00D729FC" w:rsidRPr="003E6651">
        <w:rPr>
          <w:rFonts w:ascii="Arial" w:hAnsi="Arial" w:cs="Arial"/>
        </w:rPr>
        <w:t xml:space="preserve"> </w:t>
      </w:r>
      <w:r w:rsidR="00F8764F">
        <w:rPr>
          <w:rFonts w:ascii="Arial" w:hAnsi="Arial" w:cs="Arial"/>
        </w:rPr>
        <w:t xml:space="preserve">campagna </w:t>
      </w:r>
      <w:r w:rsidR="00D729FC" w:rsidRPr="003E6651">
        <w:rPr>
          <w:rFonts w:ascii="Arial" w:hAnsi="Arial" w:cs="Arial"/>
        </w:rPr>
        <w:t>promozion</w:t>
      </w:r>
      <w:r w:rsidR="00F8764F">
        <w:rPr>
          <w:rFonts w:ascii="Arial" w:hAnsi="Arial" w:cs="Arial"/>
        </w:rPr>
        <w:t>al</w:t>
      </w:r>
      <w:r w:rsidR="00D729FC" w:rsidRPr="003E6651">
        <w:rPr>
          <w:rFonts w:ascii="Arial" w:hAnsi="Arial" w:cs="Arial"/>
        </w:rPr>
        <w:t xml:space="preserve">e </w:t>
      </w:r>
      <w:r w:rsidRPr="003E6651">
        <w:rPr>
          <w:rFonts w:ascii="Arial" w:hAnsi="Arial" w:cs="Arial"/>
        </w:rPr>
        <w:t>dell’autunno con</w:t>
      </w:r>
      <w:r w:rsidR="00D729FC" w:rsidRPr="003E6651">
        <w:rPr>
          <w:rFonts w:ascii="Arial" w:hAnsi="Arial" w:cs="Arial"/>
        </w:rPr>
        <w:t xml:space="preserve"> pro</w:t>
      </w:r>
      <w:r w:rsidRPr="003E6651">
        <w:rPr>
          <w:rFonts w:ascii="Arial" w:hAnsi="Arial" w:cs="Arial"/>
        </w:rPr>
        <w:t>poste</w:t>
      </w:r>
      <w:r w:rsidR="00D729FC" w:rsidRPr="003E6651">
        <w:rPr>
          <w:rFonts w:ascii="Arial" w:hAnsi="Arial" w:cs="Arial"/>
        </w:rPr>
        <w:t xml:space="preserve"> turistic</w:t>
      </w:r>
      <w:r w:rsidRPr="003E6651">
        <w:rPr>
          <w:rFonts w:ascii="Arial" w:hAnsi="Arial" w:cs="Arial"/>
        </w:rPr>
        <w:t>he</w:t>
      </w:r>
      <w:r w:rsidR="00D729FC" w:rsidRPr="003E6651">
        <w:rPr>
          <w:rFonts w:ascii="Arial" w:hAnsi="Arial" w:cs="Arial"/>
        </w:rPr>
        <w:t xml:space="preserve"> </w:t>
      </w:r>
      <w:r w:rsidRPr="003E6651">
        <w:rPr>
          <w:rFonts w:ascii="Arial" w:hAnsi="Arial" w:cs="Arial"/>
        </w:rPr>
        <w:t>create</w:t>
      </w:r>
      <w:r w:rsidR="001E1B49" w:rsidRPr="003E6651">
        <w:rPr>
          <w:rFonts w:ascii="Arial" w:hAnsi="Arial" w:cs="Arial"/>
        </w:rPr>
        <w:t xml:space="preserve">, insieme ad </w:t>
      </w:r>
      <w:proofErr w:type="spellStart"/>
      <w:r w:rsidR="001E1B49" w:rsidRPr="003E6651">
        <w:rPr>
          <w:rFonts w:ascii="Arial" w:hAnsi="Arial" w:cs="Arial"/>
        </w:rPr>
        <w:t>Apt</w:t>
      </w:r>
      <w:proofErr w:type="spellEnd"/>
      <w:r w:rsidR="001E1B49" w:rsidRPr="003E6651">
        <w:rPr>
          <w:rFonts w:ascii="Arial" w:hAnsi="Arial" w:cs="Arial"/>
        </w:rPr>
        <w:t xml:space="preserve"> di ambito e Consorzi,</w:t>
      </w:r>
      <w:r w:rsidR="00D729FC" w:rsidRPr="003E6651">
        <w:rPr>
          <w:rFonts w:ascii="Arial" w:hAnsi="Arial" w:cs="Arial"/>
        </w:rPr>
        <w:t xml:space="preserve"> per quanti vogliono vivere l'esperienza di questo territorio anche al di fuori dei canonici periodi e prediligendo formule di soggiorno short break o weekend.</w:t>
      </w:r>
      <w:r w:rsidR="00D07FE7" w:rsidRPr="003E6651">
        <w:rPr>
          <w:rFonts w:ascii="Arial" w:hAnsi="Arial" w:cs="Arial"/>
        </w:rPr>
        <w:t xml:space="preserve"> </w:t>
      </w:r>
      <w:r w:rsidRPr="003E6651">
        <w:rPr>
          <w:rFonts w:ascii="Arial" w:hAnsi="Arial" w:cs="Arial"/>
        </w:rPr>
        <w:t>Il bacino di riferimento è infatti, come per la primavera, quello nel raggio dei 400 chilometri.</w:t>
      </w:r>
    </w:p>
    <w:p w:rsidR="00764F29" w:rsidRPr="003E6651" w:rsidRDefault="001E1B49" w:rsidP="003D3656">
      <w:pPr>
        <w:pStyle w:val="Intestazione"/>
        <w:jc w:val="both"/>
        <w:rPr>
          <w:rFonts w:ascii="Arial" w:hAnsi="Arial" w:cs="Arial"/>
        </w:rPr>
      </w:pPr>
      <w:r w:rsidRPr="003E6651">
        <w:rPr>
          <w:rFonts w:ascii="Arial" w:hAnsi="Arial" w:cs="Arial"/>
        </w:rPr>
        <w:t xml:space="preserve">La </w:t>
      </w:r>
      <w:r w:rsidR="00D07FE7" w:rsidRPr="003E6651">
        <w:rPr>
          <w:rFonts w:ascii="Arial" w:hAnsi="Arial" w:cs="Arial"/>
        </w:rPr>
        <w:t xml:space="preserve">campagna di comunicazione </w:t>
      </w:r>
      <w:r w:rsidR="00F8764F">
        <w:rPr>
          <w:rFonts w:ascii="Arial" w:hAnsi="Arial" w:cs="Arial"/>
        </w:rPr>
        <w:t>sarà</w:t>
      </w:r>
      <w:r w:rsidR="00D07FE7" w:rsidRPr="003E6651">
        <w:rPr>
          <w:rFonts w:ascii="Arial" w:hAnsi="Arial" w:cs="Arial"/>
        </w:rPr>
        <w:t xml:space="preserve"> </w:t>
      </w:r>
      <w:r w:rsidR="003D3656" w:rsidRPr="003E6651">
        <w:rPr>
          <w:rFonts w:ascii="Arial" w:hAnsi="Arial" w:cs="Arial"/>
        </w:rPr>
        <w:t>internazional</w:t>
      </w:r>
      <w:r w:rsidR="00D07FE7" w:rsidRPr="003E6651">
        <w:rPr>
          <w:rFonts w:ascii="Arial" w:hAnsi="Arial" w:cs="Arial"/>
        </w:rPr>
        <w:t>e</w:t>
      </w:r>
      <w:r w:rsidR="003D3656" w:rsidRPr="003E6651">
        <w:rPr>
          <w:rFonts w:ascii="Arial" w:hAnsi="Arial" w:cs="Arial"/>
        </w:rPr>
        <w:t>, multicanal</w:t>
      </w:r>
      <w:r w:rsidR="00D07FE7" w:rsidRPr="003E6651">
        <w:rPr>
          <w:rFonts w:ascii="Arial" w:hAnsi="Arial" w:cs="Arial"/>
        </w:rPr>
        <w:t>e</w:t>
      </w:r>
      <w:r w:rsidR="003D3656" w:rsidRPr="003E6651">
        <w:rPr>
          <w:rFonts w:ascii="Arial" w:hAnsi="Arial" w:cs="Arial"/>
        </w:rPr>
        <w:t xml:space="preserve"> e con una forte integrazione tra i diversi strumenti online e offline, </w:t>
      </w:r>
      <w:r w:rsidR="00D07FE7" w:rsidRPr="003E6651">
        <w:rPr>
          <w:rFonts w:ascii="Arial" w:hAnsi="Arial" w:cs="Arial"/>
        </w:rPr>
        <w:t>per</w:t>
      </w:r>
      <w:r w:rsidR="003D3656" w:rsidRPr="003E6651">
        <w:rPr>
          <w:rFonts w:ascii="Arial" w:hAnsi="Arial" w:cs="Arial"/>
        </w:rPr>
        <w:t xml:space="preserve"> promuovere le tante esperienze possibili </w:t>
      </w:r>
      <w:r w:rsidR="00D07FE7" w:rsidRPr="003E6651">
        <w:rPr>
          <w:rFonts w:ascii="Arial" w:hAnsi="Arial" w:cs="Arial"/>
        </w:rPr>
        <w:t>nei mesi di settembre e ottobre</w:t>
      </w:r>
      <w:r w:rsidR="003D3656" w:rsidRPr="003E6651">
        <w:rPr>
          <w:rFonts w:ascii="Arial" w:hAnsi="Arial" w:cs="Arial"/>
        </w:rPr>
        <w:t xml:space="preserve">. </w:t>
      </w:r>
    </w:p>
    <w:p w:rsidR="006E4D19" w:rsidRPr="003E6651" w:rsidRDefault="009D3EF7" w:rsidP="006E4D19">
      <w:pPr>
        <w:pStyle w:val="Intestazione"/>
        <w:jc w:val="both"/>
        <w:rPr>
          <w:rFonts w:ascii="Arial" w:hAnsi="Arial" w:cs="Arial"/>
        </w:rPr>
      </w:pPr>
      <w:r w:rsidRPr="003E6651">
        <w:rPr>
          <w:rFonts w:ascii="Arial" w:hAnsi="Arial" w:cs="Arial"/>
        </w:rPr>
        <w:t xml:space="preserve"> </w:t>
      </w:r>
      <w:r w:rsidR="00A00969" w:rsidRPr="003E6651">
        <w:rPr>
          <w:rFonts w:ascii="Arial" w:hAnsi="Arial" w:cs="Arial"/>
        </w:rPr>
        <w:t>“</w:t>
      </w:r>
      <w:r w:rsidR="00F57147" w:rsidRPr="003E6651">
        <w:rPr>
          <w:rFonts w:ascii="Arial" w:hAnsi="Arial" w:cs="Arial"/>
        </w:rPr>
        <w:t>Vogliamo</w:t>
      </w:r>
      <w:r w:rsidR="001F047E" w:rsidRPr="003E6651">
        <w:rPr>
          <w:rFonts w:ascii="Arial" w:hAnsi="Arial" w:cs="Arial"/>
        </w:rPr>
        <w:t xml:space="preserve"> </w:t>
      </w:r>
      <w:r w:rsidR="00F57147" w:rsidRPr="003E6651">
        <w:rPr>
          <w:rFonts w:ascii="Arial" w:hAnsi="Arial" w:cs="Arial"/>
        </w:rPr>
        <w:t>considerare</w:t>
      </w:r>
      <w:r w:rsidR="001E1B49" w:rsidRPr="003E6651">
        <w:rPr>
          <w:rFonts w:ascii="Arial" w:hAnsi="Arial" w:cs="Arial"/>
        </w:rPr>
        <w:t xml:space="preserve"> le stagioni turistiche -</w:t>
      </w:r>
      <w:r w:rsidR="001F047E" w:rsidRPr="003E6651">
        <w:rPr>
          <w:rFonts w:ascii="Arial" w:hAnsi="Arial" w:cs="Arial"/>
        </w:rPr>
        <w:t xml:space="preserve"> </w:t>
      </w:r>
      <w:r w:rsidR="000D43CD" w:rsidRPr="003E6651">
        <w:rPr>
          <w:rFonts w:ascii="Arial" w:hAnsi="Arial" w:cs="Arial"/>
        </w:rPr>
        <w:t>spiega</w:t>
      </w:r>
      <w:r w:rsidR="001F047E" w:rsidRPr="003E6651">
        <w:rPr>
          <w:rFonts w:ascii="Arial" w:hAnsi="Arial" w:cs="Arial"/>
        </w:rPr>
        <w:t xml:space="preserve"> </w:t>
      </w:r>
      <w:r w:rsidR="000D43CD" w:rsidRPr="003E6651">
        <w:rPr>
          <w:rFonts w:ascii="Arial" w:hAnsi="Arial" w:cs="Arial"/>
        </w:rPr>
        <w:t>Maurizio Rossini</w:t>
      </w:r>
      <w:r w:rsidR="00A00969" w:rsidRPr="003E6651">
        <w:rPr>
          <w:rFonts w:ascii="Arial" w:hAnsi="Arial" w:cs="Arial"/>
        </w:rPr>
        <w:t xml:space="preserve"> </w:t>
      </w:r>
      <w:proofErr w:type="spellStart"/>
      <w:r w:rsidR="00A00969" w:rsidRPr="003E6651">
        <w:rPr>
          <w:rFonts w:ascii="Arial" w:hAnsi="Arial" w:cs="Arial"/>
        </w:rPr>
        <w:t>Ceo</w:t>
      </w:r>
      <w:proofErr w:type="spellEnd"/>
      <w:r w:rsidR="00A00969" w:rsidRPr="003E6651">
        <w:rPr>
          <w:rFonts w:ascii="Arial" w:hAnsi="Arial" w:cs="Arial"/>
        </w:rPr>
        <w:t xml:space="preserve"> di Trentino Marketing</w:t>
      </w:r>
      <w:r w:rsidR="001E1B49" w:rsidRPr="003E6651">
        <w:rPr>
          <w:rFonts w:ascii="Arial" w:hAnsi="Arial" w:cs="Arial"/>
        </w:rPr>
        <w:t xml:space="preserve"> -</w:t>
      </w:r>
      <w:r w:rsidR="00A00969" w:rsidRPr="003E6651">
        <w:rPr>
          <w:rFonts w:ascii="Arial" w:hAnsi="Arial" w:cs="Arial"/>
        </w:rPr>
        <w:t xml:space="preserve"> </w:t>
      </w:r>
      <w:r w:rsidR="000D43CD" w:rsidRPr="003E6651">
        <w:rPr>
          <w:rFonts w:ascii="Arial" w:hAnsi="Arial" w:cs="Arial"/>
        </w:rPr>
        <w:t xml:space="preserve">come </w:t>
      </w:r>
      <w:r w:rsidR="000C449A" w:rsidRPr="003E6651">
        <w:rPr>
          <w:rFonts w:ascii="Arial" w:hAnsi="Arial" w:cs="Arial"/>
        </w:rPr>
        <w:t xml:space="preserve">quattro momenti ugualmente importanti. </w:t>
      </w:r>
      <w:r w:rsidR="006E4D19" w:rsidRPr="003E6651">
        <w:rPr>
          <w:rFonts w:ascii="Arial" w:hAnsi="Arial" w:cs="Arial"/>
        </w:rPr>
        <w:t>La primavera e l’autunno</w:t>
      </w:r>
      <w:r w:rsidR="00A00969" w:rsidRPr="003E6651">
        <w:rPr>
          <w:rFonts w:ascii="Arial" w:hAnsi="Arial" w:cs="Arial"/>
        </w:rPr>
        <w:t xml:space="preserve"> </w:t>
      </w:r>
      <w:r w:rsidR="006E4D19" w:rsidRPr="003E6651">
        <w:rPr>
          <w:rFonts w:ascii="Arial" w:hAnsi="Arial" w:cs="Arial"/>
        </w:rPr>
        <w:t>non sono più la coda dell’inverno e dell’estate, ma sono in grado di offrire</w:t>
      </w:r>
      <w:r w:rsidR="00A00969" w:rsidRPr="003E6651">
        <w:rPr>
          <w:rFonts w:ascii="Arial" w:hAnsi="Arial" w:cs="Arial"/>
        </w:rPr>
        <w:t xml:space="preserve"> nuove e più </w:t>
      </w:r>
      <w:r w:rsidR="006E4D19" w:rsidRPr="003E6651">
        <w:rPr>
          <w:rFonts w:ascii="Arial" w:hAnsi="Arial" w:cs="Arial"/>
        </w:rPr>
        <w:t xml:space="preserve">specifiche </w:t>
      </w:r>
      <w:r w:rsidR="00A00969" w:rsidRPr="003E6651">
        <w:rPr>
          <w:rFonts w:ascii="Arial" w:hAnsi="Arial" w:cs="Arial"/>
        </w:rPr>
        <w:t xml:space="preserve">esperienze </w:t>
      </w:r>
      <w:r w:rsidR="006E4D19" w:rsidRPr="003E6651">
        <w:rPr>
          <w:rFonts w:ascii="Arial" w:hAnsi="Arial" w:cs="Arial"/>
        </w:rPr>
        <w:t>di vacanza.</w:t>
      </w:r>
      <w:r w:rsidR="00906FC0" w:rsidRPr="003E6651">
        <w:rPr>
          <w:rFonts w:ascii="Arial" w:hAnsi="Arial" w:cs="Arial"/>
        </w:rPr>
        <w:t xml:space="preserve"> </w:t>
      </w:r>
      <w:r w:rsidR="00A00969" w:rsidRPr="003E6651">
        <w:rPr>
          <w:rFonts w:ascii="Arial" w:hAnsi="Arial" w:cs="Arial"/>
        </w:rPr>
        <w:t xml:space="preserve">Il primo test, </w:t>
      </w:r>
      <w:r w:rsidR="006E4D19" w:rsidRPr="003E6651">
        <w:rPr>
          <w:rFonts w:ascii="Arial" w:hAnsi="Arial" w:cs="Arial"/>
        </w:rPr>
        <w:t xml:space="preserve">sull’autunno 2017 (settembre </w:t>
      </w:r>
      <w:r w:rsidR="00906FC0" w:rsidRPr="003E6651">
        <w:rPr>
          <w:rFonts w:ascii="Arial" w:hAnsi="Arial" w:cs="Arial"/>
        </w:rPr>
        <w:t>-</w:t>
      </w:r>
      <w:r w:rsidR="006E4D19" w:rsidRPr="003E6651">
        <w:rPr>
          <w:rFonts w:ascii="Arial" w:hAnsi="Arial" w:cs="Arial"/>
        </w:rPr>
        <w:t xml:space="preserve"> ottobre) </w:t>
      </w:r>
      <w:r w:rsidR="00A00969" w:rsidRPr="003E6651">
        <w:rPr>
          <w:rFonts w:ascii="Arial" w:hAnsi="Arial" w:cs="Arial"/>
        </w:rPr>
        <w:t xml:space="preserve">è stato molto positivo e quest'anno proseguiamo </w:t>
      </w:r>
      <w:r w:rsidR="001E1B49" w:rsidRPr="003E6651">
        <w:rPr>
          <w:rFonts w:ascii="Arial" w:hAnsi="Arial" w:cs="Arial"/>
        </w:rPr>
        <w:t>sulla strada intrapresa</w:t>
      </w:r>
      <w:r w:rsidR="00A00969" w:rsidRPr="003E6651">
        <w:rPr>
          <w:rFonts w:ascii="Arial" w:hAnsi="Arial" w:cs="Arial"/>
        </w:rPr>
        <w:t>".</w:t>
      </w:r>
    </w:p>
    <w:p w:rsidR="00906FC0" w:rsidRPr="003E6651" w:rsidRDefault="00CE7EB1" w:rsidP="00D649A7">
      <w:pPr>
        <w:pStyle w:val="Intestazione"/>
        <w:jc w:val="both"/>
        <w:rPr>
          <w:rFonts w:ascii="Arial" w:hAnsi="Arial" w:cs="Arial"/>
        </w:rPr>
      </w:pPr>
      <w:r w:rsidRPr="003E6651">
        <w:rPr>
          <w:rFonts w:ascii="Arial" w:hAnsi="Arial" w:cs="Arial"/>
        </w:rPr>
        <w:t xml:space="preserve">Ad avvalorare </w:t>
      </w:r>
      <w:r w:rsidR="007C4B87" w:rsidRPr="003E6651">
        <w:rPr>
          <w:rFonts w:ascii="Arial" w:hAnsi="Arial" w:cs="Arial"/>
        </w:rPr>
        <w:t>l</w:t>
      </w:r>
      <w:r w:rsidRPr="003E6651">
        <w:rPr>
          <w:rFonts w:ascii="Arial" w:hAnsi="Arial" w:cs="Arial"/>
        </w:rPr>
        <w:t xml:space="preserve">a nuova strategia </w:t>
      </w:r>
      <w:r w:rsidR="00906FC0" w:rsidRPr="003E6651">
        <w:rPr>
          <w:rFonts w:ascii="Arial" w:hAnsi="Arial" w:cs="Arial"/>
        </w:rPr>
        <w:t xml:space="preserve">sono </w:t>
      </w:r>
      <w:r w:rsidRPr="003E6651">
        <w:rPr>
          <w:rFonts w:ascii="Arial" w:hAnsi="Arial" w:cs="Arial"/>
        </w:rPr>
        <w:t>i dai relativi al movimento</w:t>
      </w:r>
      <w:r w:rsidR="00906FC0" w:rsidRPr="003E6651">
        <w:rPr>
          <w:rFonts w:ascii="Arial" w:hAnsi="Arial" w:cs="Arial"/>
        </w:rPr>
        <w:t xml:space="preserve"> </w:t>
      </w:r>
      <w:r w:rsidRPr="003E6651">
        <w:rPr>
          <w:rFonts w:ascii="Arial" w:hAnsi="Arial" w:cs="Arial"/>
        </w:rPr>
        <w:t>turistico che nel periodo</w:t>
      </w:r>
      <w:r w:rsidR="00906FC0" w:rsidRPr="003E6651">
        <w:rPr>
          <w:rFonts w:ascii="Arial" w:hAnsi="Arial" w:cs="Arial"/>
        </w:rPr>
        <w:t xml:space="preserve"> </w:t>
      </w:r>
      <w:r w:rsidRPr="003E6651">
        <w:rPr>
          <w:rFonts w:ascii="Arial" w:hAnsi="Arial" w:cs="Arial"/>
        </w:rPr>
        <w:t>settembre</w:t>
      </w:r>
      <w:r w:rsidR="00906FC0" w:rsidRPr="003E6651">
        <w:rPr>
          <w:rFonts w:ascii="Arial" w:hAnsi="Arial" w:cs="Arial"/>
        </w:rPr>
        <w:t>-</w:t>
      </w:r>
      <w:r w:rsidRPr="003E6651">
        <w:rPr>
          <w:rFonts w:ascii="Arial" w:hAnsi="Arial" w:cs="Arial"/>
        </w:rPr>
        <w:t>ottobre,</w:t>
      </w:r>
      <w:r w:rsidR="00906FC0" w:rsidRPr="003E6651">
        <w:rPr>
          <w:rFonts w:ascii="Arial" w:hAnsi="Arial" w:cs="Arial"/>
        </w:rPr>
        <w:t xml:space="preserve"> </w:t>
      </w:r>
      <w:r w:rsidRPr="003E6651">
        <w:rPr>
          <w:rFonts w:ascii="Arial" w:hAnsi="Arial" w:cs="Arial"/>
        </w:rPr>
        <w:t>dal</w:t>
      </w:r>
      <w:r w:rsidR="00906FC0" w:rsidRPr="003E6651">
        <w:rPr>
          <w:rFonts w:ascii="Arial" w:hAnsi="Arial" w:cs="Arial"/>
        </w:rPr>
        <w:t xml:space="preserve"> </w:t>
      </w:r>
      <w:r w:rsidRPr="003E6651">
        <w:rPr>
          <w:rFonts w:ascii="Arial" w:hAnsi="Arial" w:cs="Arial"/>
        </w:rPr>
        <w:t>2012 al 2017</w:t>
      </w:r>
      <w:r w:rsidR="00906FC0" w:rsidRPr="003E6651">
        <w:rPr>
          <w:rFonts w:ascii="Arial" w:hAnsi="Arial" w:cs="Arial"/>
        </w:rPr>
        <w:t xml:space="preserve"> </w:t>
      </w:r>
      <w:r w:rsidRPr="003E6651">
        <w:rPr>
          <w:rFonts w:ascii="Arial" w:hAnsi="Arial" w:cs="Arial"/>
        </w:rPr>
        <w:t>è</w:t>
      </w:r>
      <w:r w:rsidR="00906FC0" w:rsidRPr="003E6651">
        <w:rPr>
          <w:rFonts w:ascii="Arial" w:hAnsi="Arial" w:cs="Arial"/>
        </w:rPr>
        <w:t xml:space="preserve"> </w:t>
      </w:r>
      <w:r w:rsidRPr="003E6651">
        <w:rPr>
          <w:rFonts w:ascii="Arial" w:hAnsi="Arial" w:cs="Arial"/>
        </w:rPr>
        <w:t>cresciuto</w:t>
      </w:r>
      <w:r w:rsidR="00906FC0" w:rsidRPr="003E6651">
        <w:rPr>
          <w:rFonts w:ascii="Arial" w:hAnsi="Arial" w:cs="Arial"/>
        </w:rPr>
        <w:t xml:space="preserve"> </w:t>
      </w:r>
      <w:r w:rsidRPr="003E6651">
        <w:rPr>
          <w:rFonts w:ascii="Arial" w:hAnsi="Arial" w:cs="Arial"/>
        </w:rPr>
        <w:t>del</w:t>
      </w:r>
      <w:r w:rsidR="00906FC0" w:rsidRPr="003E6651">
        <w:rPr>
          <w:rFonts w:ascii="Arial" w:hAnsi="Arial" w:cs="Arial"/>
        </w:rPr>
        <w:t xml:space="preserve"> </w:t>
      </w:r>
      <w:r w:rsidRPr="003E6651">
        <w:rPr>
          <w:rFonts w:ascii="Arial" w:hAnsi="Arial" w:cs="Arial"/>
        </w:rPr>
        <w:t>21,5%</w:t>
      </w:r>
      <w:r w:rsidR="00906FC0" w:rsidRPr="003E6651">
        <w:rPr>
          <w:rFonts w:ascii="Arial" w:hAnsi="Arial" w:cs="Arial"/>
        </w:rPr>
        <w:t xml:space="preserve"> </w:t>
      </w:r>
      <w:r w:rsidRPr="003E6651">
        <w:rPr>
          <w:rFonts w:ascii="Arial" w:hAnsi="Arial" w:cs="Arial"/>
        </w:rPr>
        <w:t>nelle</w:t>
      </w:r>
      <w:r w:rsidR="00906FC0" w:rsidRPr="003E6651">
        <w:rPr>
          <w:rFonts w:ascii="Arial" w:hAnsi="Arial" w:cs="Arial"/>
        </w:rPr>
        <w:t xml:space="preserve"> </w:t>
      </w:r>
      <w:r w:rsidRPr="003E6651">
        <w:rPr>
          <w:rFonts w:ascii="Arial" w:hAnsi="Arial" w:cs="Arial"/>
        </w:rPr>
        <w:t>presenze e del</w:t>
      </w:r>
      <w:r w:rsidR="00906FC0" w:rsidRPr="003E6651">
        <w:rPr>
          <w:rFonts w:ascii="Arial" w:hAnsi="Arial" w:cs="Arial"/>
        </w:rPr>
        <w:t xml:space="preserve"> </w:t>
      </w:r>
      <w:r w:rsidRPr="003E6651">
        <w:rPr>
          <w:rFonts w:ascii="Arial" w:hAnsi="Arial" w:cs="Arial"/>
        </w:rPr>
        <w:t>28,1% negli arrivi. A crescere</w:t>
      </w:r>
      <w:r w:rsidR="00906FC0" w:rsidRPr="003E6651">
        <w:rPr>
          <w:rFonts w:ascii="Arial" w:hAnsi="Arial" w:cs="Arial"/>
        </w:rPr>
        <w:t>,</w:t>
      </w:r>
      <w:r w:rsidRPr="003E6651">
        <w:rPr>
          <w:rFonts w:ascii="Arial" w:hAnsi="Arial" w:cs="Arial"/>
        </w:rPr>
        <w:t xml:space="preserve"> in particolare</w:t>
      </w:r>
      <w:r w:rsidR="00906FC0" w:rsidRPr="003E6651">
        <w:rPr>
          <w:rFonts w:ascii="Arial" w:hAnsi="Arial" w:cs="Arial"/>
        </w:rPr>
        <w:t>,</w:t>
      </w:r>
      <w:r w:rsidRPr="003E6651">
        <w:rPr>
          <w:rFonts w:ascii="Arial" w:hAnsi="Arial" w:cs="Arial"/>
        </w:rPr>
        <w:t xml:space="preserve"> sono</w:t>
      </w:r>
      <w:r w:rsidR="00906FC0" w:rsidRPr="003E6651">
        <w:rPr>
          <w:rFonts w:ascii="Arial" w:hAnsi="Arial" w:cs="Arial"/>
        </w:rPr>
        <w:t xml:space="preserve"> </w:t>
      </w:r>
      <w:r w:rsidRPr="003E6651">
        <w:rPr>
          <w:rFonts w:ascii="Arial" w:hAnsi="Arial" w:cs="Arial"/>
        </w:rPr>
        <w:t>stati</w:t>
      </w:r>
      <w:r w:rsidR="00906FC0" w:rsidRPr="003E6651">
        <w:rPr>
          <w:rFonts w:ascii="Arial" w:hAnsi="Arial" w:cs="Arial"/>
        </w:rPr>
        <w:t xml:space="preserve"> </w:t>
      </w:r>
      <w:r w:rsidRPr="003E6651">
        <w:rPr>
          <w:rFonts w:ascii="Arial" w:hAnsi="Arial" w:cs="Arial"/>
        </w:rPr>
        <w:t>gli ospiti</w:t>
      </w:r>
      <w:r w:rsidR="00906FC0" w:rsidRPr="003E6651">
        <w:rPr>
          <w:rFonts w:ascii="Arial" w:hAnsi="Arial" w:cs="Arial"/>
        </w:rPr>
        <w:t xml:space="preserve"> </w:t>
      </w:r>
      <w:r w:rsidRPr="003E6651">
        <w:rPr>
          <w:rFonts w:ascii="Arial" w:hAnsi="Arial" w:cs="Arial"/>
        </w:rPr>
        <w:t xml:space="preserve">stranieri (+ 31,2%) con una netta prevalenza </w:t>
      </w:r>
      <w:r w:rsidR="002E3277" w:rsidRPr="003E6651">
        <w:rPr>
          <w:rFonts w:ascii="Arial" w:hAnsi="Arial" w:cs="Arial"/>
        </w:rPr>
        <w:t>del mercato</w:t>
      </w:r>
      <w:r w:rsidRPr="003E6651">
        <w:rPr>
          <w:rFonts w:ascii="Arial" w:hAnsi="Arial" w:cs="Arial"/>
        </w:rPr>
        <w:t xml:space="preserve"> </w:t>
      </w:r>
      <w:r w:rsidR="001E1B49" w:rsidRPr="003E6651">
        <w:rPr>
          <w:rFonts w:ascii="Arial" w:hAnsi="Arial" w:cs="Arial"/>
        </w:rPr>
        <w:t>tedesco</w:t>
      </w:r>
      <w:r w:rsidR="00906FC0" w:rsidRPr="003E6651">
        <w:rPr>
          <w:rFonts w:ascii="Arial" w:hAnsi="Arial" w:cs="Arial"/>
        </w:rPr>
        <w:t xml:space="preserve"> </w:t>
      </w:r>
      <w:r w:rsidRPr="003E6651">
        <w:rPr>
          <w:rFonts w:ascii="Arial" w:hAnsi="Arial" w:cs="Arial"/>
        </w:rPr>
        <w:t>(il</w:t>
      </w:r>
      <w:r w:rsidR="00906FC0" w:rsidRPr="003E6651">
        <w:rPr>
          <w:rFonts w:ascii="Arial" w:hAnsi="Arial" w:cs="Arial"/>
        </w:rPr>
        <w:t xml:space="preserve"> </w:t>
      </w:r>
      <w:r w:rsidRPr="003E6651">
        <w:rPr>
          <w:rFonts w:ascii="Arial" w:hAnsi="Arial" w:cs="Arial"/>
        </w:rPr>
        <w:t>62,1%</w:t>
      </w:r>
      <w:r w:rsidR="002E3277" w:rsidRPr="003E6651">
        <w:rPr>
          <w:rFonts w:ascii="Arial" w:hAnsi="Arial" w:cs="Arial"/>
        </w:rPr>
        <w:t xml:space="preserve"> del totale estero</w:t>
      </w:r>
      <w:r w:rsidRPr="003E6651">
        <w:rPr>
          <w:rFonts w:ascii="Arial" w:hAnsi="Arial" w:cs="Arial"/>
        </w:rPr>
        <w:t>).</w:t>
      </w:r>
      <w:r w:rsidR="00906FC0" w:rsidRPr="003E6651">
        <w:rPr>
          <w:rFonts w:ascii="Arial" w:hAnsi="Arial" w:cs="Arial"/>
        </w:rPr>
        <w:t xml:space="preserve"> Le destinazioni preferite vedono ai primi posti le città, seguite dai laghi</w:t>
      </w:r>
      <w:r w:rsidR="00F8764F">
        <w:rPr>
          <w:rFonts w:ascii="Arial" w:hAnsi="Arial" w:cs="Arial"/>
        </w:rPr>
        <w:t xml:space="preserve"> e quindi la montagna</w:t>
      </w:r>
      <w:r w:rsidR="00906FC0" w:rsidRPr="003E6651">
        <w:rPr>
          <w:rFonts w:ascii="Arial" w:hAnsi="Arial" w:cs="Arial"/>
        </w:rPr>
        <w:t>.</w:t>
      </w:r>
    </w:p>
    <w:p w:rsidR="002E3277" w:rsidRPr="003E6651" w:rsidRDefault="002E3277" w:rsidP="00D649A7">
      <w:pPr>
        <w:pStyle w:val="Intestazione"/>
        <w:jc w:val="both"/>
        <w:rPr>
          <w:rFonts w:ascii="Arial" w:hAnsi="Arial" w:cs="Arial"/>
        </w:rPr>
      </w:pPr>
    </w:p>
    <w:p w:rsidR="00D649A7" w:rsidRPr="003E6651" w:rsidRDefault="00E95056" w:rsidP="00D649A7">
      <w:pPr>
        <w:pStyle w:val="Intestazione"/>
        <w:jc w:val="both"/>
        <w:rPr>
          <w:rFonts w:ascii="Arial" w:hAnsi="Arial" w:cs="Arial"/>
          <w:b/>
        </w:rPr>
      </w:pPr>
      <w:r w:rsidRPr="003E6651">
        <w:rPr>
          <w:rFonts w:ascii="Arial" w:hAnsi="Arial" w:cs="Arial"/>
          <w:b/>
        </w:rPr>
        <w:t xml:space="preserve">LA </w:t>
      </w:r>
      <w:r w:rsidR="00D649A7" w:rsidRPr="003E6651">
        <w:rPr>
          <w:rFonts w:ascii="Arial" w:hAnsi="Arial" w:cs="Arial"/>
          <w:b/>
        </w:rPr>
        <w:t xml:space="preserve">CAMPAGNA </w:t>
      </w:r>
      <w:r w:rsidRPr="003E6651">
        <w:rPr>
          <w:rFonts w:ascii="Arial" w:hAnsi="Arial" w:cs="Arial"/>
          <w:b/>
        </w:rPr>
        <w:t>DEDICATA ALL</w:t>
      </w:r>
      <w:r w:rsidR="00E118D2" w:rsidRPr="003E6651">
        <w:rPr>
          <w:rFonts w:ascii="Arial" w:hAnsi="Arial" w:cs="Arial"/>
          <w:b/>
        </w:rPr>
        <w:t xml:space="preserve">’ AUTUNNO </w:t>
      </w:r>
      <w:r w:rsidR="00D649A7" w:rsidRPr="003E6651">
        <w:rPr>
          <w:rFonts w:ascii="Arial" w:hAnsi="Arial" w:cs="Arial"/>
          <w:b/>
        </w:rPr>
        <w:t>IN SINTESI</w:t>
      </w:r>
    </w:p>
    <w:p w:rsidR="00E95056" w:rsidRPr="003E6651" w:rsidRDefault="00DF7CBB" w:rsidP="00D649A7">
      <w:pPr>
        <w:pStyle w:val="Intestazione"/>
        <w:jc w:val="both"/>
        <w:rPr>
          <w:rFonts w:ascii="Arial" w:hAnsi="Arial" w:cs="Arial"/>
          <w:b/>
          <w:i/>
        </w:rPr>
      </w:pPr>
      <w:r w:rsidRPr="003E6651">
        <w:rPr>
          <w:rFonts w:ascii="Arial" w:hAnsi="Arial" w:cs="Arial"/>
          <w:b/>
          <w:i/>
        </w:rPr>
        <w:t>Campagna</w:t>
      </w:r>
      <w:r w:rsidR="00D649A7" w:rsidRPr="003E6651">
        <w:rPr>
          <w:rFonts w:ascii="Arial" w:hAnsi="Arial" w:cs="Arial"/>
          <w:b/>
          <w:i/>
        </w:rPr>
        <w:t xml:space="preserve"> </w:t>
      </w:r>
      <w:r w:rsidR="00E95056" w:rsidRPr="003E6651">
        <w:rPr>
          <w:rFonts w:ascii="Arial" w:hAnsi="Arial" w:cs="Arial"/>
          <w:b/>
          <w:i/>
        </w:rPr>
        <w:t>offline</w:t>
      </w:r>
    </w:p>
    <w:p w:rsidR="00515E3A" w:rsidRPr="003E6651" w:rsidRDefault="0099194B" w:rsidP="005C42AC">
      <w:pPr>
        <w:pStyle w:val="Intestazione"/>
        <w:jc w:val="both"/>
        <w:rPr>
          <w:rFonts w:ascii="Arial" w:hAnsi="Arial" w:cs="Arial"/>
        </w:rPr>
      </w:pPr>
      <w:r w:rsidRPr="003E6651">
        <w:rPr>
          <w:rFonts w:ascii="Arial" w:hAnsi="Arial" w:cs="Arial"/>
        </w:rPr>
        <w:t xml:space="preserve">I temi dell’autunno trentino saranno veicolati grazie a </w:t>
      </w:r>
      <w:r w:rsidR="00C71F50" w:rsidRPr="003E6651">
        <w:rPr>
          <w:rFonts w:ascii="Arial" w:hAnsi="Arial" w:cs="Arial"/>
          <w:b/>
        </w:rPr>
        <w:t>25</w:t>
      </w:r>
      <w:r w:rsidR="005C42AC" w:rsidRPr="003E6651">
        <w:rPr>
          <w:rFonts w:ascii="Arial" w:hAnsi="Arial" w:cs="Arial"/>
          <w:b/>
        </w:rPr>
        <w:t xml:space="preserve"> uscite</w:t>
      </w:r>
      <w:r w:rsidR="005C42AC" w:rsidRPr="003E6651">
        <w:rPr>
          <w:rFonts w:ascii="Arial" w:hAnsi="Arial" w:cs="Arial"/>
        </w:rPr>
        <w:t xml:space="preserve"> su quotidiani e periodici</w:t>
      </w:r>
      <w:r w:rsidR="002E3277" w:rsidRPr="003E6651">
        <w:rPr>
          <w:rFonts w:ascii="Arial" w:hAnsi="Arial" w:cs="Arial"/>
        </w:rPr>
        <w:t xml:space="preserve"> nazionali e</w:t>
      </w:r>
      <w:r w:rsidR="005C42AC" w:rsidRPr="003E6651">
        <w:rPr>
          <w:rFonts w:ascii="Arial" w:hAnsi="Arial" w:cs="Arial"/>
        </w:rPr>
        <w:t xml:space="preserve"> del</w:t>
      </w:r>
      <w:r w:rsidR="008B471F" w:rsidRPr="003E6651">
        <w:rPr>
          <w:rFonts w:ascii="Arial" w:hAnsi="Arial" w:cs="Arial"/>
        </w:rPr>
        <w:t xml:space="preserve"> </w:t>
      </w:r>
      <w:r w:rsidR="005C42AC" w:rsidRPr="003E6651">
        <w:rPr>
          <w:rFonts w:ascii="Arial" w:hAnsi="Arial" w:cs="Arial"/>
        </w:rPr>
        <w:t>Nord Italia (</w:t>
      </w:r>
      <w:r w:rsidR="005C42AC" w:rsidRPr="003E6651">
        <w:rPr>
          <w:rFonts w:ascii="Arial" w:hAnsi="Arial" w:cs="Arial"/>
          <w:b/>
        </w:rPr>
        <w:t>Corriere</w:t>
      </w:r>
      <w:r w:rsidR="005C42AC" w:rsidRPr="003E6651">
        <w:rPr>
          <w:rFonts w:ascii="Arial" w:hAnsi="Arial" w:cs="Arial"/>
        </w:rPr>
        <w:t xml:space="preserve"> </w:t>
      </w:r>
      <w:r w:rsidR="005C42AC" w:rsidRPr="003E6651">
        <w:rPr>
          <w:rFonts w:ascii="Arial" w:hAnsi="Arial" w:cs="Arial"/>
          <w:b/>
        </w:rPr>
        <w:t>della Sera, QN</w:t>
      </w:r>
      <w:r w:rsidR="008B471F" w:rsidRPr="003E6651">
        <w:rPr>
          <w:rFonts w:ascii="Arial" w:hAnsi="Arial" w:cs="Arial"/>
          <w:b/>
        </w:rPr>
        <w:t>,</w:t>
      </w:r>
      <w:r w:rsidR="005C42AC" w:rsidRPr="003E6651">
        <w:rPr>
          <w:rFonts w:ascii="Arial" w:hAnsi="Arial" w:cs="Arial"/>
          <w:b/>
        </w:rPr>
        <w:t xml:space="preserve"> Io Donna, Corriere Bologna e Veneto</w:t>
      </w:r>
      <w:r w:rsidRPr="003E6651">
        <w:rPr>
          <w:rFonts w:ascii="Arial" w:hAnsi="Arial" w:cs="Arial"/>
          <w:b/>
        </w:rPr>
        <w:t xml:space="preserve">, La Repubblica, D-La </w:t>
      </w:r>
      <w:proofErr w:type="spellStart"/>
      <w:r w:rsidRPr="003E6651">
        <w:rPr>
          <w:rFonts w:ascii="Arial" w:hAnsi="Arial" w:cs="Arial"/>
          <w:b/>
        </w:rPr>
        <w:t>Republica</w:t>
      </w:r>
      <w:proofErr w:type="spellEnd"/>
      <w:r w:rsidRPr="003E6651">
        <w:rPr>
          <w:rFonts w:ascii="Arial" w:hAnsi="Arial" w:cs="Arial"/>
          <w:b/>
        </w:rPr>
        <w:t xml:space="preserve">, </w:t>
      </w:r>
      <w:r w:rsidR="001E1B49" w:rsidRPr="003E6651">
        <w:rPr>
          <w:rFonts w:ascii="Arial" w:hAnsi="Arial" w:cs="Arial"/>
          <w:b/>
        </w:rPr>
        <w:t xml:space="preserve">Gioia, Donna Moderna, </w:t>
      </w:r>
      <w:r w:rsidR="00DD1E5D" w:rsidRPr="003E6651">
        <w:rPr>
          <w:rFonts w:ascii="Arial" w:hAnsi="Arial" w:cs="Arial"/>
          <w:b/>
        </w:rPr>
        <w:t xml:space="preserve">Grazia, F, </w:t>
      </w:r>
      <w:r w:rsidRPr="003E6651">
        <w:rPr>
          <w:rFonts w:ascii="Arial" w:hAnsi="Arial" w:cs="Arial"/>
          <w:b/>
        </w:rPr>
        <w:t>Gazzetta dello Sport</w:t>
      </w:r>
      <w:r w:rsidR="002E3277" w:rsidRPr="003E6651">
        <w:rPr>
          <w:rFonts w:ascii="Arial" w:hAnsi="Arial" w:cs="Arial"/>
          <w:b/>
        </w:rPr>
        <w:t>,</w:t>
      </w:r>
      <w:r w:rsidR="00923033" w:rsidRPr="003E6651">
        <w:rPr>
          <w:rFonts w:ascii="Arial" w:hAnsi="Arial" w:cs="Arial"/>
          <w:b/>
        </w:rPr>
        <w:t xml:space="preserve"> Forbes</w:t>
      </w:r>
      <w:r w:rsidR="00C30A4A" w:rsidRPr="003E6651">
        <w:rPr>
          <w:rFonts w:ascii="Arial" w:hAnsi="Arial" w:cs="Arial"/>
          <w:b/>
        </w:rPr>
        <w:t>)</w:t>
      </w:r>
      <w:r w:rsidRPr="003E6651">
        <w:rPr>
          <w:rFonts w:ascii="Arial" w:hAnsi="Arial" w:cs="Arial"/>
        </w:rPr>
        <w:t xml:space="preserve">, oltre ad un monografico del mensile </w:t>
      </w:r>
      <w:r w:rsidRPr="003E6651">
        <w:rPr>
          <w:rFonts w:ascii="Arial" w:hAnsi="Arial" w:cs="Arial"/>
          <w:b/>
        </w:rPr>
        <w:t>Dove</w:t>
      </w:r>
      <w:r w:rsidR="00C30A4A" w:rsidRPr="003E6651">
        <w:rPr>
          <w:rFonts w:ascii="Arial" w:hAnsi="Arial" w:cs="Arial"/>
        </w:rPr>
        <w:t xml:space="preserve"> e uno speciale su </w:t>
      </w:r>
      <w:r w:rsidR="002E3277" w:rsidRPr="003E6651">
        <w:rPr>
          <w:rFonts w:ascii="Arial" w:hAnsi="Arial" w:cs="Arial"/>
          <w:b/>
        </w:rPr>
        <w:t xml:space="preserve">The </w:t>
      </w:r>
      <w:proofErr w:type="spellStart"/>
      <w:r w:rsidR="00C30A4A" w:rsidRPr="003E6651">
        <w:rPr>
          <w:rFonts w:ascii="Arial" w:hAnsi="Arial" w:cs="Arial"/>
          <w:b/>
        </w:rPr>
        <w:t>Lifestyle</w:t>
      </w:r>
      <w:proofErr w:type="spellEnd"/>
      <w:r w:rsidR="00C30A4A" w:rsidRPr="003E6651">
        <w:rPr>
          <w:rFonts w:ascii="Arial" w:hAnsi="Arial" w:cs="Arial"/>
          <w:b/>
        </w:rPr>
        <w:t xml:space="preserve"> Magazine</w:t>
      </w:r>
      <w:r w:rsidR="00C30A4A" w:rsidRPr="003E6651">
        <w:rPr>
          <w:rFonts w:ascii="Arial" w:hAnsi="Arial" w:cs="Arial"/>
        </w:rPr>
        <w:t>.</w:t>
      </w:r>
      <w:r w:rsidR="00455895" w:rsidRPr="003E6651">
        <w:rPr>
          <w:rFonts w:ascii="Arial" w:hAnsi="Arial" w:cs="Arial"/>
        </w:rPr>
        <w:t xml:space="preserve"> </w:t>
      </w:r>
    </w:p>
    <w:p w:rsidR="00DD1E5D" w:rsidRPr="003E6651" w:rsidRDefault="00E1574C" w:rsidP="005C42AC">
      <w:pPr>
        <w:pStyle w:val="Intestazione"/>
        <w:jc w:val="both"/>
        <w:rPr>
          <w:rFonts w:ascii="Arial" w:hAnsi="Arial" w:cs="Arial"/>
        </w:rPr>
      </w:pPr>
      <w:r w:rsidRPr="003E6651">
        <w:rPr>
          <w:rFonts w:ascii="Arial" w:hAnsi="Arial" w:cs="Arial"/>
        </w:rPr>
        <w:t xml:space="preserve">La </w:t>
      </w:r>
      <w:r w:rsidRPr="00993F41">
        <w:rPr>
          <w:rFonts w:ascii="Arial" w:hAnsi="Arial" w:cs="Arial"/>
        </w:rPr>
        <w:t>campagna radio</w:t>
      </w:r>
      <w:r w:rsidRPr="003E6651">
        <w:rPr>
          <w:rFonts w:ascii="Arial" w:hAnsi="Arial" w:cs="Arial"/>
        </w:rPr>
        <w:t xml:space="preserve"> coinvolgerà </w:t>
      </w:r>
      <w:r w:rsidR="00292307" w:rsidRPr="003E6651">
        <w:rPr>
          <w:rFonts w:ascii="Arial" w:hAnsi="Arial" w:cs="Arial"/>
        </w:rPr>
        <w:t xml:space="preserve">le </w:t>
      </w:r>
      <w:r w:rsidR="00AA5220" w:rsidRPr="003E6651">
        <w:rPr>
          <w:rFonts w:ascii="Arial" w:hAnsi="Arial" w:cs="Arial"/>
        </w:rPr>
        <w:t xml:space="preserve">emittenti </w:t>
      </w:r>
      <w:r w:rsidR="00AA5220" w:rsidRPr="003E6651">
        <w:rPr>
          <w:rFonts w:ascii="Arial" w:hAnsi="Arial" w:cs="Arial"/>
          <w:b/>
        </w:rPr>
        <w:t>Radio 101</w:t>
      </w:r>
      <w:r w:rsidR="00292307" w:rsidRPr="003E6651">
        <w:rPr>
          <w:rFonts w:ascii="Arial" w:hAnsi="Arial" w:cs="Arial"/>
        </w:rPr>
        <w:t xml:space="preserve"> e</w:t>
      </w:r>
      <w:r w:rsidR="00AA5220" w:rsidRPr="003E6651">
        <w:rPr>
          <w:rFonts w:ascii="Arial" w:hAnsi="Arial" w:cs="Arial"/>
        </w:rPr>
        <w:t xml:space="preserve"> </w:t>
      </w:r>
      <w:r w:rsidR="00AA5220" w:rsidRPr="003E6651">
        <w:rPr>
          <w:rFonts w:ascii="Arial" w:hAnsi="Arial" w:cs="Arial"/>
          <w:b/>
        </w:rPr>
        <w:t>R</w:t>
      </w:r>
      <w:r w:rsidR="00134731" w:rsidRPr="003E6651">
        <w:rPr>
          <w:rFonts w:ascii="Arial" w:hAnsi="Arial" w:cs="Arial"/>
          <w:b/>
        </w:rPr>
        <w:t>adio Montecarlo</w:t>
      </w:r>
      <w:r w:rsidR="00AA5220" w:rsidRPr="003E6651">
        <w:rPr>
          <w:rFonts w:ascii="Arial" w:hAnsi="Arial" w:cs="Arial"/>
        </w:rPr>
        <w:t xml:space="preserve"> con 252</w:t>
      </w:r>
      <w:r w:rsidR="00C30A4A" w:rsidRPr="003E6651">
        <w:rPr>
          <w:rFonts w:ascii="Arial" w:hAnsi="Arial" w:cs="Arial"/>
        </w:rPr>
        <w:t xml:space="preserve"> </w:t>
      </w:r>
      <w:r w:rsidR="00AA5220" w:rsidRPr="003E6651">
        <w:rPr>
          <w:rFonts w:ascii="Arial" w:hAnsi="Arial" w:cs="Arial"/>
        </w:rPr>
        <w:t>spot trasmessi</w:t>
      </w:r>
      <w:r w:rsidR="00DD1E5D" w:rsidRPr="003E6651">
        <w:rPr>
          <w:rFonts w:ascii="Arial" w:hAnsi="Arial" w:cs="Arial"/>
        </w:rPr>
        <w:t xml:space="preserve"> </w:t>
      </w:r>
    </w:p>
    <w:p w:rsidR="00AA5220" w:rsidRPr="003E6651" w:rsidRDefault="00DD1E5D" w:rsidP="005C42AC">
      <w:pPr>
        <w:pStyle w:val="Intestazione"/>
        <w:jc w:val="both"/>
        <w:rPr>
          <w:rFonts w:ascii="Arial" w:hAnsi="Arial" w:cs="Arial"/>
          <w:color w:val="FF0000"/>
        </w:rPr>
      </w:pPr>
      <w:r w:rsidRPr="003E6651">
        <w:rPr>
          <w:rFonts w:ascii="Arial" w:hAnsi="Arial" w:cs="Arial"/>
        </w:rPr>
        <w:lastRenderedPageBreak/>
        <w:t xml:space="preserve">Per l’estero è prevista la presenza su noti magazine e quotidiani di Austria, Germania </w:t>
      </w:r>
      <w:r w:rsidR="0082774C" w:rsidRPr="003E6651">
        <w:rPr>
          <w:rFonts w:ascii="Arial" w:hAnsi="Arial" w:cs="Arial"/>
        </w:rPr>
        <w:t>(</w:t>
      </w:r>
      <w:proofErr w:type="spellStart"/>
      <w:r w:rsidR="0082774C" w:rsidRPr="003E6651">
        <w:rPr>
          <w:rFonts w:ascii="Arial" w:hAnsi="Arial" w:cs="Arial"/>
        </w:rPr>
        <w:t>Suddeutsche</w:t>
      </w:r>
      <w:proofErr w:type="spellEnd"/>
      <w:r w:rsidR="0082774C" w:rsidRPr="003E6651">
        <w:rPr>
          <w:rFonts w:ascii="Arial" w:hAnsi="Arial" w:cs="Arial"/>
        </w:rPr>
        <w:t xml:space="preserve"> Zeitung, Woman)</w:t>
      </w:r>
      <w:r w:rsidRPr="003E6651">
        <w:rPr>
          <w:rFonts w:ascii="Arial" w:hAnsi="Arial" w:cs="Arial"/>
        </w:rPr>
        <w:t xml:space="preserve">, mentre sulle reti svizzere </w:t>
      </w:r>
      <w:r w:rsidRPr="003E6651">
        <w:rPr>
          <w:rFonts w:ascii="Arial" w:hAnsi="Arial" w:cs="Arial"/>
          <w:b/>
        </w:rPr>
        <w:t>SRF 1, SRF 2, SRF Info</w:t>
      </w:r>
      <w:r w:rsidRPr="003E6651">
        <w:rPr>
          <w:rFonts w:ascii="Arial" w:hAnsi="Arial" w:cs="Arial"/>
        </w:rPr>
        <w:t xml:space="preserve"> e </w:t>
      </w:r>
      <w:r w:rsidRPr="003E6651">
        <w:rPr>
          <w:rFonts w:ascii="Arial" w:hAnsi="Arial" w:cs="Arial"/>
          <w:b/>
        </w:rPr>
        <w:t>S1</w:t>
      </w:r>
      <w:r w:rsidRPr="003E6651">
        <w:rPr>
          <w:rFonts w:ascii="Arial" w:hAnsi="Arial" w:cs="Arial"/>
        </w:rPr>
        <w:t xml:space="preserve"> sono programmati </w:t>
      </w:r>
      <w:r w:rsidR="0082774C" w:rsidRPr="003E6651">
        <w:rPr>
          <w:rFonts w:ascii="Arial" w:hAnsi="Arial" w:cs="Arial"/>
        </w:rPr>
        <w:t>150</w:t>
      </w:r>
      <w:r w:rsidRPr="003E6651">
        <w:rPr>
          <w:rFonts w:ascii="Arial" w:hAnsi="Arial" w:cs="Arial"/>
        </w:rPr>
        <w:t xml:space="preserve"> passaggi tra </w:t>
      </w:r>
      <w:proofErr w:type="spellStart"/>
      <w:r w:rsidRPr="003E6651">
        <w:rPr>
          <w:rFonts w:ascii="Arial" w:hAnsi="Arial" w:cs="Arial"/>
        </w:rPr>
        <w:t>vignettes</w:t>
      </w:r>
      <w:proofErr w:type="spellEnd"/>
      <w:r w:rsidRPr="003E6651">
        <w:rPr>
          <w:rFonts w:ascii="Arial" w:hAnsi="Arial" w:cs="Arial"/>
        </w:rPr>
        <w:t xml:space="preserve"> e spot tv.</w:t>
      </w:r>
      <w:r w:rsidRPr="003E6651">
        <w:rPr>
          <w:rFonts w:ascii="Arial" w:hAnsi="Arial" w:cs="Arial"/>
          <w:color w:val="FF0000"/>
        </w:rPr>
        <w:t xml:space="preserve"> </w:t>
      </w:r>
    </w:p>
    <w:p w:rsidR="00923033" w:rsidRPr="003E6651" w:rsidRDefault="00923033" w:rsidP="005C42AC">
      <w:pPr>
        <w:pStyle w:val="Intestazione"/>
        <w:jc w:val="both"/>
        <w:rPr>
          <w:rFonts w:ascii="Arial" w:hAnsi="Arial" w:cs="Arial"/>
          <w:b/>
          <w:i/>
        </w:rPr>
      </w:pPr>
    </w:p>
    <w:p w:rsidR="00EB6061" w:rsidRPr="003E6651" w:rsidRDefault="00CB4FED" w:rsidP="005C42AC">
      <w:pPr>
        <w:pStyle w:val="Intestazione"/>
        <w:jc w:val="both"/>
        <w:rPr>
          <w:rFonts w:ascii="Arial" w:hAnsi="Arial" w:cs="Arial"/>
        </w:rPr>
      </w:pPr>
      <w:r w:rsidRPr="003E6651">
        <w:rPr>
          <w:rFonts w:ascii="Arial" w:hAnsi="Arial" w:cs="Arial"/>
          <w:b/>
          <w:i/>
        </w:rPr>
        <w:t>Campagna</w:t>
      </w:r>
      <w:r w:rsidR="00EB6061" w:rsidRPr="003E6651">
        <w:rPr>
          <w:rFonts w:ascii="Arial" w:hAnsi="Arial" w:cs="Arial"/>
          <w:b/>
          <w:i/>
        </w:rPr>
        <w:t xml:space="preserve"> </w:t>
      </w:r>
      <w:proofErr w:type="spellStart"/>
      <w:r w:rsidR="00EB6061" w:rsidRPr="003E6651">
        <w:rPr>
          <w:rFonts w:ascii="Arial" w:hAnsi="Arial" w:cs="Arial"/>
          <w:b/>
          <w:i/>
        </w:rPr>
        <w:t>digital</w:t>
      </w:r>
      <w:proofErr w:type="spellEnd"/>
    </w:p>
    <w:p w:rsidR="00BF7CDD" w:rsidRDefault="00AA5220" w:rsidP="00EE4172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EE4172">
        <w:rPr>
          <w:rFonts w:ascii="Arial" w:hAnsi="Arial" w:cs="Arial"/>
          <w:sz w:val="24"/>
          <w:szCs w:val="24"/>
        </w:rPr>
        <w:t xml:space="preserve">Per la campagna </w:t>
      </w:r>
      <w:proofErr w:type="spellStart"/>
      <w:r w:rsidRPr="00EE4172">
        <w:rPr>
          <w:rFonts w:ascii="Arial" w:hAnsi="Arial" w:cs="Arial"/>
          <w:sz w:val="24"/>
          <w:szCs w:val="24"/>
        </w:rPr>
        <w:t>digital</w:t>
      </w:r>
      <w:proofErr w:type="spellEnd"/>
      <w:r w:rsidRPr="00EE4172">
        <w:rPr>
          <w:rFonts w:ascii="Arial" w:hAnsi="Arial" w:cs="Arial"/>
          <w:sz w:val="24"/>
          <w:szCs w:val="24"/>
        </w:rPr>
        <w:t xml:space="preserve"> </w:t>
      </w:r>
      <w:r w:rsidR="00752AC7" w:rsidRPr="00EE4172">
        <w:rPr>
          <w:rFonts w:ascii="Arial" w:hAnsi="Arial" w:cs="Arial"/>
          <w:sz w:val="24"/>
          <w:szCs w:val="24"/>
        </w:rPr>
        <w:t xml:space="preserve">sono state create </w:t>
      </w:r>
      <w:r w:rsidR="009E7471" w:rsidRPr="00EE4172">
        <w:rPr>
          <w:rFonts w:ascii="Arial" w:hAnsi="Arial" w:cs="Arial"/>
          <w:sz w:val="24"/>
          <w:szCs w:val="24"/>
        </w:rPr>
        <w:t xml:space="preserve">12 </w:t>
      </w:r>
      <w:proofErr w:type="spellStart"/>
      <w:r w:rsidR="009E7471" w:rsidRPr="00EE4172">
        <w:rPr>
          <w:rFonts w:ascii="Arial" w:hAnsi="Arial" w:cs="Arial"/>
          <w:sz w:val="24"/>
          <w:szCs w:val="24"/>
        </w:rPr>
        <w:t>landing</w:t>
      </w:r>
      <w:proofErr w:type="spellEnd"/>
      <w:r w:rsidR="009E7471" w:rsidRPr="00EE41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7471" w:rsidRPr="00EE4172">
        <w:rPr>
          <w:rFonts w:ascii="Arial" w:hAnsi="Arial" w:cs="Arial"/>
          <w:sz w:val="24"/>
          <w:szCs w:val="24"/>
        </w:rPr>
        <w:t>page</w:t>
      </w:r>
      <w:r w:rsidR="00752AC7" w:rsidRPr="00EE4172">
        <w:rPr>
          <w:rFonts w:ascii="Arial" w:hAnsi="Arial" w:cs="Arial"/>
          <w:sz w:val="24"/>
          <w:szCs w:val="24"/>
        </w:rPr>
        <w:t>s</w:t>
      </w:r>
      <w:proofErr w:type="spellEnd"/>
      <w:r w:rsidR="00C30A4A" w:rsidRPr="00EE4172">
        <w:rPr>
          <w:rFonts w:ascii="Arial" w:hAnsi="Arial" w:cs="Arial"/>
          <w:sz w:val="24"/>
          <w:szCs w:val="24"/>
        </w:rPr>
        <w:t xml:space="preserve"> </w:t>
      </w:r>
      <w:r w:rsidR="009E7471" w:rsidRPr="00EE4172">
        <w:rPr>
          <w:rFonts w:ascii="Arial" w:hAnsi="Arial" w:cs="Arial"/>
          <w:sz w:val="24"/>
          <w:szCs w:val="24"/>
        </w:rPr>
        <w:t>con 32 articoli dedicati</w:t>
      </w:r>
      <w:r w:rsidR="00752AC7" w:rsidRPr="00EE4172">
        <w:rPr>
          <w:rFonts w:ascii="Arial" w:hAnsi="Arial" w:cs="Arial"/>
          <w:sz w:val="24"/>
          <w:szCs w:val="24"/>
        </w:rPr>
        <w:t xml:space="preserve"> sul sito </w:t>
      </w:r>
      <w:proofErr w:type="spellStart"/>
      <w:r w:rsidR="00752AC7" w:rsidRPr="00EE4172">
        <w:rPr>
          <w:rFonts w:ascii="Arial" w:hAnsi="Arial" w:cs="Arial"/>
          <w:sz w:val="24"/>
          <w:szCs w:val="24"/>
        </w:rPr>
        <w:t>visittrentino</w:t>
      </w:r>
      <w:proofErr w:type="spellEnd"/>
      <w:r w:rsidR="00752AC7" w:rsidRPr="00EE4172">
        <w:rPr>
          <w:rFonts w:ascii="Arial" w:hAnsi="Arial" w:cs="Arial"/>
          <w:sz w:val="24"/>
          <w:szCs w:val="24"/>
        </w:rPr>
        <w:t xml:space="preserve"> e pianificate attività sul</w:t>
      </w:r>
      <w:r w:rsidR="008B471F" w:rsidRPr="00EE4172">
        <w:rPr>
          <w:rFonts w:ascii="Arial" w:hAnsi="Arial" w:cs="Arial"/>
          <w:sz w:val="24"/>
          <w:szCs w:val="24"/>
        </w:rPr>
        <w:t xml:space="preserve">le </w:t>
      </w:r>
      <w:r w:rsidR="009C254B" w:rsidRPr="00EE4172">
        <w:rPr>
          <w:rFonts w:ascii="Arial" w:hAnsi="Arial" w:cs="Arial"/>
          <w:sz w:val="24"/>
          <w:szCs w:val="24"/>
        </w:rPr>
        <w:t>principali</w:t>
      </w:r>
      <w:r w:rsidR="00DA3614" w:rsidRPr="00EE4172">
        <w:rPr>
          <w:rFonts w:ascii="Arial" w:hAnsi="Arial" w:cs="Arial"/>
          <w:sz w:val="24"/>
          <w:szCs w:val="24"/>
        </w:rPr>
        <w:t xml:space="preserve"> piattaforme </w:t>
      </w:r>
      <w:r w:rsidR="009C254B" w:rsidRPr="00EE4172">
        <w:rPr>
          <w:rFonts w:ascii="Arial" w:hAnsi="Arial" w:cs="Arial"/>
          <w:sz w:val="24"/>
          <w:szCs w:val="24"/>
        </w:rPr>
        <w:t>social,</w:t>
      </w:r>
      <w:r w:rsidR="008B471F" w:rsidRPr="00EE4172">
        <w:rPr>
          <w:rFonts w:ascii="Arial" w:hAnsi="Arial" w:cs="Arial"/>
          <w:sz w:val="24"/>
          <w:szCs w:val="24"/>
        </w:rPr>
        <w:t xml:space="preserve"> </w:t>
      </w:r>
      <w:r w:rsidR="009C254B" w:rsidRPr="00EE4172">
        <w:rPr>
          <w:rFonts w:ascii="Arial" w:hAnsi="Arial" w:cs="Arial"/>
          <w:b/>
          <w:sz w:val="24"/>
          <w:szCs w:val="24"/>
        </w:rPr>
        <w:t>Facebook</w:t>
      </w:r>
      <w:r w:rsidR="008B471F" w:rsidRPr="00EE4172">
        <w:rPr>
          <w:rFonts w:ascii="Arial" w:hAnsi="Arial" w:cs="Arial"/>
          <w:sz w:val="24"/>
          <w:szCs w:val="24"/>
        </w:rPr>
        <w:t>,</w:t>
      </w:r>
      <w:r w:rsidR="001A23AE" w:rsidRPr="00EE4172">
        <w:rPr>
          <w:rFonts w:ascii="Arial" w:hAnsi="Arial" w:cs="Arial"/>
          <w:b/>
          <w:sz w:val="24"/>
          <w:szCs w:val="24"/>
        </w:rPr>
        <w:t xml:space="preserve"> </w:t>
      </w:r>
      <w:r w:rsidR="009C254B" w:rsidRPr="00EE4172">
        <w:rPr>
          <w:rFonts w:ascii="Arial" w:hAnsi="Arial" w:cs="Arial"/>
          <w:b/>
          <w:sz w:val="24"/>
          <w:szCs w:val="24"/>
        </w:rPr>
        <w:t>Instagram</w:t>
      </w:r>
      <w:r w:rsidR="00DA3614" w:rsidRPr="00EE4172">
        <w:rPr>
          <w:rFonts w:ascii="Arial" w:hAnsi="Arial" w:cs="Arial"/>
          <w:sz w:val="24"/>
          <w:szCs w:val="24"/>
        </w:rPr>
        <w:t xml:space="preserve">, </w:t>
      </w:r>
      <w:r w:rsidR="00DA3614" w:rsidRPr="00EE4172">
        <w:rPr>
          <w:rFonts w:ascii="Arial" w:hAnsi="Arial" w:cs="Arial"/>
          <w:b/>
          <w:sz w:val="24"/>
          <w:szCs w:val="24"/>
        </w:rPr>
        <w:t>Google</w:t>
      </w:r>
      <w:r w:rsidR="00DA3614" w:rsidRPr="00EE4172">
        <w:rPr>
          <w:rFonts w:ascii="Arial" w:hAnsi="Arial" w:cs="Arial"/>
          <w:sz w:val="24"/>
          <w:szCs w:val="24"/>
        </w:rPr>
        <w:t xml:space="preserve"> e </w:t>
      </w:r>
      <w:proofErr w:type="spellStart"/>
      <w:r w:rsidR="00DA3614" w:rsidRPr="00EE4172">
        <w:rPr>
          <w:rFonts w:ascii="Arial" w:hAnsi="Arial" w:cs="Arial"/>
          <w:b/>
          <w:sz w:val="24"/>
          <w:szCs w:val="24"/>
        </w:rPr>
        <w:t>Youtub</w:t>
      </w:r>
      <w:r w:rsidR="008B471F" w:rsidRPr="00EE4172">
        <w:rPr>
          <w:rFonts w:ascii="Arial" w:hAnsi="Arial" w:cs="Arial"/>
          <w:b/>
          <w:sz w:val="24"/>
          <w:szCs w:val="24"/>
        </w:rPr>
        <w:t>e</w:t>
      </w:r>
      <w:proofErr w:type="spellEnd"/>
      <w:r w:rsidR="00EE4172" w:rsidRPr="00993F41">
        <w:rPr>
          <w:rFonts w:ascii="Arial" w:hAnsi="Arial" w:cs="Arial"/>
          <w:sz w:val="24"/>
          <w:szCs w:val="24"/>
        </w:rPr>
        <w:t>. In particolare è stata programmata una campagna pubblicitaria</w:t>
      </w:r>
      <w:r w:rsidR="00EE4172">
        <w:rPr>
          <w:rFonts w:ascii="Arial" w:hAnsi="Arial" w:cs="Arial"/>
          <w:b/>
          <w:sz w:val="24"/>
          <w:szCs w:val="24"/>
        </w:rPr>
        <w:t xml:space="preserve"> </w:t>
      </w:r>
      <w:r w:rsidR="00EE4172" w:rsidRPr="00EE4172">
        <w:rPr>
          <w:rFonts w:ascii="Arial" w:hAnsi="Arial" w:cs="Arial"/>
          <w:sz w:val="24"/>
          <w:szCs w:val="24"/>
        </w:rPr>
        <w:t xml:space="preserve">su portali e </w:t>
      </w:r>
      <w:proofErr w:type="spellStart"/>
      <w:r w:rsidR="00EE4172" w:rsidRPr="00EE4172">
        <w:rPr>
          <w:rFonts w:ascii="Arial" w:hAnsi="Arial" w:cs="Arial"/>
          <w:sz w:val="24"/>
          <w:szCs w:val="24"/>
        </w:rPr>
        <w:t>app</w:t>
      </w:r>
      <w:proofErr w:type="spellEnd"/>
      <w:r w:rsidR="00EE4172" w:rsidRPr="00EE4172">
        <w:rPr>
          <w:rFonts w:ascii="Arial" w:hAnsi="Arial" w:cs="Arial"/>
          <w:sz w:val="24"/>
          <w:szCs w:val="24"/>
        </w:rPr>
        <w:t xml:space="preserve"> italiane</w:t>
      </w:r>
      <w:r w:rsidR="00EE4172">
        <w:rPr>
          <w:rFonts w:ascii="Arial" w:hAnsi="Arial" w:cs="Arial"/>
          <w:sz w:val="24"/>
          <w:szCs w:val="24"/>
        </w:rPr>
        <w:t xml:space="preserve"> </w:t>
      </w:r>
      <w:r w:rsidR="00BF7CDD">
        <w:rPr>
          <w:rFonts w:ascii="Arial" w:hAnsi="Arial" w:cs="Arial"/>
          <w:sz w:val="24"/>
          <w:szCs w:val="24"/>
        </w:rPr>
        <w:t xml:space="preserve">articolata tra azioni mirate di </w:t>
      </w:r>
      <w:proofErr w:type="spellStart"/>
      <w:r w:rsidR="00BF7CDD">
        <w:rPr>
          <w:rFonts w:ascii="Arial" w:hAnsi="Arial" w:cs="Arial"/>
          <w:sz w:val="24"/>
          <w:szCs w:val="24"/>
        </w:rPr>
        <w:t>digital</w:t>
      </w:r>
      <w:proofErr w:type="spellEnd"/>
      <w:r w:rsidR="00BF7CDD">
        <w:rPr>
          <w:rFonts w:ascii="Arial" w:hAnsi="Arial" w:cs="Arial"/>
          <w:sz w:val="24"/>
          <w:szCs w:val="24"/>
        </w:rPr>
        <w:t xml:space="preserve"> marketing e </w:t>
      </w:r>
      <w:proofErr w:type="spellStart"/>
      <w:r w:rsidR="00BF7CDD">
        <w:rPr>
          <w:rFonts w:ascii="Arial" w:hAnsi="Arial" w:cs="Arial"/>
          <w:sz w:val="24"/>
          <w:szCs w:val="24"/>
        </w:rPr>
        <w:t>retargeting</w:t>
      </w:r>
      <w:proofErr w:type="spellEnd"/>
      <w:r w:rsidR="00BF7CDD">
        <w:rPr>
          <w:rFonts w:ascii="Arial" w:hAnsi="Arial" w:cs="Arial"/>
          <w:sz w:val="24"/>
          <w:szCs w:val="24"/>
        </w:rPr>
        <w:t xml:space="preserve">. Sono in totale </w:t>
      </w:r>
      <w:r w:rsidR="00EE4172">
        <w:rPr>
          <w:rFonts w:ascii="Arial" w:hAnsi="Arial" w:cs="Arial"/>
          <w:sz w:val="24"/>
          <w:szCs w:val="24"/>
        </w:rPr>
        <w:t>88 milioni i contatti stimati</w:t>
      </w:r>
      <w:r w:rsidR="00993F41">
        <w:rPr>
          <w:rFonts w:ascii="Arial" w:hAnsi="Arial" w:cs="Arial"/>
          <w:sz w:val="24"/>
          <w:szCs w:val="24"/>
        </w:rPr>
        <w:t xml:space="preserve">, ai quali si </w:t>
      </w:r>
      <w:r w:rsidR="00BF7CDD">
        <w:rPr>
          <w:rFonts w:ascii="Arial" w:hAnsi="Arial" w:cs="Arial"/>
          <w:sz w:val="24"/>
          <w:szCs w:val="24"/>
        </w:rPr>
        <w:t>aggiungeranno ulteriori 900 mila contatti generati grazie al c</w:t>
      </w:r>
      <w:r w:rsidR="00EE4172" w:rsidRPr="00EE4172">
        <w:rPr>
          <w:rFonts w:ascii="Arial" w:hAnsi="Arial" w:cs="Arial"/>
          <w:sz w:val="24"/>
          <w:szCs w:val="24"/>
        </w:rPr>
        <w:t xml:space="preserve">oinvolgimento di 6 </w:t>
      </w:r>
      <w:proofErr w:type="spellStart"/>
      <w:r w:rsidR="00EE4172" w:rsidRPr="00BF7CDD">
        <w:rPr>
          <w:rFonts w:ascii="Arial" w:hAnsi="Arial" w:cs="Arial"/>
          <w:b/>
          <w:sz w:val="24"/>
          <w:szCs w:val="24"/>
        </w:rPr>
        <w:t>influencer</w:t>
      </w:r>
      <w:proofErr w:type="spellEnd"/>
      <w:r w:rsidR="00EE4172" w:rsidRPr="00BF7CD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E4172" w:rsidRPr="00BF7CDD">
        <w:rPr>
          <w:rFonts w:ascii="Arial" w:hAnsi="Arial" w:cs="Arial"/>
          <w:b/>
          <w:sz w:val="24"/>
          <w:szCs w:val="24"/>
        </w:rPr>
        <w:t>instagram</w:t>
      </w:r>
      <w:proofErr w:type="spellEnd"/>
      <w:r w:rsidR="00EE4172" w:rsidRPr="00EE4172">
        <w:rPr>
          <w:rFonts w:ascii="Arial" w:hAnsi="Arial" w:cs="Arial"/>
          <w:sz w:val="24"/>
          <w:szCs w:val="24"/>
        </w:rPr>
        <w:t xml:space="preserve"> che</w:t>
      </w:r>
      <w:r w:rsidR="00EE4172">
        <w:rPr>
          <w:rFonts w:ascii="Arial" w:hAnsi="Arial" w:cs="Arial"/>
          <w:sz w:val="24"/>
          <w:szCs w:val="24"/>
        </w:rPr>
        <w:t xml:space="preserve"> dedicheranno circa 30 post all’</w:t>
      </w:r>
      <w:r w:rsidR="00EE4172" w:rsidRPr="00EE4172">
        <w:rPr>
          <w:rFonts w:ascii="Arial" w:hAnsi="Arial" w:cs="Arial"/>
          <w:sz w:val="24"/>
          <w:szCs w:val="24"/>
        </w:rPr>
        <w:t xml:space="preserve">autunno in </w:t>
      </w:r>
      <w:r w:rsidR="00EE4172">
        <w:rPr>
          <w:rFonts w:ascii="Arial" w:hAnsi="Arial" w:cs="Arial"/>
          <w:sz w:val="24"/>
          <w:szCs w:val="24"/>
        </w:rPr>
        <w:t>T</w:t>
      </w:r>
      <w:r w:rsidR="00EE4172" w:rsidRPr="00EE4172">
        <w:rPr>
          <w:rFonts w:ascii="Arial" w:hAnsi="Arial" w:cs="Arial"/>
          <w:sz w:val="24"/>
          <w:szCs w:val="24"/>
        </w:rPr>
        <w:t>rentino</w:t>
      </w:r>
      <w:r w:rsidR="00BF7CDD">
        <w:rPr>
          <w:rFonts w:ascii="Arial" w:hAnsi="Arial" w:cs="Arial"/>
          <w:sz w:val="24"/>
          <w:szCs w:val="24"/>
        </w:rPr>
        <w:t>.</w:t>
      </w:r>
    </w:p>
    <w:p w:rsidR="00752AC7" w:rsidRPr="003E6651" w:rsidRDefault="00752AC7" w:rsidP="007C20D1">
      <w:pPr>
        <w:pStyle w:val="Intestazione"/>
        <w:jc w:val="both"/>
        <w:rPr>
          <w:rFonts w:ascii="Arial" w:hAnsi="Arial" w:cs="Arial"/>
          <w:color w:val="FF0000"/>
        </w:rPr>
      </w:pPr>
    </w:p>
    <w:p w:rsidR="00307603" w:rsidRPr="003E6651" w:rsidRDefault="00307603" w:rsidP="007C20D1">
      <w:pPr>
        <w:pStyle w:val="Intestazione"/>
        <w:jc w:val="both"/>
        <w:rPr>
          <w:rFonts w:ascii="Arial" w:hAnsi="Arial" w:cs="Arial"/>
          <w:b/>
          <w:i/>
        </w:rPr>
      </w:pPr>
      <w:r w:rsidRPr="003E6651">
        <w:rPr>
          <w:rFonts w:ascii="Arial" w:hAnsi="Arial" w:cs="Arial"/>
          <w:b/>
          <w:i/>
        </w:rPr>
        <w:t xml:space="preserve">Attività </w:t>
      </w:r>
      <w:proofErr w:type="spellStart"/>
      <w:r w:rsidRPr="003E6651">
        <w:rPr>
          <w:rFonts w:ascii="Arial" w:hAnsi="Arial" w:cs="Arial"/>
          <w:b/>
          <w:i/>
        </w:rPr>
        <w:t>MediaPR</w:t>
      </w:r>
      <w:proofErr w:type="spellEnd"/>
    </w:p>
    <w:p w:rsidR="00752AC7" w:rsidRPr="003E6651" w:rsidRDefault="00515E3A" w:rsidP="00DF7CBB">
      <w:pPr>
        <w:pStyle w:val="Intestazione"/>
        <w:jc w:val="both"/>
        <w:rPr>
          <w:rFonts w:ascii="Arial" w:hAnsi="Arial" w:cs="Arial"/>
        </w:rPr>
      </w:pPr>
      <w:r w:rsidRPr="00993F41">
        <w:rPr>
          <w:rFonts w:ascii="Arial" w:hAnsi="Arial" w:cs="Arial"/>
        </w:rPr>
        <w:t>L'ufficio Media</w:t>
      </w:r>
      <w:r w:rsidR="00752AC7" w:rsidRPr="00993F41">
        <w:rPr>
          <w:rFonts w:ascii="Arial" w:hAnsi="Arial" w:cs="Arial"/>
        </w:rPr>
        <w:t xml:space="preserve"> PR</w:t>
      </w:r>
      <w:r w:rsidRPr="003E6651">
        <w:rPr>
          <w:rFonts w:ascii="Arial" w:hAnsi="Arial" w:cs="Arial"/>
        </w:rPr>
        <w:t xml:space="preserve"> ha pianificato </w:t>
      </w:r>
      <w:r w:rsidR="00CB4FED" w:rsidRPr="003E6651">
        <w:rPr>
          <w:rFonts w:ascii="Arial" w:hAnsi="Arial" w:cs="Arial"/>
        </w:rPr>
        <w:t xml:space="preserve">una serie </w:t>
      </w:r>
      <w:r w:rsidR="00292307" w:rsidRPr="003E6651">
        <w:rPr>
          <w:rFonts w:ascii="Arial" w:hAnsi="Arial" w:cs="Arial"/>
        </w:rPr>
        <w:t xml:space="preserve">di </w:t>
      </w:r>
      <w:r w:rsidRPr="003E6651">
        <w:rPr>
          <w:rFonts w:ascii="Arial" w:hAnsi="Arial" w:cs="Arial"/>
        </w:rPr>
        <w:t>viaggi stampa</w:t>
      </w:r>
      <w:r w:rsidR="001A23AE" w:rsidRPr="003E6651">
        <w:rPr>
          <w:rFonts w:ascii="Arial" w:hAnsi="Arial" w:cs="Arial"/>
        </w:rPr>
        <w:t>,</w:t>
      </w:r>
      <w:r w:rsidRPr="003E6651">
        <w:rPr>
          <w:rFonts w:ascii="Arial" w:hAnsi="Arial" w:cs="Arial"/>
        </w:rPr>
        <w:t xml:space="preserve"> individuali e di</w:t>
      </w:r>
      <w:r w:rsidR="008B471F" w:rsidRPr="003E6651">
        <w:rPr>
          <w:rFonts w:ascii="Arial" w:hAnsi="Arial" w:cs="Arial"/>
        </w:rPr>
        <w:t xml:space="preserve"> </w:t>
      </w:r>
      <w:r w:rsidR="007C20D1" w:rsidRPr="003E6651">
        <w:rPr>
          <w:rFonts w:ascii="Arial" w:hAnsi="Arial" w:cs="Arial"/>
        </w:rPr>
        <w:t>gruppo</w:t>
      </w:r>
      <w:r w:rsidR="00C71F50" w:rsidRPr="003E6651">
        <w:rPr>
          <w:rFonts w:ascii="Arial" w:hAnsi="Arial" w:cs="Arial"/>
        </w:rPr>
        <w:t>,</w:t>
      </w:r>
      <w:r w:rsidR="00896AA7" w:rsidRPr="003E6651">
        <w:rPr>
          <w:rFonts w:ascii="Arial" w:hAnsi="Arial" w:cs="Arial"/>
        </w:rPr>
        <w:t xml:space="preserve"> </w:t>
      </w:r>
      <w:r w:rsidR="001A23AE" w:rsidRPr="003E6651">
        <w:rPr>
          <w:rFonts w:ascii="Arial" w:hAnsi="Arial" w:cs="Arial"/>
        </w:rPr>
        <w:t>incentrati sui</w:t>
      </w:r>
      <w:r w:rsidR="002B4589" w:rsidRPr="003E6651">
        <w:rPr>
          <w:rFonts w:ascii="Arial" w:hAnsi="Arial" w:cs="Arial"/>
        </w:rPr>
        <w:t xml:space="preserve"> </w:t>
      </w:r>
      <w:r w:rsidR="001A23AE" w:rsidRPr="003E6651">
        <w:rPr>
          <w:rFonts w:ascii="Arial" w:hAnsi="Arial" w:cs="Arial"/>
        </w:rPr>
        <w:t xml:space="preserve">principali </w:t>
      </w:r>
      <w:r w:rsidR="007C20D1" w:rsidRPr="003E6651">
        <w:rPr>
          <w:rFonts w:ascii="Arial" w:hAnsi="Arial" w:cs="Arial"/>
        </w:rPr>
        <w:t>temi del</w:t>
      </w:r>
      <w:r w:rsidR="00292307" w:rsidRPr="003E6651">
        <w:rPr>
          <w:rFonts w:ascii="Arial" w:hAnsi="Arial" w:cs="Arial"/>
        </w:rPr>
        <w:t>l’autunno trentino che coinvolgono i media di Germania,</w:t>
      </w:r>
      <w:r w:rsidR="00752AC7" w:rsidRPr="003E6651">
        <w:rPr>
          <w:rFonts w:ascii="Arial" w:hAnsi="Arial" w:cs="Arial"/>
        </w:rPr>
        <w:t xml:space="preserve"> Austria,</w:t>
      </w:r>
      <w:r w:rsidR="00292307" w:rsidRPr="003E6651">
        <w:rPr>
          <w:rFonts w:ascii="Arial" w:hAnsi="Arial" w:cs="Arial"/>
        </w:rPr>
        <w:t xml:space="preserve"> Polonia, Repubblica Ceca. </w:t>
      </w:r>
    </w:p>
    <w:p w:rsidR="00DF7CBB" w:rsidRPr="003E6651" w:rsidRDefault="00A86F6B" w:rsidP="00DF7CBB">
      <w:pPr>
        <w:pStyle w:val="Intestazione"/>
        <w:jc w:val="both"/>
        <w:rPr>
          <w:rFonts w:ascii="Arial" w:hAnsi="Arial" w:cs="Arial"/>
        </w:rPr>
      </w:pPr>
      <w:r w:rsidRPr="003E6651">
        <w:rPr>
          <w:rFonts w:ascii="Arial" w:hAnsi="Arial" w:cs="Arial"/>
        </w:rPr>
        <w:t>Il Trentino</w:t>
      </w:r>
      <w:r w:rsidR="00E5650A" w:rsidRPr="003E6651">
        <w:rPr>
          <w:rFonts w:ascii="Arial" w:hAnsi="Arial" w:cs="Arial"/>
        </w:rPr>
        <w:t xml:space="preserve"> </w:t>
      </w:r>
      <w:r w:rsidRPr="003E6651">
        <w:rPr>
          <w:rFonts w:ascii="Arial" w:hAnsi="Arial" w:cs="Arial"/>
        </w:rPr>
        <w:t xml:space="preserve">sarà </w:t>
      </w:r>
      <w:r w:rsidR="00752AC7" w:rsidRPr="003E6651">
        <w:rPr>
          <w:rFonts w:ascii="Arial" w:hAnsi="Arial" w:cs="Arial"/>
        </w:rPr>
        <w:t xml:space="preserve">inoltre </w:t>
      </w:r>
      <w:r w:rsidRPr="003E6651">
        <w:rPr>
          <w:rFonts w:ascii="Arial" w:hAnsi="Arial" w:cs="Arial"/>
        </w:rPr>
        <w:t xml:space="preserve">protagonista </w:t>
      </w:r>
      <w:r w:rsidR="00DF7CBB" w:rsidRPr="003E6651">
        <w:rPr>
          <w:rFonts w:ascii="Arial" w:hAnsi="Arial" w:cs="Arial"/>
        </w:rPr>
        <w:t xml:space="preserve">di alcune trasmissioni televisive </w:t>
      </w:r>
      <w:r w:rsidR="00752AC7" w:rsidRPr="003E6651">
        <w:rPr>
          <w:rFonts w:ascii="Arial" w:hAnsi="Arial" w:cs="Arial"/>
        </w:rPr>
        <w:t>come</w:t>
      </w:r>
      <w:r w:rsidR="00292307" w:rsidRPr="003E6651">
        <w:rPr>
          <w:rFonts w:ascii="Arial" w:hAnsi="Arial" w:cs="Arial"/>
        </w:rPr>
        <w:t xml:space="preserve"> </w:t>
      </w:r>
      <w:r w:rsidR="00292307" w:rsidRPr="003E6651">
        <w:rPr>
          <w:rFonts w:ascii="Arial" w:hAnsi="Arial" w:cs="Arial"/>
          <w:b/>
        </w:rPr>
        <w:t>Niagara</w:t>
      </w:r>
      <w:r w:rsidR="00752AC7" w:rsidRPr="003E6651">
        <w:rPr>
          <w:rFonts w:ascii="Arial" w:hAnsi="Arial" w:cs="Arial"/>
          <w:b/>
        </w:rPr>
        <w:t xml:space="preserve">, </w:t>
      </w:r>
      <w:r w:rsidR="00752AC7" w:rsidRPr="003E6651">
        <w:rPr>
          <w:rFonts w:ascii="Arial" w:hAnsi="Arial" w:cs="Arial"/>
        </w:rPr>
        <w:t>nuovo programma condotto da Licia Colò in onda in prima serata su</w:t>
      </w:r>
      <w:r w:rsidR="00292307" w:rsidRPr="003E6651">
        <w:rPr>
          <w:rFonts w:ascii="Arial" w:hAnsi="Arial" w:cs="Arial"/>
        </w:rPr>
        <w:t xml:space="preserve"> RAI 2</w:t>
      </w:r>
      <w:r w:rsidR="002B4589" w:rsidRPr="003E6651">
        <w:rPr>
          <w:rFonts w:ascii="Arial" w:hAnsi="Arial" w:cs="Arial"/>
        </w:rPr>
        <w:t xml:space="preserve">, </w:t>
      </w:r>
      <w:r w:rsidR="002B4589" w:rsidRPr="003E6651">
        <w:rPr>
          <w:rFonts w:ascii="Arial" w:hAnsi="Arial" w:cs="Arial"/>
          <w:b/>
        </w:rPr>
        <w:t>Mondo Insieme</w:t>
      </w:r>
      <w:r w:rsidR="002B4589" w:rsidRPr="003E6651">
        <w:rPr>
          <w:rFonts w:ascii="Arial" w:hAnsi="Arial" w:cs="Arial"/>
        </w:rPr>
        <w:t xml:space="preserve"> del canale TV 2000</w:t>
      </w:r>
      <w:r w:rsidR="00134731" w:rsidRPr="003E6651">
        <w:rPr>
          <w:rFonts w:ascii="Arial" w:hAnsi="Arial" w:cs="Arial"/>
        </w:rPr>
        <w:t xml:space="preserve"> </w:t>
      </w:r>
      <w:r w:rsidR="002B4589" w:rsidRPr="003E6651">
        <w:rPr>
          <w:rFonts w:ascii="Arial" w:hAnsi="Arial" w:cs="Arial"/>
        </w:rPr>
        <w:t>e</w:t>
      </w:r>
      <w:r w:rsidR="00134731" w:rsidRPr="003E6651">
        <w:rPr>
          <w:rFonts w:ascii="Arial" w:hAnsi="Arial" w:cs="Arial"/>
        </w:rPr>
        <w:t xml:space="preserve"> </w:t>
      </w:r>
      <w:proofErr w:type="spellStart"/>
      <w:r w:rsidR="00752AC7" w:rsidRPr="003E6651">
        <w:rPr>
          <w:rFonts w:ascii="Arial" w:hAnsi="Arial" w:cs="Arial"/>
          <w:b/>
        </w:rPr>
        <w:t>Wetter</w:t>
      </w:r>
      <w:proofErr w:type="spellEnd"/>
      <w:r w:rsidR="00752AC7" w:rsidRPr="003E6651">
        <w:rPr>
          <w:rFonts w:ascii="Arial" w:hAnsi="Arial" w:cs="Arial"/>
          <w:b/>
        </w:rPr>
        <w:t xml:space="preserve"> Check</w:t>
      </w:r>
      <w:r w:rsidR="00752AC7" w:rsidRPr="003E6651">
        <w:rPr>
          <w:rFonts w:ascii="Arial" w:hAnsi="Arial" w:cs="Arial"/>
        </w:rPr>
        <w:t xml:space="preserve"> </w:t>
      </w:r>
      <w:r w:rsidR="00796156" w:rsidRPr="003E6651">
        <w:rPr>
          <w:rFonts w:ascii="Arial" w:hAnsi="Arial" w:cs="Arial"/>
        </w:rPr>
        <w:t xml:space="preserve">in onda sulle emittenti tedesche </w:t>
      </w:r>
      <w:proofErr w:type="spellStart"/>
      <w:r w:rsidR="00796156" w:rsidRPr="003E6651">
        <w:rPr>
          <w:rFonts w:ascii="Arial" w:hAnsi="Arial" w:cs="Arial"/>
        </w:rPr>
        <w:t>ProSieben</w:t>
      </w:r>
      <w:proofErr w:type="spellEnd"/>
      <w:r w:rsidR="00796156" w:rsidRPr="003E6651">
        <w:rPr>
          <w:rFonts w:ascii="Arial" w:hAnsi="Arial" w:cs="Arial"/>
        </w:rPr>
        <w:t xml:space="preserve"> e SAT1</w:t>
      </w:r>
      <w:r w:rsidR="00DF7CBB" w:rsidRPr="003E6651">
        <w:rPr>
          <w:rFonts w:ascii="Arial" w:hAnsi="Arial" w:cs="Arial"/>
        </w:rPr>
        <w:t>.</w:t>
      </w:r>
    </w:p>
    <w:p w:rsidR="004578EF" w:rsidRPr="003E6651" w:rsidRDefault="001F047E" w:rsidP="001F047E">
      <w:pPr>
        <w:pStyle w:val="Intestazione"/>
        <w:jc w:val="both"/>
        <w:rPr>
          <w:rFonts w:ascii="Arial" w:hAnsi="Arial" w:cs="Arial"/>
          <w:b/>
          <w:i/>
        </w:rPr>
      </w:pPr>
      <w:r w:rsidRPr="003E6651">
        <w:rPr>
          <w:rFonts w:ascii="Arial" w:hAnsi="Arial" w:cs="Arial"/>
          <w:b/>
          <w:i/>
        </w:rPr>
        <w:t xml:space="preserve"> </w:t>
      </w:r>
    </w:p>
    <w:p w:rsidR="00307603" w:rsidRPr="003E6651" w:rsidRDefault="00DD2410" w:rsidP="00DA3614">
      <w:pPr>
        <w:pStyle w:val="Intestazione"/>
        <w:jc w:val="both"/>
        <w:rPr>
          <w:rFonts w:ascii="Arial" w:hAnsi="Arial" w:cs="Arial"/>
          <w:b/>
          <w:i/>
        </w:rPr>
      </w:pPr>
      <w:r w:rsidRPr="003E6651">
        <w:rPr>
          <w:rFonts w:ascii="Arial" w:hAnsi="Arial" w:cs="Arial"/>
          <w:b/>
          <w:i/>
        </w:rPr>
        <w:t>Grandi eventi</w:t>
      </w:r>
    </w:p>
    <w:p w:rsidR="00752AC7" w:rsidRPr="003E6651" w:rsidRDefault="00726930" w:rsidP="002B4589">
      <w:pPr>
        <w:pStyle w:val="Intestazione"/>
        <w:jc w:val="both"/>
        <w:rPr>
          <w:rFonts w:ascii="Arial" w:hAnsi="Arial" w:cs="Arial"/>
        </w:rPr>
      </w:pPr>
      <w:r w:rsidRPr="003E6651">
        <w:rPr>
          <w:rFonts w:ascii="Arial" w:hAnsi="Arial" w:cs="Arial"/>
        </w:rPr>
        <w:t xml:space="preserve">Al centro delle azioni di marketing e comunicazione naturalmente </w:t>
      </w:r>
      <w:r w:rsidRPr="00993F41">
        <w:rPr>
          <w:rFonts w:ascii="Arial" w:hAnsi="Arial" w:cs="Arial"/>
        </w:rPr>
        <w:t>tutti i grandi eventi come</w:t>
      </w:r>
      <w:r w:rsidRPr="003E6651">
        <w:rPr>
          <w:rFonts w:ascii="Arial" w:hAnsi="Arial" w:cs="Arial"/>
          <w:b/>
        </w:rPr>
        <w:t xml:space="preserve"> </w:t>
      </w:r>
      <w:r w:rsidRPr="003E6651">
        <w:rPr>
          <w:rFonts w:ascii="Arial" w:hAnsi="Arial" w:cs="Arial"/>
        </w:rPr>
        <w:t xml:space="preserve">forte elemento di </w:t>
      </w:r>
      <w:proofErr w:type="spellStart"/>
      <w:r w:rsidRPr="003E6651">
        <w:rPr>
          <w:rFonts w:ascii="Arial" w:hAnsi="Arial" w:cs="Arial"/>
        </w:rPr>
        <w:t>distintività</w:t>
      </w:r>
      <w:proofErr w:type="spellEnd"/>
      <w:r w:rsidRPr="003E6651">
        <w:rPr>
          <w:rFonts w:ascii="Arial" w:hAnsi="Arial" w:cs="Arial"/>
        </w:rPr>
        <w:t xml:space="preserve"> del Trentino nell’arco alpino tra sport</w:t>
      </w:r>
      <w:r w:rsidR="004B6C1E" w:rsidRPr="003E6651">
        <w:rPr>
          <w:rFonts w:ascii="Arial" w:hAnsi="Arial" w:cs="Arial"/>
        </w:rPr>
        <w:t xml:space="preserve">, cultura, enogastronomia. </w:t>
      </w:r>
      <w:r w:rsidR="004B6C1E" w:rsidRPr="003E6651">
        <w:rPr>
          <w:rFonts w:ascii="Arial" w:hAnsi="Arial" w:cs="Arial"/>
        </w:rPr>
        <w:br/>
      </w:r>
      <w:r w:rsidR="002B4589" w:rsidRPr="003E6651">
        <w:rPr>
          <w:rFonts w:ascii="Arial" w:hAnsi="Arial" w:cs="Arial"/>
        </w:rPr>
        <w:t xml:space="preserve">A cominciare dalla prima edizione del </w:t>
      </w:r>
      <w:r w:rsidR="002B4589" w:rsidRPr="003E6651">
        <w:rPr>
          <w:rFonts w:ascii="Arial" w:hAnsi="Arial" w:cs="Arial"/>
          <w:b/>
        </w:rPr>
        <w:t>Festival dello Sport</w:t>
      </w:r>
      <w:r w:rsidR="002B4589" w:rsidRPr="003E6651">
        <w:rPr>
          <w:rFonts w:ascii="Arial" w:hAnsi="Arial" w:cs="Arial"/>
        </w:rPr>
        <w:t>, dedicata al tema del record, che dall’11 al 14 ottobre intreccia tutti i modi</w:t>
      </w:r>
      <w:r w:rsidR="00134731" w:rsidRPr="003E6651">
        <w:rPr>
          <w:rFonts w:ascii="Arial" w:hAnsi="Arial" w:cs="Arial"/>
        </w:rPr>
        <w:t xml:space="preserve"> </w:t>
      </w:r>
      <w:r w:rsidR="002B4589" w:rsidRPr="003E6651">
        <w:rPr>
          <w:rFonts w:ascii="Arial" w:hAnsi="Arial" w:cs="Arial"/>
        </w:rPr>
        <w:t>di</w:t>
      </w:r>
      <w:r w:rsidR="00134731" w:rsidRPr="003E6651">
        <w:rPr>
          <w:rFonts w:ascii="Arial" w:hAnsi="Arial" w:cs="Arial"/>
        </w:rPr>
        <w:t xml:space="preserve"> </w:t>
      </w:r>
      <w:r w:rsidR="002B4589" w:rsidRPr="003E6651">
        <w:rPr>
          <w:rFonts w:ascii="Arial" w:hAnsi="Arial" w:cs="Arial"/>
        </w:rPr>
        <w:t>vivere lo sport</w:t>
      </w:r>
      <w:r w:rsidR="00134731" w:rsidRPr="003E6651">
        <w:rPr>
          <w:rFonts w:ascii="Arial" w:hAnsi="Arial" w:cs="Arial"/>
        </w:rPr>
        <w:t xml:space="preserve"> </w:t>
      </w:r>
      <w:r w:rsidR="002B4589" w:rsidRPr="003E6651">
        <w:rPr>
          <w:rFonts w:ascii="Arial" w:hAnsi="Arial" w:cs="Arial"/>
        </w:rPr>
        <w:t>con un palinsesto di incontri, esperienze,</w:t>
      </w:r>
      <w:r w:rsidR="00134731" w:rsidRPr="003E6651">
        <w:rPr>
          <w:rFonts w:ascii="Arial" w:hAnsi="Arial" w:cs="Arial"/>
        </w:rPr>
        <w:t xml:space="preserve"> </w:t>
      </w:r>
      <w:r w:rsidR="002B4589" w:rsidRPr="003E6651">
        <w:rPr>
          <w:rFonts w:ascii="Arial" w:hAnsi="Arial" w:cs="Arial"/>
        </w:rPr>
        <w:t xml:space="preserve">storie e personaggi. </w:t>
      </w:r>
    </w:p>
    <w:p w:rsidR="005A2D45" w:rsidRPr="003E6651" w:rsidRDefault="00752AC7" w:rsidP="002B4589">
      <w:pPr>
        <w:pStyle w:val="Intestazione"/>
        <w:jc w:val="both"/>
        <w:rPr>
          <w:rFonts w:ascii="Arial" w:hAnsi="Arial" w:cs="Arial"/>
        </w:rPr>
      </w:pPr>
      <w:r w:rsidRPr="003E6651">
        <w:rPr>
          <w:rFonts w:ascii="Arial" w:hAnsi="Arial" w:cs="Arial"/>
        </w:rPr>
        <w:t>T</w:t>
      </w:r>
      <w:r w:rsidR="002B4589" w:rsidRPr="003E6651">
        <w:rPr>
          <w:rFonts w:ascii="Arial" w:hAnsi="Arial" w:cs="Arial"/>
        </w:rPr>
        <w:t>ra gli</w:t>
      </w:r>
      <w:r w:rsidR="00134731" w:rsidRPr="003E6651">
        <w:rPr>
          <w:rFonts w:ascii="Arial" w:hAnsi="Arial" w:cs="Arial"/>
        </w:rPr>
        <w:t xml:space="preserve"> </w:t>
      </w:r>
      <w:r w:rsidR="002B4589" w:rsidRPr="003E6651">
        <w:rPr>
          <w:rFonts w:ascii="Arial" w:hAnsi="Arial" w:cs="Arial"/>
        </w:rPr>
        <w:t>eventi</w:t>
      </w:r>
      <w:r w:rsidR="00134731" w:rsidRPr="003E6651">
        <w:rPr>
          <w:rFonts w:ascii="Arial" w:hAnsi="Arial" w:cs="Arial"/>
        </w:rPr>
        <w:t xml:space="preserve"> </w:t>
      </w:r>
      <w:r w:rsidR="002B4589" w:rsidRPr="003E6651">
        <w:rPr>
          <w:rFonts w:ascii="Arial" w:hAnsi="Arial" w:cs="Arial"/>
        </w:rPr>
        <w:t>top</w:t>
      </w:r>
      <w:r w:rsidR="00134731" w:rsidRPr="003E6651">
        <w:rPr>
          <w:rFonts w:ascii="Arial" w:hAnsi="Arial" w:cs="Arial"/>
        </w:rPr>
        <w:t xml:space="preserve"> </w:t>
      </w:r>
      <w:r w:rsidR="002B4589" w:rsidRPr="003E6651">
        <w:rPr>
          <w:rFonts w:ascii="Arial" w:hAnsi="Arial" w:cs="Arial"/>
        </w:rPr>
        <w:t xml:space="preserve">la </w:t>
      </w:r>
      <w:r w:rsidR="002B4589" w:rsidRPr="003E6651">
        <w:rPr>
          <w:rFonts w:ascii="Arial" w:hAnsi="Arial" w:cs="Arial"/>
          <w:b/>
        </w:rPr>
        <w:t>Coppa del Mondo</w:t>
      </w:r>
      <w:r w:rsidR="00134731" w:rsidRPr="003E6651">
        <w:rPr>
          <w:rFonts w:ascii="Arial" w:hAnsi="Arial" w:cs="Arial"/>
          <w:b/>
        </w:rPr>
        <w:t xml:space="preserve"> </w:t>
      </w:r>
      <w:r w:rsidR="002B4589" w:rsidRPr="003E6651">
        <w:rPr>
          <w:rFonts w:ascii="Arial" w:hAnsi="Arial" w:cs="Arial"/>
          <w:b/>
        </w:rPr>
        <w:t xml:space="preserve">di </w:t>
      </w:r>
      <w:proofErr w:type="spellStart"/>
      <w:r w:rsidR="002B4589" w:rsidRPr="003E6651">
        <w:rPr>
          <w:rFonts w:ascii="Arial" w:hAnsi="Arial" w:cs="Arial"/>
          <w:b/>
        </w:rPr>
        <w:t>Skiroll</w:t>
      </w:r>
      <w:proofErr w:type="spellEnd"/>
      <w:r w:rsidR="005A2D45" w:rsidRPr="003E6651">
        <w:rPr>
          <w:rFonts w:ascii="Arial" w:hAnsi="Arial" w:cs="Arial"/>
        </w:rPr>
        <w:t xml:space="preserve"> sul Monte Bondone</w:t>
      </w:r>
      <w:r w:rsidR="002B4589" w:rsidRPr="003E6651">
        <w:rPr>
          <w:rFonts w:ascii="Arial" w:hAnsi="Arial" w:cs="Arial"/>
        </w:rPr>
        <w:t xml:space="preserve">, il </w:t>
      </w:r>
      <w:r w:rsidR="002B4589" w:rsidRPr="003E6651">
        <w:rPr>
          <w:rFonts w:ascii="Arial" w:hAnsi="Arial" w:cs="Arial"/>
          <w:b/>
        </w:rPr>
        <w:t>Campionato del mond</w:t>
      </w:r>
      <w:r w:rsidR="005A2D45" w:rsidRPr="003E6651">
        <w:rPr>
          <w:rFonts w:ascii="Arial" w:hAnsi="Arial" w:cs="Arial"/>
          <w:b/>
        </w:rPr>
        <w:t>o</w:t>
      </w:r>
      <w:r w:rsidR="00134731" w:rsidRPr="003E6651">
        <w:rPr>
          <w:rFonts w:ascii="Arial" w:hAnsi="Arial" w:cs="Arial"/>
          <w:b/>
        </w:rPr>
        <w:t xml:space="preserve"> </w:t>
      </w:r>
      <w:r w:rsidR="002B4589" w:rsidRPr="003E6651">
        <w:rPr>
          <w:rFonts w:ascii="Arial" w:hAnsi="Arial" w:cs="Arial"/>
          <w:b/>
        </w:rPr>
        <w:t>di pesca alla</w:t>
      </w:r>
      <w:r w:rsidR="00134731" w:rsidRPr="003E6651">
        <w:rPr>
          <w:rFonts w:ascii="Arial" w:hAnsi="Arial" w:cs="Arial"/>
          <w:b/>
        </w:rPr>
        <w:t xml:space="preserve"> </w:t>
      </w:r>
      <w:r w:rsidR="002B4589" w:rsidRPr="003E6651">
        <w:rPr>
          <w:rFonts w:ascii="Arial" w:hAnsi="Arial" w:cs="Arial"/>
          <w:b/>
        </w:rPr>
        <w:t>mosca</w:t>
      </w:r>
      <w:r w:rsidR="00134731" w:rsidRPr="003E6651">
        <w:rPr>
          <w:rFonts w:ascii="Arial" w:hAnsi="Arial" w:cs="Arial"/>
          <w:b/>
        </w:rPr>
        <w:t xml:space="preserve"> </w:t>
      </w:r>
      <w:r w:rsidR="005A2D45" w:rsidRPr="003E6651">
        <w:rPr>
          <w:rFonts w:ascii="Arial" w:hAnsi="Arial" w:cs="Arial"/>
        </w:rPr>
        <w:t xml:space="preserve">tra </w:t>
      </w:r>
      <w:proofErr w:type="spellStart"/>
      <w:r w:rsidR="005A2D45" w:rsidRPr="003E6651">
        <w:rPr>
          <w:rFonts w:ascii="Arial" w:hAnsi="Arial" w:cs="Arial"/>
        </w:rPr>
        <w:t>Giudicarie</w:t>
      </w:r>
      <w:proofErr w:type="spellEnd"/>
      <w:r w:rsidR="005A2D45" w:rsidRPr="003E6651">
        <w:rPr>
          <w:rFonts w:ascii="Arial" w:hAnsi="Arial" w:cs="Arial"/>
        </w:rPr>
        <w:t>, Val Rendena,</w:t>
      </w:r>
      <w:r w:rsidR="00134731" w:rsidRPr="003E6651">
        <w:rPr>
          <w:rFonts w:ascii="Arial" w:hAnsi="Arial" w:cs="Arial"/>
        </w:rPr>
        <w:t xml:space="preserve"> </w:t>
      </w:r>
      <w:r w:rsidR="005A2D45" w:rsidRPr="003E6651">
        <w:rPr>
          <w:rFonts w:ascii="Arial" w:hAnsi="Arial" w:cs="Arial"/>
        </w:rPr>
        <w:t>val di</w:t>
      </w:r>
      <w:r w:rsidR="00134731" w:rsidRPr="003E6651">
        <w:rPr>
          <w:rFonts w:ascii="Arial" w:hAnsi="Arial" w:cs="Arial"/>
        </w:rPr>
        <w:t xml:space="preserve"> </w:t>
      </w:r>
      <w:r w:rsidR="005A2D45" w:rsidRPr="003E6651">
        <w:rPr>
          <w:rFonts w:ascii="Arial" w:hAnsi="Arial" w:cs="Arial"/>
        </w:rPr>
        <w:t xml:space="preserve">Non </w:t>
      </w:r>
      <w:proofErr w:type="gramStart"/>
      <w:r w:rsidR="005A2D45" w:rsidRPr="003E6651">
        <w:rPr>
          <w:rFonts w:ascii="Arial" w:hAnsi="Arial" w:cs="Arial"/>
        </w:rPr>
        <w:t>e</w:t>
      </w:r>
      <w:proofErr w:type="gramEnd"/>
      <w:r w:rsidR="005A2D45" w:rsidRPr="003E6651">
        <w:rPr>
          <w:rFonts w:ascii="Arial" w:hAnsi="Arial" w:cs="Arial"/>
        </w:rPr>
        <w:t xml:space="preserve"> Garda trentino</w:t>
      </w:r>
      <w:r w:rsidR="002B4589" w:rsidRPr="003E6651">
        <w:rPr>
          <w:rFonts w:ascii="Arial" w:hAnsi="Arial" w:cs="Arial"/>
        </w:rPr>
        <w:t xml:space="preserve">, il </w:t>
      </w:r>
      <w:r w:rsidR="002B4589" w:rsidRPr="003E6651">
        <w:rPr>
          <w:rFonts w:ascii="Arial" w:hAnsi="Arial" w:cs="Arial"/>
          <w:b/>
        </w:rPr>
        <w:t>Triangolare di</w:t>
      </w:r>
      <w:r w:rsidR="00134731" w:rsidRPr="003E6651">
        <w:rPr>
          <w:rFonts w:ascii="Arial" w:hAnsi="Arial" w:cs="Arial"/>
          <w:b/>
        </w:rPr>
        <w:t xml:space="preserve"> </w:t>
      </w:r>
      <w:r w:rsidR="002B4589" w:rsidRPr="003E6651">
        <w:rPr>
          <w:rFonts w:ascii="Arial" w:hAnsi="Arial" w:cs="Arial"/>
          <w:b/>
        </w:rPr>
        <w:t>ginnastica artistica</w:t>
      </w:r>
      <w:r w:rsidR="005A2D45" w:rsidRPr="003E6651">
        <w:rPr>
          <w:rFonts w:ascii="Arial" w:hAnsi="Arial" w:cs="Arial"/>
        </w:rPr>
        <w:t xml:space="preserve"> a Trento, la </w:t>
      </w:r>
      <w:proofErr w:type="spellStart"/>
      <w:r w:rsidR="005A2D45" w:rsidRPr="003E6651">
        <w:rPr>
          <w:rFonts w:ascii="Arial" w:hAnsi="Arial" w:cs="Arial"/>
          <w:b/>
        </w:rPr>
        <w:t>Strongman</w:t>
      </w:r>
      <w:proofErr w:type="spellEnd"/>
      <w:r w:rsidR="005A2D45" w:rsidRPr="003E6651">
        <w:rPr>
          <w:rFonts w:ascii="Arial" w:hAnsi="Arial" w:cs="Arial"/>
          <w:b/>
        </w:rPr>
        <w:t xml:space="preserve"> </w:t>
      </w:r>
      <w:proofErr w:type="spellStart"/>
      <w:r w:rsidR="005A2D45" w:rsidRPr="003E6651">
        <w:rPr>
          <w:rFonts w:ascii="Arial" w:hAnsi="Arial" w:cs="Arial"/>
          <w:b/>
        </w:rPr>
        <w:t>Run</w:t>
      </w:r>
      <w:proofErr w:type="spellEnd"/>
      <w:r w:rsidR="005A2D45" w:rsidRPr="003E6651">
        <w:rPr>
          <w:rFonts w:ascii="Arial" w:hAnsi="Arial" w:cs="Arial"/>
        </w:rPr>
        <w:t xml:space="preserve"> di Rovereto. </w:t>
      </w:r>
    </w:p>
    <w:p w:rsidR="00DA3614" w:rsidRPr="003E6651" w:rsidRDefault="005A2D45" w:rsidP="00DA3614">
      <w:pPr>
        <w:pStyle w:val="Intestazione"/>
        <w:jc w:val="both"/>
        <w:rPr>
          <w:rFonts w:ascii="Arial" w:hAnsi="Arial" w:cs="Arial"/>
        </w:rPr>
      </w:pPr>
      <w:r w:rsidRPr="003E6651">
        <w:rPr>
          <w:rFonts w:ascii="Arial" w:hAnsi="Arial" w:cs="Arial"/>
        </w:rPr>
        <w:t>E sempre nell’ottica di una forte integrazione</w:t>
      </w:r>
      <w:r w:rsidR="00134731" w:rsidRPr="003E6651">
        <w:rPr>
          <w:rFonts w:ascii="Arial" w:hAnsi="Arial" w:cs="Arial"/>
        </w:rPr>
        <w:t xml:space="preserve"> </w:t>
      </w:r>
      <w:r w:rsidRPr="003E6651">
        <w:rPr>
          <w:rFonts w:ascii="Arial" w:hAnsi="Arial" w:cs="Arial"/>
        </w:rPr>
        <w:t xml:space="preserve">fra </w:t>
      </w:r>
      <w:r w:rsidR="00DA3614" w:rsidRPr="003E6651">
        <w:rPr>
          <w:rFonts w:ascii="Arial" w:hAnsi="Arial" w:cs="Arial"/>
        </w:rPr>
        <w:t>agricoltura, prodotti del territorio e turismo</w:t>
      </w:r>
      <w:r w:rsidRPr="003E6651">
        <w:rPr>
          <w:rFonts w:ascii="Arial" w:hAnsi="Arial" w:cs="Arial"/>
        </w:rPr>
        <w:t xml:space="preserve"> </w:t>
      </w:r>
      <w:r w:rsidR="00134731" w:rsidRPr="003E6651">
        <w:rPr>
          <w:rFonts w:ascii="Arial" w:hAnsi="Arial" w:cs="Arial"/>
        </w:rPr>
        <w:t xml:space="preserve">il ricco calendario di </w:t>
      </w:r>
      <w:r w:rsidRPr="003E6651">
        <w:rPr>
          <w:rFonts w:ascii="Arial" w:hAnsi="Arial" w:cs="Arial"/>
        </w:rPr>
        <w:t xml:space="preserve">appuntamenti </w:t>
      </w:r>
      <w:r w:rsidR="001B75CD" w:rsidRPr="003E6651">
        <w:rPr>
          <w:rFonts w:ascii="Arial" w:hAnsi="Arial" w:cs="Arial"/>
        </w:rPr>
        <w:t>dedicati</w:t>
      </w:r>
      <w:r w:rsidR="00DA3614" w:rsidRPr="003E6651">
        <w:rPr>
          <w:rFonts w:ascii="Arial" w:hAnsi="Arial" w:cs="Arial"/>
        </w:rPr>
        <w:t xml:space="preserve"> al mondo del vino, </w:t>
      </w:r>
      <w:r w:rsidRPr="003E6651">
        <w:rPr>
          <w:rFonts w:ascii="Arial" w:hAnsi="Arial" w:cs="Arial"/>
        </w:rPr>
        <w:t xml:space="preserve">in concomitanza con </w:t>
      </w:r>
      <w:r w:rsidR="00134731" w:rsidRPr="003E6651">
        <w:rPr>
          <w:rFonts w:ascii="Arial" w:hAnsi="Arial" w:cs="Arial"/>
        </w:rPr>
        <w:t xml:space="preserve">il periodo della </w:t>
      </w:r>
      <w:r w:rsidRPr="003E6651">
        <w:rPr>
          <w:rFonts w:ascii="Arial" w:hAnsi="Arial" w:cs="Arial"/>
        </w:rPr>
        <w:t xml:space="preserve">vendemmia, da </w:t>
      </w:r>
      <w:r w:rsidRPr="003E6651">
        <w:rPr>
          <w:rFonts w:ascii="Arial" w:hAnsi="Arial" w:cs="Arial"/>
          <w:b/>
        </w:rPr>
        <w:t>Uva e dintorni</w:t>
      </w:r>
      <w:r w:rsidR="00134731" w:rsidRPr="003E6651">
        <w:rPr>
          <w:rFonts w:ascii="Arial" w:hAnsi="Arial" w:cs="Arial"/>
        </w:rPr>
        <w:t xml:space="preserve"> </w:t>
      </w:r>
      <w:r w:rsidRPr="003E6651">
        <w:rPr>
          <w:rFonts w:ascii="Arial" w:hAnsi="Arial" w:cs="Arial"/>
        </w:rPr>
        <w:t xml:space="preserve">ad Avio alla </w:t>
      </w:r>
      <w:r w:rsidRPr="00F8764F">
        <w:rPr>
          <w:rFonts w:ascii="Arial" w:hAnsi="Arial" w:cs="Arial"/>
          <w:b/>
        </w:rPr>
        <w:t>Festa dell’</w:t>
      </w:r>
      <w:r w:rsidR="00134731" w:rsidRPr="00F8764F">
        <w:rPr>
          <w:rFonts w:ascii="Arial" w:hAnsi="Arial" w:cs="Arial"/>
          <w:b/>
        </w:rPr>
        <w:t>U</w:t>
      </w:r>
      <w:r w:rsidRPr="00F8764F">
        <w:rPr>
          <w:rFonts w:ascii="Arial" w:hAnsi="Arial" w:cs="Arial"/>
          <w:b/>
        </w:rPr>
        <w:t>va</w:t>
      </w:r>
      <w:r w:rsidRPr="003E6651">
        <w:rPr>
          <w:rFonts w:ascii="Arial" w:hAnsi="Arial" w:cs="Arial"/>
        </w:rPr>
        <w:t xml:space="preserve"> di Cembra</w:t>
      </w:r>
      <w:r w:rsidR="00F8764F">
        <w:rPr>
          <w:rFonts w:ascii="Arial" w:hAnsi="Arial" w:cs="Arial"/>
        </w:rPr>
        <w:t xml:space="preserve"> e </w:t>
      </w:r>
      <w:bookmarkStart w:id="0" w:name="_GoBack"/>
      <w:r w:rsidR="00F8764F" w:rsidRPr="00543250">
        <w:rPr>
          <w:rFonts w:ascii="Arial" w:hAnsi="Arial" w:cs="Arial"/>
          <w:b/>
        </w:rPr>
        <w:t>Settembre Rotaliano</w:t>
      </w:r>
      <w:bookmarkEnd w:id="0"/>
      <w:r w:rsidRPr="003E6651">
        <w:rPr>
          <w:rFonts w:ascii="Arial" w:hAnsi="Arial" w:cs="Arial"/>
        </w:rPr>
        <w:t>,</w:t>
      </w:r>
      <w:r w:rsidR="00134731" w:rsidRPr="003E6651">
        <w:rPr>
          <w:rFonts w:ascii="Arial" w:hAnsi="Arial" w:cs="Arial"/>
        </w:rPr>
        <w:t xml:space="preserve"> </w:t>
      </w:r>
      <w:r w:rsidRPr="003E6651">
        <w:rPr>
          <w:rFonts w:ascii="Arial" w:hAnsi="Arial" w:cs="Arial"/>
        </w:rPr>
        <w:t xml:space="preserve">e quelli legati al latte con le numerose </w:t>
      </w:r>
      <w:r w:rsidR="00134731" w:rsidRPr="003E6651">
        <w:rPr>
          <w:rFonts w:ascii="Arial" w:hAnsi="Arial" w:cs="Arial"/>
        </w:rPr>
        <w:t>“</w:t>
      </w:r>
      <w:proofErr w:type="spellStart"/>
      <w:r w:rsidRPr="003E6651">
        <w:rPr>
          <w:rFonts w:ascii="Arial" w:hAnsi="Arial" w:cs="Arial"/>
          <w:b/>
        </w:rPr>
        <w:t>desmontegade</w:t>
      </w:r>
      <w:proofErr w:type="spellEnd"/>
      <w:r w:rsidR="00134731" w:rsidRPr="003E6651">
        <w:rPr>
          <w:rFonts w:ascii="Arial" w:hAnsi="Arial" w:cs="Arial"/>
        </w:rPr>
        <w:t>”</w:t>
      </w:r>
      <w:r w:rsidRPr="003E6651">
        <w:rPr>
          <w:rFonts w:ascii="Arial" w:hAnsi="Arial" w:cs="Arial"/>
        </w:rPr>
        <w:t xml:space="preserve"> tra settembre e ottobre,</w:t>
      </w:r>
      <w:r w:rsidR="00134731" w:rsidRPr="003E6651">
        <w:rPr>
          <w:rFonts w:ascii="Arial" w:hAnsi="Arial" w:cs="Arial"/>
        </w:rPr>
        <w:t xml:space="preserve"> </w:t>
      </w:r>
      <w:r w:rsidRPr="003E6651">
        <w:rPr>
          <w:rFonts w:ascii="Arial" w:hAnsi="Arial" w:cs="Arial"/>
        </w:rPr>
        <w:t>gli ultimi</w:t>
      </w:r>
      <w:r w:rsidR="00134731" w:rsidRPr="003E6651">
        <w:rPr>
          <w:rFonts w:ascii="Arial" w:hAnsi="Arial" w:cs="Arial"/>
        </w:rPr>
        <w:t xml:space="preserve"> </w:t>
      </w:r>
      <w:r w:rsidRPr="003E6651">
        <w:rPr>
          <w:rFonts w:ascii="Arial" w:hAnsi="Arial" w:cs="Arial"/>
        </w:rPr>
        <w:t xml:space="preserve">weekend di </w:t>
      </w:r>
      <w:r w:rsidRPr="003E6651">
        <w:rPr>
          <w:rFonts w:ascii="Arial" w:hAnsi="Arial" w:cs="Arial"/>
          <w:b/>
        </w:rPr>
        <w:t xml:space="preserve">Latte in </w:t>
      </w:r>
      <w:r w:rsidR="00134731" w:rsidRPr="003E6651">
        <w:rPr>
          <w:rFonts w:ascii="Arial" w:hAnsi="Arial" w:cs="Arial"/>
          <w:b/>
        </w:rPr>
        <w:t>F</w:t>
      </w:r>
      <w:r w:rsidRPr="003E6651">
        <w:rPr>
          <w:rFonts w:ascii="Arial" w:hAnsi="Arial" w:cs="Arial"/>
          <w:b/>
        </w:rPr>
        <w:t>esta</w:t>
      </w:r>
      <w:r w:rsidRPr="003E6651">
        <w:rPr>
          <w:rFonts w:ascii="Arial" w:hAnsi="Arial" w:cs="Arial"/>
        </w:rPr>
        <w:t xml:space="preserve"> e </w:t>
      </w:r>
      <w:r w:rsidRPr="00F8764F">
        <w:rPr>
          <w:rFonts w:ascii="Arial" w:hAnsi="Arial" w:cs="Arial"/>
          <w:b/>
        </w:rPr>
        <w:t xml:space="preserve">Albe in </w:t>
      </w:r>
      <w:r w:rsidR="00134731" w:rsidRPr="00F8764F">
        <w:rPr>
          <w:rFonts w:ascii="Arial" w:hAnsi="Arial" w:cs="Arial"/>
          <w:b/>
        </w:rPr>
        <w:t>M</w:t>
      </w:r>
      <w:r w:rsidRPr="00F8764F">
        <w:rPr>
          <w:rFonts w:ascii="Arial" w:hAnsi="Arial" w:cs="Arial"/>
          <w:b/>
        </w:rPr>
        <w:t>alga</w:t>
      </w:r>
      <w:r w:rsidRPr="003E6651">
        <w:rPr>
          <w:rFonts w:ascii="Arial" w:hAnsi="Arial" w:cs="Arial"/>
        </w:rPr>
        <w:t>,</w:t>
      </w:r>
      <w:r w:rsidR="00F8764F">
        <w:rPr>
          <w:rFonts w:ascii="Arial" w:hAnsi="Arial" w:cs="Arial"/>
        </w:rPr>
        <w:t xml:space="preserve"> il </w:t>
      </w:r>
      <w:proofErr w:type="spellStart"/>
      <w:r w:rsidR="00F8764F" w:rsidRPr="00F8764F">
        <w:rPr>
          <w:rFonts w:ascii="Arial" w:hAnsi="Arial" w:cs="Arial"/>
          <w:b/>
        </w:rPr>
        <w:t>Cheese</w:t>
      </w:r>
      <w:proofErr w:type="spellEnd"/>
      <w:r w:rsidR="00F8764F" w:rsidRPr="00F8764F">
        <w:rPr>
          <w:rFonts w:ascii="Arial" w:hAnsi="Arial" w:cs="Arial"/>
          <w:b/>
        </w:rPr>
        <w:t xml:space="preserve"> festival</w:t>
      </w:r>
      <w:r w:rsidR="00F8764F">
        <w:rPr>
          <w:rFonts w:ascii="Arial" w:hAnsi="Arial" w:cs="Arial"/>
        </w:rPr>
        <w:t xml:space="preserve"> della Val di Sole,</w:t>
      </w:r>
      <w:r w:rsidRPr="003E6651">
        <w:rPr>
          <w:rFonts w:ascii="Arial" w:hAnsi="Arial" w:cs="Arial"/>
        </w:rPr>
        <w:t xml:space="preserve"> </w:t>
      </w:r>
      <w:r w:rsidRPr="003E6651">
        <w:rPr>
          <w:rFonts w:ascii="Arial" w:hAnsi="Arial" w:cs="Arial"/>
          <w:b/>
        </w:rPr>
        <w:t>il Festival</w:t>
      </w:r>
      <w:r w:rsidR="00134731" w:rsidRPr="003E6651">
        <w:rPr>
          <w:rFonts w:ascii="Arial" w:hAnsi="Arial" w:cs="Arial"/>
          <w:b/>
        </w:rPr>
        <w:t xml:space="preserve"> </w:t>
      </w:r>
      <w:r w:rsidRPr="003E6651">
        <w:rPr>
          <w:rFonts w:ascii="Arial" w:hAnsi="Arial" w:cs="Arial"/>
          <w:b/>
        </w:rPr>
        <w:t>della transumanza</w:t>
      </w:r>
      <w:r w:rsidRPr="003E6651">
        <w:rPr>
          <w:rFonts w:ascii="Arial" w:hAnsi="Arial" w:cs="Arial"/>
        </w:rPr>
        <w:t xml:space="preserve"> in Valsugana e Tesino</w:t>
      </w:r>
      <w:r w:rsidR="00134731" w:rsidRPr="003E6651">
        <w:rPr>
          <w:rFonts w:ascii="Arial" w:hAnsi="Arial" w:cs="Arial"/>
        </w:rPr>
        <w:t xml:space="preserve">, </w:t>
      </w:r>
      <w:proofErr w:type="spellStart"/>
      <w:r w:rsidR="00134731" w:rsidRPr="003E6651">
        <w:rPr>
          <w:rFonts w:ascii="Arial" w:hAnsi="Arial" w:cs="Arial"/>
          <w:b/>
        </w:rPr>
        <w:t>Pomaria</w:t>
      </w:r>
      <w:proofErr w:type="spellEnd"/>
      <w:r w:rsidR="00134731" w:rsidRPr="003E6651">
        <w:rPr>
          <w:rFonts w:ascii="Arial" w:hAnsi="Arial" w:cs="Arial"/>
        </w:rPr>
        <w:t xml:space="preserve"> in val di Non</w:t>
      </w:r>
      <w:r w:rsidR="00DA3614" w:rsidRPr="003E6651">
        <w:rPr>
          <w:rFonts w:ascii="Arial" w:hAnsi="Arial" w:cs="Arial"/>
        </w:rPr>
        <w:t>.</w:t>
      </w:r>
    </w:p>
    <w:p w:rsidR="00D31978" w:rsidRPr="003E6651" w:rsidRDefault="00D31978" w:rsidP="00DA3614">
      <w:pPr>
        <w:pStyle w:val="Intestazione"/>
        <w:jc w:val="both"/>
        <w:rPr>
          <w:rFonts w:ascii="Arial" w:hAnsi="Arial" w:cs="Arial"/>
        </w:rPr>
      </w:pPr>
      <w:r w:rsidRPr="003E6651">
        <w:rPr>
          <w:rFonts w:ascii="Arial" w:hAnsi="Arial" w:cs="Arial"/>
        </w:rPr>
        <w:t xml:space="preserve">Tra </w:t>
      </w:r>
      <w:r w:rsidRPr="00993F41">
        <w:rPr>
          <w:rFonts w:ascii="Arial" w:hAnsi="Arial" w:cs="Arial"/>
        </w:rPr>
        <w:t>gli eventi culturali</w:t>
      </w:r>
      <w:r w:rsidRPr="003E6651">
        <w:rPr>
          <w:rFonts w:ascii="Arial" w:hAnsi="Arial" w:cs="Arial"/>
        </w:rPr>
        <w:t xml:space="preserve"> la proposta del Trenino dei castelli che prosegue anche a</w:t>
      </w:r>
      <w:r w:rsidR="00134731" w:rsidRPr="003E6651">
        <w:rPr>
          <w:rFonts w:ascii="Arial" w:hAnsi="Arial" w:cs="Arial"/>
        </w:rPr>
        <w:t xml:space="preserve"> </w:t>
      </w:r>
      <w:r w:rsidRPr="003E6651">
        <w:rPr>
          <w:rFonts w:ascii="Arial" w:hAnsi="Arial" w:cs="Arial"/>
        </w:rPr>
        <w:t>settembre, le nuove mostre di MART, MUSE, Castello del Buonconsiglio e Museo della Guerra di Rovereto</w:t>
      </w:r>
      <w:r w:rsidR="00752AC7" w:rsidRPr="003E6651">
        <w:rPr>
          <w:rFonts w:ascii="Arial" w:hAnsi="Arial" w:cs="Arial"/>
        </w:rPr>
        <w:t xml:space="preserve"> e i Festival</w:t>
      </w:r>
      <w:r w:rsidR="0082774C" w:rsidRPr="003E6651">
        <w:rPr>
          <w:rFonts w:ascii="Arial" w:hAnsi="Arial" w:cs="Arial"/>
        </w:rPr>
        <w:t xml:space="preserve"> come </w:t>
      </w:r>
      <w:r w:rsidR="0082774C" w:rsidRPr="003E6651">
        <w:rPr>
          <w:rFonts w:ascii="Arial" w:hAnsi="Arial" w:cs="Arial"/>
          <w:b/>
        </w:rPr>
        <w:t>Oriente Occidente</w:t>
      </w:r>
      <w:r w:rsidR="0082774C" w:rsidRPr="003E6651">
        <w:rPr>
          <w:rFonts w:ascii="Arial" w:hAnsi="Arial" w:cs="Arial"/>
        </w:rPr>
        <w:t>,</w:t>
      </w:r>
      <w:r w:rsidR="00796156" w:rsidRPr="003E6651">
        <w:rPr>
          <w:rFonts w:ascii="Arial" w:hAnsi="Arial" w:cs="Arial"/>
        </w:rPr>
        <w:t xml:space="preserve"> </w:t>
      </w:r>
      <w:r w:rsidR="00796156" w:rsidRPr="003E6651">
        <w:rPr>
          <w:rFonts w:ascii="Arial" w:hAnsi="Arial" w:cs="Arial"/>
          <w:b/>
        </w:rPr>
        <w:t>Settimana Mozartiana</w:t>
      </w:r>
      <w:r w:rsidR="00796156" w:rsidRPr="003E6651">
        <w:rPr>
          <w:rFonts w:ascii="Arial" w:hAnsi="Arial" w:cs="Arial"/>
        </w:rPr>
        <w:t xml:space="preserve">, </w:t>
      </w:r>
      <w:r w:rsidR="00796156" w:rsidRPr="003E6651">
        <w:rPr>
          <w:rFonts w:ascii="Arial" w:hAnsi="Arial" w:cs="Arial"/>
          <w:b/>
        </w:rPr>
        <w:t>Festival Internazionale del Cinema Archeologico</w:t>
      </w:r>
      <w:r w:rsidRPr="003E6651">
        <w:rPr>
          <w:rFonts w:ascii="Arial" w:hAnsi="Arial" w:cs="Arial"/>
        </w:rPr>
        <w:t xml:space="preserve">. </w:t>
      </w:r>
    </w:p>
    <w:p w:rsidR="00896AA7" w:rsidRPr="003E6651" w:rsidRDefault="00896AA7" w:rsidP="00D649A7">
      <w:pPr>
        <w:pStyle w:val="Intestazione"/>
        <w:tabs>
          <w:tab w:val="clear" w:pos="4819"/>
          <w:tab w:val="clear" w:pos="9638"/>
        </w:tabs>
        <w:jc w:val="both"/>
        <w:rPr>
          <w:rFonts w:ascii="Arial" w:hAnsi="Arial" w:cs="Arial"/>
        </w:rPr>
      </w:pPr>
    </w:p>
    <w:p w:rsidR="00D649A7" w:rsidRPr="003E6651" w:rsidRDefault="00D649A7" w:rsidP="00D649A7">
      <w:pPr>
        <w:pStyle w:val="Intestazione"/>
        <w:tabs>
          <w:tab w:val="clear" w:pos="4819"/>
          <w:tab w:val="clear" w:pos="9638"/>
        </w:tabs>
        <w:jc w:val="both"/>
        <w:rPr>
          <w:rFonts w:ascii="Arial" w:hAnsi="Arial" w:cs="Arial"/>
        </w:rPr>
      </w:pPr>
      <w:r w:rsidRPr="003E6651">
        <w:rPr>
          <w:rFonts w:ascii="Arial" w:hAnsi="Arial" w:cs="Arial"/>
        </w:rPr>
        <w:t>(</w:t>
      </w:r>
      <w:r w:rsidR="00752AC7" w:rsidRPr="003E6651">
        <w:rPr>
          <w:rFonts w:ascii="Arial" w:hAnsi="Arial" w:cs="Arial"/>
        </w:rPr>
        <w:t>p</w:t>
      </w:r>
      <w:r w:rsidRPr="003E6651">
        <w:rPr>
          <w:rFonts w:ascii="Arial" w:hAnsi="Arial" w:cs="Arial"/>
        </w:rPr>
        <w:t>.</w:t>
      </w:r>
      <w:r w:rsidR="00752AC7" w:rsidRPr="003E6651">
        <w:rPr>
          <w:rFonts w:ascii="Arial" w:hAnsi="Arial" w:cs="Arial"/>
        </w:rPr>
        <w:t>p</w:t>
      </w:r>
      <w:r w:rsidR="004578EF" w:rsidRPr="003E6651">
        <w:rPr>
          <w:rFonts w:ascii="Arial" w:hAnsi="Arial" w:cs="Arial"/>
        </w:rPr>
        <w:t>.</w:t>
      </w:r>
      <w:r w:rsidR="001850E7" w:rsidRPr="003E6651">
        <w:rPr>
          <w:rFonts w:ascii="Arial" w:hAnsi="Arial" w:cs="Arial"/>
        </w:rPr>
        <w:t>)</w:t>
      </w:r>
    </w:p>
    <w:p w:rsidR="00D649A7" w:rsidRPr="003E6651" w:rsidRDefault="00D649A7" w:rsidP="00D649A7">
      <w:pPr>
        <w:pStyle w:val="Intestazione"/>
        <w:tabs>
          <w:tab w:val="clear" w:pos="4819"/>
          <w:tab w:val="clear" w:pos="9638"/>
        </w:tabs>
        <w:jc w:val="both"/>
        <w:rPr>
          <w:rFonts w:ascii="Arial" w:hAnsi="Arial" w:cs="Arial"/>
        </w:rPr>
      </w:pPr>
    </w:p>
    <w:p w:rsidR="002933F5" w:rsidRPr="003E6651" w:rsidRDefault="00D649A7" w:rsidP="00DB5B7D">
      <w:pPr>
        <w:pStyle w:val="Intestazione"/>
        <w:tabs>
          <w:tab w:val="clear" w:pos="4819"/>
          <w:tab w:val="clear" w:pos="9638"/>
        </w:tabs>
        <w:jc w:val="both"/>
        <w:rPr>
          <w:rFonts w:ascii="Arial" w:hAnsi="Arial" w:cs="Arial"/>
          <w:lang w:val="en-US"/>
        </w:rPr>
      </w:pPr>
      <w:r w:rsidRPr="003E6651">
        <w:rPr>
          <w:rFonts w:ascii="Arial" w:hAnsi="Arial" w:cs="Arial"/>
        </w:rPr>
        <w:t xml:space="preserve">Trento, </w:t>
      </w:r>
      <w:r w:rsidR="00D31978" w:rsidRPr="003E6651">
        <w:rPr>
          <w:rFonts w:ascii="Arial" w:hAnsi="Arial" w:cs="Arial"/>
        </w:rPr>
        <w:t>2</w:t>
      </w:r>
      <w:r w:rsidR="004366A7">
        <w:rPr>
          <w:rFonts w:ascii="Arial" w:hAnsi="Arial" w:cs="Arial"/>
        </w:rPr>
        <w:t>4</w:t>
      </w:r>
      <w:r w:rsidR="00D31978" w:rsidRPr="003E6651">
        <w:rPr>
          <w:rFonts w:ascii="Arial" w:hAnsi="Arial" w:cs="Arial"/>
        </w:rPr>
        <w:t xml:space="preserve"> agosto</w:t>
      </w:r>
      <w:r w:rsidRPr="003E6651">
        <w:rPr>
          <w:rFonts w:ascii="Arial" w:hAnsi="Arial" w:cs="Arial"/>
          <w:lang w:val="en-US"/>
        </w:rPr>
        <w:t xml:space="preserve"> 2018</w:t>
      </w:r>
      <w:r w:rsidR="000E4CBB">
        <w:rPr>
          <w:rFonts w:ascii="Arial" w:hAnsi="Arial" w:cs="Arial"/>
          <w:lang w:val="en-US"/>
        </w:rPr>
        <w:t xml:space="preserve">   </w:t>
      </w:r>
    </w:p>
    <w:sectPr w:rsidR="002933F5" w:rsidRPr="003E6651" w:rsidSect="00B25AAF">
      <w:headerReference w:type="default" r:id="rId8"/>
      <w:footerReference w:type="default" r:id="rId9"/>
      <w:pgSz w:w="11900" w:h="16840"/>
      <w:pgMar w:top="2410" w:right="1134" w:bottom="2268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6336" w:rsidRDefault="00596336" w:rsidP="009C72FF">
      <w:r>
        <w:separator/>
      </w:r>
    </w:p>
  </w:endnote>
  <w:endnote w:type="continuationSeparator" w:id="0">
    <w:p w:rsidR="00596336" w:rsidRDefault="00596336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893B40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893B40" w:rsidRPr="000D62FB" w:rsidRDefault="00893B40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893B40" w:rsidRPr="000D62FB" w:rsidRDefault="00893B40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A86F6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el. 0461 219386</w:t>
          </w:r>
        </w:p>
        <w:p w:rsidR="00893B40" w:rsidRPr="000D62FB" w:rsidRDefault="00893B40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893B40" w:rsidRPr="00DE417A" w:rsidRDefault="00893B40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15" name="Immagine 15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893B40" w:rsidRPr="00DE417A" w:rsidRDefault="00893B40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93B40" w:rsidRPr="00DE417A" w:rsidRDefault="00893B40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893B40" w:rsidRDefault="00E118D2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F5CC9B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893B40">
      <w:ptab w:relativeTo="margin" w:alignment="center" w:leader="none"/>
    </w:r>
    <w:r w:rsidR="00893B40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6336" w:rsidRDefault="00596336" w:rsidP="009C72FF">
      <w:r>
        <w:separator/>
      </w:r>
    </w:p>
  </w:footnote>
  <w:footnote w:type="continuationSeparator" w:id="0">
    <w:p w:rsidR="00596336" w:rsidRDefault="00596336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3B40" w:rsidRDefault="00893B40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14" name="Immagine 14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187373"/>
    <w:multiLevelType w:val="hybridMultilevel"/>
    <w:tmpl w:val="B11E50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06127"/>
    <w:rsid w:val="00010F08"/>
    <w:rsid w:val="0001181D"/>
    <w:rsid w:val="000330D7"/>
    <w:rsid w:val="00061C1F"/>
    <w:rsid w:val="000708AA"/>
    <w:rsid w:val="00092B77"/>
    <w:rsid w:val="000970D5"/>
    <w:rsid w:val="000A692D"/>
    <w:rsid w:val="000C3029"/>
    <w:rsid w:val="000C39AD"/>
    <w:rsid w:val="000C449A"/>
    <w:rsid w:val="000C4F2A"/>
    <w:rsid w:val="000D27B1"/>
    <w:rsid w:val="000D43CD"/>
    <w:rsid w:val="000D59D2"/>
    <w:rsid w:val="000D62FB"/>
    <w:rsid w:val="000E4CBB"/>
    <w:rsid w:val="000F2041"/>
    <w:rsid w:val="000F5B39"/>
    <w:rsid w:val="000F631A"/>
    <w:rsid w:val="001205F9"/>
    <w:rsid w:val="00134731"/>
    <w:rsid w:val="00137322"/>
    <w:rsid w:val="00144F7C"/>
    <w:rsid w:val="00155FD3"/>
    <w:rsid w:val="001669D7"/>
    <w:rsid w:val="001850E7"/>
    <w:rsid w:val="00187BFD"/>
    <w:rsid w:val="001908DC"/>
    <w:rsid w:val="001A23AE"/>
    <w:rsid w:val="001A5F8A"/>
    <w:rsid w:val="001B75CD"/>
    <w:rsid w:val="001B7EC4"/>
    <w:rsid w:val="001C253C"/>
    <w:rsid w:val="001C5D85"/>
    <w:rsid w:val="001C6CA0"/>
    <w:rsid w:val="001E1B49"/>
    <w:rsid w:val="001E229B"/>
    <w:rsid w:val="001F047E"/>
    <w:rsid w:val="001F2F71"/>
    <w:rsid w:val="001F7C2E"/>
    <w:rsid w:val="00201BB9"/>
    <w:rsid w:val="00201FC3"/>
    <w:rsid w:val="00213E5F"/>
    <w:rsid w:val="0022549E"/>
    <w:rsid w:val="00252C6C"/>
    <w:rsid w:val="0025727E"/>
    <w:rsid w:val="00287487"/>
    <w:rsid w:val="00292307"/>
    <w:rsid w:val="002933F5"/>
    <w:rsid w:val="00295550"/>
    <w:rsid w:val="002B2DF2"/>
    <w:rsid w:val="002B4589"/>
    <w:rsid w:val="002D09B0"/>
    <w:rsid w:val="002E3277"/>
    <w:rsid w:val="002E7611"/>
    <w:rsid w:val="003008FF"/>
    <w:rsid w:val="003018AC"/>
    <w:rsid w:val="00305C34"/>
    <w:rsid w:val="00307603"/>
    <w:rsid w:val="003078EE"/>
    <w:rsid w:val="00313BE0"/>
    <w:rsid w:val="0032124E"/>
    <w:rsid w:val="003366B6"/>
    <w:rsid w:val="00342BBD"/>
    <w:rsid w:val="003476B0"/>
    <w:rsid w:val="003532AF"/>
    <w:rsid w:val="003661B4"/>
    <w:rsid w:val="003661C9"/>
    <w:rsid w:val="00381AD6"/>
    <w:rsid w:val="00382BB2"/>
    <w:rsid w:val="003856DF"/>
    <w:rsid w:val="0038644F"/>
    <w:rsid w:val="003C6629"/>
    <w:rsid w:val="003D3656"/>
    <w:rsid w:val="003E6651"/>
    <w:rsid w:val="003F0E35"/>
    <w:rsid w:val="003F3739"/>
    <w:rsid w:val="003F6FC5"/>
    <w:rsid w:val="0041263B"/>
    <w:rsid w:val="004348F1"/>
    <w:rsid w:val="004366A7"/>
    <w:rsid w:val="0043702B"/>
    <w:rsid w:val="004455AC"/>
    <w:rsid w:val="00446DF7"/>
    <w:rsid w:val="0045051C"/>
    <w:rsid w:val="0045143C"/>
    <w:rsid w:val="00455895"/>
    <w:rsid w:val="004578EF"/>
    <w:rsid w:val="00466B93"/>
    <w:rsid w:val="00490489"/>
    <w:rsid w:val="004A4134"/>
    <w:rsid w:val="004B1401"/>
    <w:rsid w:val="004B3FDD"/>
    <w:rsid w:val="004B6C1E"/>
    <w:rsid w:val="004C3781"/>
    <w:rsid w:val="004E783A"/>
    <w:rsid w:val="004E7FDE"/>
    <w:rsid w:val="0050500F"/>
    <w:rsid w:val="00515E3A"/>
    <w:rsid w:val="00534CE9"/>
    <w:rsid w:val="00540F62"/>
    <w:rsid w:val="00543250"/>
    <w:rsid w:val="00543E91"/>
    <w:rsid w:val="00564582"/>
    <w:rsid w:val="00566508"/>
    <w:rsid w:val="00577656"/>
    <w:rsid w:val="00577A8A"/>
    <w:rsid w:val="00596336"/>
    <w:rsid w:val="005A0D15"/>
    <w:rsid w:val="005A2D45"/>
    <w:rsid w:val="005A45E9"/>
    <w:rsid w:val="005B455E"/>
    <w:rsid w:val="005B6F5D"/>
    <w:rsid w:val="005C42AC"/>
    <w:rsid w:val="005F1019"/>
    <w:rsid w:val="006035D5"/>
    <w:rsid w:val="006206AE"/>
    <w:rsid w:val="00622E1C"/>
    <w:rsid w:val="006256D8"/>
    <w:rsid w:val="00626AFB"/>
    <w:rsid w:val="006374B2"/>
    <w:rsid w:val="00641A0C"/>
    <w:rsid w:val="00645103"/>
    <w:rsid w:val="006469B6"/>
    <w:rsid w:val="006521D5"/>
    <w:rsid w:val="00665EBC"/>
    <w:rsid w:val="00695487"/>
    <w:rsid w:val="006B3D66"/>
    <w:rsid w:val="006C43AC"/>
    <w:rsid w:val="006D12C5"/>
    <w:rsid w:val="006E4D19"/>
    <w:rsid w:val="00717251"/>
    <w:rsid w:val="00721598"/>
    <w:rsid w:val="00724E05"/>
    <w:rsid w:val="00726930"/>
    <w:rsid w:val="007312A0"/>
    <w:rsid w:val="007450FD"/>
    <w:rsid w:val="0074772B"/>
    <w:rsid w:val="00752AC7"/>
    <w:rsid w:val="0075635D"/>
    <w:rsid w:val="00764F29"/>
    <w:rsid w:val="007654A3"/>
    <w:rsid w:val="007701DF"/>
    <w:rsid w:val="0077380C"/>
    <w:rsid w:val="00780633"/>
    <w:rsid w:val="00796156"/>
    <w:rsid w:val="00797087"/>
    <w:rsid w:val="007B0451"/>
    <w:rsid w:val="007B13BB"/>
    <w:rsid w:val="007B67F0"/>
    <w:rsid w:val="007C20D1"/>
    <w:rsid w:val="007C2B30"/>
    <w:rsid w:val="007C4B87"/>
    <w:rsid w:val="007E5534"/>
    <w:rsid w:val="007F5D11"/>
    <w:rsid w:val="00804B87"/>
    <w:rsid w:val="00813CDA"/>
    <w:rsid w:val="008264FC"/>
    <w:rsid w:val="008265E5"/>
    <w:rsid w:val="0082667B"/>
    <w:rsid w:val="0082774C"/>
    <w:rsid w:val="008412BF"/>
    <w:rsid w:val="00841DB7"/>
    <w:rsid w:val="008472FB"/>
    <w:rsid w:val="00855886"/>
    <w:rsid w:val="00856B64"/>
    <w:rsid w:val="00857707"/>
    <w:rsid w:val="008922CA"/>
    <w:rsid w:val="00893B40"/>
    <w:rsid w:val="00896AA7"/>
    <w:rsid w:val="008A1D77"/>
    <w:rsid w:val="008A2827"/>
    <w:rsid w:val="008B471F"/>
    <w:rsid w:val="008D2706"/>
    <w:rsid w:val="008D36FB"/>
    <w:rsid w:val="008D6265"/>
    <w:rsid w:val="008F1650"/>
    <w:rsid w:val="00906FC0"/>
    <w:rsid w:val="00923033"/>
    <w:rsid w:val="00930984"/>
    <w:rsid w:val="00930C28"/>
    <w:rsid w:val="00950E9B"/>
    <w:rsid w:val="009568F3"/>
    <w:rsid w:val="0097392A"/>
    <w:rsid w:val="009804CE"/>
    <w:rsid w:val="0098381E"/>
    <w:rsid w:val="0099194B"/>
    <w:rsid w:val="00992575"/>
    <w:rsid w:val="00993F41"/>
    <w:rsid w:val="0099448B"/>
    <w:rsid w:val="009A1FFC"/>
    <w:rsid w:val="009A242D"/>
    <w:rsid w:val="009A45B5"/>
    <w:rsid w:val="009B19BC"/>
    <w:rsid w:val="009C186B"/>
    <w:rsid w:val="009C254B"/>
    <w:rsid w:val="009C4D68"/>
    <w:rsid w:val="009C72FF"/>
    <w:rsid w:val="009D1822"/>
    <w:rsid w:val="009D3EF7"/>
    <w:rsid w:val="009D64BE"/>
    <w:rsid w:val="009E2719"/>
    <w:rsid w:val="009E7471"/>
    <w:rsid w:val="009F20BF"/>
    <w:rsid w:val="009F4BC7"/>
    <w:rsid w:val="00A00969"/>
    <w:rsid w:val="00A012B7"/>
    <w:rsid w:val="00A16396"/>
    <w:rsid w:val="00A23E3A"/>
    <w:rsid w:val="00A27923"/>
    <w:rsid w:val="00A74FF4"/>
    <w:rsid w:val="00A75CB0"/>
    <w:rsid w:val="00A817CB"/>
    <w:rsid w:val="00A81ECF"/>
    <w:rsid w:val="00A843DE"/>
    <w:rsid w:val="00A86F6B"/>
    <w:rsid w:val="00A928AD"/>
    <w:rsid w:val="00A95B17"/>
    <w:rsid w:val="00AA5220"/>
    <w:rsid w:val="00AA6983"/>
    <w:rsid w:val="00AB264A"/>
    <w:rsid w:val="00AB2CF9"/>
    <w:rsid w:val="00AB51FE"/>
    <w:rsid w:val="00AD779A"/>
    <w:rsid w:val="00AE1429"/>
    <w:rsid w:val="00AE4E9B"/>
    <w:rsid w:val="00AE650C"/>
    <w:rsid w:val="00AF22F0"/>
    <w:rsid w:val="00AF63F4"/>
    <w:rsid w:val="00B06C89"/>
    <w:rsid w:val="00B10525"/>
    <w:rsid w:val="00B25AAF"/>
    <w:rsid w:val="00B343F5"/>
    <w:rsid w:val="00B4138D"/>
    <w:rsid w:val="00B43249"/>
    <w:rsid w:val="00B51E59"/>
    <w:rsid w:val="00B56E62"/>
    <w:rsid w:val="00B61314"/>
    <w:rsid w:val="00B95685"/>
    <w:rsid w:val="00B96D16"/>
    <w:rsid w:val="00BA403D"/>
    <w:rsid w:val="00BB0BF2"/>
    <w:rsid w:val="00BB19C5"/>
    <w:rsid w:val="00BB26B6"/>
    <w:rsid w:val="00BB3E2C"/>
    <w:rsid w:val="00BC2713"/>
    <w:rsid w:val="00BC77FB"/>
    <w:rsid w:val="00BF1673"/>
    <w:rsid w:val="00BF7CDD"/>
    <w:rsid w:val="00C02761"/>
    <w:rsid w:val="00C21374"/>
    <w:rsid w:val="00C30A4A"/>
    <w:rsid w:val="00C33024"/>
    <w:rsid w:val="00C40386"/>
    <w:rsid w:val="00C45DD2"/>
    <w:rsid w:val="00C55F35"/>
    <w:rsid w:val="00C71F50"/>
    <w:rsid w:val="00C77206"/>
    <w:rsid w:val="00C96291"/>
    <w:rsid w:val="00CB4FED"/>
    <w:rsid w:val="00CC4523"/>
    <w:rsid w:val="00CC4CB6"/>
    <w:rsid w:val="00CC5395"/>
    <w:rsid w:val="00CD02B5"/>
    <w:rsid w:val="00CD31C6"/>
    <w:rsid w:val="00CE0BA9"/>
    <w:rsid w:val="00CE3399"/>
    <w:rsid w:val="00CE63D2"/>
    <w:rsid w:val="00CE7EB1"/>
    <w:rsid w:val="00CF5EA8"/>
    <w:rsid w:val="00D01F14"/>
    <w:rsid w:val="00D05EBE"/>
    <w:rsid w:val="00D07FE7"/>
    <w:rsid w:val="00D3146E"/>
    <w:rsid w:val="00D31978"/>
    <w:rsid w:val="00D3353A"/>
    <w:rsid w:val="00D35905"/>
    <w:rsid w:val="00D378E1"/>
    <w:rsid w:val="00D46902"/>
    <w:rsid w:val="00D649A7"/>
    <w:rsid w:val="00D6595A"/>
    <w:rsid w:val="00D729FC"/>
    <w:rsid w:val="00D72EB1"/>
    <w:rsid w:val="00D73EC1"/>
    <w:rsid w:val="00D914DC"/>
    <w:rsid w:val="00DA3614"/>
    <w:rsid w:val="00DA46C3"/>
    <w:rsid w:val="00DA7633"/>
    <w:rsid w:val="00DB549B"/>
    <w:rsid w:val="00DB5B7D"/>
    <w:rsid w:val="00DC77A8"/>
    <w:rsid w:val="00DD1E5D"/>
    <w:rsid w:val="00DD2410"/>
    <w:rsid w:val="00DD4177"/>
    <w:rsid w:val="00DD7962"/>
    <w:rsid w:val="00DF7CBB"/>
    <w:rsid w:val="00E051C6"/>
    <w:rsid w:val="00E11836"/>
    <w:rsid w:val="00E118D2"/>
    <w:rsid w:val="00E1574C"/>
    <w:rsid w:val="00E1624C"/>
    <w:rsid w:val="00E3745E"/>
    <w:rsid w:val="00E401FB"/>
    <w:rsid w:val="00E44A3F"/>
    <w:rsid w:val="00E558B3"/>
    <w:rsid w:val="00E5650A"/>
    <w:rsid w:val="00E65B86"/>
    <w:rsid w:val="00E663EF"/>
    <w:rsid w:val="00E90796"/>
    <w:rsid w:val="00E90D39"/>
    <w:rsid w:val="00E90F86"/>
    <w:rsid w:val="00E95056"/>
    <w:rsid w:val="00EA2552"/>
    <w:rsid w:val="00EB6061"/>
    <w:rsid w:val="00EC6057"/>
    <w:rsid w:val="00EE4172"/>
    <w:rsid w:val="00EE50D2"/>
    <w:rsid w:val="00EE5A88"/>
    <w:rsid w:val="00EE76B9"/>
    <w:rsid w:val="00EF647F"/>
    <w:rsid w:val="00F16462"/>
    <w:rsid w:val="00F2597E"/>
    <w:rsid w:val="00F32094"/>
    <w:rsid w:val="00F379B5"/>
    <w:rsid w:val="00F57147"/>
    <w:rsid w:val="00F7101A"/>
    <w:rsid w:val="00F82CD8"/>
    <w:rsid w:val="00F86B94"/>
    <w:rsid w:val="00F8764F"/>
    <w:rsid w:val="00FC4F08"/>
    <w:rsid w:val="00FD4A11"/>
    <w:rsid w:val="00FD610A"/>
    <w:rsid w:val="00FD7443"/>
    <w:rsid w:val="00FD7818"/>
    <w:rsid w:val="00FD7EF1"/>
    <w:rsid w:val="00FF042D"/>
    <w:rsid w:val="00FF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5BA0B8"/>
  <w15:docId w15:val="{0DE42D55-45F2-47CF-B88B-80C44DE4D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DAE3EBD-2A9E-4328-964B-F1227F6F4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3</cp:revision>
  <cp:lastPrinted>2018-08-24T06:45:00Z</cp:lastPrinted>
  <dcterms:created xsi:type="dcterms:W3CDTF">2018-08-24T07:12:00Z</dcterms:created>
  <dcterms:modified xsi:type="dcterms:W3CDTF">2018-08-24T07:13:00Z</dcterms:modified>
</cp:coreProperties>
</file>