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6D772D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A breve anche il nuovo portale web dedicato al progetto pesca</w:t>
      </w:r>
    </w:p>
    <w:p w:rsidR="00B04916" w:rsidRPr="00FD11A2" w:rsidRDefault="00CE4F0A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IN TRENTINO </w:t>
      </w:r>
      <w:r w:rsidR="00BD1DAE">
        <w:rPr>
          <w:rFonts w:ascii="HelveticaNeueLT Std" w:hAnsi="HelveticaNeueLT Std" w:cs="Arial"/>
          <w:b/>
          <w:sz w:val="32"/>
          <w:szCs w:val="32"/>
        </w:rPr>
        <w:t>ARRIVA</w:t>
      </w:r>
      <w:r>
        <w:rPr>
          <w:rFonts w:ascii="HelveticaNeueLT Std" w:hAnsi="HelveticaNeueLT Std" w:cs="Arial"/>
          <w:b/>
          <w:sz w:val="32"/>
          <w:szCs w:val="32"/>
        </w:rPr>
        <w:t xml:space="preserve"> </w:t>
      </w:r>
      <w:r w:rsidR="00BD1DAE">
        <w:rPr>
          <w:rFonts w:ascii="HelveticaNeueLT Std" w:hAnsi="HelveticaNeueLT Std" w:cs="Arial"/>
          <w:b/>
          <w:sz w:val="32"/>
          <w:szCs w:val="32"/>
        </w:rPr>
        <w:t>LA</w:t>
      </w:r>
      <w:r>
        <w:rPr>
          <w:rFonts w:ascii="HelveticaNeueLT Std" w:hAnsi="HelveticaNeueLT Std" w:cs="Arial"/>
          <w:b/>
          <w:sz w:val="32"/>
          <w:szCs w:val="32"/>
        </w:rPr>
        <w:t xml:space="preserve"> </w:t>
      </w:r>
      <w:r w:rsidR="0088765F">
        <w:rPr>
          <w:rFonts w:ascii="HelveticaNeueLT Std" w:hAnsi="HelveticaNeueLT Std" w:cs="Arial"/>
          <w:b/>
          <w:sz w:val="32"/>
          <w:szCs w:val="32"/>
        </w:rPr>
        <w:t>“</w:t>
      </w:r>
      <w:r w:rsidR="00BD1DAE">
        <w:rPr>
          <w:rFonts w:ascii="HelveticaNeueLT Std" w:hAnsi="HelveticaNeueLT Std" w:cs="Arial"/>
          <w:b/>
          <w:sz w:val="32"/>
          <w:szCs w:val="32"/>
        </w:rPr>
        <w:t>GUIDA</w:t>
      </w:r>
      <w:r>
        <w:rPr>
          <w:rFonts w:ascii="HelveticaNeueLT Std" w:hAnsi="HelveticaNeueLT Std" w:cs="Arial"/>
          <w:b/>
          <w:sz w:val="32"/>
          <w:szCs w:val="32"/>
        </w:rPr>
        <w:t xml:space="preserve"> FISHING”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CE4F0A" w:rsidRDefault="00BD1DAE" w:rsidP="00735A35">
      <w:pPr>
        <w:pStyle w:val="Intestazione"/>
        <w:spacing w:line="276" w:lineRule="auto"/>
        <w:jc w:val="both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È una nuova figura nel panorama italiano e per la</w:t>
      </w:r>
      <w:r w:rsidR="00CE4F0A">
        <w:rPr>
          <w:rFonts w:ascii="HelveticaNeueLT Std" w:hAnsi="HelveticaNeueLT Std" w:cs="Arial"/>
          <w:b/>
          <w:szCs w:val="24"/>
        </w:rPr>
        <w:t xml:space="preserve"> prima </w:t>
      </w:r>
      <w:r w:rsidR="00DB3BA8">
        <w:rPr>
          <w:rFonts w:ascii="HelveticaNeueLT Std" w:hAnsi="HelveticaNeueLT Std" w:cs="Arial"/>
          <w:b/>
          <w:szCs w:val="24"/>
        </w:rPr>
        <w:t>presentazione</w:t>
      </w:r>
      <w:r w:rsidR="00CE4F0A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 xml:space="preserve">è stata scelta la prestigiosa </w:t>
      </w:r>
      <w:r w:rsidR="00CE4F0A">
        <w:rPr>
          <w:rFonts w:ascii="HelveticaNeueLT Std" w:hAnsi="HelveticaNeueLT Std" w:cs="Arial"/>
          <w:b/>
          <w:szCs w:val="24"/>
        </w:rPr>
        <w:t>vetrina di “Pescare Show”</w:t>
      </w:r>
      <w:r>
        <w:rPr>
          <w:rFonts w:ascii="HelveticaNeueLT Std" w:hAnsi="HelveticaNeueLT Std" w:cs="Arial"/>
          <w:b/>
          <w:szCs w:val="24"/>
        </w:rPr>
        <w:t xml:space="preserve">, </w:t>
      </w:r>
      <w:r w:rsidR="00CE4F0A">
        <w:rPr>
          <w:rFonts w:ascii="HelveticaNeueLT Std" w:hAnsi="HelveticaNeueLT Std" w:cs="Arial"/>
          <w:b/>
          <w:szCs w:val="24"/>
        </w:rPr>
        <w:t>principale evento dedicato alla pesca in Italia che si è tenuto a Vice</w:t>
      </w:r>
      <w:r w:rsidR="00DB3BA8">
        <w:rPr>
          <w:rFonts w:ascii="HelveticaNeueLT Std" w:hAnsi="HelveticaNeueLT Std" w:cs="Arial"/>
          <w:b/>
          <w:szCs w:val="24"/>
        </w:rPr>
        <w:t>nza nel</w:t>
      </w:r>
      <w:r w:rsidR="00685D8F">
        <w:rPr>
          <w:rFonts w:ascii="HelveticaNeueLT Std" w:hAnsi="HelveticaNeueLT Std" w:cs="Arial"/>
          <w:b/>
          <w:szCs w:val="24"/>
        </w:rPr>
        <w:t xml:space="preserve"> weekend. Nello stand </w:t>
      </w:r>
      <w:r w:rsidR="00CE4F0A">
        <w:rPr>
          <w:rFonts w:ascii="HelveticaNeueLT Std" w:hAnsi="HelveticaNeueLT Std" w:cs="Arial"/>
          <w:b/>
          <w:szCs w:val="24"/>
        </w:rPr>
        <w:t xml:space="preserve">Trentino </w:t>
      </w:r>
      <w:r w:rsidR="00685D8F">
        <w:rPr>
          <w:rFonts w:ascii="HelveticaNeueLT Std" w:hAnsi="HelveticaNeueLT Std" w:cs="Arial"/>
          <w:b/>
          <w:szCs w:val="24"/>
        </w:rPr>
        <w:t>p</w:t>
      </w:r>
      <w:r w:rsidR="00CE4F0A">
        <w:rPr>
          <w:rFonts w:ascii="HelveticaNeueLT Std" w:hAnsi="HelveticaNeueLT Std" w:cs="Arial"/>
          <w:b/>
          <w:szCs w:val="24"/>
        </w:rPr>
        <w:t xml:space="preserve">resenti tutti i soggetti coinvolti nel </w:t>
      </w:r>
      <w:r w:rsidR="006D772D">
        <w:rPr>
          <w:rFonts w:ascii="HelveticaNeueLT Std" w:hAnsi="HelveticaNeueLT Std" w:cs="Arial"/>
          <w:b/>
          <w:szCs w:val="24"/>
        </w:rPr>
        <w:t>p</w:t>
      </w:r>
      <w:r w:rsidR="00CE4F0A">
        <w:rPr>
          <w:rFonts w:ascii="HelveticaNeueLT Std" w:hAnsi="HelveticaNeueLT Std" w:cs="Arial"/>
          <w:b/>
          <w:szCs w:val="24"/>
        </w:rPr>
        <w:t xml:space="preserve">rogetto </w:t>
      </w:r>
      <w:r w:rsidR="00685D8F">
        <w:rPr>
          <w:rFonts w:ascii="HelveticaNeueLT Std" w:hAnsi="HelveticaNeueLT Std" w:cs="Arial"/>
          <w:b/>
          <w:szCs w:val="24"/>
        </w:rPr>
        <w:t xml:space="preserve">ideato per </w:t>
      </w:r>
      <w:r w:rsidR="00CE4F0A">
        <w:rPr>
          <w:rFonts w:ascii="HelveticaNeueLT Std" w:hAnsi="HelveticaNeueLT Std" w:cs="Arial"/>
          <w:b/>
          <w:szCs w:val="24"/>
        </w:rPr>
        <w:t xml:space="preserve">valorizzare </w:t>
      </w:r>
      <w:r w:rsidR="0088765F">
        <w:rPr>
          <w:rFonts w:ascii="HelveticaNeueLT Std" w:hAnsi="HelveticaNeueLT Std" w:cs="Arial"/>
          <w:b/>
          <w:szCs w:val="24"/>
        </w:rPr>
        <w:t xml:space="preserve">questa </w:t>
      </w:r>
      <w:r w:rsidR="00685D8F">
        <w:rPr>
          <w:rFonts w:ascii="HelveticaNeueLT Std" w:hAnsi="HelveticaNeueLT Std" w:cs="Arial"/>
          <w:b/>
          <w:szCs w:val="24"/>
        </w:rPr>
        <w:t>disciplina in chiave turistica</w:t>
      </w:r>
    </w:p>
    <w:p w:rsidR="00735A35" w:rsidRDefault="00735A35" w:rsidP="00735A35">
      <w:pPr>
        <w:pStyle w:val="Intestazione"/>
        <w:spacing w:line="276" w:lineRule="auto"/>
        <w:jc w:val="both"/>
        <w:rPr>
          <w:rFonts w:ascii="HelveticaNeueLT Std" w:hAnsi="HelveticaNeueLT Std" w:cs="Arial"/>
        </w:rPr>
      </w:pPr>
    </w:p>
    <w:p w:rsidR="00506D13" w:rsidRDefault="003A785C" w:rsidP="00232974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 w:rsidRPr="00375BC2">
        <w:rPr>
          <w:rFonts w:ascii="HelveticaNeueLT Std" w:hAnsi="HelveticaNeueLT Std" w:cs="Arial"/>
        </w:rPr>
        <w:t xml:space="preserve">Il </w:t>
      </w:r>
      <w:r>
        <w:rPr>
          <w:rFonts w:ascii="HelveticaNeueLT Std" w:hAnsi="HelveticaNeueLT Std" w:cs="Arial"/>
        </w:rPr>
        <w:t>Trentino</w:t>
      </w:r>
      <w:r w:rsidRPr="00375BC2">
        <w:rPr>
          <w:rFonts w:ascii="HelveticaNeueLT Std" w:hAnsi="HelveticaNeueLT Std" w:cs="Arial"/>
        </w:rPr>
        <w:t>, con la sua</w:t>
      </w:r>
      <w:r w:rsidR="005C50A1">
        <w:rPr>
          <w:rFonts w:ascii="HelveticaNeueLT Std" w:hAnsi="HelveticaNeueLT Std" w:cs="Arial"/>
        </w:rPr>
        <w:t xml:space="preserve"> varietà di ambienti acquatici e ben 350</w:t>
      </w:r>
      <w:r w:rsidR="005C50A1" w:rsidRPr="00375BC2">
        <w:rPr>
          <w:rFonts w:ascii="HelveticaNeueLT Std" w:hAnsi="HelveticaNeueLT Std" w:cs="Arial"/>
        </w:rPr>
        <w:t xml:space="preserve"> zone </w:t>
      </w:r>
      <w:r w:rsidR="005C50A1">
        <w:rPr>
          <w:rFonts w:ascii="HelveticaNeueLT Std" w:hAnsi="HelveticaNeueLT Std" w:cs="Arial"/>
        </w:rPr>
        <w:t>a disposizione sul territorio</w:t>
      </w:r>
      <w:r w:rsidR="003D0012">
        <w:rPr>
          <w:rFonts w:ascii="HelveticaNeueLT Std" w:hAnsi="HelveticaNeueLT Std" w:cs="Arial"/>
        </w:rPr>
        <w:t xml:space="preserve"> </w:t>
      </w:r>
      <w:r w:rsidR="005C50A1" w:rsidRPr="00375BC2">
        <w:rPr>
          <w:rFonts w:ascii="HelveticaNeueLT Std" w:hAnsi="HelveticaNeueLT Std" w:cs="Arial"/>
        </w:rPr>
        <w:t>gestite da 33 associazioni pescatori</w:t>
      </w:r>
      <w:r w:rsidR="003D0012">
        <w:rPr>
          <w:rFonts w:ascii="HelveticaNeueLT Std" w:hAnsi="HelveticaNeueLT Std" w:cs="Arial"/>
        </w:rPr>
        <w:t>,</w:t>
      </w:r>
      <w:r w:rsidR="005C50A1" w:rsidRPr="00375BC2">
        <w:rPr>
          <w:rFonts w:ascii="HelveticaNeueLT Std" w:hAnsi="HelveticaNeueLT Std" w:cs="Arial"/>
        </w:rPr>
        <w:t xml:space="preserve"> </w:t>
      </w:r>
      <w:r w:rsidRPr="00375BC2">
        <w:rPr>
          <w:rFonts w:ascii="HelveticaNeueLT Std" w:hAnsi="HelveticaNeueLT Std" w:cs="Arial"/>
        </w:rPr>
        <w:t xml:space="preserve">è </w:t>
      </w:r>
      <w:r>
        <w:rPr>
          <w:rFonts w:ascii="HelveticaNeueLT Std" w:hAnsi="HelveticaNeueLT Std" w:cs="Arial"/>
        </w:rPr>
        <w:t xml:space="preserve">una meta </w:t>
      </w:r>
      <w:r w:rsidRPr="00375BC2">
        <w:rPr>
          <w:rFonts w:ascii="HelveticaNeueLT Std" w:hAnsi="HelveticaNeueLT Std" w:cs="Arial"/>
        </w:rPr>
        <w:t xml:space="preserve">ideale per chi ama </w:t>
      </w:r>
      <w:r w:rsidR="005C50A1">
        <w:rPr>
          <w:rFonts w:ascii="HelveticaNeueLT Std" w:hAnsi="HelveticaNeueLT Std" w:cs="Arial"/>
        </w:rPr>
        <w:t>la pesca</w:t>
      </w:r>
      <w:r>
        <w:rPr>
          <w:rFonts w:ascii="HelveticaNeueLT Std" w:hAnsi="HelveticaNeueLT Std" w:cs="Arial"/>
        </w:rPr>
        <w:t xml:space="preserve">. </w:t>
      </w:r>
      <w:r w:rsidR="005C50A1">
        <w:rPr>
          <w:rFonts w:ascii="HelveticaNeueLT Std" w:hAnsi="HelveticaNeueLT Std" w:cs="Arial"/>
        </w:rPr>
        <w:t>Promuovere</w:t>
      </w:r>
      <w:r w:rsidR="00424CA9">
        <w:rPr>
          <w:rFonts w:ascii="HelveticaNeueLT Std" w:hAnsi="HelveticaNeueLT Std" w:cs="Arial"/>
        </w:rPr>
        <w:t xml:space="preserve"> questo patrimonio dalle grandi potenzialità e valorizzare</w:t>
      </w:r>
      <w:r w:rsidR="00A61993">
        <w:rPr>
          <w:rFonts w:ascii="HelveticaNeueLT Std" w:hAnsi="HelveticaNeueLT Std" w:cs="Arial"/>
        </w:rPr>
        <w:t xml:space="preserve"> </w:t>
      </w:r>
      <w:r w:rsidR="00DB3BA8">
        <w:rPr>
          <w:rFonts w:ascii="HelveticaNeueLT Std" w:hAnsi="HelveticaNeueLT Std" w:cs="Arial"/>
        </w:rPr>
        <w:t xml:space="preserve">questa disciplina </w:t>
      </w:r>
      <w:r w:rsidR="00424CA9">
        <w:rPr>
          <w:rFonts w:ascii="HelveticaNeueLT Std" w:hAnsi="HelveticaNeueLT Std" w:cs="Arial"/>
        </w:rPr>
        <w:t>anche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a livello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turistico è l’obiettivo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del progetto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“Trentino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Fishing”</w:t>
      </w:r>
      <w:r w:rsidR="00424CA9" w:rsidRPr="002F3EB8">
        <w:rPr>
          <w:rFonts w:ascii="HelveticaNeueLT Std" w:hAnsi="HelveticaNeueLT Std" w:cs="Arial"/>
        </w:rPr>
        <w:t xml:space="preserve">, nato </w:t>
      </w:r>
      <w:r w:rsidR="00424CA9">
        <w:rPr>
          <w:rFonts w:ascii="HelveticaNeueLT Std" w:hAnsi="HelveticaNeueLT Std" w:cs="Arial"/>
        </w:rPr>
        <w:t xml:space="preserve">tre anni fa </w:t>
      </w:r>
      <w:r w:rsidR="005C50A1">
        <w:rPr>
          <w:rFonts w:ascii="HelveticaNeueLT Std" w:hAnsi="HelveticaNeueLT Std" w:cs="Arial"/>
        </w:rPr>
        <w:t>per volontà della Provincia a</w:t>
      </w:r>
      <w:r w:rsidR="00424CA9" w:rsidRPr="002F3EB8">
        <w:rPr>
          <w:rFonts w:ascii="HelveticaNeueLT Std" w:hAnsi="HelveticaNeueLT Std" w:cs="Arial"/>
        </w:rPr>
        <w:t>utonoma di</w:t>
      </w:r>
      <w:r w:rsidR="00424CA9">
        <w:rPr>
          <w:rFonts w:ascii="HelveticaNeueLT Std" w:hAnsi="HelveticaNeueLT Std" w:cs="Arial"/>
        </w:rPr>
        <w:t xml:space="preserve"> Trento e di Trentino Marketing. </w:t>
      </w:r>
    </w:p>
    <w:p w:rsidR="0088765F" w:rsidRDefault="0088765F" w:rsidP="00232974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Uno </w:t>
      </w:r>
      <w:r w:rsidR="00BD1DAE">
        <w:rPr>
          <w:rFonts w:ascii="HelveticaNeueLT Std" w:hAnsi="HelveticaNeueLT Std" w:cs="Arial"/>
        </w:rPr>
        <w:t>dei punti</w:t>
      </w:r>
      <w:r>
        <w:rPr>
          <w:rFonts w:ascii="HelveticaNeueLT Std" w:hAnsi="HelveticaNeueLT Std" w:cs="Arial"/>
        </w:rPr>
        <w:t xml:space="preserve"> più innovativi di questa iniziativa</w:t>
      </w:r>
      <w:r w:rsidR="00BD1DAE">
        <w:rPr>
          <w:rFonts w:ascii="HelveticaNeueLT Std" w:hAnsi="HelveticaNeueLT Std" w:cs="Arial"/>
        </w:rPr>
        <w:t xml:space="preserve"> è</w:t>
      </w:r>
      <w:r>
        <w:rPr>
          <w:rFonts w:ascii="HelveticaNeueLT Std" w:hAnsi="HelveticaNeueLT Std" w:cs="Arial"/>
        </w:rPr>
        <w:t xml:space="preserve"> </w:t>
      </w:r>
      <w:r w:rsidR="00506D13">
        <w:rPr>
          <w:rFonts w:ascii="HelveticaNeueLT Std" w:hAnsi="HelveticaNeueLT Std" w:cs="Arial"/>
        </w:rPr>
        <w:t xml:space="preserve">la </w:t>
      </w:r>
      <w:r>
        <w:rPr>
          <w:rFonts w:ascii="HelveticaNeueLT Std" w:hAnsi="HelveticaNeueLT Std" w:cs="Arial"/>
        </w:rPr>
        <w:t>formazione</w:t>
      </w:r>
      <w:r w:rsidR="00506D13">
        <w:rPr>
          <w:rFonts w:ascii="HelveticaNeueLT Std" w:hAnsi="HelveticaNeueLT Std" w:cs="Arial"/>
        </w:rPr>
        <w:t xml:space="preserve"> delle </w:t>
      </w:r>
      <w:r w:rsidRPr="002F3EB8">
        <w:rPr>
          <w:rFonts w:ascii="HelveticaNeueLT Std" w:hAnsi="HelveticaNeueLT Std" w:cs="Arial"/>
        </w:rPr>
        <w:t>“T</w:t>
      </w:r>
      <w:r>
        <w:rPr>
          <w:rFonts w:ascii="HelveticaNeueLT Std" w:hAnsi="HelveticaNeueLT Std" w:cs="Arial"/>
        </w:rPr>
        <w:t xml:space="preserve">rentino Fishing </w:t>
      </w:r>
      <w:proofErr w:type="spellStart"/>
      <w:r>
        <w:rPr>
          <w:rFonts w:ascii="HelveticaNeueLT Std" w:hAnsi="HelveticaNeueLT Std" w:cs="Arial"/>
        </w:rPr>
        <w:t>Guides</w:t>
      </w:r>
      <w:proofErr w:type="spellEnd"/>
      <w:r>
        <w:rPr>
          <w:rFonts w:ascii="HelveticaNeueLT Std" w:hAnsi="HelveticaNeueLT Std" w:cs="Arial"/>
        </w:rPr>
        <w:t>”, una vera novità a livello italiano. Questa figura, molto</w:t>
      </w:r>
      <w:r w:rsidR="00B0678A">
        <w:rPr>
          <w:rFonts w:ascii="HelveticaNeueLT Std" w:hAnsi="HelveticaNeueLT Std" w:cs="Arial"/>
        </w:rPr>
        <w:t xml:space="preserve"> diffusa </w:t>
      </w:r>
      <w:r>
        <w:rPr>
          <w:rFonts w:ascii="HelveticaNeueLT Std" w:hAnsi="HelveticaNeueLT Std" w:cs="Arial"/>
        </w:rPr>
        <w:t>all’</w:t>
      </w:r>
      <w:r w:rsidR="00BD1DAE">
        <w:rPr>
          <w:rFonts w:ascii="HelveticaNeueLT Std" w:hAnsi="HelveticaNeueLT Std" w:cs="Arial"/>
        </w:rPr>
        <w:t xml:space="preserve">estero, si </w:t>
      </w:r>
      <w:r w:rsidR="00685D8F">
        <w:rPr>
          <w:rFonts w:ascii="HelveticaNeueLT Std" w:hAnsi="HelveticaNeueLT Std" w:cs="Arial"/>
        </w:rPr>
        <w:t xml:space="preserve">presenta </w:t>
      </w:r>
      <w:r w:rsidR="00BD1DAE">
        <w:rPr>
          <w:rFonts w:ascii="HelveticaNeueLT Std" w:hAnsi="HelveticaNeueLT Std" w:cs="Arial"/>
        </w:rPr>
        <w:t>come un profondo conoscitore</w:t>
      </w:r>
      <w:r w:rsidR="003E4CA0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delle zone di pesca del territorio</w:t>
      </w:r>
      <w:r w:rsidR="003E4CA0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</w:t>
      </w:r>
      <w:r w:rsidR="003E4CA0">
        <w:rPr>
          <w:rFonts w:ascii="HelveticaNeueLT Std" w:hAnsi="HelveticaNeueLT Std" w:cs="Arial"/>
        </w:rPr>
        <w:t xml:space="preserve">in particolare fiumi e torrenti, </w:t>
      </w:r>
      <w:r>
        <w:rPr>
          <w:rFonts w:ascii="HelveticaNeueLT Std" w:hAnsi="HelveticaNeueLT Std" w:cs="Arial"/>
        </w:rPr>
        <w:t>in grado di</w:t>
      </w:r>
      <w:r w:rsidR="003E4CA0">
        <w:rPr>
          <w:rFonts w:ascii="HelveticaNeueLT Std" w:hAnsi="HelveticaNeueLT Std" w:cs="Arial"/>
        </w:rPr>
        <w:t xml:space="preserve"> </w:t>
      </w:r>
      <w:r w:rsidR="00A7107D">
        <w:rPr>
          <w:rFonts w:ascii="HelveticaNeueLT Std" w:hAnsi="HelveticaNeueLT Std" w:cs="Arial"/>
        </w:rPr>
        <w:t>accompagnare</w:t>
      </w:r>
      <w:r>
        <w:rPr>
          <w:rFonts w:ascii="HelveticaNeueLT Std" w:hAnsi="HelveticaNeueLT Std" w:cs="Arial"/>
        </w:rPr>
        <w:t>, guidare</w:t>
      </w:r>
      <w:r w:rsidR="00BD1DAE">
        <w:rPr>
          <w:rFonts w:ascii="HelveticaNeueLT Std" w:hAnsi="HelveticaNeueLT Std" w:cs="Arial"/>
        </w:rPr>
        <w:t xml:space="preserve"> e consigliare</w:t>
      </w:r>
      <w:r w:rsidR="003E4CA0">
        <w:rPr>
          <w:rFonts w:ascii="HelveticaNeueLT Std" w:hAnsi="HelveticaNeueLT Std" w:cs="Arial"/>
        </w:rPr>
        <w:t xml:space="preserve"> l’os</w:t>
      </w:r>
      <w:r w:rsidR="00BD1DAE">
        <w:rPr>
          <w:rFonts w:ascii="HelveticaNeueLT Std" w:hAnsi="HelveticaNeueLT Std" w:cs="Arial"/>
        </w:rPr>
        <w:t>pite che sceglie una certa area per praticare questa specialità</w:t>
      </w:r>
      <w:r>
        <w:rPr>
          <w:rFonts w:ascii="HelveticaNeueLT Std" w:hAnsi="HelveticaNeueLT Std" w:cs="Arial"/>
        </w:rPr>
        <w:t>.</w:t>
      </w:r>
      <w:r w:rsidR="003E4CA0">
        <w:rPr>
          <w:rFonts w:ascii="HelveticaNeueLT Std" w:hAnsi="HelveticaNeueLT Std" w:cs="Arial"/>
        </w:rPr>
        <w:t xml:space="preserve"> Le </w:t>
      </w:r>
      <w:r w:rsidR="00B0678A">
        <w:rPr>
          <w:rFonts w:ascii="HelveticaNeueLT Std" w:hAnsi="HelveticaNeueLT Std" w:cs="Arial"/>
        </w:rPr>
        <w:t xml:space="preserve">prime nove guide sono </w:t>
      </w:r>
      <w:r w:rsidR="00DB3BA8">
        <w:rPr>
          <w:rFonts w:ascii="HelveticaNeueLT Std" w:hAnsi="HelveticaNeueLT Std" w:cs="Arial"/>
        </w:rPr>
        <w:t xml:space="preserve">state </w:t>
      </w:r>
      <w:r w:rsidR="00B0678A">
        <w:rPr>
          <w:rFonts w:ascii="HelveticaNeueLT Std" w:hAnsi="HelveticaNeueLT Std" w:cs="Arial"/>
        </w:rPr>
        <w:t xml:space="preserve">già abilitate in collaborazione con l’Accademia Foreste </w:t>
      </w:r>
      <w:r w:rsidR="00A7107D">
        <w:rPr>
          <w:rFonts w:ascii="HelveticaNeueLT Std" w:hAnsi="HelveticaNeueLT Std" w:cs="Arial"/>
        </w:rPr>
        <w:t>e Caccia del Trentino</w:t>
      </w:r>
      <w:r w:rsidR="00BD1DAE">
        <w:rPr>
          <w:rFonts w:ascii="HelveticaNeueLT Std" w:hAnsi="HelveticaNeueLT Std" w:cs="Arial"/>
        </w:rPr>
        <w:t>,</w:t>
      </w:r>
      <w:r w:rsidR="00A7107D">
        <w:rPr>
          <w:rFonts w:ascii="HelveticaNeueLT Std" w:hAnsi="HelveticaNeueLT Std" w:cs="Arial"/>
        </w:rPr>
        <w:t xml:space="preserve"> me</w:t>
      </w:r>
      <w:r w:rsidR="00B0678A">
        <w:rPr>
          <w:rFonts w:ascii="HelveticaNeueLT Std" w:hAnsi="HelveticaNeueLT Std" w:cs="Arial"/>
        </w:rPr>
        <w:t>ntre altre stanno seguendo la formazione prevista per coprire tutte le zone di maggior interess</w:t>
      </w:r>
      <w:r w:rsidR="00BD1DAE">
        <w:rPr>
          <w:rFonts w:ascii="HelveticaNeueLT Std" w:hAnsi="HelveticaNeueLT Std" w:cs="Arial"/>
        </w:rPr>
        <w:t xml:space="preserve">e, dal Noce </w:t>
      </w:r>
      <w:r w:rsidR="00B0678A">
        <w:rPr>
          <w:rFonts w:ascii="HelveticaNeueLT Std" w:hAnsi="HelveticaNeueLT Std" w:cs="Arial"/>
        </w:rPr>
        <w:t>al fiume Adige, dall’</w:t>
      </w:r>
      <w:proofErr w:type="spellStart"/>
      <w:r w:rsidR="00B0678A">
        <w:rPr>
          <w:rFonts w:ascii="HelveticaNeueLT Std" w:hAnsi="HelveticaNeueLT Std" w:cs="Arial"/>
        </w:rPr>
        <w:t>Avisio</w:t>
      </w:r>
      <w:proofErr w:type="spellEnd"/>
      <w:r w:rsidR="00B0678A">
        <w:rPr>
          <w:rFonts w:ascii="HelveticaNeueLT Std" w:hAnsi="HelveticaNeueLT Std" w:cs="Arial"/>
        </w:rPr>
        <w:t xml:space="preserve"> al Brenta,</w:t>
      </w:r>
      <w:r w:rsidR="003E4CA0">
        <w:rPr>
          <w:rFonts w:ascii="HelveticaNeueLT Std" w:hAnsi="HelveticaNeueLT Std" w:cs="Arial"/>
        </w:rPr>
        <w:t xml:space="preserve"> dal Chiese </w:t>
      </w:r>
      <w:r w:rsidR="00B0678A">
        <w:rPr>
          <w:rFonts w:ascii="HelveticaNeueLT Std" w:hAnsi="HelveticaNeueLT Std" w:cs="Arial"/>
        </w:rPr>
        <w:t>al</w:t>
      </w:r>
      <w:r w:rsidR="003E4CA0">
        <w:rPr>
          <w:rFonts w:ascii="HelveticaNeueLT Std" w:hAnsi="HelveticaNeueLT Std" w:cs="Arial"/>
        </w:rPr>
        <w:t xml:space="preserve"> </w:t>
      </w:r>
      <w:proofErr w:type="spellStart"/>
      <w:r w:rsidR="00B0678A">
        <w:rPr>
          <w:rFonts w:ascii="HelveticaNeueLT Std" w:hAnsi="HelveticaNeueLT Std" w:cs="Arial"/>
        </w:rPr>
        <w:t>Sarca</w:t>
      </w:r>
      <w:proofErr w:type="spellEnd"/>
      <w:r w:rsidR="00B0678A">
        <w:rPr>
          <w:rFonts w:ascii="HelveticaNeueLT Std" w:hAnsi="HelveticaNeueLT Std" w:cs="Arial"/>
        </w:rPr>
        <w:t>.</w:t>
      </w:r>
    </w:p>
    <w:p w:rsidR="00B0678A" w:rsidRDefault="00B0678A" w:rsidP="00232974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Il </w:t>
      </w:r>
      <w:r w:rsidR="0088765F">
        <w:rPr>
          <w:rFonts w:ascii="HelveticaNeueLT Std" w:hAnsi="HelveticaNeueLT Std" w:cs="Arial"/>
        </w:rPr>
        <w:t>debutto</w:t>
      </w:r>
      <w:r>
        <w:rPr>
          <w:rFonts w:ascii="HelveticaNeueLT Std" w:hAnsi="HelveticaNeueLT Std" w:cs="Arial"/>
        </w:rPr>
        <w:t xml:space="preserve"> ufficiale</w:t>
      </w:r>
      <w:r w:rsidR="0088765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delle</w:t>
      </w:r>
      <w:r w:rsidR="00DB3BA8">
        <w:rPr>
          <w:rFonts w:ascii="HelveticaNeueLT Std" w:hAnsi="HelveticaNeueLT Std" w:cs="Arial"/>
        </w:rPr>
        <w:t xml:space="preserve"> prime</w:t>
      </w:r>
      <w:r>
        <w:rPr>
          <w:rFonts w:ascii="HelveticaNeueLT Std" w:hAnsi="HelveticaNeueLT Std" w:cs="Arial"/>
        </w:rPr>
        <w:t xml:space="preserve"> “Trentino Fishing </w:t>
      </w:r>
      <w:proofErr w:type="spellStart"/>
      <w:r>
        <w:rPr>
          <w:rFonts w:ascii="HelveticaNeueLT Std" w:hAnsi="HelveticaNeueLT Std" w:cs="Arial"/>
        </w:rPr>
        <w:t>Guides</w:t>
      </w:r>
      <w:proofErr w:type="spellEnd"/>
      <w:r w:rsidR="003E4CA0">
        <w:rPr>
          <w:rFonts w:ascii="HelveticaNeueLT Std" w:hAnsi="HelveticaNeueLT Std" w:cs="Arial"/>
        </w:rPr>
        <w:t>”</w:t>
      </w:r>
      <w:r>
        <w:rPr>
          <w:rFonts w:ascii="HelveticaNeueLT Std" w:hAnsi="HelveticaNeueLT Std" w:cs="Arial"/>
        </w:rPr>
        <w:t xml:space="preserve"> </w:t>
      </w:r>
      <w:r w:rsidR="00506D13">
        <w:rPr>
          <w:rFonts w:ascii="HelveticaNeueLT Std" w:hAnsi="HelveticaNeueLT Std" w:cs="Arial"/>
        </w:rPr>
        <w:t xml:space="preserve">è </w:t>
      </w:r>
      <w:r w:rsidR="0088765F">
        <w:rPr>
          <w:rFonts w:ascii="HelveticaNeueLT Std" w:hAnsi="HelveticaNeueLT Std" w:cs="Arial"/>
        </w:rPr>
        <w:t>avvenuto lo scorso</w:t>
      </w:r>
      <w:r w:rsidR="003E4CA0">
        <w:rPr>
          <w:rFonts w:ascii="HelveticaNeueLT Std" w:hAnsi="HelveticaNeueLT Std" w:cs="Arial"/>
        </w:rPr>
        <w:t xml:space="preserve"> </w:t>
      </w:r>
      <w:r w:rsidR="0088765F">
        <w:rPr>
          <w:rFonts w:ascii="HelveticaNeueLT Std" w:hAnsi="HelveticaNeueLT Std" w:cs="Arial"/>
        </w:rPr>
        <w:t xml:space="preserve">weekend </w:t>
      </w:r>
      <w:r w:rsidR="00506D13">
        <w:rPr>
          <w:rFonts w:ascii="HelveticaNeueLT Std" w:hAnsi="HelveticaNeueLT Std" w:cs="Arial"/>
        </w:rPr>
        <w:t>a Vicenza</w:t>
      </w:r>
      <w:r w:rsidR="0088765F">
        <w:rPr>
          <w:rFonts w:ascii="HelveticaNeueLT Std" w:hAnsi="HelveticaNeueLT Std" w:cs="Arial"/>
        </w:rPr>
        <w:t>,</w:t>
      </w:r>
      <w:r w:rsidR="00506D13">
        <w:rPr>
          <w:rFonts w:ascii="HelveticaNeueLT Std" w:hAnsi="HelveticaNeueLT Std" w:cs="Arial"/>
        </w:rPr>
        <w:t xml:space="preserve"> in occasione</w:t>
      </w:r>
      <w:r w:rsidR="003E4CA0">
        <w:rPr>
          <w:rFonts w:ascii="HelveticaNeueLT Std" w:hAnsi="HelveticaNeueLT Std" w:cs="Arial"/>
        </w:rPr>
        <w:t xml:space="preserve"> </w:t>
      </w:r>
      <w:r w:rsidR="00506D13">
        <w:rPr>
          <w:rFonts w:ascii="HelveticaNeueLT Std" w:hAnsi="HelveticaNeueLT Std" w:cs="Arial"/>
        </w:rPr>
        <w:t>di</w:t>
      </w:r>
      <w:r w:rsidR="003E4CA0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“Pescare Show”,</w:t>
      </w:r>
      <w:r w:rsidR="00232974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 xml:space="preserve">principale evento fieristico </w:t>
      </w:r>
      <w:r w:rsidR="000F1216">
        <w:rPr>
          <w:rFonts w:ascii="HelveticaNeueLT Std" w:hAnsi="HelveticaNeueLT Std" w:cs="Arial"/>
        </w:rPr>
        <w:t>di settore in Italia</w:t>
      </w:r>
      <w:r w:rsidR="00506D13">
        <w:rPr>
          <w:rFonts w:ascii="HelveticaNeueLT Std" w:hAnsi="HelveticaNeueLT Std" w:cs="Arial"/>
        </w:rPr>
        <w:t xml:space="preserve">. </w:t>
      </w:r>
      <w:r w:rsidR="00DB3BA8">
        <w:rPr>
          <w:rFonts w:ascii="HelveticaNeueLT Std" w:hAnsi="HelveticaNeueLT Std" w:cs="Arial"/>
        </w:rPr>
        <w:t>Un appuntamento</w:t>
      </w:r>
      <w:r w:rsidRPr="00B0678A">
        <w:rPr>
          <w:rFonts w:ascii="HelveticaNeueLT Std" w:hAnsi="HelveticaNeueLT Std" w:cs="Arial"/>
        </w:rPr>
        <w:t xml:space="preserve"> per vedere e toccare con mano il meglio della produzione di settore a livello nazionale ed internazionale, come conf</w:t>
      </w:r>
      <w:r w:rsidR="00BD1DAE">
        <w:rPr>
          <w:rFonts w:ascii="HelveticaNeueLT Std" w:hAnsi="HelveticaNeueLT Std" w:cs="Arial"/>
        </w:rPr>
        <w:t>ermato dalla presenza di 185 espositori e d</w:t>
      </w:r>
      <w:r w:rsidRPr="00B0678A">
        <w:rPr>
          <w:rFonts w:ascii="HelveticaNeueLT Std" w:hAnsi="HelveticaNeueLT Std" w:cs="Arial"/>
        </w:rPr>
        <w:t>i numerosi buyer stranieri provenienti da Austria, Francia, Germania, Ungheria, Olanda, Russia, Serbia, Slovenia e Spagna</w:t>
      </w:r>
      <w:r w:rsidR="00211758">
        <w:rPr>
          <w:rFonts w:ascii="HelveticaNeueLT Std" w:hAnsi="HelveticaNeueLT Std" w:cs="Arial"/>
        </w:rPr>
        <w:t xml:space="preserve"> e che nelle due giornate ha registrato oltre 13 mila presenze, il 14% in più rispetto al 2015</w:t>
      </w:r>
      <w:bookmarkStart w:id="0" w:name="_GoBack"/>
      <w:bookmarkEnd w:id="0"/>
      <w:r w:rsidRPr="00B0678A">
        <w:rPr>
          <w:rFonts w:ascii="HelveticaNeueLT Std" w:hAnsi="HelveticaNeueLT Std" w:cs="Arial"/>
        </w:rPr>
        <w:t>.</w:t>
      </w:r>
      <w:r>
        <w:rPr>
          <w:rFonts w:ascii="HelveticaNeueLT Std" w:hAnsi="HelveticaNeueLT Std" w:cs="Arial"/>
        </w:rPr>
        <w:t xml:space="preserve"> </w:t>
      </w:r>
      <w:r w:rsidR="00685D8F" w:rsidRPr="00685D8F">
        <w:rPr>
          <w:rFonts w:ascii="HelveticaNeueLT Std" w:hAnsi="HelveticaNeueLT Std" w:cs="Arial"/>
        </w:rPr>
        <w:t>In Italia ci sono 1.650.000 pescatori, di cui gran parte ha un'età compresa tra i 25 e i 54 anni. Si tratta di estimatori molto giovani, appassionati che prediligono l'acqua dolce e vivono nel Centro e Nord Italia.</w:t>
      </w:r>
      <w:r w:rsidR="00685D8F">
        <w:rPr>
          <w:rFonts w:ascii="HelveticaNeueLT Std" w:hAnsi="HelveticaNeueLT Std" w:cs="Arial"/>
        </w:rPr>
        <w:t xml:space="preserve"> </w:t>
      </w:r>
      <w:r w:rsidR="00685D8F" w:rsidRPr="00685D8F">
        <w:rPr>
          <w:rFonts w:ascii="HelveticaNeueLT Std" w:hAnsi="HelveticaNeueLT Std" w:cs="Arial"/>
        </w:rPr>
        <w:t xml:space="preserve">Il Trentino con un patrimonio ittico e idrico di grande pregio ha un grande potenziale che lo candida a diventare una destinazione top per la pesca, soprattutto </w:t>
      </w:r>
      <w:r w:rsidR="00685D8F">
        <w:rPr>
          <w:rFonts w:ascii="HelveticaNeueLT Std" w:hAnsi="HelveticaNeueLT Std" w:cs="Arial"/>
        </w:rPr>
        <w:t xml:space="preserve">con la tecnica </w:t>
      </w:r>
      <w:r w:rsidR="00685D8F" w:rsidRPr="00685D8F">
        <w:rPr>
          <w:rFonts w:ascii="HelveticaNeueLT Std" w:hAnsi="HelveticaNeueLT Std" w:cs="Arial"/>
        </w:rPr>
        <w:t>“</w:t>
      </w:r>
      <w:proofErr w:type="spellStart"/>
      <w:r w:rsidR="00685D8F" w:rsidRPr="00685D8F">
        <w:rPr>
          <w:rFonts w:ascii="HelveticaNeueLT Std" w:hAnsi="HelveticaNeueLT Std" w:cs="Arial"/>
        </w:rPr>
        <w:t>catch&amp;release</w:t>
      </w:r>
      <w:proofErr w:type="spellEnd"/>
      <w:r w:rsidR="00685D8F" w:rsidRPr="00685D8F">
        <w:rPr>
          <w:rFonts w:ascii="HelveticaNeueLT Std" w:hAnsi="HelveticaNeueLT Std" w:cs="Arial"/>
        </w:rPr>
        <w:t xml:space="preserve">”. Proprio gli appassionati di questa </w:t>
      </w:r>
      <w:r w:rsidR="00685D8F">
        <w:rPr>
          <w:rFonts w:ascii="HelveticaNeueLT Std" w:hAnsi="HelveticaNeueLT Std" w:cs="Arial"/>
        </w:rPr>
        <w:t>specialità</w:t>
      </w:r>
      <w:r w:rsidR="00685D8F" w:rsidRPr="00685D8F">
        <w:rPr>
          <w:rFonts w:ascii="HelveticaNeueLT Std" w:hAnsi="HelveticaNeueLT Std" w:cs="Arial"/>
        </w:rPr>
        <w:t xml:space="preserve"> sono una nicchia di mercato particolarmente interessante, in Italia ma soprattutto all’estero, disposti a compiere frequenti viaggi e con una capacità di spesa particolarmente elevata per soddisfare la loro passione.</w:t>
      </w:r>
    </w:p>
    <w:p w:rsidR="00CF2183" w:rsidRDefault="00685D8F" w:rsidP="00232974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Q</w:t>
      </w:r>
      <w:r w:rsidR="00B0678A">
        <w:rPr>
          <w:rFonts w:ascii="HelveticaNeueLT Std" w:hAnsi="HelveticaNeueLT Std" w:cs="Arial"/>
        </w:rPr>
        <w:t xml:space="preserve">uesto </w:t>
      </w:r>
      <w:r w:rsidR="00506D13">
        <w:rPr>
          <w:rFonts w:ascii="HelveticaNeueLT Std" w:hAnsi="HelveticaNeueLT Std" w:cs="Arial"/>
        </w:rPr>
        <w:t xml:space="preserve">appuntamento ha riunito per la prima volta </w:t>
      </w:r>
      <w:r w:rsidR="00B0678A">
        <w:rPr>
          <w:rFonts w:ascii="HelveticaNeueLT Std" w:hAnsi="HelveticaNeueLT Std" w:cs="Arial"/>
        </w:rPr>
        <w:t xml:space="preserve">tutti i soggetti coinvolti </w:t>
      </w:r>
      <w:r w:rsidR="00506D13">
        <w:rPr>
          <w:rFonts w:ascii="HelveticaNeueLT Std" w:hAnsi="HelveticaNeueLT Std" w:cs="Arial"/>
        </w:rPr>
        <w:t>nel pro</w:t>
      </w:r>
      <w:r w:rsidR="00424CA9" w:rsidRPr="002F3EB8">
        <w:rPr>
          <w:rFonts w:ascii="HelveticaNeueLT Std" w:hAnsi="HelveticaNeueLT Std" w:cs="Arial"/>
        </w:rPr>
        <w:t>getto</w:t>
      </w:r>
      <w:r w:rsidR="00B0678A">
        <w:rPr>
          <w:rFonts w:ascii="HelveticaNeueLT Std" w:hAnsi="HelveticaNeueLT Std" w:cs="Arial"/>
        </w:rPr>
        <w:t xml:space="preserve"> “Trentino Fishing”. Rilevante la presenza degli operatori trentini, circa 30 in totale, a rappresentare </w:t>
      </w:r>
      <w:r w:rsidR="00424CA9">
        <w:rPr>
          <w:rFonts w:ascii="HelveticaNeueLT Std" w:hAnsi="HelveticaNeueLT Std" w:cs="Arial"/>
        </w:rPr>
        <w:t>le</w:t>
      </w:r>
      <w:r w:rsidR="00424CA9" w:rsidRPr="002F3EB8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Associazioni pescatori aderenti -</w:t>
      </w:r>
      <w:r w:rsidR="00424CA9" w:rsidRPr="002F3EB8">
        <w:rPr>
          <w:rFonts w:ascii="HelveticaNeueLT Std" w:hAnsi="HelveticaNeueLT Std" w:cs="Arial"/>
        </w:rPr>
        <w:t xml:space="preserve"> Associazione Basso </w:t>
      </w:r>
      <w:proofErr w:type="spellStart"/>
      <w:r w:rsidR="00424CA9" w:rsidRPr="002F3EB8">
        <w:rPr>
          <w:rFonts w:ascii="HelveticaNeueLT Std" w:hAnsi="HelveticaNeueLT Std" w:cs="Arial"/>
        </w:rPr>
        <w:t>Sarca</w:t>
      </w:r>
      <w:proofErr w:type="spellEnd"/>
      <w:r w:rsidR="00424CA9" w:rsidRPr="002F3EB8">
        <w:rPr>
          <w:rFonts w:ascii="HelveticaNeueLT Std" w:hAnsi="HelveticaNeueLT Std" w:cs="Arial"/>
        </w:rPr>
        <w:t xml:space="preserve">, Alto </w:t>
      </w:r>
      <w:proofErr w:type="spellStart"/>
      <w:r w:rsidR="00424CA9" w:rsidRPr="002F3EB8">
        <w:rPr>
          <w:rFonts w:ascii="HelveticaNeueLT Std" w:hAnsi="HelveticaNeueLT Std" w:cs="Arial"/>
        </w:rPr>
        <w:t>Sarca</w:t>
      </w:r>
      <w:proofErr w:type="spellEnd"/>
      <w:r w:rsidR="00424CA9" w:rsidRPr="002F3EB8">
        <w:rPr>
          <w:rFonts w:ascii="HelveticaNeueLT Std" w:hAnsi="HelveticaNeueLT Std" w:cs="Arial"/>
        </w:rPr>
        <w:t>, Val di Sole, Val di Non, Trento</w:t>
      </w:r>
      <w:r w:rsidR="00424CA9">
        <w:rPr>
          <w:rFonts w:ascii="HelveticaNeueLT Std" w:hAnsi="HelveticaNeueLT Std" w:cs="Arial"/>
        </w:rPr>
        <w:t xml:space="preserve"> e Val di Cembra, Val di Fiemme -, i 50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 xml:space="preserve">alberghi e </w:t>
      </w:r>
      <w:proofErr w:type="spellStart"/>
      <w:r w:rsidR="00424CA9">
        <w:rPr>
          <w:rFonts w:ascii="HelveticaNeueLT Std" w:hAnsi="HelveticaNeueLT Std" w:cs="Arial"/>
        </w:rPr>
        <w:t>agritur</w:t>
      </w:r>
      <w:proofErr w:type="spellEnd"/>
      <w:r w:rsidR="00424CA9">
        <w:rPr>
          <w:rFonts w:ascii="HelveticaNeueLT Std" w:hAnsi="HelveticaNeueLT Std" w:cs="Arial"/>
        </w:rPr>
        <w:t xml:space="preserve"> </w:t>
      </w:r>
      <w:r w:rsidR="00BD1DAE">
        <w:rPr>
          <w:rFonts w:ascii="HelveticaNeueLT Std" w:hAnsi="HelveticaNeueLT Std" w:cs="Arial"/>
        </w:rPr>
        <w:t>riuniti sotto il</w:t>
      </w:r>
      <w:r w:rsidR="00424CA9" w:rsidRPr="002F3EB8">
        <w:rPr>
          <w:rFonts w:ascii="HelveticaNeueLT Std" w:hAnsi="HelveticaNeueLT Std" w:cs="Arial"/>
        </w:rPr>
        <w:t xml:space="preserve"> marchio “Trentino Fishing Lodge”</w:t>
      </w:r>
      <w:r w:rsidR="00424CA9">
        <w:rPr>
          <w:rFonts w:ascii="HelveticaNeueLT Std" w:hAnsi="HelveticaNeueLT Std" w:cs="Arial"/>
        </w:rPr>
        <w:t xml:space="preserve">, </w:t>
      </w:r>
      <w:r w:rsidR="00424CA9" w:rsidRPr="002F3EB8">
        <w:rPr>
          <w:rFonts w:ascii="HelveticaNeueLT Std" w:hAnsi="HelveticaNeueLT Std" w:cs="Arial"/>
        </w:rPr>
        <w:t xml:space="preserve">le organizzazioni turistiche, coordinate dal </w:t>
      </w:r>
      <w:r w:rsidR="006F62A6">
        <w:rPr>
          <w:rFonts w:ascii="HelveticaNeueLT Std" w:hAnsi="HelveticaNeueLT Std" w:cs="Arial"/>
        </w:rPr>
        <w:t xml:space="preserve">Consorzio </w:t>
      </w:r>
      <w:proofErr w:type="spellStart"/>
      <w:r w:rsidR="00424CA9">
        <w:rPr>
          <w:rFonts w:ascii="HelveticaNeueLT Std" w:hAnsi="HelveticaNeueLT Std" w:cs="Arial"/>
        </w:rPr>
        <w:t>Giudicarie</w:t>
      </w:r>
      <w:proofErr w:type="spellEnd"/>
      <w:r w:rsidR="00424CA9">
        <w:rPr>
          <w:rFonts w:ascii="HelveticaNeueLT Std" w:hAnsi="HelveticaNeueLT Std" w:cs="Arial"/>
        </w:rPr>
        <w:t xml:space="preserve"> C</w:t>
      </w:r>
      <w:r w:rsidR="00424CA9" w:rsidRPr="002F3EB8">
        <w:rPr>
          <w:rFonts w:ascii="HelveticaNeueLT Std" w:hAnsi="HelveticaNeueLT Std" w:cs="Arial"/>
        </w:rPr>
        <w:t>entrali, capofila d</w:t>
      </w:r>
      <w:r w:rsidR="00424CA9">
        <w:rPr>
          <w:rFonts w:ascii="HelveticaNeueLT Std" w:hAnsi="HelveticaNeueLT Std" w:cs="Arial"/>
        </w:rPr>
        <w:t>el progetto insieme a Trentino M</w:t>
      </w:r>
      <w:r w:rsidR="00424CA9" w:rsidRPr="002F3EB8">
        <w:rPr>
          <w:rFonts w:ascii="HelveticaNeueLT Std" w:hAnsi="HelveticaNeueLT Std" w:cs="Arial"/>
        </w:rPr>
        <w:t>arketing</w:t>
      </w:r>
      <w:r>
        <w:rPr>
          <w:rFonts w:ascii="HelveticaNeueLT Std" w:hAnsi="HelveticaNeueLT Std" w:cs="Arial"/>
        </w:rPr>
        <w:t xml:space="preserve"> che ha coordinato la presenza all’evento fieristico di Vicenza.</w:t>
      </w:r>
      <w:r w:rsidR="00424CA9">
        <w:rPr>
          <w:rFonts w:ascii="HelveticaNeueLT Std" w:hAnsi="HelveticaNeueLT Std" w:cs="Arial"/>
        </w:rPr>
        <w:t xml:space="preserve"> </w:t>
      </w:r>
    </w:p>
    <w:p w:rsidR="00685D8F" w:rsidRDefault="00685D8F" w:rsidP="008A24C9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lastRenderedPageBreak/>
        <w:t xml:space="preserve">Oltre </w:t>
      </w:r>
      <w:r w:rsidR="00B0678A">
        <w:rPr>
          <w:rFonts w:ascii="HelveticaNeueLT Std" w:hAnsi="HelveticaNeueLT Std" w:cs="Arial"/>
        </w:rPr>
        <w:t xml:space="preserve">alla prima uscita ufficiale delle nuove </w:t>
      </w:r>
      <w:r w:rsidR="006F62A6">
        <w:rPr>
          <w:rFonts w:ascii="HelveticaNeueLT Std" w:hAnsi="HelveticaNeueLT Std" w:cs="Arial"/>
        </w:rPr>
        <w:t>g</w:t>
      </w:r>
      <w:r w:rsidR="00B0678A">
        <w:rPr>
          <w:rFonts w:ascii="HelveticaNeueLT Std" w:hAnsi="HelveticaNeueLT Std" w:cs="Arial"/>
        </w:rPr>
        <w:t>uide</w:t>
      </w:r>
      <w:r w:rsidR="006F62A6">
        <w:rPr>
          <w:rFonts w:ascii="HelveticaNeueLT Std" w:hAnsi="HelveticaNeueLT Std" w:cs="Arial"/>
        </w:rPr>
        <w:t>,</w:t>
      </w:r>
      <w:r w:rsidR="00B0678A">
        <w:rPr>
          <w:rFonts w:ascii="HelveticaNeueLT Std" w:hAnsi="HelveticaNeueLT Std" w:cs="Arial"/>
        </w:rPr>
        <w:t xml:space="preserve"> a</w:t>
      </w:r>
      <w:r w:rsidR="00CF2183">
        <w:rPr>
          <w:rFonts w:ascii="HelveticaNeueLT Std" w:hAnsi="HelveticaNeueLT Std" w:cs="Arial"/>
        </w:rPr>
        <w:t>ll</w:t>
      </w:r>
      <w:r w:rsidR="003E4CA0">
        <w:rPr>
          <w:rFonts w:ascii="HelveticaNeueLT Std" w:hAnsi="HelveticaNeueLT Std" w:cs="Arial"/>
        </w:rPr>
        <w:t>a</w:t>
      </w:r>
      <w:r w:rsidR="00CF2183">
        <w:rPr>
          <w:rFonts w:ascii="HelveticaNeueLT Std" w:hAnsi="HelveticaNeueLT Std" w:cs="Arial"/>
        </w:rPr>
        <w:t xml:space="preserve"> fiera </w:t>
      </w:r>
      <w:r w:rsidR="00B0678A">
        <w:rPr>
          <w:rFonts w:ascii="HelveticaNeueLT Std" w:hAnsi="HelveticaNeueLT Std" w:cs="Arial"/>
        </w:rPr>
        <w:t>“</w:t>
      </w:r>
      <w:r w:rsidR="00CF2183">
        <w:rPr>
          <w:rFonts w:ascii="HelveticaNeueLT Std" w:hAnsi="HelveticaNeueLT Std" w:cs="Arial"/>
        </w:rPr>
        <w:t>Pescare Show</w:t>
      </w:r>
      <w:r w:rsidR="00B0678A">
        <w:rPr>
          <w:rFonts w:ascii="HelveticaNeueLT Std" w:hAnsi="HelveticaNeueLT Std" w:cs="Arial"/>
        </w:rPr>
        <w:t>”</w:t>
      </w:r>
      <w:r w:rsidR="003E4CA0">
        <w:rPr>
          <w:rFonts w:ascii="HelveticaNeueLT Std" w:hAnsi="HelveticaNeueLT Std" w:cs="Arial"/>
        </w:rPr>
        <w:t xml:space="preserve"> </w:t>
      </w:r>
      <w:r w:rsidR="00CF2183">
        <w:rPr>
          <w:rFonts w:ascii="HelveticaNeueLT Std" w:hAnsi="HelveticaNeueLT Std" w:cs="Arial"/>
        </w:rPr>
        <w:t>sono state presentate</w:t>
      </w:r>
      <w:r w:rsidR="003E4CA0">
        <w:rPr>
          <w:rFonts w:ascii="HelveticaNeueLT Std" w:hAnsi="HelveticaNeueLT Std" w:cs="Arial"/>
        </w:rPr>
        <w:t xml:space="preserve"> </w:t>
      </w:r>
      <w:r w:rsidR="00CF2183">
        <w:rPr>
          <w:rFonts w:ascii="HelveticaNeueLT Std" w:hAnsi="HelveticaNeueLT Std" w:cs="Arial"/>
        </w:rPr>
        <w:t>alcune</w:t>
      </w:r>
      <w:r w:rsidR="003E4CA0">
        <w:rPr>
          <w:rFonts w:ascii="HelveticaNeueLT Std" w:hAnsi="HelveticaNeueLT Std" w:cs="Arial"/>
        </w:rPr>
        <w:t xml:space="preserve"> </w:t>
      </w:r>
      <w:r w:rsidR="00CF2183">
        <w:rPr>
          <w:rFonts w:ascii="HelveticaNeueLT Std" w:hAnsi="HelveticaNeueLT Std" w:cs="Arial"/>
        </w:rPr>
        <w:t xml:space="preserve">importanti novità </w:t>
      </w:r>
      <w:r w:rsidR="008A24C9" w:rsidRPr="002F3EB8">
        <w:rPr>
          <w:rFonts w:ascii="HelveticaNeueLT Std" w:hAnsi="HelveticaNeueLT Std" w:cs="Arial"/>
        </w:rPr>
        <w:t>da parte delle Associazioni pescatori</w:t>
      </w:r>
      <w:r w:rsidR="008A24C9">
        <w:rPr>
          <w:rFonts w:ascii="HelveticaNeueLT Std" w:hAnsi="HelveticaNeueLT Std" w:cs="Arial"/>
        </w:rPr>
        <w:t xml:space="preserve"> del territorio</w:t>
      </w:r>
      <w:r w:rsidR="008A24C9" w:rsidRPr="002F3EB8">
        <w:rPr>
          <w:rFonts w:ascii="HelveticaNeueLT Std" w:hAnsi="HelveticaNeueLT Std" w:cs="Arial"/>
        </w:rPr>
        <w:t>, tra cui l’apertura di una nuova rise</w:t>
      </w:r>
      <w:r w:rsidR="008A24C9">
        <w:rPr>
          <w:rFonts w:ascii="HelveticaNeueLT Std" w:hAnsi="HelveticaNeueLT Std" w:cs="Arial"/>
        </w:rPr>
        <w:t xml:space="preserve">rva </w:t>
      </w:r>
      <w:r w:rsidR="006F62A6">
        <w:rPr>
          <w:rFonts w:ascii="HelveticaNeueLT Std" w:hAnsi="HelveticaNeueLT Std" w:cs="Arial"/>
        </w:rPr>
        <w:t xml:space="preserve">sul torrente </w:t>
      </w:r>
      <w:proofErr w:type="spellStart"/>
      <w:r w:rsidR="006F62A6">
        <w:rPr>
          <w:rFonts w:ascii="HelveticaNeueLT Std" w:hAnsi="HelveticaNeueLT Std" w:cs="Arial"/>
        </w:rPr>
        <w:t>Rabbì</w:t>
      </w:r>
      <w:r w:rsidR="00CF2183">
        <w:rPr>
          <w:rFonts w:ascii="HelveticaNeueLT Std" w:hAnsi="HelveticaNeueLT Std" w:cs="Arial"/>
        </w:rPr>
        <w:t>es</w:t>
      </w:r>
      <w:proofErr w:type="spellEnd"/>
      <w:r w:rsidR="00CF2183">
        <w:rPr>
          <w:rFonts w:ascii="HelveticaNeueLT Std" w:hAnsi="HelveticaNeueLT Std" w:cs="Arial"/>
        </w:rPr>
        <w:t xml:space="preserve"> </w:t>
      </w:r>
      <w:r w:rsidR="008A24C9">
        <w:rPr>
          <w:rFonts w:ascii="HelveticaNeueLT Std" w:hAnsi="HelveticaNeueLT Std" w:cs="Arial"/>
        </w:rPr>
        <w:t>(bandita da 29 anni) e nuovi spot “</w:t>
      </w:r>
      <w:proofErr w:type="spellStart"/>
      <w:r w:rsidR="008A24C9">
        <w:rPr>
          <w:rFonts w:ascii="HelveticaNeueLT Std" w:hAnsi="HelveticaNeueLT Std" w:cs="Arial"/>
        </w:rPr>
        <w:t>catch&amp;</w:t>
      </w:r>
      <w:r w:rsidR="008A24C9" w:rsidRPr="002F3EB8">
        <w:rPr>
          <w:rFonts w:ascii="HelveticaNeueLT Std" w:hAnsi="HelveticaNeueLT Std" w:cs="Arial"/>
        </w:rPr>
        <w:t>release</w:t>
      </w:r>
      <w:proofErr w:type="spellEnd"/>
      <w:r w:rsidR="008A24C9">
        <w:rPr>
          <w:rFonts w:ascii="HelveticaNeueLT Std" w:hAnsi="HelveticaNeueLT Std" w:cs="Arial"/>
        </w:rPr>
        <w:t>”</w:t>
      </w:r>
      <w:r w:rsidR="008A24C9" w:rsidRPr="002F3EB8">
        <w:rPr>
          <w:rFonts w:ascii="HelveticaNeueLT Std" w:hAnsi="HelveticaNeueLT Std" w:cs="Arial"/>
        </w:rPr>
        <w:t xml:space="preserve"> dedicat</w:t>
      </w:r>
      <w:r w:rsidR="008A24C9">
        <w:rPr>
          <w:rFonts w:ascii="HelveticaNeueLT Std" w:hAnsi="HelveticaNeueLT Std" w:cs="Arial"/>
        </w:rPr>
        <w:t>i</w:t>
      </w:r>
      <w:r w:rsidR="008A24C9" w:rsidRPr="002F3EB8">
        <w:rPr>
          <w:rFonts w:ascii="HelveticaNeueLT Std" w:hAnsi="HelveticaNeueLT Std" w:cs="Arial"/>
        </w:rPr>
        <w:t xml:space="preserve"> </w:t>
      </w:r>
      <w:r w:rsidR="008A24C9">
        <w:rPr>
          <w:rFonts w:ascii="HelveticaNeueLT Std" w:hAnsi="HelveticaNeueLT Std" w:cs="Arial"/>
        </w:rPr>
        <w:t xml:space="preserve">alla pesca a mosca e allo </w:t>
      </w:r>
      <w:r w:rsidR="008A24C9" w:rsidRPr="002F3EB8">
        <w:rPr>
          <w:rFonts w:ascii="HelveticaNeueLT Std" w:hAnsi="HelveticaNeueLT Std" w:cs="Arial"/>
        </w:rPr>
        <w:t>spinning.</w:t>
      </w:r>
      <w:r w:rsidR="00CF2183">
        <w:rPr>
          <w:rFonts w:ascii="HelveticaNeueLT Std" w:hAnsi="HelveticaNeueLT Std" w:cs="Arial"/>
        </w:rPr>
        <w:t xml:space="preserve"> </w:t>
      </w:r>
    </w:p>
    <w:p w:rsidR="008A24C9" w:rsidRPr="00FD11A2" w:rsidRDefault="00685D8F" w:rsidP="008A24C9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A dare ulteriore forza al progetto anche l</w:t>
      </w:r>
      <w:r w:rsidR="00442D54">
        <w:rPr>
          <w:rFonts w:ascii="HelveticaNeueLT Std" w:hAnsi="HelveticaNeueLT Std" w:cs="Arial"/>
        </w:rPr>
        <w:t>a</w:t>
      </w:r>
      <w:r>
        <w:rPr>
          <w:rFonts w:ascii="HelveticaNeueLT Std" w:hAnsi="HelveticaNeueLT Std" w:cs="Arial"/>
        </w:rPr>
        <w:t xml:space="preserve"> </w:t>
      </w:r>
      <w:r w:rsidR="008A24C9" w:rsidRPr="002F3EB8">
        <w:rPr>
          <w:rFonts w:ascii="HelveticaNeueLT Std" w:hAnsi="HelveticaNeueLT Std" w:cs="Arial"/>
        </w:rPr>
        <w:t xml:space="preserve">piattaforma web </w:t>
      </w:r>
      <w:r w:rsidR="006F62A6">
        <w:rPr>
          <w:rFonts w:ascii="HelveticaNeueLT Std" w:hAnsi="HelveticaNeueLT Std" w:cs="Arial"/>
        </w:rPr>
        <w:t>www.</w:t>
      </w:r>
      <w:r w:rsidR="008A24C9" w:rsidRPr="002F3EB8">
        <w:rPr>
          <w:rFonts w:ascii="HelveticaNeueLT Std" w:hAnsi="HelveticaNeueLT Std" w:cs="Arial"/>
        </w:rPr>
        <w:t>trentinofishing</w:t>
      </w:r>
      <w:r w:rsidR="006F62A6">
        <w:rPr>
          <w:rFonts w:ascii="HelveticaNeueLT Std" w:hAnsi="HelveticaNeueLT Std" w:cs="Arial"/>
        </w:rPr>
        <w:t xml:space="preserve">.it, </w:t>
      </w:r>
      <w:r w:rsidR="008A24C9">
        <w:rPr>
          <w:rFonts w:ascii="HelveticaNeueLT Std" w:hAnsi="HelveticaNeueLT Std" w:cs="Arial"/>
        </w:rPr>
        <w:t xml:space="preserve">rinnovata e </w:t>
      </w:r>
      <w:r w:rsidR="008A24C9" w:rsidRPr="002F3EB8">
        <w:rPr>
          <w:rFonts w:ascii="HelveticaNeueLT Std" w:hAnsi="HelveticaNeueLT Std" w:cs="Arial"/>
        </w:rPr>
        <w:t>in formato responsive</w:t>
      </w:r>
      <w:r w:rsidR="008A24C9">
        <w:rPr>
          <w:rFonts w:ascii="HelveticaNeueLT Std" w:hAnsi="HelveticaNeueLT Std" w:cs="Arial"/>
        </w:rPr>
        <w:t>,</w:t>
      </w:r>
      <w:r w:rsidR="008A24C9" w:rsidRPr="002F3EB8">
        <w:rPr>
          <w:rFonts w:ascii="HelveticaNeueLT Std" w:hAnsi="HelveticaNeueLT Std" w:cs="Arial"/>
        </w:rPr>
        <w:t xml:space="preserve"> che sarà </w:t>
      </w:r>
      <w:r>
        <w:rPr>
          <w:rFonts w:ascii="HelveticaNeueLT Std" w:hAnsi="HelveticaNeueLT Std" w:cs="Arial"/>
        </w:rPr>
        <w:t xml:space="preserve">disponibile a breve </w:t>
      </w:r>
      <w:r w:rsidR="008A24C9">
        <w:rPr>
          <w:rFonts w:ascii="HelveticaNeueLT Std" w:hAnsi="HelveticaNeueLT Std" w:cs="Arial"/>
        </w:rPr>
        <w:t xml:space="preserve">con importanti novità e, in particolare, </w:t>
      </w:r>
      <w:r w:rsidR="008A24C9" w:rsidRPr="002F3EB8">
        <w:rPr>
          <w:rFonts w:ascii="HelveticaNeueLT Std" w:hAnsi="HelveticaNeueLT Std" w:cs="Arial"/>
        </w:rPr>
        <w:t>la vendit</w:t>
      </w:r>
      <w:r w:rsidR="00CF2183">
        <w:rPr>
          <w:rFonts w:ascii="HelveticaNeueLT Std" w:hAnsi="HelveticaNeueLT Std" w:cs="Arial"/>
        </w:rPr>
        <w:t xml:space="preserve">a online dei permessi di pesca, </w:t>
      </w:r>
      <w:r w:rsidR="008A24C9" w:rsidRPr="002F3EB8">
        <w:rPr>
          <w:rFonts w:ascii="HelveticaNeueLT Std" w:hAnsi="HelveticaNeueLT Std" w:cs="Arial"/>
        </w:rPr>
        <w:t xml:space="preserve">la possibilità di prenotare </w:t>
      </w:r>
      <w:r w:rsidR="008A24C9">
        <w:rPr>
          <w:rFonts w:ascii="HelveticaNeueLT Std" w:hAnsi="HelveticaNeueLT Std" w:cs="Arial"/>
        </w:rPr>
        <w:t>direttamente dal web</w:t>
      </w:r>
      <w:r w:rsidR="008A24C9" w:rsidRPr="002F3EB8">
        <w:rPr>
          <w:rFonts w:ascii="HelveticaNeueLT Std" w:hAnsi="HelveticaNeueLT Std" w:cs="Arial"/>
        </w:rPr>
        <w:t xml:space="preserve"> il pernottamento nei Trentino Fishing Lodge</w:t>
      </w:r>
      <w:r w:rsidR="006F62A6">
        <w:rPr>
          <w:rFonts w:ascii="HelveticaNeueLT Std" w:hAnsi="HelveticaNeueLT Std" w:cs="Arial"/>
        </w:rPr>
        <w:t xml:space="preserve"> e il</w:t>
      </w:r>
      <w:r w:rsidR="00B02ABD">
        <w:rPr>
          <w:rFonts w:ascii="HelveticaNeueLT Std" w:hAnsi="HelveticaNeueLT Std" w:cs="Arial"/>
        </w:rPr>
        <w:t xml:space="preserve"> </w:t>
      </w:r>
      <w:r w:rsidR="006F62A6">
        <w:rPr>
          <w:rFonts w:ascii="HelveticaNeueLT Std" w:hAnsi="HelveticaNeueLT Std" w:cs="Arial"/>
        </w:rPr>
        <w:t>servizio di</w:t>
      </w:r>
      <w:r w:rsidR="00B02ABD">
        <w:rPr>
          <w:rFonts w:ascii="HelveticaNeueLT Std" w:hAnsi="HelveticaNeueLT Std" w:cs="Arial"/>
        </w:rPr>
        <w:t xml:space="preserve"> </w:t>
      </w:r>
      <w:r w:rsidR="006F62A6">
        <w:rPr>
          <w:rFonts w:ascii="HelveticaNeueLT Std" w:hAnsi="HelveticaNeueLT Std" w:cs="Arial"/>
        </w:rPr>
        <w:t>accompagnamento</w:t>
      </w:r>
      <w:r w:rsidR="00790FEC">
        <w:rPr>
          <w:rFonts w:ascii="HelveticaNeueLT Std" w:hAnsi="HelveticaNeueLT Std" w:cs="Arial"/>
        </w:rPr>
        <w:t xml:space="preserve"> delle nuove guide</w:t>
      </w:r>
      <w:r w:rsidR="008A24C9" w:rsidRPr="002F3EB8">
        <w:rPr>
          <w:rFonts w:ascii="HelveticaNeueLT Std" w:hAnsi="HelveticaNeueLT Std" w:cs="Arial"/>
        </w:rPr>
        <w:t>.</w:t>
      </w:r>
      <w:r w:rsidR="008A24C9">
        <w:rPr>
          <w:rFonts w:ascii="HelveticaNeueLT Std" w:hAnsi="HelveticaNeueLT Std" w:cs="Arial"/>
        </w:rPr>
        <w:t xml:space="preserve"> </w:t>
      </w:r>
    </w:p>
    <w:p w:rsidR="00232974" w:rsidRDefault="00232974" w:rsidP="00232974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790FEC" w:rsidRDefault="00790FEC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3A785C" w:rsidRDefault="000D1E21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Trento, </w:t>
      </w:r>
      <w:r w:rsidR="00CE4F0A">
        <w:rPr>
          <w:rFonts w:ascii="HelveticaNeueLT Std" w:hAnsi="HelveticaNeueLT Std" w:cs="Arial"/>
        </w:rPr>
        <w:t>2</w:t>
      </w:r>
      <w:r w:rsidR="00790FEC">
        <w:rPr>
          <w:rFonts w:ascii="HelveticaNeueLT Std" w:hAnsi="HelveticaNeueLT Std" w:cs="Arial"/>
        </w:rPr>
        <w:t>3</w:t>
      </w:r>
      <w:r w:rsidR="003A785C">
        <w:rPr>
          <w:rFonts w:ascii="HelveticaNeueLT Std" w:hAnsi="HelveticaNeueLT Std" w:cs="Arial"/>
        </w:rPr>
        <w:t xml:space="preserve"> febbraio 2016 </w:t>
      </w:r>
    </w:p>
    <w:p w:rsidR="00CF2183" w:rsidRDefault="00CF2183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232974" w:rsidRPr="00FD11A2" w:rsidRDefault="003A785C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gramStart"/>
      <w:r>
        <w:rPr>
          <w:rFonts w:ascii="HelveticaNeueLT Std" w:hAnsi="HelveticaNeueLT Std" w:cs="Arial"/>
        </w:rPr>
        <w:t>mb</w:t>
      </w:r>
      <w:proofErr w:type="gramEnd"/>
      <w:r>
        <w:rPr>
          <w:rFonts w:ascii="HelveticaNeueLT Std" w:hAnsi="HelveticaNeueLT Std" w:cs="Arial"/>
        </w:rPr>
        <w:t>)</w:t>
      </w:r>
      <w:r w:rsidR="00A519EE">
        <w:rPr>
          <w:rFonts w:ascii="HelveticaNeueLT Std" w:hAnsi="HelveticaNeueLT Std" w:cs="Arial"/>
        </w:rPr>
        <w:t xml:space="preserve"> </w:t>
      </w:r>
    </w:p>
    <w:sectPr w:rsidR="00232974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BC2" w:rsidRDefault="00375BC2">
      <w:r>
        <w:separator/>
      </w:r>
    </w:p>
  </w:endnote>
  <w:endnote w:type="continuationSeparator" w:id="0">
    <w:p w:rsidR="00375BC2" w:rsidRDefault="00375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11758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211758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211758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BC2" w:rsidRDefault="00375BC2">
      <w:r>
        <w:separator/>
      </w:r>
    </w:p>
  </w:footnote>
  <w:footnote w:type="continuationSeparator" w:id="0">
    <w:p w:rsidR="00375BC2" w:rsidRDefault="00375B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11758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BC2"/>
    <w:rsid w:val="000149B0"/>
    <w:rsid w:val="00015447"/>
    <w:rsid w:val="00015A1C"/>
    <w:rsid w:val="00022735"/>
    <w:rsid w:val="00022A9F"/>
    <w:rsid w:val="00024BE0"/>
    <w:rsid w:val="00026028"/>
    <w:rsid w:val="000309FA"/>
    <w:rsid w:val="00042A11"/>
    <w:rsid w:val="0004586F"/>
    <w:rsid w:val="000465D9"/>
    <w:rsid w:val="0005598F"/>
    <w:rsid w:val="0007236C"/>
    <w:rsid w:val="000A1276"/>
    <w:rsid w:val="000B5572"/>
    <w:rsid w:val="000D1E21"/>
    <w:rsid w:val="000D3796"/>
    <w:rsid w:val="000D599F"/>
    <w:rsid w:val="000F1216"/>
    <w:rsid w:val="000F3CFA"/>
    <w:rsid w:val="000F61CF"/>
    <w:rsid w:val="00105B32"/>
    <w:rsid w:val="001109DD"/>
    <w:rsid w:val="0012147C"/>
    <w:rsid w:val="00124E49"/>
    <w:rsid w:val="00131142"/>
    <w:rsid w:val="0013190B"/>
    <w:rsid w:val="001543DA"/>
    <w:rsid w:val="0016511F"/>
    <w:rsid w:val="001675D5"/>
    <w:rsid w:val="00180B14"/>
    <w:rsid w:val="00181CA7"/>
    <w:rsid w:val="001A0144"/>
    <w:rsid w:val="001C4A6D"/>
    <w:rsid w:val="001D7EB0"/>
    <w:rsid w:val="001E234F"/>
    <w:rsid w:val="001E3323"/>
    <w:rsid w:val="001F2FAF"/>
    <w:rsid w:val="00211758"/>
    <w:rsid w:val="00223FA5"/>
    <w:rsid w:val="00224148"/>
    <w:rsid w:val="00232974"/>
    <w:rsid w:val="002408CF"/>
    <w:rsid w:val="0025306B"/>
    <w:rsid w:val="00256877"/>
    <w:rsid w:val="00263165"/>
    <w:rsid w:val="00296238"/>
    <w:rsid w:val="002D1FB3"/>
    <w:rsid w:val="002F3EB8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5BC2"/>
    <w:rsid w:val="003765C0"/>
    <w:rsid w:val="003A6316"/>
    <w:rsid w:val="003A785C"/>
    <w:rsid w:val="003C4361"/>
    <w:rsid w:val="003D0012"/>
    <w:rsid w:val="003D04A4"/>
    <w:rsid w:val="003D291D"/>
    <w:rsid w:val="003D6C67"/>
    <w:rsid w:val="003E4CA0"/>
    <w:rsid w:val="003E6047"/>
    <w:rsid w:val="003E7A76"/>
    <w:rsid w:val="003F5B9C"/>
    <w:rsid w:val="00403F8F"/>
    <w:rsid w:val="00405425"/>
    <w:rsid w:val="00413056"/>
    <w:rsid w:val="00424CA9"/>
    <w:rsid w:val="0042505B"/>
    <w:rsid w:val="00427329"/>
    <w:rsid w:val="0043509C"/>
    <w:rsid w:val="0043620C"/>
    <w:rsid w:val="00437789"/>
    <w:rsid w:val="00442D54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6D13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2FB9"/>
    <w:rsid w:val="005B4994"/>
    <w:rsid w:val="005B52F1"/>
    <w:rsid w:val="005C50A1"/>
    <w:rsid w:val="005D4982"/>
    <w:rsid w:val="005E05D8"/>
    <w:rsid w:val="005E5E35"/>
    <w:rsid w:val="005F1FBF"/>
    <w:rsid w:val="005F659D"/>
    <w:rsid w:val="0060486D"/>
    <w:rsid w:val="00606ED3"/>
    <w:rsid w:val="006110D2"/>
    <w:rsid w:val="00615C62"/>
    <w:rsid w:val="006231CC"/>
    <w:rsid w:val="006279DB"/>
    <w:rsid w:val="00633CB8"/>
    <w:rsid w:val="006476FE"/>
    <w:rsid w:val="006511B1"/>
    <w:rsid w:val="00657DA6"/>
    <w:rsid w:val="00685D8F"/>
    <w:rsid w:val="00695084"/>
    <w:rsid w:val="0069631E"/>
    <w:rsid w:val="006B6785"/>
    <w:rsid w:val="006C3A66"/>
    <w:rsid w:val="006C4F71"/>
    <w:rsid w:val="006D5CAC"/>
    <w:rsid w:val="006D772D"/>
    <w:rsid w:val="006E1B41"/>
    <w:rsid w:val="006E3798"/>
    <w:rsid w:val="006E7512"/>
    <w:rsid w:val="006F62A6"/>
    <w:rsid w:val="00704DF9"/>
    <w:rsid w:val="0071076C"/>
    <w:rsid w:val="00711B0B"/>
    <w:rsid w:val="007134CD"/>
    <w:rsid w:val="007135C3"/>
    <w:rsid w:val="00735A35"/>
    <w:rsid w:val="00740896"/>
    <w:rsid w:val="00747238"/>
    <w:rsid w:val="00756614"/>
    <w:rsid w:val="00762AB1"/>
    <w:rsid w:val="00773CD5"/>
    <w:rsid w:val="00775AE9"/>
    <w:rsid w:val="007876D3"/>
    <w:rsid w:val="00790FEC"/>
    <w:rsid w:val="007C5B3A"/>
    <w:rsid w:val="007D2210"/>
    <w:rsid w:val="007D32CB"/>
    <w:rsid w:val="007D74F6"/>
    <w:rsid w:val="0080241E"/>
    <w:rsid w:val="00816556"/>
    <w:rsid w:val="008343C3"/>
    <w:rsid w:val="008375EB"/>
    <w:rsid w:val="0086284C"/>
    <w:rsid w:val="00865FFB"/>
    <w:rsid w:val="00877581"/>
    <w:rsid w:val="00883F52"/>
    <w:rsid w:val="0088765F"/>
    <w:rsid w:val="00897B30"/>
    <w:rsid w:val="008A24C9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8F7816"/>
    <w:rsid w:val="00911B80"/>
    <w:rsid w:val="0091739B"/>
    <w:rsid w:val="009256CF"/>
    <w:rsid w:val="00927A5E"/>
    <w:rsid w:val="0094475B"/>
    <w:rsid w:val="00945041"/>
    <w:rsid w:val="0094516A"/>
    <w:rsid w:val="00967745"/>
    <w:rsid w:val="00967803"/>
    <w:rsid w:val="00980A04"/>
    <w:rsid w:val="009B6B12"/>
    <w:rsid w:val="009C469A"/>
    <w:rsid w:val="009E25CE"/>
    <w:rsid w:val="009E687B"/>
    <w:rsid w:val="009F1DFD"/>
    <w:rsid w:val="009F320D"/>
    <w:rsid w:val="009F4FEE"/>
    <w:rsid w:val="00A20FBF"/>
    <w:rsid w:val="00A30A29"/>
    <w:rsid w:val="00A30FC5"/>
    <w:rsid w:val="00A373D9"/>
    <w:rsid w:val="00A44ABF"/>
    <w:rsid w:val="00A4665C"/>
    <w:rsid w:val="00A519EE"/>
    <w:rsid w:val="00A61993"/>
    <w:rsid w:val="00A63580"/>
    <w:rsid w:val="00A6659F"/>
    <w:rsid w:val="00A7107D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2ABD"/>
    <w:rsid w:val="00B04916"/>
    <w:rsid w:val="00B05FD3"/>
    <w:rsid w:val="00B0678A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DAE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848F3"/>
    <w:rsid w:val="00C877AF"/>
    <w:rsid w:val="00CB17A0"/>
    <w:rsid w:val="00CB22DD"/>
    <w:rsid w:val="00CD41FE"/>
    <w:rsid w:val="00CD6DCE"/>
    <w:rsid w:val="00CE3174"/>
    <w:rsid w:val="00CE4F0A"/>
    <w:rsid w:val="00CF2183"/>
    <w:rsid w:val="00CF7D6F"/>
    <w:rsid w:val="00D13B47"/>
    <w:rsid w:val="00D17221"/>
    <w:rsid w:val="00D24380"/>
    <w:rsid w:val="00D30BEE"/>
    <w:rsid w:val="00D519CC"/>
    <w:rsid w:val="00D700A6"/>
    <w:rsid w:val="00DA31F0"/>
    <w:rsid w:val="00DB3BA8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2D36"/>
    <w:rsid w:val="00E46063"/>
    <w:rsid w:val="00E474FC"/>
    <w:rsid w:val="00E624E3"/>
    <w:rsid w:val="00E6441E"/>
    <w:rsid w:val="00E6707A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1894"/>
    <w:rsid w:val="00EB3210"/>
    <w:rsid w:val="00EB4BC1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55A45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20ABB083-6F25-463B-BAFF-829A10AE4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04A03-57C0-4087-82B9-C71D80DC9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88</TotalTime>
  <Pages>2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13</cp:revision>
  <cp:lastPrinted>2016-02-23T08:02:00Z</cp:lastPrinted>
  <dcterms:created xsi:type="dcterms:W3CDTF">2016-02-22T13:43:00Z</dcterms:created>
  <dcterms:modified xsi:type="dcterms:W3CDTF">2016-02-23T10:43:00Z</dcterms:modified>
</cp:coreProperties>
</file>