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6E5" w:rsidRDefault="004F06E5" w:rsidP="006A3869">
      <w:pPr>
        <w:suppressAutoHyphens/>
        <w:jc w:val="both"/>
        <w:rPr>
          <w:rFonts w:cs="Tahoma"/>
          <w:b/>
          <w:sz w:val="28"/>
          <w:szCs w:val="32"/>
          <w:lang w:eastAsia="ar-SA"/>
        </w:rPr>
      </w:pPr>
      <w:r w:rsidRPr="004F06E5">
        <w:rPr>
          <w:rFonts w:cs="Tahoma"/>
          <w:b/>
          <w:sz w:val="28"/>
          <w:szCs w:val="32"/>
          <w:lang w:eastAsia="ar-SA"/>
        </w:rPr>
        <w:t xml:space="preserve">Un lungo applauso </w:t>
      </w:r>
      <w:r>
        <w:rPr>
          <w:rFonts w:cs="Tahoma"/>
          <w:b/>
          <w:sz w:val="28"/>
          <w:szCs w:val="32"/>
          <w:lang w:eastAsia="ar-SA"/>
        </w:rPr>
        <w:t xml:space="preserve">ha ricordato il giornalista </w:t>
      </w:r>
      <w:r w:rsidRPr="004F06E5">
        <w:rPr>
          <w:rFonts w:cs="Tahoma"/>
          <w:b/>
          <w:sz w:val="28"/>
          <w:szCs w:val="32"/>
          <w:lang w:eastAsia="ar-SA"/>
        </w:rPr>
        <w:t xml:space="preserve">trentino Antonio </w:t>
      </w:r>
      <w:proofErr w:type="spellStart"/>
      <w:r w:rsidRPr="004F06E5">
        <w:rPr>
          <w:rFonts w:cs="Tahoma"/>
          <w:b/>
          <w:sz w:val="28"/>
          <w:szCs w:val="32"/>
          <w:lang w:eastAsia="ar-SA"/>
        </w:rPr>
        <w:t>Megalizzi</w:t>
      </w:r>
      <w:proofErr w:type="spellEnd"/>
      <w:r w:rsidRPr="004F06E5">
        <w:rPr>
          <w:rFonts w:cs="Tahoma"/>
          <w:b/>
          <w:sz w:val="28"/>
          <w:szCs w:val="32"/>
          <w:lang w:eastAsia="ar-SA"/>
        </w:rPr>
        <w:t xml:space="preserve"> </w:t>
      </w:r>
    </w:p>
    <w:p w:rsidR="0034368C" w:rsidRDefault="006A3869" w:rsidP="006A3869">
      <w:pPr>
        <w:suppressAutoHyphens/>
        <w:jc w:val="both"/>
        <w:rPr>
          <w:rFonts w:cs="Tahoma"/>
          <w:b/>
          <w:sz w:val="31"/>
          <w:szCs w:val="31"/>
          <w:lang w:eastAsia="ar-SA"/>
        </w:rPr>
      </w:pPr>
      <w:r w:rsidRPr="006A3869">
        <w:rPr>
          <w:rFonts w:cs="Tahoma"/>
          <w:b/>
          <w:sz w:val="31"/>
          <w:szCs w:val="31"/>
          <w:lang w:eastAsia="ar-SA"/>
        </w:rPr>
        <w:t xml:space="preserve">I RICONOSCIMENTI AI </w:t>
      </w:r>
      <w:r w:rsidR="0034368C">
        <w:rPr>
          <w:rFonts w:cs="Tahoma"/>
          <w:b/>
          <w:sz w:val="31"/>
          <w:szCs w:val="31"/>
          <w:lang w:eastAsia="ar-SA"/>
        </w:rPr>
        <w:t xml:space="preserve">MIGLIORI </w:t>
      </w:r>
      <w:r w:rsidRPr="006A3869">
        <w:rPr>
          <w:rFonts w:cs="Tahoma"/>
          <w:b/>
          <w:sz w:val="31"/>
          <w:szCs w:val="31"/>
          <w:lang w:eastAsia="ar-SA"/>
        </w:rPr>
        <w:t>SPORTIVI</w:t>
      </w:r>
      <w:r w:rsidR="0034368C">
        <w:rPr>
          <w:rFonts w:cs="Tahoma"/>
          <w:b/>
          <w:sz w:val="31"/>
          <w:szCs w:val="31"/>
          <w:lang w:eastAsia="ar-SA"/>
        </w:rPr>
        <w:t xml:space="preserve"> TRENTINI DEL 2018</w:t>
      </w:r>
    </w:p>
    <w:p w:rsidR="006A3869" w:rsidRPr="006A3869" w:rsidRDefault="006A3869" w:rsidP="006A3869">
      <w:pPr>
        <w:suppressAutoHyphens/>
        <w:spacing w:line="276" w:lineRule="auto"/>
        <w:jc w:val="both"/>
        <w:rPr>
          <w:rFonts w:cs="Tahoma"/>
          <w:b/>
          <w:sz w:val="28"/>
          <w:szCs w:val="32"/>
          <w:lang w:eastAsia="ar-SA"/>
        </w:rPr>
      </w:pPr>
      <w:r w:rsidRPr="006A3869">
        <w:rPr>
          <w:rFonts w:cs="Tahoma"/>
          <w:b/>
          <w:sz w:val="32"/>
          <w:szCs w:val="32"/>
          <w:highlight w:val="yellow"/>
          <w:lang w:eastAsia="ar-SA"/>
        </w:rPr>
        <w:br/>
      </w:r>
      <w:r w:rsidR="0034368C">
        <w:rPr>
          <w:rFonts w:cs="Tahoma"/>
          <w:b/>
          <w:szCs w:val="32"/>
          <w:lang w:eastAsia="ar-SA"/>
        </w:rPr>
        <w:t>L</w:t>
      </w:r>
      <w:r w:rsidRPr="006A3869">
        <w:rPr>
          <w:rFonts w:cs="Tahoma"/>
          <w:b/>
          <w:szCs w:val="32"/>
          <w:lang w:eastAsia="ar-SA"/>
        </w:rPr>
        <w:t xml:space="preserve">a </w:t>
      </w:r>
      <w:r w:rsidR="00C45B7D">
        <w:rPr>
          <w:rFonts w:cs="Tahoma"/>
          <w:b/>
          <w:szCs w:val="32"/>
          <w:lang w:eastAsia="ar-SA"/>
        </w:rPr>
        <w:t xml:space="preserve">tennista Monica Cappelletti, la </w:t>
      </w:r>
      <w:r w:rsidRPr="006A3869">
        <w:rPr>
          <w:rFonts w:cs="Tahoma"/>
          <w:b/>
          <w:szCs w:val="32"/>
          <w:lang w:eastAsia="ar-SA"/>
        </w:rPr>
        <w:t xml:space="preserve">ciclista Letizia </w:t>
      </w:r>
      <w:proofErr w:type="spellStart"/>
      <w:r w:rsidRPr="006A3869">
        <w:rPr>
          <w:rFonts w:cs="Tahoma"/>
          <w:b/>
          <w:szCs w:val="32"/>
          <w:lang w:eastAsia="ar-SA"/>
        </w:rPr>
        <w:t>Paternoster</w:t>
      </w:r>
      <w:proofErr w:type="spellEnd"/>
      <w:r w:rsidRPr="006A3869">
        <w:rPr>
          <w:rFonts w:cs="Tahoma"/>
          <w:b/>
          <w:szCs w:val="32"/>
          <w:lang w:eastAsia="ar-SA"/>
        </w:rPr>
        <w:t xml:space="preserve">, </w:t>
      </w:r>
      <w:r w:rsidR="00C45B7D">
        <w:rPr>
          <w:rFonts w:cs="Tahoma"/>
          <w:b/>
          <w:szCs w:val="32"/>
          <w:lang w:eastAsia="ar-SA"/>
        </w:rPr>
        <w:t xml:space="preserve">l’orientista Simone Bettega, </w:t>
      </w:r>
      <w:r w:rsidRPr="006A3869">
        <w:rPr>
          <w:rFonts w:cs="Tahoma"/>
          <w:b/>
          <w:szCs w:val="32"/>
          <w:lang w:eastAsia="ar-SA"/>
        </w:rPr>
        <w:t>gli sciatori paralimpici Giacomo Bertagnolli e Fabrizio Casal</w:t>
      </w:r>
      <w:r w:rsidR="00C45B7D">
        <w:rPr>
          <w:rFonts w:cs="Tahoma"/>
          <w:b/>
          <w:szCs w:val="32"/>
          <w:lang w:eastAsia="ar-SA"/>
        </w:rPr>
        <w:t>,</w:t>
      </w:r>
      <w:r w:rsidRPr="006A3869">
        <w:rPr>
          <w:rFonts w:cs="Tahoma"/>
          <w:b/>
          <w:szCs w:val="32"/>
          <w:lang w:eastAsia="ar-SA"/>
        </w:rPr>
        <w:t xml:space="preserve"> </w:t>
      </w:r>
      <w:r w:rsidR="00C45B7D" w:rsidRPr="006A3869">
        <w:rPr>
          <w:rFonts w:cs="Tahoma"/>
          <w:b/>
          <w:szCs w:val="32"/>
          <w:lang w:eastAsia="ar-SA"/>
        </w:rPr>
        <w:t xml:space="preserve">il mezzofondista </w:t>
      </w:r>
      <w:proofErr w:type="spellStart"/>
      <w:r w:rsidR="00C45B7D" w:rsidRPr="006A3869">
        <w:rPr>
          <w:rFonts w:cs="Tahoma"/>
          <w:b/>
          <w:szCs w:val="32"/>
          <w:lang w:eastAsia="ar-SA"/>
        </w:rPr>
        <w:t>Yemaneberhan</w:t>
      </w:r>
      <w:proofErr w:type="spellEnd"/>
      <w:r w:rsidR="00C45B7D" w:rsidRPr="006A3869">
        <w:rPr>
          <w:rFonts w:cs="Tahoma"/>
          <w:b/>
          <w:szCs w:val="32"/>
          <w:lang w:eastAsia="ar-SA"/>
        </w:rPr>
        <w:t xml:space="preserve"> Crippa,</w:t>
      </w:r>
      <w:r w:rsidR="00C45B7D">
        <w:rPr>
          <w:rFonts w:cs="Tahoma"/>
          <w:b/>
          <w:szCs w:val="32"/>
          <w:lang w:eastAsia="ar-SA"/>
        </w:rPr>
        <w:t xml:space="preserve"> </w:t>
      </w:r>
      <w:r w:rsidRPr="006A3869">
        <w:rPr>
          <w:rFonts w:cs="Tahoma"/>
          <w:b/>
          <w:szCs w:val="32"/>
          <w:lang w:eastAsia="ar-SA"/>
        </w:rPr>
        <w:t>la Dolomiti Energia Basket Trentino</w:t>
      </w:r>
      <w:r w:rsidR="00C45B7D">
        <w:rPr>
          <w:rFonts w:cs="Tahoma"/>
          <w:b/>
          <w:szCs w:val="32"/>
          <w:lang w:eastAsia="ar-SA"/>
        </w:rPr>
        <w:t xml:space="preserve"> e </w:t>
      </w:r>
      <w:proofErr w:type="spellStart"/>
      <w:r w:rsidR="00C45B7D">
        <w:rPr>
          <w:rFonts w:cs="Tahoma"/>
          <w:b/>
          <w:szCs w:val="32"/>
          <w:lang w:eastAsia="ar-SA"/>
        </w:rPr>
        <w:t>Footgolf</w:t>
      </w:r>
      <w:proofErr w:type="spellEnd"/>
      <w:r w:rsidR="00C45B7D">
        <w:rPr>
          <w:rFonts w:cs="Tahoma"/>
          <w:b/>
          <w:szCs w:val="32"/>
          <w:lang w:eastAsia="ar-SA"/>
        </w:rPr>
        <w:t xml:space="preserve"> Trentino</w:t>
      </w:r>
      <w:r w:rsidR="00DD0A49">
        <w:rPr>
          <w:rFonts w:cs="Tahoma"/>
          <w:b/>
          <w:szCs w:val="32"/>
          <w:lang w:eastAsia="ar-SA"/>
        </w:rPr>
        <w:t>: s</w:t>
      </w:r>
      <w:r w:rsidR="0034368C">
        <w:rPr>
          <w:rFonts w:cs="Tahoma"/>
          <w:b/>
          <w:szCs w:val="32"/>
          <w:lang w:eastAsia="ar-SA"/>
        </w:rPr>
        <w:t xml:space="preserve">ono </w:t>
      </w:r>
      <w:r w:rsidRPr="006A3869">
        <w:rPr>
          <w:rFonts w:cs="Tahoma"/>
          <w:b/>
          <w:szCs w:val="32"/>
          <w:lang w:eastAsia="ar-SA"/>
        </w:rPr>
        <w:t xml:space="preserve">i vincitori della seconda edizione dei </w:t>
      </w:r>
      <w:r w:rsidR="00C45B7D">
        <w:rPr>
          <w:rFonts w:cs="Tahoma"/>
          <w:b/>
          <w:szCs w:val="32"/>
          <w:lang w:eastAsia="ar-SA"/>
        </w:rPr>
        <w:t>“</w:t>
      </w:r>
      <w:r w:rsidRPr="006A3869">
        <w:rPr>
          <w:rFonts w:cs="Tahoma"/>
          <w:b/>
          <w:szCs w:val="32"/>
          <w:lang w:eastAsia="ar-SA"/>
        </w:rPr>
        <w:t>Trentino Sport Awards</w:t>
      </w:r>
      <w:r w:rsidR="00C45B7D">
        <w:rPr>
          <w:rFonts w:cs="Tahoma"/>
          <w:b/>
          <w:szCs w:val="32"/>
          <w:lang w:eastAsia="ar-SA"/>
        </w:rPr>
        <w:t>”</w:t>
      </w:r>
      <w:r w:rsidRPr="006A3869">
        <w:rPr>
          <w:rFonts w:cs="Tahoma"/>
          <w:b/>
          <w:szCs w:val="32"/>
          <w:lang w:eastAsia="ar-SA"/>
        </w:rPr>
        <w:t>.</w:t>
      </w:r>
      <w:r w:rsidR="00DD0A49">
        <w:rPr>
          <w:rFonts w:cs="Tahoma"/>
          <w:b/>
          <w:szCs w:val="32"/>
          <w:lang w:eastAsia="ar-SA"/>
        </w:rPr>
        <w:t xml:space="preserve"> I riconoscimenti consegnati dagli “o</w:t>
      </w:r>
      <w:r w:rsidRPr="006A3869">
        <w:rPr>
          <w:rFonts w:cs="Tahoma"/>
          <w:b/>
          <w:szCs w:val="32"/>
          <w:lang w:eastAsia="ar-SA"/>
        </w:rPr>
        <w:t>spiti speciali</w:t>
      </w:r>
      <w:r w:rsidR="00DD0A49">
        <w:rPr>
          <w:rFonts w:cs="Tahoma"/>
          <w:b/>
          <w:szCs w:val="32"/>
          <w:lang w:eastAsia="ar-SA"/>
        </w:rPr>
        <w:t>”</w:t>
      </w:r>
      <w:r w:rsidRPr="006A3869">
        <w:rPr>
          <w:rFonts w:cs="Tahoma"/>
          <w:b/>
          <w:szCs w:val="32"/>
          <w:lang w:eastAsia="ar-SA"/>
        </w:rPr>
        <w:t xml:space="preserve"> della serata</w:t>
      </w:r>
      <w:r w:rsidR="00DD0A49">
        <w:rPr>
          <w:rFonts w:cs="Tahoma"/>
          <w:b/>
          <w:szCs w:val="32"/>
          <w:lang w:eastAsia="ar-SA"/>
        </w:rPr>
        <w:t>,</w:t>
      </w:r>
      <w:r w:rsidRPr="006A3869">
        <w:rPr>
          <w:rFonts w:cs="Tahoma"/>
          <w:b/>
          <w:szCs w:val="32"/>
          <w:lang w:eastAsia="ar-SA"/>
        </w:rPr>
        <w:t xml:space="preserve"> i campioni Elisabetta Preziosa, Francesco Bettella,</w:t>
      </w:r>
      <w:r w:rsidR="00DD0A49">
        <w:rPr>
          <w:rFonts w:cs="Tahoma"/>
          <w:b/>
          <w:szCs w:val="32"/>
          <w:lang w:eastAsia="ar-SA"/>
        </w:rPr>
        <w:t xml:space="preserve"> </w:t>
      </w:r>
      <w:r w:rsidRPr="006A3869">
        <w:rPr>
          <w:rFonts w:cs="Tahoma"/>
          <w:b/>
          <w:szCs w:val="32"/>
          <w:lang w:eastAsia="ar-SA"/>
        </w:rPr>
        <w:t xml:space="preserve">Mauro Bergamasco, Giacomo </w:t>
      </w:r>
      <w:proofErr w:type="spellStart"/>
      <w:r w:rsidRPr="006A3869">
        <w:rPr>
          <w:rFonts w:cs="Tahoma"/>
          <w:b/>
          <w:szCs w:val="32"/>
          <w:lang w:eastAsia="ar-SA"/>
        </w:rPr>
        <w:t>Sintini</w:t>
      </w:r>
      <w:proofErr w:type="spellEnd"/>
      <w:r w:rsidRPr="006A3869">
        <w:rPr>
          <w:rFonts w:cs="Tahoma"/>
          <w:b/>
          <w:szCs w:val="32"/>
          <w:lang w:eastAsia="ar-SA"/>
        </w:rPr>
        <w:t xml:space="preserve">, Giuseppe </w:t>
      </w:r>
      <w:proofErr w:type="spellStart"/>
      <w:r w:rsidRPr="006A3869">
        <w:rPr>
          <w:rFonts w:cs="Tahoma"/>
          <w:b/>
          <w:szCs w:val="32"/>
          <w:lang w:eastAsia="ar-SA"/>
        </w:rPr>
        <w:t>Campoccio</w:t>
      </w:r>
      <w:proofErr w:type="spellEnd"/>
      <w:r w:rsidRPr="006A3869">
        <w:rPr>
          <w:rFonts w:cs="Tahoma"/>
          <w:b/>
          <w:szCs w:val="32"/>
          <w:lang w:eastAsia="ar-SA"/>
        </w:rPr>
        <w:t>, Giancarlo Antognoni e Francesco Toldo</w:t>
      </w:r>
      <w:r w:rsidR="00763E9E">
        <w:rPr>
          <w:rFonts w:cs="Tahoma"/>
          <w:b/>
          <w:szCs w:val="32"/>
          <w:lang w:eastAsia="ar-SA"/>
        </w:rPr>
        <w:t>. Premi speciali anche a Nadia Battocletti e alla Trentino Volley</w:t>
      </w:r>
      <w:r w:rsidR="004F06E5">
        <w:rPr>
          <w:rFonts w:cs="Tahoma"/>
          <w:b/>
          <w:szCs w:val="32"/>
          <w:lang w:eastAsia="ar-SA"/>
        </w:rPr>
        <w:t xml:space="preserve"> </w:t>
      </w:r>
    </w:p>
    <w:p w:rsidR="006A3869" w:rsidRPr="006A3869" w:rsidRDefault="006A3869" w:rsidP="006A3869">
      <w:pPr>
        <w:suppressAutoHyphens/>
        <w:jc w:val="both"/>
        <w:rPr>
          <w:rFonts w:cs="Tahoma"/>
          <w:b/>
          <w:sz w:val="28"/>
          <w:szCs w:val="32"/>
          <w:lang w:eastAsia="ar-SA"/>
        </w:rPr>
      </w:pPr>
    </w:p>
    <w:p w:rsidR="004F06E5" w:rsidRDefault="006A3869" w:rsidP="006A3869">
      <w:pPr>
        <w:suppressAutoHyphens/>
        <w:jc w:val="both"/>
        <w:rPr>
          <w:rFonts w:cs="Arial"/>
          <w:szCs w:val="24"/>
          <w:lang w:eastAsia="ar-SA"/>
        </w:rPr>
      </w:pPr>
      <w:r w:rsidRPr="006A3869">
        <w:rPr>
          <w:rFonts w:cs="Arial"/>
          <w:szCs w:val="24"/>
          <w:lang w:eastAsia="ar-SA"/>
        </w:rPr>
        <w:t>Per la seconda volta il Trentino ha premiato i suoi migliori atleti</w:t>
      </w:r>
      <w:r w:rsidRPr="006A3869">
        <w:rPr>
          <w:rFonts w:cs="Arial"/>
          <w:color w:val="000000"/>
          <w:szCs w:val="24"/>
          <w:lang w:eastAsia="ar-SA"/>
        </w:rPr>
        <w:t>, donne, uomini e squadre che nella stagione agonistica 2018 hanno conseguito risultati di prestigio nelle rispettive discipline e portato il nome del Trentino nel mondo</w:t>
      </w:r>
      <w:r w:rsidR="00072C03">
        <w:rPr>
          <w:rFonts w:cs="Arial"/>
          <w:color w:val="000000"/>
          <w:szCs w:val="24"/>
          <w:lang w:eastAsia="ar-SA"/>
        </w:rPr>
        <w:t>,</w:t>
      </w:r>
      <w:r w:rsidRPr="006A3869">
        <w:rPr>
          <w:rFonts w:cs="Arial"/>
          <w:color w:val="000000"/>
          <w:szCs w:val="24"/>
          <w:lang w:eastAsia="ar-SA"/>
        </w:rPr>
        <w:t xml:space="preserve"> sul gradino più alto del podio. </w:t>
      </w:r>
      <w:r w:rsidRPr="006A3869">
        <w:rPr>
          <w:rFonts w:cs="Arial"/>
          <w:color w:val="000000"/>
          <w:szCs w:val="24"/>
          <w:lang w:eastAsia="ar-SA"/>
        </w:rPr>
        <w:br/>
      </w:r>
      <w:r w:rsidRPr="006A3869">
        <w:rPr>
          <w:rFonts w:cs="Arial"/>
          <w:szCs w:val="24"/>
          <w:lang w:eastAsia="ar-SA"/>
        </w:rPr>
        <w:t xml:space="preserve">La seconda edizione dei </w:t>
      </w:r>
      <w:r w:rsidRPr="006A3869">
        <w:rPr>
          <w:rFonts w:cs="Arial"/>
          <w:b/>
          <w:szCs w:val="24"/>
          <w:lang w:eastAsia="ar-SA"/>
        </w:rPr>
        <w:t>Trentino Sports Awards</w:t>
      </w:r>
      <w:r w:rsidRPr="006A3869">
        <w:rPr>
          <w:rFonts w:cs="Arial"/>
          <w:szCs w:val="24"/>
          <w:lang w:eastAsia="ar-SA"/>
        </w:rPr>
        <w:t xml:space="preserve"> è andata in scena all'Auditorium S.</w:t>
      </w:r>
      <w:r w:rsidR="00D76742">
        <w:rPr>
          <w:rFonts w:cs="Arial"/>
          <w:szCs w:val="24"/>
          <w:lang w:eastAsia="ar-SA"/>
        </w:rPr>
        <w:t xml:space="preserve"> </w:t>
      </w:r>
      <w:r w:rsidRPr="006A3869">
        <w:rPr>
          <w:rFonts w:cs="Arial"/>
          <w:szCs w:val="24"/>
          <w:lang w:eastAsia="ar-SA"/>
        </w:rPr>
        <w:t>Chiara di Trento in una serata carica di emozioni e con tanti prestigiosi protagonisti</w:t>
      </w:r>
    </w:p>
    <w:p w:rsidR="006A3869" w:rsidRPr="006A3869" w:rsidRDefault="006A3869" w:rsidP="006A3869">
      <w:pPr>
        <w:suppressAutoHyphens/>
        <w:jc w:val="both"/>
        <w:rPr>
          <w:rFonts w:ascii="Times New Roman" w:hAnsi="Times New Roman" w:cs="Arial"/>
          <w:color w:val="000000"/>
          <w:sz w:val="20"/>
          <w:szCs w:val="24"/>
          <w:lang w:eastAsia="ar-SA"/>
        </w:rPr>
      </w:pPr>
      <w:r w:rsidRPr="006A3869">
        <w:rPr>
          <w:rFonts w:cs="Arial"/>
          <w:szCs w:val="24"/>
          <w:lang w:eastAsia="ar-SA"/>
        </w:rPr>
        <w:t xml:space="preserve">A cominciare dagli ospiti d'onore di questo evento, promosso da </w:t>
      </w:r>
      <w:r w:rsidRPr="006A3869">
        <w:rPr>
          <w:rFonts w:cs="Arial"/>
          <w:color w:val="000000"/>
          <w:szCs w:val="24"/>
          <w:lang w:eastAsia="ar-SA"/>
        </w:rPr>
        <w:t>Provincia Autonoma di Trento, Trentino Marketing</w:t>
      </w:r>
      <w:r w:rsidR="00D61FAB">
        <w:rPr>
          <w:rFonts w:cs="Arial"/>
          <w:color w:val="000000"/>
          <w:szCs w:val="24"/>
          <w:lang w:eastAsia="ar-SA"/>
        </w:rPr>
        <w:t xml:space="preserve">, </w:t>
      </w:r>
      <w:r w:rsidRPr="006A3869">
        <w:rPr>
          <w:rFonts w:cs="Arial"/>
          <w:color w:val="000000"/>
          <w:szCs w:val="24"/>
          <w:lang w:eastAsia="ar-SA"/>
        </w:rPr>
        <w:t>CONI - Comitato provinciale del Trentino</w:t>
      </w:r>
      <w:r w:rsidR="00D61FAB">
        <w:rPr>
          <w:rFonts w:cs="Arial"/>
          <w:color w:val="000000"/>
          <w:szCs w:val="24"/>
          <w:lang w:eastAsia="ar-SA"/>
        </w:rPr>
        <w:t xml:space="preserve"> e CI</w:t>
      </w:r>
      <w:r w:rsidR="009955E3">
        <w:rPr>
          <w:rFonts w:cs="Arial"/>
          <w:color w:val="000000"/>
          <w:szCs w:val="24"/>
          <w:lang w:eastAsia="ar-SA"/>
        </w:rPr>
        <w:t>P</w:t>
      </w:r>
      <w:r w:rsidR="00D61FAB">
        <w:rPr>
          <w:rFonts w:cs="Arial"/>
          <w:color w:val="000000"/>
          <w:szCs w:val="24"/>
          <w:lang w:eastAsia="ar-SA"/>
        </w:rPr>
        <w:t xml:space="preserve"> – Comitato Italiano Paralimpico</w:t>
      </w:r>
      <w:r w:rsidRPr="006A3869">
        <w:rPr>
          <w:rFonts w:cs="Arial"/>
          <w:color w:val="000000"/>
          <w:szCs w:val="24"/>
          <w:lang w:eastAsia="ar-SA"/>
        </w:rPr>
        <w:t>, sette grandi campioni dello sport azzurro</w:t>
      </w:r>
      <w:r w:rsidR="00DD0A49">
        <w:rPr>
          <w:rFonts w:cs="Arial"/>
          <w:color w:val="000000"/>
          <w:szCs w:val="24"/>
          <w:lang w:eastAsia="ar-SA"/>
        </w:rPr>
        <w:t>. I</w:t>
      </w:r>
      <w:r w:rsidRPr="006A3869">
        <w:rPr>
          <w:rFonts w:cs="Arial"/>
          <w:color w:val="000000"/>
          <w:szCs w:val="24"/>
          <w:lang w:eastAsia="ar-SA"/>
        </w:rPr>
        <w:t xml:space="preserve">ntrodotti da </w:t>
      </w:r>
      <w:r w:rsidRPr="006A3869">
        <w:rPr>
          <w:rFonts w:cs="Arial"/>
          <w:b/>
          <w:color w:val="000000"/>
          <w:szCs w:val="24"/>
          <w:lang w:eastAsia="ar-SA"/>
        </w:rPr>
        <w:t>Barbara Pedrotti</w:t>
      </w:r>
      <w:r w:rsidRPr="006A3869">
        <w:rPr>
          <w:rFonts w:cs="Arial"/>
          <w:color w:val="000000"/>
          <w:szCs w:val="24"/>
          <w:lang w:eastAsia="ar-SA"/>
        </w:rPr>
        <w:t xml:space="preserve"> in veste di conduttrice della serata, sono saliti sul palco </w:t>
      </w:r>
      <w:bookmarkStart w:id="0" w:name="_Hlk532379436"/>
      <w:r w:rsidR="00DD0A49">
        <w:rPr>
          <w:rFonts w:cs="Arial"/>
          <w:color w:val="000000"/>
          <w:szCs w:val="24"/>
          <w:lang w:eastAsia="ar-SA"/>
        </w:rPr>
        <w:t xml:space="preserve">accolti dagli </w:t>
      </w:r>
      <w:r w:rsidRPr="006A3869">
        <w:rPr>
          <w:rFonts w:cs="Arial"/>
          <w:color w:val="000000"/>
          <w:szCs w:val="24"/>
          <w:lang w:eastAsia="ar-SA"/>
        </w:rPr>
        <w:t>applausi del pubblico</w:t>
      </w:r>
      <w:r w:rsidR="00DD0A49">
        <w:rPr>
          <w:rFonts w:cs="Arial"/>
          <w:color w:val="000000"/>
          <w:szCs w:val="24"/>
          <w:lang w:eastAsia="ar-SA"/>
        </w:rPr>
        <w:t xml:space="preserve"> </w:t>
      </w:r>
      <w:r w:rsidRPr="006A3869">
        <w:rPr>
          <w:rFonts w:cs="Arial"/>
          <w:color w:val="000000"/>
          <w:szCs w:val="24"/>
          <w:lang w:eastAsia="ar-SA"/>
        </w:rPr>
        <w:t xml:space="preserve">la ginnasta </w:t>
      </w:r>
      <w:r w:rsidRPr="006A3869">
        <w:rPr>
          <w:rFonts w:cs="Arial"/>
          <w:b/>
          <w:color w:val="000000"/>
          <w:szCs w:val="24"/>
          <w:lang w:eastAsia="ar-SA"/>
        </w:rPr>
        <w:t>Elisabetta Preziosa</w:t>
      </w:r>
      <w:r w:rsidRPr="006A3869">
        <w:rPr>
          <w:rFonts w:cs="Arial"/>
          <w:color w:val="000000"/>
          <w:szCs w:val="24"/>
          <w:lang w:eastAsia="ar-SA"/>
        </w:rPr>
        <w:t>, il nuotatore</w:t>
      </w:r>
      <w:r w:rsidR="003D0AA6">
        <w:rPr>
          <w:rFonts w:cs="Arial"/>
          <w:color w:val="000000"/>
          <w:szCs w:val="24"/>
          <w:lang w:eastAsia="ar-SA"/>
        </w:rPr>
        <w:t xml:space="preserve"> </w:t>
      </w:r>
      <w:r w:rsidR="003D0AA6" w:rsidRPr="00FE7E42">
        <w:rPr>
          <w:rFonts w:cs="Arial"/>
          <w:color w:val="000000"/>
          <w:szCs w:val="24"/>
          <w:lang w:eastAsia="ar-SA"/>
        </w:rPr>
        <w:t>paralimpico</w:t>
      </w:r>
      <w:r w:rsidRPr="006A3869">
        <w:rPr>
          <w:rFonts w:cs="Arial"/>
          <w:color w:val="000000"/>
          <w:szCs w:val="24"/>
          <w:lang w:eastAsia="ar-SA"/>
        </w:rPr>
        <w:t xml:space="preserve"> </w:t>
      </w:r>
      <w:r w:rsidRPr="006A3869">
        <w:rPr>
          <w:rFonts w:cs="Arial"/>
          <w:b/>
          <w:color w:val="000000"/>
          <w:szCs w:val="24"/>
          <w:lang w:eastAsia="ar-SA"/>
        </w:rPr>
        <w:t>Francesco Bettella</w:t>
      </w:r>
      <w:r w:rsidRPr="006A3869">
        <w:rPr>
          <w:rFonts w:cs="Arial"/>
          <w:color w:val="000000"/>
          <w:szCs w:val="24"/>
          <w:lang w:eastAsia="ar-SA"/>
        </w:rPr>
        <w:t>,</w:t>
      </w:r>
      <w:r w:rsidR="00DD0A49">
        <w:rPr>
          <w:rFonts w:cs="Arial"/>
          <w:color w:val="000000"/>
          <w:szCs w:val="24"/>
          <w:lang w:eastAsia="ar-SA"/>
        </w:rPr>
        <w:t xml:space="preserve"> </w:t>
      </w:r>
      <w:r w:rsidRPr="006A3869">
        <w:rPr>
          <w:rFonts w:cs="Arial"/>
          <w:color w:val="000000"/>
          <w:szCs w:val="24"/>
          <w:lang w:eastAsia="ar-SA"/>
        </w:rPr>
        <w:t xml:space="preserve">il rugbista </w:t>
      </w:r>
      <w:r w:rsidRPr="006A3869">
        <w:rPr>
          <w:rFonts w:cs="Arial"/>
          <w:b/>
          <w:color w:val="000000"/>
          <w:szCs w:val="24"/>
          <w:lang w:eastAsia="ar-SA"/>
        </w:rPr>
        <w:t>Mauro Bergamasco</w:t>
      </w:r>
      <w:r w:rsidRPr="006A3869">
        <w:rPr>
          <w:rFonts w:cs="Arial"/>
          <w:color w:val="000000"/>
          <w:szCs w:val="24"/>
          <w:lang w:eastAsia="ar-SA"/>
        </w:rPr>
        <w:t xml:space="preserve">, il pallavolista </w:t>
      </w:r>
      <w:r w:rsidRPr="006A3869">
        <w:rPr>
          <w:rFonts w:cs="Arial"/>
          <w:b/>
          <w:color w:val="000000"/>
          <w:szCs w:val="24"/>
          <w:lang w:eastAsia="ar-SA"/>
        </w:rPr>
        <w:t xml:space="preserve">Giacomo </w:t>
      </w:r>
      <w:proofErr w:type="spellStart"/>
      <w:r w:rsidRPr="006A3869">
        <w:rPr>
          <w:rFonts w:cs="Arial"/>
          <w:b/>
          <w:color w:val="000000"/>
          <w:szCs w:val="24"/>
          <w:lang w:eastAsia="ar-SA"/>
        </w:rPr>
        <w:t>Sintini</w:t>
      </w:r>
      <w:proofErr w:type="spellEnd"/>
      <w:r w:rsidRPr="006A3869">
        <w:rPr>
          <w:rFonts w:cs="Arial"/>
          <w:color w:val="000000"/>
          <w:szCs w:val="24"/>
          <w:lang w:eastAsia="ar-SA"/>
        </w:rPr>
        <w:t>,</w:t>
      </w:r>
      <w:r w:rsidR="00DD0A49">
        <w:rPr>
          <w:rFonts w:cs="Arial"/>
          <w:color w:val="000000"/>
          <w:szCs w:val="24"/>
          <w:lang w:eastAsia="ar-SA"/>
        </w:rPr>
        <w:t xml:space="preserve"> </w:t>
      </w:r>
      <w:r w:rsidR="003D0AA6" w:rsidRPr="00FE7E42">
        <w:rPr>
          <w:rFonts w:cs="Arial"/>
          <w:color w:val="000000"/>
          <w:szCs w:val="24"/>
          <w:lang w:eastAsia="ar-SA"/>
        </w:rPr>
        <w:t xml:space="preserve">il lanciatore del peso, disco e giavellotto </w:t>
      </w:r>
      <w:proofErr w:type="spellStart"/>
      <w:r w:rsidR="003D0AA6" w:rsidRPr="00FE7E42">
        <w:rPr>
          <w:rFonts w:cs="Arial"/>
          <w:color w:val="000000"/>
          <w:szCs w:val="24"/>
          <w:lang w:eastAsia="ar-SA"/>
        </w:rPr>
        <w:t>paralimpico</w:t>
      </w:r>
      <w:proofErr w:type="spellEnd"/>
      <w:r w:rsidRPr="006A3869">
        <w:rPr>
          <w:rFonts w:cs="Arial"/>
          <w:color w:val="000000"/>
          <w:szCs w:val="24"/>
          <w:lang w:eastAsia="ar-SA"/>
        </w:rPr>
        <w:t xml:space="preserve"> </w:t>
      </w:r>
      <w:r w:rsidRPr="006A3869">
        <w:rPr>
          <w:rFonts w:cs="Arial"/>
          <w:b/>
          <w:color w:val="000000"/>
          <w:szCs w:val="24"/>
          <w:lang w:eastAsia="ar-SA"/>
        </w:rPr>
        <w:t>Giuseppe</w:t>
      </w:r>
      <w:r w:rsidR="007032BD">
        <w:rPr>
          <w:rFonts w:cs="Arial"/>
          <w:b/>
          <w:color w:val="000000"/>
          <w:szCs w:val="24"/>
          <w:lang w:eastAsia="ar-SA"/>
        </w:rPr>
        <w:t xml:space="preserve"> </w:t>
      </w:r>
      <w:proofErr w:type="spellStart"/>
      <w:r w:rsidRPr="006A3869">
        <w:rPr>
          <w:rFonts w:cs="Arial"/>
          <w:b/>
          <w:color w:val="000000"/>
          <w:szCs w:val="24"/>
          <w:lang w:eastAsia="ar-SA"/>
        </w:rPr>
        <w:t>Campoccio</w:t>
      </w:r>
      <w:proofErr w:type="spellEnd"/>
      <w:r w:rsidRPr="006A3869">
        <w:rPr>
          <w:rFonts w:cs="Arial"/>
          <w:color w:val="000000"/>
          <w:szCs w:val="24"/>
          <w:lang w:eastAsia="ar-SA"/>
        </w:rPr>
        <w:t xml:space="preserve">, i calciatori </w:t>
      </w:r>
      <w:r w:rsidRPr="006A3869">
        <w:rPr>
          <w:rFonts w:cs="Arial"/>
          <w:b/>
          <w:color w:val="000000"/>
          <w:szCs w:val="24"/>
          <w:lang w:eastAsia="ar-SA"/>
        </w:rPr>
        <w:t>Giancarlo Antognoni</w:t>
      </w:r>
      <w:r w:rsidR="00097207">
        <w:rPr>
          <w:rFonts w:cs="Arial"/>
          <w:color w:val="000000"/>
          <w:szCs w:val="24"/>
          <w:lang w:eastAsia="ar-SA"/>
        </w:rPr>
        <w:t xml:space="preserve"> </w:t>
      </w:r>
      <w:r w:rsidRPr="006A3869">
        <w:rPr>
          <w:rFonts w:cs="Arial"/>
          <w:color w:val="000000"/>
          <w:szCs w:val="24"/>
          <w:lang w:eastAsia="ar-SA"/>
        </w:rPr>
        <w:t xml:space="preserve">e </w:t>
      </w:r>
      <w:r w:rsidRPr="006A3869">
        <w:rPr>
          <w:rFonts w:cs="Arial"/>
          <w:b/>
          <w:color w:val="000000"/>
          <w:szCs w:val="24"/>
          <w:lang w:eastAsia="ar-SA"/>
        </w:rPr>
        <w:t>Francesco Toldo</w:t>
      </w:r>
      <w:bookmarkEnd w:id="0"/>
      <w:r w:rsidRPr="006A3869">
        <w:rPr>
          <w:rFonts w:cs="Arial"/>
          <w:color w:val="000000"/>
          <w:szCs w:val="24"/>
          <w:lang w:eastAsia="ar-SA"/>
        </w:rPr>
        <w:t>.</w:t>
      </w:r>
      <w:r w:rsidR="004F06E5">
        <w:rPr>
          <w:rFonts w:cs="Arial"/>
          <w:color w:val="000000"/>
          <w:szCs w:val="24"/>
          <w:lang w:eastAsia="ar-SA"/>
        </w:rPr>
        <w:t xml:space="preserve"> </w:t>
      </w:r>
    </w:p>
    <w:p w:rsidR="004F06E5" w:rsidRDefault="006A3869" w:rsidP="006A3869">
      <w:pPr>
        <w:suppressAutoHyphens/>
        <w:jc w:val="both"/>
        <w:rPr>
          <w:rFonts w:cs="Arial"/>
          <w:szCs w:val="24"/>
          <w:lang w:eastAsia="ar-SA"/>
        </w:rPr>
      </w:pPr>
      <w:r w:rsidRPr="006A3869">
        <w:rPr>
          <w:rFonts w:cs="Arial"/>
          <w:szCs w:val="24"/>
          <w:lang w:eastAsia="ar-SA"/>
        </w:rPr>
        <w:t>Una regia stile "Oscar", con la presentazione delle cinque nomination finali e poi del vincitore, ha tenuto alta l'attesa per tutte e sette le proclamazioni, prima della consegna dei riconoscimenti ai vincitori dalle mani dei campioni ospiti di questa serata.</w:t>
      </w:r>
      <w:r w:rsidR="004F06E5">
        <w:rPr>
          <w:rFonts w:cs="Arial"/>
          <w:szCs w:val="24"/>
          <w:lang w:eastAsia="ar-SA"/>
        </w:rPr>
        <w:t xml:space="preserve"> In questa atmosfera di festa l’applauso più partecipato del pubblico è stato quello tributato al giornalista tren</w:t>
      </w:r>
      <w:r w:rsidR="00730B97">
        <w:rPr>
          <w:rFonts w:cs="Arial"/>
          <w:szCs w:val="24"/>
          <w:lang w:eastAsia="ar-SA"/>
        </w:rPr>
        <w:t xml:space="preserve">tino Antonio </w:t>
      </w:r>
      <w:proofErr w:type="spellStart"/>
      <w:r w:rsidR="00730B97">
        <w:rPr>
          <w:rFonts w:cs="Arial"/>
          <w:szCs w:val="24"/>
          <w:lang w:eastAsia="ar-SA"/>
        </w:rPr>
        <w:t>Megalizzi</w:t>
      </w:r>
      <w:proofErr w:type="spellEnd"/>
      <w:r w:rsidR="00730B97">
        <w:rPr>
          <w:rFonts w:cs="Arial"/>
          <w:szCs w:val="24"/>
          <w:lang w:eastAsia="ar-SA"/>
        </w:rPr>
        <w:t xml:space="preserve"> vittima </w:t>
      </w:r>
      <w:r w:rsidR="004F06E5">
        <w:rPr>
          <w:rFonts w:cs="Arial"/>
          <w:szCs w:val="24"/>
          <w:lang w:eastAsia="ar-SA"/>
        </w:rPr>
        <w:t>dell’atto</w:t>
      </w:r>
      <w:r w:rsidR="003B3F6B">
        <w:rPr>
          <w:rFonts w:cs="Arial"/>
          <w:szCs w:val="24"/>
          <w:lang w:eastAsia="ar-SA"/>
        </w:rPr>
        <w:t xml:space="preserve"> </w:t>
      </w:r>
      <w:r w:rsidR="004F06E5">
        <w:rPr>
          <w:rFonts w:cs="Arial"/>
          <w:szCs w:val="24"/>
          <w:lang w:eastAsia="ar-SA"/>
        </w:rPr>
        <w:t>terroristico nella città</w:t>
      </w:r>
      <w:r w:rsidR="003B3F6B">
        <w:rPr>
          <w:rFonts w:cs="Arial"/>
          <w:szCs w:val="24"/>
          <w:lang w:eastAsia="ar-SA"/>
        </w:rPr>
        <w:t xml:space="preserve"> </w:t>
      </w:r>
      <w:r w:rsidR="004F06E5">
        <w:rPr>
          <w:rFonts w:cs="Arial"/>
          <w:szCs w:val="24"/>
          <w:lang w:eastAsia="ar-SA"/>
        </w:rPr>
        <w:t>di Strasburgo.</w:t>
      </w:r>
    </w:p>
    <w:p w:rsidR="00564496" w:rsidRDefault="00564496" w:rsidP="006A3869">
      <w:pPr>
        <w:suppressAutoHyphens/>
        <w:jc w:val="both"/>
        <w:rPr>
          <w:rFonts w:cs="Arial"/>
          <w:szCs w:val="24"/>
          <w:lang w:eastAsia="ar-SA"/>
        </w:rPr>
      </w:pPr>
      <w:r>
        <w:rPr>
          <w:rFonts w:cs="Arial"/>
          <w:szCs w:val="24"/>
          <w:lang w:eastAsia="ar-SA"/>
        </w:rPr>
        <w:t>In apertura</w:t>
      </w:r>
      <w:r w:rsidR="005B299D">
        <w:rPr>
          <w:rFonts w:cs="Arial"/>
          <w:szCs w:val="24"/>
          <w:lang w:eastAsia="ar-SA"/>
        </w:rPr>
        <w:t xml:space="preserve"> hanno preso la parola</w:t>
      </w:r>
      <w:r>
        <w:rPr>
          <w:rFonts w:cs="Arial"/>
          <w:szCs w:val="24"/>
          <w:lang w:eastAsia="ar-SA"/>
        </w:rPr>
        <w:t xml:space="preserve"> Maurizio Rossini, Amministratore unico di Trentino Marketing, e l’</w:t>
      </w:r>
      <w:r w:rsidR="005B299D">
        <w:rPr>
          <w:rFonts w:cs="Arial"/>
          <w:szCs w:val="24"/>
          <w:lang w:eastAsia="ar-SA"/>
        </w:rPr>
        <w:t>A</w:t>
      </w:r>
      <w:r>
        <w:rPr>
          <w:rFonts w:cs="Arial"/>
          <w:szCs w:val="24"/>
          <w:lang w:eastAsia="ar-SA"/>
        </w:rPr>
        <w:t xml:space="preserve">ssessore provinciale allo sport e al turismo Roberto </w:t>
      </w:r>
      <w:proofErr w:type="spellStart"/>
      <w:r>
        <w:rPr>
          <w:rFonts w:cs="Arial"/>
          <w:szCs w:val="24"/>
          <w:lang w:eastAsia="ar-SA"/>
        </w:rPr>
        <w:t>Failoni</w:t>
      </w:r>
      <w:proofErr w:type="spellEnd"/>
      <w:r>
        <w:rPr>
          <w:rFonts w:cs="Arial"/>
          <w:szCs w:val="24"/>
          <w:lang w:eastAsia="ar-SA"/>
        </w:rPr>
        <w:t>.</w:t>
      </w:r>
    </w:p>
    <w:p w:rsidR="007509AC" w:rsidRPr="009D32AA" w:rsidRDefault="007509AC" w:rsidP="00564496">
      <w:pPr>
        <w:suppressAutoHyphens/>
        <w:jc w:val="both"/>
        <w:rPr>
          <w:rFonts w:cs="Arial"/>
          <w:color w:val="000000"/>
          <w:szCs w:val="24"/>
          <w:lang w:eastAsia="ar-SA"/>
        </w:rPr>
      </w:pPr>
      <w:bookmarkStart w:id="1" w:name="_Hlk532586776"/>
      <w:r w:rsidRPr="007509AC">
        <w:rPr>
          <w:rFonts w:cs="Arial"/>
          <w:color w:val="000000"/>
          <w:szCs w:val="24"/>
          <w:lang w:eastAsia="ar-SA"/>
        </w:rPr>
        <w:t>“E’ davvero emozionante, ha detto Maurizio Rossini, vedere così tante persone a questa grande festa dello sport trentino. Certo non è un compito facile scegliere i migliori, ma in questa serata vogliamo innanzitutto testimoniare il ringraziamento forte e autentico del Trentino ai propri atleti, ai loro allenatori, protagonisti straordinari di un grande movimento che può solo crescere nel futuro.”</w:t>
      </w:r>
    </w:p>
    <w:bookmarkEnd w:id="1"/>
    <w:p w:rsidR="007509AC" w:rsidRDefault="007509AC" w:rsidP="006A3869">
      <w:pPr>
        <w:suppressAutoHyphens/>
        <w:jc w:val="both"/>
        <w:rPr>
          <w:rFonts w:cs="Arial"/>
          <w:color w:val="000000"/>
          <w:szCs w:val="24"/>
          <w:lang w:eastAsia="ar-SA"/>
        </w:rPr>
      </w:pPr>
      <w:proofErr w:type="gramStart"/>
      <w:r w:rsidRPr="007509AC">
        <w:rPr>
          <w:rFonts w:cs="Arial"/>
          <w:color w:val="000000"/>
          <w:szCs w:val="24"/>
          <w:lang w:eastAsia="ar-SA"/>
        </w:rPr>
        <w:t>“”Questa</w:t>
      </w:r>
      <w:proofErr w:type="gramEnd"/>
      <w:r w:rsidRPr="007509AC">
        <w:rPr>
          <w:rFonts w:cs="Arial"/>
          <w:color w:val="000000"/>
          <w:szCs w:val="24"/>
          <w:lang w:eastAsia="ar-SA"/>
        </w:rPr>
        <w:t xml:space="preserve"> serata, ha quindi ricordato l’assessore provinciale Roberto </w:t>
      </w:r>
      <w:proofErr w:type="spellStart"/>
      <w:r w:rsidRPr="007509AC">
        <w:rPr>
          <w:rFonts w:cs="Arial"/>
          <w:color w:val="000000"/>
          <w:szCs w:val="24"/>
          <w:lang w:eastAsia="ar-SA"/>
        </w:rPr>
        <w:t>Failoni</w:t>
      </w:r>
      <w:proofErr w:type="spellEnd"/>
      <w:r w:rsidRPr="007509AC">
        <w:rPr>
          <w:rFonts w:cs="Arial"/>
          <w:color w:val="000000"/>
          <w:szCs w:val="24"/>
          <w:lang w:eastAsia="ar-SA"/>
        </w:rPr>
        <w:t>, è una occasione unica per ringraziare tutti i nostri atleti, ma anche le famiglie</w:t>
      </w:r>
      <w:r>
        <w:rPr>
          <w:rFonts w:cs="Arial"/>
          <w:color w:val="000000"/>
          <w:szCs w:val="24"/>
          <w:lang w:eastAsia="ar-SA"/>
        </w:rPr>
        <w:t xml:space="preserve"> </w:t>
      </w:r>
      <w:r w:rsidRPr="007509AC">
        <w:rPr>
          <w:rFonts w:cs="Arial"/>
          <w:color w:val="000000"/>
          <w:szCs w:val="24"/>
          <w:lang w:eastAsia="ar-SA"/>
        </w:rPr>
        <w:t xml:space="preserve">che li mettono nelle condizioni di primeggiare. Molti di loro portano il marchio del Trentino nel mondo rafforzando </w:t>
      </w:r>
      <w:r w:rsidRPr="007509AC">
        <w:rPr>
          <w:rFonts w:cs="Arial"/>
          <w:color w:val="000000"/>
          <w:szCs w:val="24"/>
          <w:lang w:eastAsia="ar-SA"/>
        </w:rPr>
        <w:lastRenderedPageBreak/>
        <w:t>così il binomio sport e turismo. I giovani presenti questa sera in sala sono la testimonianza più bella di come lo sport contribuisca a migliorare la società e di quanto sia importante poter praticare sport in una terra stupenda come il nostro Trentino.”</w:t>
      </w:r>
    </w:p>
    <w:p w:rsidR="006A3869" w:rsidRPr="006A3869" w:rsidRDefault="00DD0A49" w:rsidP="006A3869">
      <w:pPr>
        <w:suppressAutoHyphens/>
        <w:jc w:val="both"/>
        <w:rPr>
          <w:rFonts w:cs="Tahoma"/>
          <w:color w:val="000000"/>
          <w:lang w:eastAsia="ar-SA"/>
        </w:rPr>
      </w:pPr>
      <w:r w:rsidRPr="007509AC">
        <w:rPr>
          <w:rFonts w:cs="Tahoma"/>
          <w:color w:val="000000"/>
        </w:rPr>
        <w:t>E a</w:t>
      </w:r>
      <w:r w:rsidR="006A3869" w:rsidRPr="007509AC">
        <w:rPr>
          <w:rFonts w:cs="Tahoma"/>
          <w:color w:val="000000"/>
        </w:rPr>
        <w:t>ccanto alle emozioni</w:t>
      </w:r>
      <w:r w:rsidR="006A3869" w:rsidRPr="006A3869">
        <w:rPr>
          <w:rFonts w:cs="Tahoma"/>
          <w:color w:val="000000"/>
        </w:rPr>
        <w:t xml:space="preserve"> sportive non sono mancati alcuni momenti di spettacolo, grazie ai danzatori Hip Hop di </w:t>
      </w:r>
      <w:proofErr w:type="spellStart"/>
      <w:r w:rsidR="006A3869" w:rsidRPr="006A3869">
        <w:rPr>
          <w:rFonts w:cs="Tahoma"/>
          <w:b/>
          <w:color w:val="000000"/>
        </w:rPr>
        <w:t>Powa</w:t>
      </w:r>
      <w:proofErr w:type="spellEnd"/>
      <w:r w:rsidR="006A3869" w:rsidRPr="006A3869">
        <w:rPr>
          <w:rFonts w:cs="Tahoma"/>
          <w:b/>
          <w:color w:val="000000"/>
        </w:rPr>
        <w:t xml:space="preserve"> </w:t>
      </w:r>
      <w:proofErr w:type="spellStart"/>
      <w:r w:rsidR="006A3869" w:rsidRPr="006A3869">
        <w:rPr>
          <w:rFonts w:cs="Tahoma"/>
          <w:b/>
          <w:color w:val="000000"/>
        </w:rPr>
        <w:t>Tribe</w:t>
      </w:r>
      <w:proofErr w:type="spellEnd"/>
      <w:r w:rsidR="006A3869" w:rsidRPr="006A3869">
        <w:rPr>
          <w:rFonts w:cs="Tahoma"/>
          <w:color w:val="000000"/>
        </w:rPr>
        <w:t xml:space="preserve"> diretti dal coreografo Patrick </w:t>
      </w:r>
      <w:proofErr w:type="spellStart"/>
      <w:r w:rsidR="006A3869" w:rsidRPr="006A3869">
        <w:rPr>
          <w:rFonts w:cs="Tahoma"/>
          <w:color w:val="000000"/>
        </w:rPr>
        <w:t>Ang</w:t>
      </w:r>
      <w:proofErr w:type="spellEnd"/>
      <w:r w:rsidR="006A3869" w:rsidRPr="006A3869">
        <w:rPr>
          <w:rFonts w:cs="Tahoma"/>
          <w:color w:val="000000"/>
        </w:rPr>
        <w:t xml:space="preserve"> in apertura di serata e al</w:t>
      </w:r>
      <w:r w:rsidR="00564496">
        <w:rPr>
          <w:rFonts w:cs="Tahoma"/>
          <w:color w:val="000000"/>
        </w:rPr>
        <w:t>l’intermezzo</w:t>
      </w:r>
      <w:r w:rsidR="006A3869" w:rsidRPr="006A3869">
        <w:rPr>
          <w:rFonts w:cs="Tahoma"/>
          <w:color w:val="000000"/>
        </w:rPr>
        <w:t xml:space="preserve"> </w:t>
      </w:r>
      <w:r w:rsidR="00564496">
        <w:rPr>
          <w:rFonts w:cs="Tahoma"/>
          <w:color w:val="000000"/>
        </w:rPr>
        <w:t xml:space="preserve">di autentica comicità in chiave sportiva di </w:t>
      </w:r>
      <w:r w:rsidR="006A3869" w:rsidRPr="006A3869">
        <w:rPr>
          <w:rFonts w:cs="Tahoma"/>
          <w:b/>
          <w:color w:val="000000"/>
        </w:rPr>
        <w:t xml:space="preserve">Lucio </w:t>
      </w:r>
      <w:proofErr w:type="spellStart"/>
      <w:r w:rsidR="006A3869" w:rsidRPr="006A3869">
        <w:rPr>
          <w:rFonts w:cs="Tahoma"/>
          <w:b/>
          <w:color w:val="000000"/>
        </w:rPr>
        <w:t>Gardin</w:t>
      </w:r>
      <w:proofErr w:type="spellEnd"/>
      <w:r w:rsidR="006A3869" w:rsidRPr="006A3869">
        <w:rPr>
          <w:rFonts w:cs="Tahoma"/>
          <w:color w:val="000000"/>
        </w:rPr>
        <w:t xml:space="preserve">. Tra gli ospiti anche </w:t>
      </w:r>
      <w:r w:rsidR="00D61FAB">
        <w:rPr>
          <w:rFonts w:cs="Tahoma"/>
          <w:color w:val="000000"/>
        </w:rPr>
        <w:t xml:space="preserve">il dott. </w:t>
      </w:r>
      <w:r w:rsidR="006A3869" w:rsidRPr="006A3869">
        <w:rPr>
          <w:rFonts w:cs="Tahoma"/>
          <w:b/>
          <w:color w:val="000000"/>
          <w:lang w:eastAsia="ar-SA"/>
        </w:rPr>
        <w:t>Claudio Pecci</w:t>
      </w:r>
      <w:r w:rsidR="006A3869" w:rsidRPr="006A3869">
        <w:rPr>
          <w:rFonts w:cs="Tahoma"/>
          <w:color w:val="000000"/>
          <w:lang w:eastAsia="ar-SA"/>
        </w:rPr>
        <w:t xml:space="preserve">, direttore sanitario e responsabile del Centro Ricerche Mapei Sport che ha parlato delle attività del Centro </w:t>
      </w:r>
      <w:r>
        <w:rPr>
          <w:rFonts w:cs="Tahoma"/>
          <w:color w:val="000000"/>
          <w:lang w:eastAsia="ar-SA"/>
        </w:rPr>
        <w:t>da lui diretto</w:t>
      </w:r>
      <w:r w:rsidR="006A3869" w:rsidRPr="006A3869">
        <w:rPr>
          <w:rFonts w:cs="Tahoma"/>
          <w:color w:val="000000"/>
          <w:lang w:eastAsia="ar-SA"/>
        </w:rPr>
        <w:t xml:space="preserve"> e di investimenti nello sport da parte delle aziende. </w:t>
      </w:r>
    </w:p>
    <w:p w:rsidR="006A3869" w:rsidRPr="006A3869" w:rsidRDefault="006A3869" w:rsidP="006A3869">
      <w:pPr>
        <w:suppressAutoHyphens/>
        <w:jc w:val="both"/>
        <w:rPr>
          <w:rFonts w:cs="Arial"/>
          <w:color w:val="000000"/>
          <w:szCs w:val="24"/>
          <w:lang w:eastAsia="ar-SA"/>
        </w:rPr>
      </w:pPr>
      <w:r w:rsidRPr="006A3869">
        <w:rPr>
          <w:rFonts w:cs="Arial"/>
          <w:color w:val="000000"/>
          <w:szCs w:val="24"/>
          <w:lang w:eastAsia="ar-SA"/>
        </w:rPr>
        <w:t>I primi riconoscimenti consegnati sono stati quelli agli “</w:t>
      </w:r>
      <w:r w:rsidRPr="006A3869">
        <w:rPr>
          <w:rFonts w:cs="Arial"/>
          <w:b/>
          <w:color w:val="000000"/>
          <w:szCs w:val="24"/>
          <w:lang w:eastAsia="ar-SA"/>
        </w:rPr>
        <w:t>Ambassador</w:t>
      </w:r>
      <w:r w:rsidRPr="006A3869">
        <w:rPr>
          <w:rFonts w:cs="Arial"/>
          <w:color w:val="000000"/>
          <w:szCs w:val="24"/>
          <w:lang w:eastAsia="ar-SA"/>
        </w:rPr>
        <w:t>” del Trentino, campioni che,</w:t>
      </w:r>
      <w:r w:rsidR="00C45B7D">
        <w:rPr>
          <w:rFonts w:cs="Arial"/>
          <w:color w:val="000000"/>
          <w:szCs w:val="24"/>
          <w:lang w:eastAsia="ar-SA"/>
        </w:rPr>
        <w:t xml:space="preserve"> </w:t>
      </w:r>
      <w:r w:rsidRPr="006A3869">
        <w:rPr>
          <w:rFonts w:cs="Arial"/>
          <w:color w:val="000000"/>
          <w:szCs w:val="24"/>
          <w:lang w:eastAsia="ar-SA"/>
        </w:rPr>
        <w:t>oltre ai risultati agonistici ottenuti nelle ultime stagioni</w:t>
      </w:r>
      <w:r w:rsidR="00C45B7D">
        <w:rPr>
          <w:rFonts w:cs="Arial"/>
          <w:color w:val="000000"/>
          <w:szCs w:val="24"/>
          <w:lang w:eastAsia="ar-SA"/>
        </w:rPr>
        <w:t>,</w:t>
      </w:r>
      <w:r w:rsidRPr="006A3869">
        <w:rPr>
          <w:rFonts w:cs="Arial"/>
          <w:color w:val="000000"/>
          <w:szCs w:val="24"/>
          <w:lang w:eastAsia="ar-SA"/>
        </w:rPr>
        <w:t xml:space="preserve"> hanno saputo veicolare </w:t>
      </w:r>
      <w:r w:rsidR="00C45B7D" w:rsidRPr="006A3869">
        <w:rPr>
          <w:rFonts w:cs="Arial"/>
          <w:color w:val="000000"/>
          <w:szCs w:val="24"/>
          <w:lang w:eastAsia="ar-SA"/>
        </w:rPr>
        <w:t xml:space="preserve">in maniera efficace </w:t>
      </w:r>
      <w:r w:rsidR="00C45B7D" w:rsidRPr="00FE7E42">
        <w:rPr>
          <w:rFonts w:cs="Arial"/>
          <w:color w:val="000000"/>
          <w:szCs w:val="24"/>
          <w:lang w:eastAsia="ar-SA"/>
        </w:rPr>
        <w:t>i</w:t>
      </w:r>
      <w:r w:rsidR="00C45B7D" w:rsidRPr="006A3869">
        <w:rPr>
          <w:rFonts w:cs="Arial"/>
          <w:color w:val="000000"/>
          <w:szCs w:val="24"/>
          <w:lang w:eastAsia="ar-SA"/>
        </w:rPr>
        <w:t xml:space="preserve">l brand Trentino e i valori che esprime </w:t>
      </w:r>
      <w:r w:rsidRPr="006A3869">
        <w:rPr>
          <w:rFonts w:cs="Arial"/>
          <w:color w:val="000000"/>
          <w:szCs w:val="24"/>
          <w:lang w:eastAsia="ar-SA"/>
        </w:rPr>
        <w:t>attraverso i loro profili social e un’attività di comunicazione</w:t>
      </w:r>
      <w:r w:rsidR="00A6752E">
        <w:rPr>
          <w:rFonts w:cs="Arial"/>
          <w:color w:val="000000"/>
          <w:szCs w:val="24"/>
          <w:lang w:eastAsia="ar-SA"/>
        </w:rPr>
        <w:t xml:space="preserve"> </w:t>
      </w:r>
      <w:r w:rsidR="00A6752E" w:rsidRPr="00FE7E42">
        <w:rPr>
          <w:rFonts w:cs="Arial"/>
          <w:color w:val="000000"/>
          <w:szCs w:val="24"/>
          <w:lang w:eastAsia="ar-SA"/>
        </w:rPr>
        <w:t>mirata</w:t>
      </w:r>
      <w:r w:rsidRPr="006A3869">
        <w:rPr>
          <w:rFonts w:cs="Arial"/>
          <w:color w:val="000000"/>
          <w:szCs w:val="24"/>
          <w:lang w:eastAsia="ar-SA"/>
        </w:rPr>
        <w:t>. I vincitori sono stati designati congiuntamente da Trentino Marketing e CONI Trentino.</w:t>
      </w:r>
      <w:r w:rsidR="00C45B7D">
        <w:rPr>
          <w:rFonts w:cs="Arial"/>
          <w:color w:val="000000"/>
          <w:szCs w:val="24"/>
          <w:lang w:eastAsia="ar-SA"/>
        </w:rPr>
        <w:t xml:space="preserve"> </w:t>
      </w:r>
      <w:r w:rsidRPr="006A3869">
        <w:rPr>
          <w:rFonts w:cs="Arial"/>
          <w:color w:val="000000"/>
          <w:szCs w:val="24"/>
          <w:lang w:eastAsia="ar-SA"/>
        </w:rPr>
        <w:t xml:space="preserve">“Ambassador dell’anno 2018” sono risultati </w:t>
      </w:r>
      <w:r w:rsidRPr="006A3869">
        <w:rPr>
          <w:rFonts w:cs="Arial"/>
          <w:b/>
          <w:color w:val="000000"/>
          <w:szCs w:val="24"/>
          <w:lang w:eastAsia="ar-SA"/>
        </w:rPr>
        <w:t>Simone</w:t>
      </w:r>
      <w:r w:rsidR="00D61FAB">
        <w:rPr>
          <w:rFonts w:cs="Arial"/>
          <w:b/>
          <w:color w:val="000000"/>
          <w:szCs w:val="24"/>
          <w:lang w:eastAsia="ar-SA"/>
        </w:rPr>
        <w:t xml:space="preserve"> </w:t>
      </w:r>
      <w:r w:rsidRPr="006A3869">
        <w:rPr>
          <w:rFonts w:cs="Arial"/>
          <w:b/>
          <w:color w:val="000000"/>
          <w:szCs w:val="24"/>
          <w:lang w:eastAsia="ar-SA"/>
        </w:rPr>
        <w:t>Bettega</w:t>
      </w:r>
      <w:r w:rsidRPr="006A3869">
        <w:rPr>
          <w:rFonts w:cs="Arial"/>
          <w:color w:val="000000"/>
          <w:szCs w:val="24"/>
          <w:lang w:eastAsia="ar-SA"/>
        </w:rPr>
        <w:t xml:space="preserve">, </w:t>
      </w:r>
      <w:r w:rsidRPr="006A3869">
        <w:rPr>
          <w:rFonts w:cs="Arial"/>
          <w:b/>
          <w:color w:val="000000"/>
          <w:szCs w:val="24"/>
          <w:lang w:eastAsia="ar-SA"/>
        </w:rPr>
        <w:t xml:space="preserve">Monica Cappelletti </w:t>
      </w:r>
      <w:r w:rsidRPr="006A3869">
        <w:rPr>
          <w:rFonts w:cs="Arial"/>
          <w:color w:val="000000"/>
          <w:szCs w:val="24"/>
          <w:lang w:eastAsia="ar-SA"/>
        </w:rPr>
        <w:t>e</w:t>
      </w:r>
      <w:r w:rsidRPr="006A3869">
        <w:rPr>
          <w:rFonts w:cs="Arial"/>
          <w:b/>
          <w:color w:val="000000"/>
          <w:szCs w:val="24"/>
          <w:lang w:eastAsia="ar-SA"/>
        </w:rPr>
        <w:t xml:space="preserve"> </w:t>
      </w:r>
      <w:r w:rsidR="00A6752E" w:rsidRPr="00FE7E42">
        <w:rPr>
          <w:rFonts w:cs="Arial"/>
          <w:b/>
          <w:color w:val="000000"/>
          <w:szCs w:val="24"/>
          <w:lang w:eastAsia="ar-SA"/>
        </w:rPr>
        <w:t xml:space="preserve">Footgolf </w:t>
      </w:r>
      <w:r w:rsidRPr="00FE7E42">
        <w:rPr>
          <w:rFonts w:cs="Arial"/>
          <w:b/>
          <w:color w:val="000000"/>
          <w:szCs w:val="24"/>
          <w:lang w:eastAsia="ar-SA"/>
        </w:rPr>
        <w:t>Trentino</w:t>
      </w:r>
      <w:r w:rsidRPr="006A3869">
        <w:rPr>
          <w:rFonts w:cs="Arial"/>
          <w:b/>
          <w:color w:val="000000"/>
          <w:szCs w:val="24"/>
          <w:lang w:eastAsia="ar-SA"/>
        </w:rPr>
        <w:t xml:space="preserve"> </w:t>
      </w:r>
      <w:r w:rsidRPr="006A3869">
        <w:rPr>
          <w:rFonts w:cs="Arial"/>
          <w:color w:val="000000"/>
          <w:szCs w:val="24"/>
          <w:lang w:eastAsia="ar-SA"/>
        </w:rPr>
        <w:t>fra le squadre.</w:t>
      </w:r>
    </w:p>
    <w:p w:rsidR="00D61FAB" w:rsidRDefault="006A3869" w:rsidP="00D61FAB">
      <w:pPr>
        <w:jc w:val="both"/>
        <w:rPr>
          <w:rFonts w:cs="Tahoma"/>
          <w:color w:val="000000"/>
          <w:szCs w:val="24"/>
        </w:rPr>
      </w:pPr>
      <w:r w:rsidRPr="006A3869">
        <w:rPr>
          <w:rFonts w:cs="Arial"/>
          <w:color w:val="000000"/>
          <w:szCs w:val="24"/>
          <w:lang w:eastAsia="ar-SA"/>
        </w:rPr>
        <w:t xml:space="preserve">La serata è proseguita con la premiazione degli </w:t>
      </w:r>
      <w:r w:rsidRPr="006A3869">
        <w:rPr>
          <w:rFonts w:cs="Arial"/>
          <w:b/>
          <w:color w:val="000000"/>
          <w:szCs w:val="24"/>
          <w:lang w:eastAsia="ar-SA"/>
        </w:rPr>
        <w:t xml:space="preserve">Atleti </w:t>
      </w:r>
      <w:r w:rsidRPr="006A3869">
        <w:rPr>
          <w:rFonts w:cs="Arial"/>
          <w:b/>
          <w:szCs w:val="24"/>
          <w:lang w:eastAsia="ar-SA"/>
        </w:rPr>
        <w:t xml:space="preserve">dell'anno </w:t>
      </w:r>
      <w:r w:rsidRPr="006A3869">
        <w:rPr>
          <w:rFonts w:cs="Arial"/>
          <w:szCs w:val="24"/>
          <w:lang w:eastAsia="ar-SA"/>
        </w:rPr>
        <w:t xml:space="preserve">scelti tra una rosa di nominativi indicati dalle diverse Federazioni. La giuria che ha assegnato questi riconoscimenti era formata da: </w:t>
      </w:r>
      <w:r w:rsidR="00D61FAB">
        <w:rPr>
          <w:rFonts w:cs="Tahoma"/>
          <w:color w:val="000000"/>
          <w:szCs w:val="24"/>
        </w:rPr>
        <w:t>Diego Andreatta - Vita Trentina;</w:t>
      </w:r>
      <w:r w:rsidR="00D61FAB" w:rsidRPr="00C93EC8">
        <w:rPr>
          <w:rFonts w:cs="Tahoma"/>
          <w:color w:val="000000"/>
          <w:szCs w:val="24"/>
        </w:rPr>
        <w:t xml:space="preserve"> Gianfranco Benincasa - Rai TGR Trento</w:t>
      </w:r>
      <w:r w:rsidR="008E09C3">
        <w:rPr>
          <w:rFonts w:cs="Tahoma"/>
          <w:color w:val="000000"/>
          <w:szCs w:val="24"/>
        </w:rPr>
        <w:t xml:space="preserve">; </w:t>
      </w:r>
      <w:r w:rsidR="00D61FAB" w:rsidRPr="00C93EC8">
        <w:rPr>
          <w:rFonts w:cs="Tahoma"/>
          <w:color w:val="000000"/>
          <w:szCs w:val="24"/>
        </w:rPr>
        <w:t xml:space="preserve">Alberto Bianchi - Radio NBC; Stefano </w:t>
      </w:r>
      <w:proofErr w:type="spellStart"/>
      <w:r w:rsidR="00D61FAB" w:rsidRPr="00C93EC8">
        <w:rPr>
          <w:rFonts w:cs="Tahoma"/>
          <w:color w:val="000000"/>
          <w:szCs w:val="24"/>
        </w:rPr>
        <w:t>Bizzotto</w:t>
      </w:r>
      <w:proofErr w:type="spellEnd"/>
      <w:r w:rsidR="00D61FAB" w:rsidRPr="00C93EC8">
        <w:rPr>
          <w:rFonts w:cs="Tahoma"/>
          <w:color w:val="000000"/>
          <w:szCs w:val="24"/>
        </w:rPr>
        <w:t xml:space="preserve"> - Rai Sport;</w:t>
      </w:r>
      <w:r w:rsidR="00C45B7D" w:rsidRPr="00C45B7D">
        <w:t xml:space="preserve"> </w:t>
      </w:r>
      <w:r w:rsidR="00C45B7D" w:rsidRPr="00C45B7D">
        <w:rPr>
          <w:rFonts w:cs="Tahoma"/>
          <w:color w:val="000000"/>
          <w:szCs w:val="24"/>
        </w:rPr>
        <w:t>Lucia Blini – News Mediaset;</w:t>
      </w:r>
      <w:r w:rsidR="00C45B7D">
        <w:rPr>
          <w:rFonts w:cs="Tahoma"/>
          <w:color w:val="000000"/>
          <w:szCs w:val="24"/>
        </w:rPr>
        <w:t xml:space="preserve"> </w:t>
      </w:r>
      <w:r w:rsidR="00D61FAB" w:rsidRPr="00C93EC8">
        <w:rPr>
          <w:rFonts w:cs="Tahoma"/>
          <w:color w:val="000000"/>
          <w:szCs w:val="24"/>
        </w:rPr>
        <w:t xml:space="preserve">Luca </w:t>
      </w:r>
      <w:proofErr w:type="spellStart"/>
      <w:r w:rsidR="00D61FAB" w:rsidRPr="00C93EC8">
        <w:rPr>
          <w:rFonts w:cs="Tahoma"/>
          <w:color w:val="000000"/>
          <w:szCs w:val="24"/>
        </w:rPr>
        <w:t>Castaldini</w:t>
      </w:r>
      <w:proofErr w:type="spellEnd"/>
      <w:r w:rsidR="00D61FAB" w:rsidRPr="00C93EC8">
        <w:rPr>
          <w:rFonts w:cs="Tahoma"/>
          <w:color w:val="000000"/>
          <w:szCs w:val="24"/>
        </w:rPr>
        <w:t xml:space="preserve"> - Sport Week; Maurizio </w:t>
      </w:r>
      <w:proofErr w:type="spellStart"/>
      <w:r w:rsidR="00D61FAB" w:rsidRPr="00C93EC8">
        <w:rPr>
          <w:rFonts w:cs="Tahoma"/>
          <w:color w:val="000000"/>
          <w:szCs w:val="24"/>
        </w:rPr>
        <w:t>Digiangiacomo</w:t>
      </w:r>
      <w:proofErr w:type="spellEnd"/>
      <w:r w:rsidR="00D61FAB" w:rsidRPr="00C93EC8">
        <w:rPr>
          <w:rFonts w:cs="Tahoma"/>
          <w:color w:val="000000"/>
          <w:szCs w:val="24"/>
        </w:rPr>
        <w:t xml:space="preserve"> - Trentino; Stefano Frigo - Corriere del Trentino; Alessio </w:t>
      </w:r>
      <w:proofErr w:type="spellStart"/>
      <w:r w:rsidR="00D61FAB" w:rsidRPr="00C93EC8">
        <w:rPr>
          <w:rFonts w:cs="Tahoma"/>
          <w:color w:val="000000"/>
          <w:szCs w:val="24"/>
        </w:rPr>
        <w:t>Kaisermann</w:t>
      </w:r>
      <w:proofErr w:type="spellEnd"/>
      <w:r w:rsidR="00D61FAB" w:rsidRPr="00C93EC8">
        <w:rPr>
          <w:rFonts w:cs="Tahoma"/>
          <w:color w:val="000000"/>
          <w:szCs w:val="24"/>
        </w:rPr>
        <w:t xml:space="preserve"> - Trentino TV; Radio Dolomiti; </w:t>
      </w:r>
      <w:proofErr w:type="spellStart"/>
      <w:r w:rsidR="00D61FAB" w:rsidRPr="00C93EC8">
        <w:rPr>
          <w:rFonts w:cs="Tahoma"/>
          <w:color w:val="000000"/>
          <w:szCs w:val="24"/>
        </w:rPr>
        <w:t>Dody</w:t>
      </w:r>
      <w:proofErr w:type="spellEnd"/>
      <w:r w:rsidR="00D61FAB" w:rsidRPr="00C93EC8">
        <w:rPr>
          <w:rFonts w:cs="Tahoma"/>
          <w:color w:val="000000"/>
          <w:szCs w:val="24"/>
        </w:rPr>
        <w:t xml:space="preserve"> </w:t>
      </w:r>
      <w:proofErr w:type="spellStart"/>
      <w:r w:rsidR="00D61FAB" w:rsidRPr="00C93EC8">
        <w:rPr>
          <w:rFonts w:cs="Tahoma"/>
          <w:color w:val="000000"/>
          <w:szCs w:val="24"/>
        </w:rPr>
        <w:t>Nicolussi</w:t>
      </w:r>
      <w:proofErr w:type="spellEnd"/>
      <w:r w:rsidR="00D61FAB" w:rsidRPr="00C93EC8">
        <w:rPr>
          <w:rFonts w:cs="Tahoma"/>
          <w:color w:val="000000"/>
          <w:szCs w:val="24"/>
        </w:rPr>
        <w:t xml:space="preserve"> - </w:t>
      </w:r>
      <w:proofErr w:type="spellStart"/>
      <w:r w:rsidR="00D61FAB" w:rsidRPr="00C93EC8">
        <w:rPr>
          <w:rFonts w:cs="Tahoma"/>
          <w:color w:val="000000"/>
          <w:szCs w:val="24"/>
        </w:rPr>
        <w:t>Sky</w:t>
      </w:r>
      <w:proofErr w:type="spellEnd"/>
      <w:r w:rsidR="00D61FAB" w:rsidRPr="00C93EC8">
        <w:rPr>
          <w:rFonts w:cs="Tahoma"/>
          <w:color w:val="000000"/>
          <w:szCs w:val="24"/>
        </w:rPr>
        <w:t xml:space="preserve"> Sport; Guido Pasqualini - L'Adige; Sara Ravanelli - RTTR; Corrado </w:t>
      </w:r>
      <w:proofErr w:type="spellStart"/>
      <w:r w:rsidR="00D61FAB" w:rsidRPr="00C93EC8">
        <w:rPr>
          <w:rFonts w:cs="Tahoma"/>
          <w:color w:val="000000"/>
          <w:szCs w:val="24"/>
        </w:rPr>
        <w:t>Tononi</w:t>
      </w:r>
      <w:proofErr w:type="spellEnd"/>
      <w:r w:rsidR="00D61FAB" w:rsidRPr="00C93EC8">
        <w:rPr>
          <w:rFonts w:cs="Tahoma"/>
          <w:color w:val="000000"/>
          <w:szCs w:val="24"/>
        </w:rPr>
        <w:t xml:space="preserve"> </w:t>
      </w:r>
      <w:r w:rsidR="00D61FAB">
        <w:rPr>
          <w:rFonts w:cs="Tahoma"/>
          <w:color w:val="000000"/>
          <w:szCs w:val="24"/>
        </w:rPr>
        <w:t>–</w:t>
      </w:r>
      <w:r w:rsidR="00D61FAB" w:rsidRPr="00C93EC8">
        <w:rPr>
          <w:rFonts w:cs="Tahoma"/>
          <w:color w:val="000000"/>
          <w:szCs w:val="24"/>
        </w:rPr>
        <w:t xml:space="preserve"> </w:t>
      </w:r>
      <w:r w:rsidR="00D61FAB">
        <w:rPr>
          <w:rFonts w:cs="Tahoma"/>
          <w:color w:val="000000"/>
          <w:szCs w:val="24"/>
        </w:rPr>
        <w:t>Radio Dolomiti.</w:t>
      </w:r>
    </w:p>
    <w:p w:rsidR="00072C03" w:rsidRDefault="006A3869" w:rsidP="006A3869">
      <w:pPr>
        <w:suppressAutoHyphens/>
        <w:jc w:val="both"/>
        <w:rPr>
          <w:rFonts w:cs="Arial"/>
          <w:szCs w:val="24"/>
          <w:lang w:eastAsia="ar-SA"/>
        </w:rPr>
      </w:pPr>
      <w:r w:rsidRPr="006A3869">
        <w:rPr>
          <w:rFonts w:cs="Arial"/>
          <w:szCs w:val="24"/>
          <w:lang w:eastAsia="ar-SA"/>
        </w:rPr>
        <w:t xml:space="preserve">La campionessa di ciclismo </w:t>
      </w:r>
      <w:r w:rsidRPr="006A3869">
        <w:rPr>
          <w:rFonts w:cs="Arial"/>
          <w:b/>
          <w:szCs w:val="24"/>
          <w:lang w:eastAsia="ar-SA"/>
        </w:rPr>
        <w:t xml:space="preserve">Letizia </w:t>
      </w:r>
      <w:proofErr w:type="spellStart"/>
      <w:r w:rsidRPr="006A3869">
        <w:rPr>
          <w:rFonts w:cs="Arial"/>
          <w:b/>
          <w:szCs w:val="24"/>
          <w:lang w:eastAsia="ar-SA"/>
        </w:rPr>
        <w:t>Paternoster</w:t>
      </w:r>
      <w:proofErr w:type="spellEnd"/>
      <w:r w:rsidRPr="006A3869">
        <w:rPr>
          <w:rFonts w:cs="Arial"/>
          <w:b/>
          <w:szCs w:val="24"/>
          <w:lang w:eastAsia="ar-SA"/>
        </w:rPr>
        <w:t xml:space="preserve"> </w:t>
      </w:r>
      <w:r w:rsidRPr="006A3869">
        <w:rPr>
          <w:rFonts w:cs="Arial"/>
          <w:szCs w:val="24"/>
          <w:lang w:eastAsia="ar-SA"/>
        </w:rPr>
        <w:t xml:space="preserve">ha vinto per la seconda volta nella categoria donne. Tra gli uomini il vincitore è risultato il mezzofondista </w:t>
      </w:r>
      <w:bookmarkStart w:id="2" w:name="_Hlk532304974"/>
      <w:proofErr w:type="spellStart"/>
      <w:r w:rsidR="00072C03" w:rsidRPr="006A3869">
        <w:rPr>
          <w:rFonts w:cs="Arial"/>
          <w:b/>
          <w:szCs w:val="24"/>
          <w:lang w:eastAsia="ar-SA"/>
        </w:rPr>
        <w:t>Yemaneberhan</w:t>
      </w:r>
      <w:proofErr w:type="spellEnd"/>
      <w:r w:rsidR="00072C03" w:rsidRPr="006A3869">
        <w:rPr>
          <w:rFonts w:cs="Arial"/>
          <w:b/>
          <w:szCs w:val="24"/>
          <w:lang w:eastAsia="ar-SA"/>
        </w:rPr>
        <w:t xml:space="preserve"> Crippa</w:t>
      </w:r>
      <w:bookmarkEnd w:id="2"/>
      <w:r w:rsidR="00072C03">
        <w:rPr>
          <w:rFonts w:cs="Arial"/>
          <w:b/>
          <w:szCs w:val="24"/>
          <w:lang w:eastAsia="ar-SA"/>
        </w:rPr>
        <w:t>,</w:t>
      </w:r>
      <w:r w:rsidR="00072C03" w:rsidRPr="006A3869">
        <w:rPr>
          <w:rFonts w:cs="Arial"/>
          <w:szCs w:val="24"/>
          <w:lang w:eastAsia="ar-SA"/>
        </w:rPr>
        <w:t xml:space="preserve"> </w:t>
      </w:r>
      <w:r w:rsidRPr="006A3869">
        <w:rPr>
          <w:rFonts w:cs="Arial"/>
          <w:szCs w:val="24"/>
          <w:lang w:eastAsia="ar-SA"/>
        </w:rPr>
        <w:t xml:space="preserve">medaglia di bronzo ai Campionati Europei di Berlino sui 10 mila </w:t>
      </w:r>
      <w:bookmarkStart w:id="3" w:name="_Hlk532304219"/>
      <w:r w:rsidRPr="006A3869">
        <w:rPr>
          <w:rFonts w:cs="Arial"/>
          <w:szCs w:val="24"/>
          <w:lang w:eastAsia="ar-SA"/>
        </w:rPr>
        <w:t>metri</w:t>
      </w:r>
      <w:bookmarkEnd w:id="3"/>
      <w:r w:rsidRPr="006A3869">
        <w:rPr>
          <w:rFonts w:cs="Arial"/>
          <w:szCs w:val="24"/>
          <w:lang w:eastAsia="ar-SA"/>
        </w:rPr>
        <w:t xml:space="preserve">. </w:t>
      </w:r>
    </w:p>
    <w:p w:rsidR="006A3869" w:rsidRPr="006A3869" w:rsidRDefault="006A3869" w:rsidP="006A3869">
      <w:pPr>
        <w:suppressAutoHyphens/>
        <w:jc w:val="both"/>
        <w:rPr>
          <w:rFonts w:ascii="Times New Roman" w:hAnsi="Times New Roman" w:cs="Arial"/>
          <w:color w:val="000000"/>
          <w:szCs w:val="24"/>
          <w:lang w:eastAsia="ar-SA"/>
        </w:rPr>
      </w:pPr>
      <w:r w:rsidRPr="006A3869">
        <w:rPr>
          <w:rFonts w:cs="Arial"/>
          <w:szCs w:val="24"/>
          <w:lang w:eastAsia="ar-SA"/>
        </w:rPr>
        <w:t xml:space="preserve">Le quattro medaglie paralimpiche (2 ori, 1 argento e 1 bronzo) conquistate a </w:t>
      </w:r>
      <w:proofErr w:type="spellStart"/>
      <w:r w:rsidRPr="006A3869">
        <w:rPr>
          <w:rFonts w:cs="Arial"/>
          <w:szCs w:val="24"/>
          <w:lang w:eastAsia="ar-SA"/>
        </w:rPr>
        <w:t>Pyeongchang</w:t>
      </w:r>
      <w:proofErr w:type="spellEnd"/>
      <w:r w:rsidRPr="006A3869">
        <w:rPr>
          <w:rFonts w:cs="Arial"/>
          <w:szCs w:val="24"/>
          <w:lang w:eastAsia="ar-SA"/>
        </w:rPr>
        <w:t xml:space="preserve"> hanno consegnato per il secondo anno il riconoscimento per la categoria paralimpic</w:t>
      </w:r>
      <w:r w:rsidR="00D05D02">
        <w:rPr>
          <w:rFonts w:cs="Arial"/>
          <w:szCs w:val="24"/>
          <w:lang w:eastAsia="ar-SA"/>
        </w:rPr>
        <w:t>i</w:t>
      </w:r>
      <w:r w:rsidRPr="006A3869">
        <w:rPr>
          <w:rFonts w:cs="Arial"/>
          <w:szCs w:val="24"/>
          <w:lang w:eastAsia="ar-SA"/>
        </w:rPr>
        <w:t xml:space="preserve"> a </w:t>
      </w:r>
      <w:r w:rsidRPr="006A3869">
        <w:rPr>
          <w:rFonts w:cs="Arial"/>
          <w:b/>
          <w:bCs/>
          <w:szCs w:val="24"/>
          <w:lang w:eastAsia="ar-SA"/>
        </w:rPr>
        <w:t xml:space="preserve">Giacomo </w:t>
      </w:r>
      <w:r w:rsidRPr="006A3869">
        <w:rPr>
          <w:rFonts w:cs="Arial"/>
          <w:b/>
          <w:bCs/>
          <w:color w:val="000000"/>
          <w:szCs w:val="24"/>
          <w:lang w:eastAsia="ar-SA"/>
        </w:rPr>
        <w:t>Bertagnolli e Fabrizio Casal</w:t>
      </w:r>
      <w:r w:rsidRPr="006A3869">
        <w:rPr>
          <w:rFonts w:cs="Arial"/>
          <w:color w:val="000000"/>
          <w:szCs w:val="24"/>
          <w:lang w:eastAsia="ar-SA"/>
        </w:rPr>
        <w:t>. Anche il premio “s</w:t>
      </w:r>
      <w:r w:rsidRPr="006A3869">
        <w:rPr>
          <w:rFonts w:cs="Arial"/>
          <w:szCs w:val="24"/>
          <w:lang w:eastAsia="ar-SA"/>
        </w:rPr>
        <w:t xml:space="preserve">orpresa dell'anno” è andato per la seconda volta di fila alla squadra della </w:t>
      </w:r>
      <w:r w:rsidRPr="006A3869">
        <w:rPr>
          <w:rFonts w:cs="Arial"/>
          <w:b/>
          <w:bCs/>
          <w:szCs w:val="24"/>
          <w:lang w:eastAsia="ar-SA"/>
        </w:rPr>
        <w:t>Dolomiti Energia Basket Trentino</w:t>
      </w:r>
      <w:r w:rsidRPr="006A3869">
        <w:rPr>
          <w:rFonts w:cs="Arial"/>
          <w:szCs w:val="24"/>
          <w:lang w:eastAsia="ar-SA"/>
        </w:rPr>
        <w:t xml:space="preserve">. </w:t>
      </w:r>
    </w:p>
    <w:p w:rsidR="0088794D" w:rsidRPr="0088794D" w:rsidRDefault="00E24444" w:rsidP="0088794D">
      <w:pPr>
        <w:suppressAutoHyphens/>
        <w:jc w:val="both"/>
        <w:rPr>
          <w:rFonts w:cs="Arial"/>
          <w:color w:val="000000"/>
          <w:szCs w:val="24"/>
          <w:lang w:eastAsia="ar-SA"/>
        </w:rPr>
      </w:pPr>
      <w:r>
        <w:rPr>
          <w:rFonts w:cs="Arial"/>
          <w:color w:val="000000"/>
          <w:szCs w:val="24"/>
          <w:lang w:eastAsia="ar-SA"/>
        </w:rPr>
        <w:t xml:space="preserve">Due </w:t>
      </w:r>
      <w:r w:rsidRPr="00C45B7D">
        <w:rPr>
          <w:rFonts w:cs="Arial"/>
          <w:b/>
          <w:color w:val="000000"/>
          <w:szCs w:val="24"/>
          <w:lang w:eastAsia="ar-SA"/>
        </w:rPr>
        <w:t>riconoscimenti</w:t>
      </w:r>
      <w:r>
        <w:rPr>
          <w:rFonts w:cs="Arial"/>
          <w:color w:val="000000"/>
          <w:szCs w:val="24"/>
          <w:lang w:eastAsia="ar-SA"/>
        </w:rPr>
        <w:t xml:space="preserve"> </w:t>
      </w:r>
      <w:r w:rsidRPr="00E24444">
        <w:rPr>
          <w:rFonts w:cs="Arial"/>
          <w:b/>
          <w:color w:val="000000"/>
          <w:szCs w:val="24"/>
          <w:lang w:eastAsia="ar-SA"/>
        </w:rPr>
        <w:t xml:space="preserve">speciali </w:t>
      </w:r>
      <w:r>
        <w:rPr>
          <w:rFonts w:cs="Arial"/>
          <w:color w:val="000000"/>
          <w:szCs w:val="24"/>
          <w:lang w:eastAsia="ar-SA"/>
        </w:rPr>
        <w:t xml:space="preserve">sono stati consegnati </w:t>
      </w:r>
      <w:r w:rsidR="00C45B7D">
        <w:rPr>
          <w:rFonts w:cs="Arial"/>
          <w:color w:val="000000"/>
          <w:szCs w:val="24"/>
          <w:lang w:eastAsia="ar-SA"/>
        </w:rPr>
        <w:t xml:space="preserve">rispettivamente </w:t>
      </w:r>
      <w:r>
        <w:rPr>
          <w:rFonts w:cs="Arial"/>
          <w:color w:val="000000"/>
          <w:szCs w:val="24"/>
          <w:lang w:eastAsia="ar-SA"/>
        </w:rPr>
        <w:t xml:space="preserve">a </w:t>
      </w:r>
      <w:r w:rsidRPr="00E24444">
        <w:rPr>
          <w:rFonts w:cs="Arial"/>
          <w:b/>
          <w:color w:val="000000"/>
          <w:szCs w:val="24"/>
          <w:lang w:eastAsia="ar-SA"/>
        </w:rPr>
        <w:t>Nadia Battocletti</w:t>
      </w:r>
      <w:r>
        <w:rPr>
          <w:rFonts w:cs="Arial"/>
          <w:color w:val="000000"/>
          <w:szCs w:val="24"/>
          <w:lang w:eastAsia="ar-SA"/>
        </w:rPr>
        <w:t xml:space="preserve"> per la sua recente vittoria agli Europei di </w:t>
      </w:r>
      <w:r w:rsidR="0088794D">
        <w:rPr>
          <w:rFonts w:cs="Arial"/>
          <w:color w:val="000000"/>
          <w:szCs w:val="24"/>
          <w:lang w:eastAsia="ar-SA"/>
        </w:rPr>
        <w:t>c</w:t>
      </w:r>
      <w:r>
        <w:rPr>
          <w:rFonts w:cs="Arial"/>
          <w:color w:val="000000"/>
          <w:szCs w:val="24"/>
          <w:lang w:eastAsia="ar-SA"/>
        </w:rPr>
        <w:t xml:space="preserve">orsa campestre </w:t>
      </w:r>
      <w:r w:rsidR="0088794D">
        <w:rPr>
          <w:rFonts w:cs="Arial"/>
          <w:color w:val="000000"/>
          <w:szCs w:val="24"/>
          <w:lang w:eastAsia="ar-SA"/>
        </w:rPr>
        <w:t xml:space="preserve">- </w:t>
      </w:r>
      <w:r>
        <w:rPr>
          <w:rFonts w:cs="Arial"/>
          <w:color w:val="000000"/>
          <w:szCs w:val="24"/>
          <w:lang w:eastAsia="ar-SA"/>
        </w:rPr>
        <w:t xml:space="preserve">categoria Under 20 e alla </w:t>
      </w:r>
      <w:r w:rsidRPr="00E24444">
        <w:rPr>
          <w:rFonts w:cs="Arial"/>
          <w:b/>
          <w:color w:val="000000"/>
          <w:szCs w:val="24"/>
          <w:lang w:eastAsia="ar-SA"/>
        </w:rPr>
        <w:t>Trentino Volley</w:t>
      </w:r>
      <w:r w:rsidR="0088794D" w:rsidRPr="0088794D">
        <w:rPr>
          <w:rFonts w:cs="Arial"/>
          <w:color w:val="000000"/>
          <w:szCs w:val="24"/>
          <w:lang w:eastAsia="ar-SA"/>
        </w:rPr>
        <w:t xml:space="preserve">, testimonial per eccellenza </w:t>
      </w:r>
      <w:r w:rsidR="0088794D">
        <w:rPr>
          <w:rFonts w:cs="Arial"/>
          <w:color w:val="000000"/>
          <w:szCs w:val="24"/>
          <w:lang w:eastAsia="ar-SA"/>
        </w:rPr>
        <w:t xml:space="preserve">da 10 anni </w:t>
      </w:r>
      <w:r w:rsidR="0088794D" w:rsidRPr="0088794D">
        <w:rPr>
          <w:rFonts w:cs="Arial"/>
          <w:color w:val="000000"/>
          <w:szCs w:val="24"/>
          <w:lang w:eastAsia="ar-SA"/>
        </w:rPr>
        <w:t>del "Trentino nel mondo"</w:t>
      </w:r>
      <w:r w:rsidR="0088794D">
        <w:rPr>
          <w:rFonts w:cs="Arial"/>
          <w:color w:val="000000"/>
          <w:szCs w:val="24"/>
          <w:lang w:eastAsia="ar-SA"/>
        </w:rPr>
        <w:t xml:space="preserve">: </w:t>
      </w:r>
      <w:r w:rsidR="0088794D" w:rsidRPr="0088794D">
        <w:rPr>
          <w:rFonts w:cs="Arial"/>
          <w:color w:val="000000"/>
          <w:szCs w:val="24"/>
          <w:lang w:eastAsia="ar-SA"/>
        </w:rPr>
        <w:t>3 Champions League e ben 5 Campionati del Mondo</w:t>
      </w:r>
      <w:r w:rsidR="0088794D">
        <w:rPr>
          <w:rFonts w:cs="Arial"/>
          <w:color w:val="000000"/>
          <w:szCs w:val="24"/>
          <w:lang w:eastAsia="ar-SA"/>
        </w:rPr>
        <w:t xml:space="preserve"> per </w:t>
      </w:r>
      <w:r w:rsidR="0088794D" w:rsidRPr="0088794D">
        <w:rPr>
          <w:rFonts w:cs="Arial"/>
          <w:color w:val="000000"/>
          <w:szCs w:val="24"/>
          <w:lang w:eastAsia="ar-SA"/>
        </w:rPr>
        <w:t>il team più titolato della storia</w:t>
      </w:r>
      <w:r w:rsidR="0088794D">
        <w:rPr>
          <w:rFonts w:cs="Arial"/>
          <w:color w:val="000000"/>
          <w:szCs w:val="24"/>
          <w:lang w:eastAsia="ar-SA"/>
        </w:rPr>
        <w:t xml:space="preserve"> del volley mondiale.</w:t>
      </w:r>
    </w:p>
    <w:p w:rsidR="00C33F43" w:rsidRPr="00730B97" w:rsidRDefault="00C33F43" w:rsidP="00C33F43">
      <w:pPr>
        <w:suppressAutoHyphens/>
        <w:jc w:val="both"/>
        <w:rPr>
          <w:rFonts w:cs="Arial"/>
          <w:color w:val="000000"/>
          <w:szCs w:val="24"/>
          <w:lang w:eastAsia="ar-SA"/>
        </w:rPr>
      </w:pPr>
      <w:r w:rsidRPr="00074048">
        <w:rPr>
          <w:rFonts w:cs="Arial"/>
          <w:color w:val="000000"/>
          <w:szCs w:val="24"/>
          <w:lang w:eastAsia="ar-SA"/>
        </w:rPr>
        <w:t>Prima della conclusione</w:t>
      </w:r>
      <w:r w:rsidR="00074048">
        <w:rPr>
          <w:rFonts w:cs="Arial"/>
          <w:color w:val="000000"/>
          <w:szCs w:val="24"/>
          <w:lang w:eastAsia="ar-SA"/>
        </w:rPr>
        <w:t xml:space="preserve"> per il </w:t>
      </w:r>
      <w:r w:rsidR="00074048" w:rsidRPr="00074048">
        <w:rPr>
          <w:rFonts w:cs="Arial"/>
          <w:color w:val="000000"/>
          <w:szCs w:val="24"/>
          <w:lang w:eastAsia="ar-SA"/>
        </w:rPr>
        <w:t>Comitato trentino del Coni ha</w:t>
      </w:r>
      <w:r w:rsidR="00730B97">
        <w:rPr>
          <w:rFonts w:cs="Arial"/>
          <w:color w:val="000000"/>
          <w:szCs w:val="24"/>
          <w:lang w:eastAsia="ar-SA"/>
        </w:rPr>
        <w:t>nno</w:t>
      </w:r>
      <w:r w:rsidR="007509AC">
        <w:rPr>
          <w:rFonts w:cs="Arial"/>
          <w:color w:val="000000"/>
          <w:szCs w:val="24"/>
          <w:lang w:eastAsia="ar-SA"/>
        </w:rPr>
        <w:t xml:space="preserve"> </w:t>
      </w:r>
      <w:r w:rsidR="00074048" w:rsidRPr="00074048">
        <w:rPr>
          <w:rFonts w:cs="Arial"/>
          <w:color w:val="000000"/>
          <w:szCs w:val="24"/>
          <w:lang w:eastAsia="ar-SA"/>
        </w:rPr>
        <w:t>preso la parola</w:t>
      </w:r>
      <w:r w:rsidR="007509AC">
        <w:rPr>
          <w:rFonts w:cs="Arial"/>
          <w:color w:val="000000"/>
          <w:szCs w:val="24"/>
          <w:lang w:eastAsia="ar-SA"/>
        </w:rPr>
        <w:t xml:space="preserve"> </w:t>
      </w:r>
      <w:r w:rsidRPr="00074048">
        <w:rPr>
          <w:rFonts w:cs="Arial"/>
          <w:color w:val="000000"/>
          <w:szCs w:val="24"/>
          <w:lang w:eastAsia="ar-SA"/>
        </w:rPr>
        <w:t>il vi</w:t>
      </w:r>
      <w:r w:rsidR="00074048" w:rsidRPr="00074048">
        <w:rPr>
          <w:rFonts w:cs="Arial"/>
          <w:color w:val="000000"/>
          <w:szCs w:val="24"/>
          <w:lang w:eastAsia="ar-SA"/>
        </w:rPr>
        <w:t xml:space="preserve">ce presidente </w:t>
      </w:r>
      <w:r w:rsidRPr="00074048">
        <w:rPr>
          <w:rFonts w:cs="Arial"/>
          <w:b/>
          <w:color w:val="000000"/>
          <w:szCs w:val="24"/>
          <w:lang w:eastAsia="ar-SA"/>
        </w:rPr>
        <w:t xml:space="preserve">Paolo </w:t>
      </w:r>
      <w:proofErr w:type="spellStart"/>
      <w:r w:rsidRPr="00074048">
        <w:rPr>
          <w:rFonts w:cs="Arial"/>
          <w:b/>
          <w:color w:val="000000"/>
          <w:szCs w:val="24"/>
          <w:lang w:eastAsia="ar-SA"/>
        </w:rPr>
        <w:t>Crepaz</w:t>
      </w:r>
      <w:proofErr w:type="spellEnd"/>
      <w:r w:rsidR="00730B97">
        <w:rPr>
          <w:rFonts w:cs="Arial"/>
          <w:b/>
          <w:color w:val="000000"/>
          <w:szCs w:val="24"/>
          <w:lang w:eastAsia="ar-SA"/>
        </w:rPr>
        <w:t xml:space="preserve"> </w:t>
      </w:r>
      <w:r w:rsidR="00730B97" w:rsidRPr="00730B97">
        <w:rPr>
          <w:rFonts w:cs="Arial"/>
          <w:color w:val="000000"/>
          <w:szCs w:val="24"/>
          <w:lang w:eastAsia="ar-SA"/>
        </w:rPr>
        <w:t xml:space="preserve">e </w:t>
      </w:r>
      <w:r w:rsidR="00074048" w:rsidRPr="00730B97">
        <w:rPr>
          <w:rFonts w:cs="Arial"/>
          <w:color w:val="000000"/>
          <w:szCs w:val="24"/>
          <w:lang w:eastAsia="ar-SA"/>
        </w:rPr>
        <w:t>il</w:t>
      </w:r>
      <w:r w:rsidR="007509AC" w:rsidRPr="00730B97">
        <w:rPr>
          <w:rFonts w:cs="Arial"/>
          <w:color w:val="000000"/>
          <w:szCs w:val="24"/>
          <w:lang w:eastAsia="ar-SA"/>
        </w:rPr>
        <w:t xml:space="preserve"> </w:t>
      </w:r>
      <w:r w:rsidR="00074048" w:rsidRPr="00730B97">
        <w:rPr>
          <w:rFonts w:cs="Arial"/>
          <w:color w:val="000000"/>
          <w:szCs w:val="24"/>
          <w:lang w:eastAsia="ar-SA"/>
        </w:rPr>
        <w:t>delegato del</w:t>
      </w:r>
      <w:r w:rsidR="007509AC" w:rsidRPr="00730B97">
        <w:rPr>
          <w:rFonts w:cs="Arial"/>
          <w:color w:val="000000"/>
          <w:szCs w:val="24"/>
          <w:lang w:eastAsia="ar-SA"/>
        </w:rPr>
        <w:t xml:space="preserve"> </w:t>
      </w:r>
      <w:r w:rsidR="00074048" w:rsidRPr="00730B97">
        <w:rPr>
          <w:rFonts w:cs="Arial"/>
          <w:color w:val="000000"/>
          <w:szCs w:val="24"/>
          <w:lang w:eastAsia="ar-SA"/>
        </w:rPr>
        <w:t>CIP</w:t>
      </w:r>
      <w:r w:rsidR="00730B97">
        <w:rPr>
          <w:rFonts w:cs="Arial"/>
          <w:b/>
          <w:color w:val="000000"/>
          <w:szCs w:val="24"/>
          <w:lang w:eastAsia="ar-SA"/>
        </w:rPr>
        <w:t xml:space="preserve"> Massimo Bernardoni</w:t>
      </w:r>
      <w:r w:rsidR="00730B97" w:rsidRPr="00730B97">
        <w:rPr>
          <w:rFonts w:cs="Arial"/>
          <w:color w:val="000000"/>
          <w:szCs w:val="24"/>
          <w:lang w:eastAsia="ar-SA"/>
        </w:rPr>
        <w:t xml:space="preserve">. “Il Coni, ha detto Paolo </w:t>
      </w:r>
      <w:proofErr w:type="spellStart"/>
      <w:r w:rsidR="00730B97" w:rsidRPr="00730B97">
        <w:rPr>
          <w:rFonts w:cs="Arial"/>
          <w:color w:val="000000"/>
          <w:szCs w:val="24"/>
          <w:lang w:eastAsia="ar-SA"/>
        </w:rPr>
        <w:t>Crepaz</w:t>
      </w:r>
      <w:proofErr w:type="spellEnd"/>
      <w:r w:rsidR="00730B97" w:rsidRPr="00730B97">
        <w:rPr>
          <w:rFonts w:cs="Arial"/>
          <w:color w:val="000000"/>
          <w:szCs w:val="24"/>
          <w:lang w:eastAsia="ar-SA"/>
        </w:rPr>
        <w:t>, è</w:t>
      </w:r>
      <w:r w:rsidR="00730B97">
        <w:rPr>
          <w:rFonts w:cs="Arial"/>
          <w:color w:val="000000"/>
          <w:szCs w:val="24"/>
          <w:lang w:eastAsia="ar-SA"/>
        </w:rPr>
        <w:t xml:space="preserve"> orgoglioso </w:t>
      </w:r>
      <w:r w:rsidR="003B3F6B">
        <w:rPr>
          <w:rFonts w:cs="Arial"/>
          <w:color w:val="000000"/>
          <w:szCs w:val="24"/>
          <w:lang w:eastAsia="ar-SA"/>
        </w:rPr>
        <w:t xml:space="preserve">di questi </w:t>
      </w:r>
      <w:r w:rsidR="00730B97">
        <w:rPr>
          <w:rFonts w:cs="Arial"/>
          <w:color w:val="000000"/>
          <w:szCs w:val="24"/>
          <w:lang w:eastAsia="ar-SA"/>
        </w:rPr>
        <w:t>atleti</w:t>
      </w:r>
      <w:r w:rsidR="003B3F6B">
        <w:rPr>
          <w:rFonts w:cs="Arial"/>
          <w:color w:val="000000"/>
          <w:szCs w:val="24"/>
          <w:lang w:eastAsia="ar-SA"/>
        </w:rPr>
        <w:t xml:space="preserve">, la nostra priorità rimane promuovere i più giovani a crescere e anche questa manifestazione va in questa direzione”. </w:t>
      </w:r>
      <w:r w:rsidR="003B3F6B">
        <w:rPr>
          <w:rFonts w:cs="Arial"/>
          <w:color w:val="000000"/>
          <w:szCs w:val="24"/>
          <w:lang w:eastAsia="ar-SA"/>
        </w:rPr>
        <w:br/>
        <w:t>“Sono tantissimi i ragazzi, ha aggiunto Massimo Bernardoni, che dopo una malattia o un incidente</w:t>
      </w:r>
      <w:r w:rsidR="0056420B">
        <w:rPr>
          <w:rFonts w:cs="Arial"/>
          <w:color w:val="000000"/>
          <w:szCs w:val="24"/>
          <w:lang w:eastAsia="ar-SA"/>
        </w:rPr>
        <w:t xml:space="preserve"> </w:t>
      </w:r>
      <w:r w:rsidR="003B3F6B">
        <w:rPr>
          <w:rFonts w:cs="Arial"/>
          <w:color w:val="000000"/>
          <w:szCs w:val="24"/>
          <w:lang w:eastAsia="ar-SA"/>
        </w:rPr>
        <w:t>si rimettono in gioco</w:t>
      </w:r>
      <w:r w:rsidR="0056420B">
        <w:rPr>
          <w:rFonts w:cs="Arial"/>
          <w:color w:val="000000"/>
          <w:szCs w:val="24"/>
          <w:lang w:eastAsia="ar-SA"/>
        </w:rPr>
        <w:t xml:space="preserve"> </w:t>
      </w:r>
      <w:r w:rsidR="003B3F6B">
        <w:rPr>
          <w:rFonts w:cs="Arial"/>
          <w:color w:val="000000"/>
          <w:szCs w:val="24"/>
          <w:lang w:eastAsia="ar-SA"/>
        </w:rPr>
        <w:t>e ritornano a vivere</w:t>
      </w:r>
      <w:r w:rsidR="0056420B">
        <w:rPr>
          <w:rFonts w:cs="Arial"/>
          <w:color w:val="000000"/>
          <w:szCs w:val="24"/>
          <w:lang w:eastAsia="ar-SA"/>
        </w:rPr>
        <w:t xml:space="preserve"> </w:t>
      </w:r>
      <w:r w:rsidR="003B3F6B">
        <w:rPr>
          <w:rFonts w:cs="Arial"/>
          <w:color w:val="000000"/>
          <w:szCs w:val="24"/>
          <w:lang w:eastAsia="ar-SA"/>
        </w:rPr>
        <w:t>grazie allo sport</w:t>
      </w:r>
      <w:r w:rsidR="0056420B">
        <w:rPr>
          <w:rFonts w:cs="Arial"/>
          <w:color w:val="000000"/>
          <w:szCs w:val="24"/>
          <w:lang w:eastAsia="ar-SA"/>
        </w:rPr>
        <w:t xml:space="preserve"> </w:t>
      </w:r>
      <w:r w:rsidR="003B3F6B">
        <w:rPr>
          <w:rFonts w:cs="Arial"/>
          <w:color w:val="000000"/>
          <w:szCs w:val="24"/>
          <w:lang w:eastAsia="ar-SA"/>
        </w:rPr>
        <w:t>trasmettendo</w:t>
      </w:r>
      <w:r w:rsidR="0056420B">
        <w:rPr>
          <w:rFonts w:cs="Arial"/>
          <w:color w:val="000000"/>
          <w:szCs w:val="24"/>
          <w:lang w:eastAsia="ar-SA"/>
        </w:rPr>
        <w:t xml:space="preserve"> </w:t>
      </w:r>
      <w:r w:rsidR="003B3F6B">
        <w:rPr>
          <w:rFonts w:cs="Arial"/>
          <w:color w:val="000000"/>
          <w:szCs w:val="24"/>
          <w:lang w:eastAsia="ar-SA"/>
        </w:rPr>
        <w:t xml:space="preserve"> messaggi</w:t>
      </w:r>
      <w:r w:rsidR="0056420B">
        <w:rPr>
          <w:rFonts w:cs="Arial"/>
          <w:color w:val="000000"/>
          <w:szCs w:val="24"/>
          <w:lang w:eastAsia="ar-SA"/>
        </w:rPr>
        <w:t xml:space="preserve"> </w:t>
      </w:r>
      <w:r w:rsidR="003B3F6B">
        <w:rPr>
          <w:rFonts w:cs="Arial"/>
          <w:color w:val="000000"/>
          <w:szCs w:val="24"/>
          <w:lang w:eastAsia="ar-SA"/>
        </w:rPr>
        <w:t xml:space="preserve">che rendono migliore la nostra società.” </w:t>
      </w:r>
    </w:p>
    <w:p w:rsidR="00C33F43" w:rsidRDefault="00C33F43" w:rsidP="006A3869">
      <w:pPr>
        <w:suppressAutoHyphens/>
        <w:jc w:val="both"/>
        <w:rPr>
          <w:rFonts w:cs="Tahoma"/>
          <w:b/>
          <w:sz w:val="22"/>
          <w:szCs w:val="22"/>
          <w:lang w:eastAsia="ar-SA"/>
        </w:rPr>
      </w:pPr>
    </w:p>
    <w:p w:rsidR="00822A93" w:rsidRDefault="00822A93" w:rsidP="00822A93">
      <w:pPr>
        <w:suppressAutoHyphens/>
        <w:rPr>
          <w:rFonts w:cs="Tahoma"/>
          <w:b/>
          <w:sz w:val="22"/>
          <w:szCs w:val="22"/>
          <w:lang w:eastAsia="ar-SA"/>
        </w:rPr>
      </w:pPr>
    </w:p>
    <w:p w:rsidR="00822A93" w:rsidRDefault="00822A93" w:rsidP="00822A93">
      <w:pPr>
        <w:suppressAutoHyphens/>
        <w:rPr>
          <w:lang w:eastAsia="ar-SA"/>
        </w:rPr>
      </w:pPr>
    </w:p>
    <w:p w:rsidR="00822A93" w:rsidRPr="0056420B" w:rsidRDefault="00822A93" w:rsidP="00822A93">
      <w:pPr>
        <w:suppressAutoHyphens/>
        <w:rPr>
          <w:szCs w:val="24"/>
          <w:lang w:eastAsia="ar-SA"/>
        </w:rPr>
      </w:pPr>
    </w:p>
    <w:p w:rsidR="00822A93" w:rsidRPr="0056420B" w:rsidRDefault="00822A93">
      <w:pPr>
        <w:rPr>
          <w:rFonts w:cs="Tahoma"/>
          <w:b/>
          <w:sz w:val="22"/>
          <w:szCs w:val="22"/>
          <w:lang w:eastAsia="ar-SA"/>
        </w:rPr>
      </w:pPr>
    </w:p>
    <w:p w:rsidR="006A3869" w:rsidRPr="00074048" w:rsidRDefault="006A3869" w:rsidP="006A3869">
      <w:pPr>
        <w:suppressAutoHyphens/>
        <w:jc w:val="both"/>
        <w:rPr>
          <w:rFonts w:cs="Tahoma"/>
          <w:sz w:val="22"/>
          <w:szCs w:val="22"/>
          <w:lang w:val="en-US" w:eastAsia="ar-SA"/>
        </w:rPr>
      </w:pPr>
      <w:r w:rsidRPr="00074048">
        <w:rPr>
          <w:rFonts w:cs="Tahoma"/>
          <w:b/>
          <w:sz w:val="22"/>
          <w:szCs w:val="22"/>
          <w:lang w:val="en-US" w:eastAsia="ar-SA"/>
        </w:rPr>
        <w:t>TUTTI GLI AWARDS 2018</w:t>
      </w:r>
    </w:p>
    <w:p w:rsidR="006A3869" w:rsidRPr="006A3869" w:rsidRDefault="006A3869" w:rsidP="006A3869">
      <w:pPr>
        <w:suppressAutoHyphens/>
        <w:rPr>
          <w:rFonts w:cs="Tahoma"/>
          <w:sz w:val="22"/>
          <w:szCs w:val="22"/>
          <w:lang w:eastAsia="ar-SA"/>
        </w:rPr>
      </w:pPr>
      <w:r w:rsidRPr="006A3869">
        <w:rPr>
          <w:rFonts w:cs="Tahoma"/>
          <w:i/>
          <w:sz w:val="22"/>
          <w:szCs w:val="22"/>
          <w:lang w:eastAsia="ar-SA"/>
        </w:rPr>
        <w:t>- "</w:t>
      </w:r>
      <w:r w:rsidRPr="006A3869">
        <w:rPr>
          <w:rFonts w:cs="Tahoma"/>
          <w:b/>
          <w:i/>
          <w:sz w:val="22"/>
          <w:szCs w:val="22"/>
          <w:lang w:eastAsia="ar-SA"/>
        </w:rPr>
        <w:t>Ambassador" Trentino:</w:t>
      </w:r>
    </w:p>
    <w:p w:rsidR="006A3869" w:rsidRPr="006A3869" w:rsidRDefault="006A3869" w:rsidP="006A3869">
      <w:pPr>
        <w:suppressAutoHyphens/>
        <w:jc w:val="both"/>
        <w:rPr>
          <w:rFonts w:cs="Tahoma"/>
          <w:sz w:val="22"/>
          <w:szCs w:val="22"/>
          <w:lang w:eastAsia="ar-SA"/>
        </w:rPr>
      </w:pPr>
      <w:bookmarkStart w:id="4" w:name="_Hlk499546076"/>
      <w:r w:rsidRPr="006A3869">
        <w:rPr>
          <w:rFonts w:cs="Tahoma"/>
          <w:sz w:val="22"/>
          <w:szCs w:val="22"/>
          <w:lang w:eastAsia="ar-SA"/>
        </w:rPr>
        <w:t xml:space="preserve">Atleta donna, </w:t>
      </w:r>
      <w:r w:rsidRPr="006A3869">
        <w:rPr>
          <w:rFonts w:cs="Tahoma"/>
          <w:b/>
          <w:sz w:val="22"/>
          <w:szCs w:val="22"/>
          <w:lang w:eastAsia="ar-SA"/>
        </w:rPr>
        <w:t xml:space="preserve">Monica Cappelletti </w:t>
      </w:r>
      <w:r w:rsidRPr="006A3869">
        <w:rPr>
          <w:rFonts w:cs="Tahoma"/>
          <w:sz w:val="22"/>
          <w:szCs w:val="22"/>
          <w:lang w:eastAsia="ar-SA"/>
        </w:rPr>
        <w:t>(tennis)</w:t>
      </w:r>
    </w:p>
    <w:p w:rsidR="006A3869" w:rsidRPr="006A3869" w:rsidRDefault="006A3869" w:rsidP="006A3869">
      <w:pPr>
        <w:suppressAutoHyphens/>
        <w:jc w:val="both"/>
        <w:rPr>
          <w:rFonts w:cs="Tahoma"/>
          <w:b/>
          <w:sz w:val="22"/>
          <w:szCs w:val="22"/>
          <w:lang w:eastAsia="ar-SA"/>
        </w:rPr>
      </w:pPr>
      <w:r w:rsidRPr="006A3869">
        <w:rPr>
          <w:rFonts w:cs="Tahoma"/>
          <w:sz w:val="22"/>
          <w:szCs w:val="22"/>
          <w:lang w:eastAsia="ar-SA"/>
        </w:rPr>
        <w:t xml:space="preserve">Atleta uomo, </w:t>
      </w:r>
      <w:r w:rsidRPr="006A3869">
        <w:rPr>
          <w:rFonts w:cs="Tahoma"/>
          <w:b/>
          <w:sz w:val="22"/>
          <w:szCs w:val="22"/>
          <w:lang w:eastAsia="ar-SA"/>
        </w:rPr>
        <w:t xml:space="preserve">Simone Bettega </w:t>
      </w:r>
      <w:r w:rsidRPr="006A3869">
        <w:rPr>
          <w:rFonts w:cs="Tahoma"/>
          <w:sz w:val="22"/>
          <w:szCs w:val="22"/>
          <w:lang w:eastAsia="ar-SA"/>
        </w:rPr>
        <w:t>(orienteering)</w:t>
      </w:r>
    </w:p>
    <w:p w:rsidR="006A3869" w:rsidRPr="006A3869" w:rsidRDefault="006A3869" w:rsidP="006A3869">
      <w:pPr>
        <w:suppressAutoHyphens/>
        <w:rPr>
          <w:rFonts w:cs="Tahoma"/>
          <w:sz w:val="22"/>
          <w:szCs w:val="22"/>
          <w:lang w:eastAsia="ar-SA"/>
        </w:rPr>
      </w:pPr>
      <w:r w:rsidRPr="006A3869">
        <w:rPr>
          <w:rFonts w:cs="Tahoma"/>
          <w:sz w:val="22"/>
          <w:szCs w:val="22"/>
          <w:lang w:eastAsia="ar-SA"/>
        </w:rPr>
        <w:t xml:space="preserve">Squadra, </w:t>
      </w:r>
      <w:bookmarkEnd w:id="4"/>
      <w:proofErr w:type="spellStart"/>
      <w:r w:rsidRPr="006A3869">
        <w:rPr>
          <w:rFonts w:cs="Tahoma"/>
          <w:b/>
          <w:sz w:val="22"/>
          <w:szCs w:val="22"/>
          <w:lang w:eastAsia="ar-SA"/>
        </w:rPr>
        <w:t>Footgolf</w:t>
      </w:r>
      <w:proofErr w:type="spellEnd"/>
      <w:r w:rsidR="00F527F9">
        <w:rPr>
          <w:rFonts w:cs="Tahoma"/>
          <w:b/>
          <w:sz w:val="22"/>
          <w:szCs w:val="22"/>
          <w:lang w:eastAsia="ar-SA"/>
        </w:rPr>
        <w:t xml:space="preserve"> </w:t>
      </w:r>
      <w:r w:rsidR="00F527F9" w:rsidRPr="00FE7E42">
        <w:rPr>
          <w:rFonts w:cs="Tahoma"/>
          <w:b/>
          <w:sz w:val="22"/>
          <w:szCs w:val="22"/>
          <w:lang w:eastAsia="ar-SA"/>
        </w:rPr>
        <w:t xml:space="preserve">Trentino </w:t>
      </w:r>
      <w:r w:rsidR="00F527F9" w:rsidRPr="00FE7E42">
        <w:rPr>
          <w:rFonts w:cs="Tahoma"/>
          <w:sz w:val="22"/>
          <w:szCs w:val="22"/>
          <w:lang w:eastAsia="ar-SA"/>
        </w:rPr>
        <w:t>(</w:t>
      </w:r>
      <w:proofErr w:type="spellStart"/>
      <w:r w:rsidR="00F527F9" w:rsidRPr="00FE7E42">
        <w:rPr>
          <w:rFonts w:cs="Tahoma"/>
          <w:sz w:val="22"/>
          <w:szCs w:val="22"/>
          <w:lang w:eastAsia="ar-SA"/>
        </w:rPr>
        <w:t>footgolf</w:t>
      </w:r>
      <w:proofErr w:type="spellEnd"/>
      <w:r w:rsidR="00F527F9" w:rsidRPr="00FE7E42">
        <w:rPr>
          <w:rFonts w:cs="Tahoma"/>
          <w:sz w:val="22"/>
          <w:szCs w:val="22"/>
          <w:lang w:eastAsia="ar-SA"/>
        </w:rPr>
        <w:t>)</w:t>
      </w:r>
    </w:p>
    <w:p w:rsidR="006A3869" w:rsidRPr="006A3869" w:rsidRDefault="006A3869" w:rsidP="006A3869">
      <w:pPr>
        <w:suppressAutoHyphens/>
        <w:jc w:val="both"/>
        <w:rPr>
          <w:rFonts w:cs="Tahoma"/>
          <w:sz w:val="22"/>
          <w:szCs w:val="22"/>
          <w:lang w:eastAsia="ar-SA"/>
        </w:rPr>
      </w:pPr>
    </w:p>
    <w:p w:rsidR="006A3869" w:rsidRPr="006A3869" w:rsidRDefault="006A3869" w:rsidP="006A3869">
      <w:pPr>
        <w:suppressAutoHyphens/>
        <w:jc w:val="both"/>
        <w:rPr>
          <w:rFonts w:cs="Tahoma"/>
          <w:sz w:val="22"/>
          <w:szCs w:val="22"/>
          <w:lang w:eastAsia="ar-SA"/>
        </w:rPr>
      </w:pPr>
      <w:r w:rsidRPr="006A3869">
        <w:rPr>
          <w:rFonts w:cs="Tahoma"/>
          <w:i/>
          <w:sz w:val="22"/>
          <w:szCs w:val="22"/>
          <w:lang w:eastAsia="ar-SA"/>
        </w:rPr>
        <w:t xml:space="preserve">- </w:t>
      </w:r>
      <w:r w:rsidRPr="006A3869">
        <w:rPr>
          <w:rFonts w:cs="Tahoma"/>
          <w:b/>
          <w:i/>
          <w:sz w:val="22"/>
          <w:szCs w:val="22"/>
          <w:lang w:eastAsia="ar-SA"/>
        </w:rPr>
        <w:t>Atleti dell’anno:</w:t>
      </w:r>
    </w:p>
    <w:p w:rsidR="006A3869" w:rsidRPr="006A3869" w:rsidRDefault="006A3869" w:rsidP="006A3869">
      <w:pPr>
        <w:tabs>
          <w:tab w:val="left" w:pos="284"/>
        </w:tabs>
        <w:suppressAutoHyphens/>
        <w:jc w:val="both"/>
        <w:rPr>
          <w:rFonts w:cs="Tahoma"/>
          <w:sz w:val="22"/>
          <w:szCs w:val="22"/>
          <w:lang w:eastAsia="ar-SA"/>
        </w:rPr>
      </w:pPr>
      <w:bookmarkStart w:id="5" w:name="_Hlk499546159"/>
      <w:bookmarkEnd w:id="5"/>
      <w:r w:rsidRPr="006A3869">
        <w:rPr>
          <w:rFonts w:cs="Tahoma"/>
          <w:sz w:val="22"/>
          <w:szCs w:val="22"/>
          <w:lang w:eastAsia="ar-SA"/>
        </w:rPr>
        <w:t xml:space="preserve">Atleta donna, </w:t>
      </w:r>
      <w:r w:rsidRPr="006A3869">
        <w:rPr>
          <w:rFonts w:cs="Tahoma"/>
          <w:b/>
          <w:sz w:val="22"/>
          <w:szCs w:val="22"/>
          <w:lang w:eastAsia="ar-SA"/>
        </w:rPr>
        <w:t xml:space="preserve">Letizia </w:t>
      </w:r>
      <w:proofErr w:type="spellStart"/>
      <w:r w:rsidRPr="006A3869">
        <w:rPr>
          <w:rFonts w:cs="Tahoma"/>
          <w:b/>
          <w:sz w:val="22"/>
          <w:szCs w:val="22"/>
          <w:lang w:eastAsia="ar-SA"/>
        </w:rPr>
        <w:t>Paternoster</w:t>
      </w:r>
      <w:proofErr w:type="spellEnd"/>
      <w:r w:rsidRPr="006A3869">
        <w:rPr>
          <w:rFonts w:cs="Tahoma"/>
          <w:sz w:val="22"/>
          <w:szCs w:val="22"/>
          <w:lang w:eastAsia="ar-SA"/>
        </w:rPr>
        <w:t xml:space="preserve"> (ciclismo) </w:t>
      </w:r>
    </w:p>
    <w:p w:rsidR="006A3869" w:rsidRPr="006A3869" w:rsidRDefault="006A3869" w:rsidP="006A3869">
      <w:pPr>
        <w:tabs>
          <w:tab w:val="left" w:pos="284"/>
        </w:tabs>
        <w:suppressAutoHyphens/>
        <w:jc w:val="both"/>
        <w:rPr>
          <w:rFonts w:cs="Tahoma"/>
          <w:sz w:val="22"/>
          <w:szCs w:val="22"/>
          <w:lang w:eastAsia="ar-SA"/>
        </w:rPr>
      </w:pPr>
      <w:r w:rsidRPr="006A3869">
        <w:rPr>
          <w:rFonts w:cs="Tahoma"/>
          <w:sz w:val="22"/>
          <w:szCs w:val="22"/>
          <w:lang w:eastAsia="ar-SA"/>
        </w:rPr>
        <w:t>Atleta uomo,</w:t>
      </w:r>
      <w:r w:rsidRPr="006A3869">
        <w:rPr>
          <w:rFonts w:cs="Tahoma"/>
          <w:b/>
          <w:sz w:val="22"/>
          <w:szCs w:val="22"/>
          <w:lang w:eastAsia="ar-SA"/>
        </w:rPr>
        <w:t xml:space="preserve"> </w:t>
      </w:r>
      <w:proofErr w:type="spellStart"/>
      <w:r w:rsidRPr="006A3869">
        <w:rPr>
          <w:rFonts w:cs="Tahoma"/>
          <w:b/>
          <w:sz w:val="22"/>
          <w:szCs w:val="22"/>
          <w:lang w:eastAsia="ar-SA"/>
        </w:rPr>
        <w:t>Yemaneberhan</w:t>
      </w:r>
      <w:proofErr w:type="spellEnd"/>
      <w:r w:rsidRPr="006A3869">
        <w:rPr>
          <w:rFonts w:cs="Tahoma"/>
          <w:b/>
          <w:sz w:val="22"/>
          <w:szCs w:val="22"/>
          <w:lang w:eastAsia="ar-SA"/>
        </w:rPr>
        <w:t xml:space="preserve"> Crippa </w:t>
      </w:r>
      <w:r w:rsidRPr="006A3869">
        <w:rPr>
          <w:rFonts w:cs="Tahoma"/>
          <w:sz w:val="22"/>
          <w:szCs w:val="22"/>
          <w:lang w:eastAsia="ar-SA"/>
        </w:rPr>
        <w:t>(atletica)</w:t>
      </w:r>
    </w:p>
    <w:p w:rsidR="006A3869" w:rsidRPr="006A3869" w:rsidRDefault="006A3869" w:rsidP="006A3869">
      <w:pPr>
        <w:suppressAutoHyphens/>
        <w:jc w:val="both"/>
        <w:rPr>
          <w:rFonts w:cs="Tahoma"/>
          <w:sz w:val="22"/>
          <w:szCs w:val="22"/>
          <w:lang w:eastAsia="ar-SA"/>
        </w:rPr>
      </w:pPr>
    </w:p>
    <w:p w:rsidR="006A3869" w:rsidRPr="006A3869" w:rsidRDefault="006A3869" w:rsidP="006A3869">
      <w:pPr>
        <w:suppressAutoHyphens/>
        <w:jc w:val="both"/>
        <w:rPr>
          <w:rFonts w:cs="Arial"/>
          <w:b/>
          <w:color w:val="000000"/>
          <w:sz w:val="22"/>
          <w:szCs w:val="22"/>
          <w:lang w:eastAsia="ar-SA"/>
        </w:rPr>
      </w:pPr>
      <w:r w:rsidRPr="006A3869">
        <w:rPr>
          <w:rFonts w:cs="Tahoma"/>
          <w:b/>
          <w:bCs/>
          <w:i/>
          <w:sz w:val="22"/>
          <w:szCs w:val="22"/>
          <w:lang w:eastAsia="ar-SA"/>
        </w:rPr>
        <w:t xml:space="preserve">- Sportivo paralimpico dell’anno: </w:t>
      </w:r>
    </w:p>
    <w:p w:rsidR="006A3869" w:rsidRPr="006A3869" w:rsidRDefault="006A3869" w:rsidP="006A3869">
      <w:pPr>
        <w:widowControl w:val="0"/>
        <w:tabs>
          <w:tab w:val="left" w:pos="284"/>
        </w:tabs>
        <w:suppressAutoHyphens/>
        <w:spacing w:line="252" w:lineRule="auto"/>
        <w:jc w:val="both"/>
        <w:rPr>
          <w:rFonts w:ascii="Times New Roman" w:eastAsia="SimSun" w:hAnsi="Times New Roman" w:cs="Arial"/>
          <w:kern w:val="1"/>
          <w:sz w:val="22"/>
          <w:szCs w:val="22"/>
          <w:lang w:eastAsia="hi-IN" w:bidi="hi-IN"/>
        </w:rPr>
      </w:pPr>
      <w:r w:rsidRPr="006A3869">
        <w:rPr>
          <w:rFonts w:cs="Arial"/>
          <w:b/>
          <w:color w:val="000000"/>
          <w:kern w:val="1"/>
          <w:sz w:val="22"/>
          <w:szCs w:val="22"/>
          <w:lang w:eastAsia="hi-IN" w:bidi="hi-IN"/>
        </w:rPr>
        <w:t>Bertagnolli Giacomo e Casal Fabrizio</w:t>
      </w:r>
      <w:r w:rsidRPr="006A3869">
        <w:rPr>
          <w:rFonts w:cs="Arial"/>
          <w:color w:val="000000"/>
          <w:kern w:val="1"/>
          <w:sz w:val="22"/>
          <w:szCs w:val="22"/>
          <w:lang w:eastAsia="hi-IN" w:bidi="hi-IN"/>
        </w:rPr>
        <w:t xml:space="preserve"> (</w:t>
      </w:r>
      <w:r w:rsidR="008B38D6">
        <w:rPr>
          <w:rFonts w:cs="Arial"/>
          <w:color w:val="000000"/>
          <w:kern w:val="1"/>
          <w:sz w:val="22"/>
          <w:szCs w:val="22"/>
          <w:lang w:eastAsia="hi-IN" w:bidi="hi-IN"/>
        </w:rPr>
        <w:t>s</w:t>
      </w:r>
      <w:r w:rsidRPr="006A3869">
        <w:rPr>
          <w:rFonts w:cs="Arial"/>
          <w:color w:val="000000"/>
          <w:kern w:val="1"/>
          <w:sz w:val="22"/>
          <w:szCs w:val="22"/>
          <w:lang w:eastAsia="hi-IN" w:bidi="hi-IN"/>
        </w:rPr>
        <w:t>ci Alpino</w:t>
      </w:r>
      <w:r w:rsidRPr="006A3869">
        <w:rPr>
          <w:rFonts w:eastAsia="SimSun" w:cs="Arial"/>
          <w:kern w:val="1"/>
          <w:sz w:val="22"/>
          <w:szCs w:val="22"/>
          <w:lang w:eastAsia="hi-IN" w:bidi="hi-IN"/>
        </w:rPr>
        <w:t>)</w:t>
      </w:r>
    </w:p>
    <w:p w:rsidR="006A3869" w:rsidRPr="006A3869" w:rsidRDefault="006A3869" w:rsidP="006A3869">
      <w:pPr>
        <w:suppressAutoHyphens/>
        <w:jc w:val="both"/>
        <w:rPr>
          <w:sz w:val="22"/>
          <w:szCs w:val="22"/>
          <w:lang w:eastAsia="ar-SA"/>
        </w:rPr>
      </w:pPr>
    </w:p>
    <w:p w:rsidR="006A3869" w:rsidRPr="006A3869" w:rsidRDefault="006A3869" w:rsidP="006A3869">
      <w:pPr>
        <w:suppressAutoHyphens/>
        <w:jc w:val="both"/>
        <w:rPr>
          <w:rFonts w:cs="Arial"/>
          <w:b/>
          <w:color w:val="000000"/>
          <w:sz w:val="22"/>
          <w:szCs w:val="22"/>
          <w:lang w:eastAsia="ar-SA"/>
        </w:rPr>
      </w:pPr>
      <w:r w:rsidRPr="006A3869">
        <w:rPr>
          <w:rFonts w:cs="Tahoma"/>
          <w:b/>
          <w:i/>
          <w:sz w:val="22"/>
          <w:szCs w:val="22"/>
          <w:lang w:eastAsia="ar-SA"/>
        </w:rPr>
        <w:t>- “Sorpresa” dell’anno:</w:t>
      </w:r>
    </w:p>
    <w:p w:rsidR="006A3869" w:rsidRPr="006A3869" w:rsidRDefault="006A3869" w:rsidP="006A3869">
      <w:pPr>
        <w:suppressAutoHyphens/>
        <w:jc w:val="both"/>
        <w:rPr>
          <w:lang w:eastAsia="ar-SA"/>
        </w:rPr>
      </w:pPr>
      <w:r w:rsidRPr="006A3869">
        <w:rPr>
          <w:rFonts w:cs="Arial"/>
          <w:b/>
          <w:color w:val="000000"/>
          <w:sz w:val="22"/>
          <w:szCs w:val="22"/>
          <w:lang w:eastAsia="ar-SA"/>
        </w:rPr>
        <w:t>Dolomiti Energia Basket Trentino</w:t>
      </w:r>
      <w:r w:rsidRPr="006A3869">
        <w:rPr>
          <w:rFonts w:cs="Arial"/>
          <w:color w:val="000000"/>
          <w:sz w:val="22"/>
          <w:szCs w:val="22"/>
          <w:lang w:eastAsia="ar-SA"/>
        </w:rPr>
        <w:t xml:space="preserve"> (</w:t>
      </w:r>
      <w:r w:rsidR="008B38D6">
        <w:rPr>
          <w:rFonts w:cs="Arial"/>
          <w:color w:val="000000"/>
          <w:sz w:val="22"/>
          <w:szCs w:val="22"/>
          <w:lang w:eastAsia="ar-SA"/>
        </w:rPr>
        <w:t>b</w:t>
      </w:r>
      <w:r w:rsidRPr="006A3869">
        <w:rPr>
          <w:rFonts w:cs="Arial"/>
          <w:color w:val="000000"/>
          <w:sz w:val="22"/>
          <w:szCs w:val="22"/>
          <w:lang w:eastAsia="ar-SA"/>
        </w:rPr>
        <w:t>asket)</w:t>
      </w:r>
    </w:p>
    <w:p w:rsidR="006A3869" w:rsidRDefault="006A3869" w:rsidP="006A3869">
      <w:pPr>
        <w:widowControl w:val="0"/>
        <w:tabs>
          <w:tab w:val="left" w:pos="284"/>
        </w:tabs>
        <w:suppressAutoHyphens/>
        <w:spacing w:line="252" w:lineRule="auto"/>
        <w:jc w:val="both"/>
        <w:rPr>
          <w:rFonts w:ascii="Times New Roman" w:eastAsia="SimSun" w:hAnsi="Times New Roman" w:cs="Arial"/>
          <w:kern w:val="1"/>
          <w:szCs w:val="24"/>
          <w:lang w:eastAsia="hi-IN" w:bidi="hi-IN"/>
        </w:rPr>
      </w:pPr>
    </w:p>
    <w:p w:rsidR="003B3F6B" w:rsidRPr="006A3869" w:rsidRDefault="003B3F6B" w:rsidP="003B3F6B">
      <w:pPr>
        <w:suppressAutoHyphens/>
        <w:rPr>
          <w:lang w:eastAsia="ar-SA"/>
        </w:rPr>
      </w:pPr>
      <w:r w:rsidRPr="006A3869">
        <w:rPr>
          <w:lang w:eastAsia="ar-SA"/>
        </w:rPr>
        <w:t xml:space="preserve">Le immagini della serata saranno disponibili nella mattinata di domani su </w:t>
      </w:r>
    </w:p>
    <w:p w:rsidR="003B3F6B" w:rsidRPr="00074048" w:rsidRDefault="003B3F6B" w:rsidP="003B3F6B">
      <w:pPr>
        <w:suppressAutoHyphens/>
        <w:rPr>
          <w:lang w:val="en-US" w:eastAsia="ar-SA"/>
        </w:rPr>
      </w:pPr>
      <w:hyperlink r:id="rId8" w:history="1">
        <w:r w:rsidRPr="00074048">
          <w:rPr>
            <w:rStyle w:val="Collegamentoipertestuale"/>
            <w:lang w:val="en-US" w:eastAsia="ar-SA"/>
          </w:rPr>
          <w:t>www.visittrentino.broadcaster.it/</w:t>
        </w:r>
      </w:hyperlink>
    </w:p>
    <w:p w:rsidR="00123C1E" w:rsidRDefault="00123C1E" w:rsidP="00123C1E">
      <w:pPr>
        <w:suppressAutoHyphens/>
        <w:rPr>
          <w:szCs w:val="24"/>
          <w:lang w:eastAsia="ar-SA"/>
        </w:rPr>
      </w:pPr>
      <w:bookmarkStart w:id="6" w:name="_GoBack"/>
      <w:bookmarkEnd w:id="6"/>
    </w:p>
    <w:p w:rsidR="00123C1E" w:rsidRPr="006A3869" w:rsidRDefault="00123C1E" w:rsidP="00123C1E">
      <w:pPr>
        <w:suppressAutoHyphens/>
        <w:rPr>
          <w:szCs w:val="24"/>
          <w:lang w:eastAsia="ar-SA"/>
        </w:rPr>
      </w:pPr>
      <w:r w:rsidRPr="006A3869">
        <w:rPr>
          <w:szCs w:val="24"/>
          <w:lang w:eastAsia="ar-SA"/>
        </w:rPr>
        <w:t>(</w:t>
      </w:r>
      <w:proofErr w:type="spellStart"/>
      <w:r w:rsidRPr="006A3869">
        <w:rPr>
          <w:szCs w:val="24"/>
          <w:lang w:eastAsia="ar-SA"/>
        </w:rPr>
        <w:t>m.b</w:t>
      </w:r>
      <w:proofErr w:type="spellEnd"/>
      <w:r w:rsidRPr="006A3869">
        <w:rPr>
          <w:szCs w:val="24"/>
          <w:lang w:eastAsia="ar-SA"/>
        </w:rPr>
        <w:t>.)</w:t>
      </w:r>
    </w:p>
    <w:p w:rsidR="00123C1E" w:rsidRDefault="00123C1E" w:rsidP="00123C1E">
      <w:pPr>
        <w:suppressAutoHyphens/>
        <w:rPr>
          <w:szCs w:val="24"/>
          <w:lang w:eastAsia="ar-SA"/>
        </w:rPr>
      </w:pPr>
      <w:r>
        <w:rPr>
          <w:szCs w:val="24"/>
          <w:lang w:eastAsia="ar-SA"/>
        </w:rPr>
        <w:t xml:space="preserve"> </w:t>
      </w:r>
    </w:p>
    <w:p w:rsidR="00123C1E" w:rsidRDefault="00123C1E" w:rsidP="00123C1E">
      <w:pPr>
        <w:suppressAutoHyphens/>
        <w:rPr>
          <w:szCs w:val="24"/>
          <w:lang w:eastAsia="ar-SA"/>
        </w:rPr>
      </w:pPr>
    </w:p>
    <w:p w:rsidR="00123C1E" w:rsidRPr="006A3869" w:rsidRDefault="00123C1E" w:rsidP="00123C1E">
      <w:pPr>
        <w:suppressAutoHyphens/>
      </w:pPr>
      <w:r w:rsidRPr="006A3869">
        <w:rPr>
          <w:rFonts w:eastAsia="SimSun" w:cs="Arial"/>
          <w:kern w:val="1"/>
          <w:szCs w:val="24"/>
          <w:lang w:eastAsia="hi-IN" w:bidi="hi-IN"/>
        </w:rPr>
        <w:t>Trento, 14 dicembre 2018</w:t>
      </w:r>
      <w:r>
        <w:rPr>
          <w:rFonts w:eastAsia="SimSun" w:cs="Arial"/>
          <w:kern w:val="1"/>
          <w:szCs w:val="24"/>
          <w:lang w:eastAsia="hi-IN" w:bidi="hi-IN"/>
        </w:rPr>
        <w:t xml:space="preserve"> </w:t>
      </w:r>
    </w:p>
    <w:p w:rsidR="00123C1E" w:rsidRPr="006A3869" w:rsidRDefault="00123C1E" w:rsidP="006A3869">
      <w:pPr>
        <w:widowControl w:val="0"/>
        <w:tabs>
          <w:tab w:val="left" w:pos="284"/>
        </w:tabs>
        <w:suppressAutoHyphens/>
        <w:spacing w:line="252" w:lineRule="auto"/>
        <w:jc w:val="both"/>
        <w:rPr>
          <w:rFonts w:ascii="Times New Roman" w:eastAsia="SimSun" w:hAnsi="Times New Roman" w:cs="Arial"/>
          <w:kern w:val="1"/>
          <w:szCs w:val="24"/>
          <w:lang w:eastAsia="hi-IN" w:bidi="hi-IN"/>
        </w:rPr>
      </w:pPr>
    </w:p>
    <w:sectPr w:rsidR="00123C1E" w:rsidRPr="006A3869" w:rsidSect="00A1234D">
      <w:headerReference w:type="default" r:id="rId9"/>
      <w:footerReference w:type="default" r:id="rId10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F2E" w:rsidRDefault="00903F2E" w:rsidP="009C72FF">
      <w:r>
        <w:separator/>
      </w:r>
    </w:p>
  </w:endnote>
  <w:endnote w:type="continuationSeparator" w:id="0">
    <w:p w:rsidR="00903F2E" w:rsidRDefault="00903F2E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6A3869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/>
              <w:sz w:val="18"/>
              <w:szCs w:val="18"/>
              <w:lang w:eastAsia="it-IT"/>
            </w:rPr>
          </w:pPr>
          <w:r w:rsidRPr="006A3869">
            <w:rPr>
              <w:rFonts w:ascii="Arial" w:hAnsi="Arial" w:cs="Arial"/>
              <w:b/>
              <w:bCs/>
              <w:color w:val="000000"/>
              <w:sz w:val="18"/>
              <w:szCs w:val="18"/>
              <w:lang w:eastAsia="it-IT"/>
            </w:rPr>
            <w:t>UFFICIO STAMPA</w:t>
          </w:r>
        </w:p>
        <w:p w:rsidR="000F631A" w:rsidRPr="006A3869" w:rsidRDefault="000F631A" w:rsidP="000A692D">
          <w:pPr>
            <w:pStyle w:val="Pidipagina"/>
            <w:rPr>
              <w:rFonts w:ascii="Arial" w:hAnsi="Arial" w:cs="Arial"/>
              <w:color w:val="000000"/>
              <w:sz w:val="18"/>
              <w:szCs w:val="18"/>
              <w:lang w:eastAsia="it-IT"/>
            </w:rPr>
          </w:pPr>
          <w:r w:rsidRPr="006A3869">
            <w:rPr>
              <w:rFonts w:ascii="Arial" w:hAnsi="Arial" w:cs="Arial"/>
              <w:color w:val="000000"/>
              <w:sz w:val="18"/>
              <w:szCs w:val="18"/>
              <w:lang w:eastAsia="it-IT"/>
            </w:rPr>
            <w:t>Tel. 0461 219386</w:t>
          </w:r>
        </w:p>
        <w:p w:rsidR="000F631A" w:rsidRPr="006A3869" w:rsidRDefault="000F631A" w:rsidP="000A692D">
          <w:pPr>
            <w:pStyle w:val="Pidipagina"/>
            <w:rPr>
              <w:rFonts w:ascii="Arial" w:hAnsi="Arial" w:cs="Arial"/>
              <w:color w:val="000000"/>
              <w:sz w:val="18"/>
              <w:szCs w:val="18"/>
              <w:lang w:eastAsia="it-IT"/>
            </w:rPr>
          </w:pPr>
          <w:r w:rsidRPr="006A3869">
            <w:rPr>
              <w:rFonts w:ascii="Arial" w:hAnsi="Arial" w:cs="Arial"/>
              <w:color w:val="000000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6A3869">
            <w:rPr>
              <w:rFonts w:ascii="HelveticaNeueLT Std" w:hAnsi="HelveticaNeueLT Std" w:cs="Arial"/>
              <w:noProof/>
              <w:color w:val="000000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A3869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t>@</w:t>
          </w:r>
          <w:proofErr w:type="spellStart"/>
          <w:r w:rsidRPr="006A3869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t>Press</w:t>
          </w:r>
          <w:r w:rsidRPr="006A3869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softHyphen/>
          </w:r>
          <w:r w:rsidRPr="006A3869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6A3869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-762635</wp:posOffset>
              </wp:positionV>
              <wp:extent cx="6096000" cy="0"/>
              <wp:effectExtent l="12065" t="8890" r="6985" b="10160"/>
              <wp:wrapNone/>
              <wp:docPr id="1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49811549" id="Connettore 1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" strokeweight=".25pt">
              <v:stroke joinstyle="miter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F2E" w:rsidRDefault="00903F2E" w:rsidP="009C72FF">
      <w:r>
        <w:separator/>
      </w:r>
    </w:p>
  </w:footnote>
  <w:footnote w:type="continuationSeparator" w:id="0">
    <w:p w:rsidR="00903F2E" w:rsidRDefault="00903F2E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8492283"/>
    <w:multiLevelType w:val="hybridMultilevel"/>
    <w:tmpl w:val="83F23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2FF"/>
    <w:rsid w:val="000131D5"/>
    <w:rsid w:val="00061B3C"/>
    <w:rsid w:val="000708AA"/>
    <w:rsid w:val="00072C03"/>
    <w:rsid w:val="00074048"/>
    <w:rsid w:val="00092B77"/>
    <w:rsid w:val="000970D5"/>
    <w:rsid w:val="00097207"/>
    <w:rsid w:val="000A1481"/>
    <w:rsid w:val="000A692D"/>
    <w:rsid w:val="000A74CA"/>
    <w:rsid w:val="000C4F2A"/>
    <w:rsid w:val="000D27B1"/>
    <w:rsid w:val="000D59D2"/>
    <w:rsid w:val="000D62FB"/>
    <w:rsid w:val="000D6923"/>
    <w:rsid w:val="000D7F55"/>
    <w:rsid w:val="000F2041"/>
    <w:rsid w:val="000F5B39"/>
    <w:rsid w:val="000F631A"/>
    <w:rsid w:val="001205F9"/>
    <w:rsid w:val="00123C1E"/>
    <w:rsid w:val="0013167C"/>
    <w:rsid w:val="00144F7C"/>
    <w:rsid w:val="00155FD3"/>
    <w:rsid w:val="001669D7"/>
    <w:rsid w:val="00185948"/>
    <w:rsid w:val="001908DC"/>
    <w:rsid w:val="001A5F8A"/>
    <w:rsid w:val="001B7EC4"/>
    <w:rsid w:val="001C253C"/>
    <w:rsid w:val="001C543F"/>
    <w:rsid w:val="001C5D85"/>
    <w:rsid w:val="001C6CA0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84A14"/>
    <w:rsid w:val="00287487"/>
    <w:rsid w:val="002933F5"/>
    <w:rsid w:val="002B2DF2"/>
    <w:rsid w:val="002D09B0"/>
    <w:rsid w:val="003018AC"/>
    <w:rsid w:val="003366B6"/>
    <w:rsid w:val="00342BBD"/>
    <w:rsid w:val="0034368C"/>
    <w:rsid w:val="003476B0"/>
    <w:rsid w:val="003661B4"/>
    <w:rsid w:val="00381AD6"/>
    <w:rsid w:val="00382BB2"/>
    <w:rsid w:val="003856DF"/>
    <w:rsid w:val="003B3F6B"/>
    <w:rsid w:val="003C52A3"/>
    <w:rsid w:val="003C6629"/>
    <w:rsid w:val="003D0AA6"/>
    <w:rsid w:val="003F3739"/>
    <w:rsid w:val="003F6FC5"/>
    <w:rsid w:val="0041263B"/>
    <w:rsid w:val="00414B4A"/>
    <w:rsid w:val="004348F1"/>
    <w:rsid w:val="0043702B"/>
    <w:rsid w:val="00446DF7"/>
    <w:rsid w:val="004809A6"/>
    <w:rsid w:val="004A4134"/>
    <w:rsid w:val="004B0822"/>
    <w:rsid w:val="004B1401"/>
    <w:rsid w:val="004B3FDD"/>
    <w:rsid w:val="004C3781"/>
    <w:rsid w:val="004E3678"/>
    <w:rsid w:val="004E783A"/>
    <w:rsid w:val="004E7FDE"/>
    <w:rsid w:val="004F06E5"/>
    <w:rsid w:val="00534CE9"/>
    <w:rsid w:val="00540F62"/>
    <w:rsid w:val="0056420B"/>
    <w:rsid w:val="00564496"/>
    <w:rsid w:val="00566508"/>
    <w:rsid w:val="00576704"/>
    <w:rsid w:val="00577656"/>
    <w:rsid w:val="00577A8A"/>
    <w:rsid w:val="00580036"/>
    <w:rsid w:val="005848A9"/>
    <w:rsid w:val="005A0D15"/>
    <w:rsid w:val="005A45E9"/>
    <w:rsid w:val="005B299D"/>
    <w:rsid w:val="005B455E"/>
    <w:rsid w:val="005B6F5D"/>
    <w:rsid w:val="005D01A2"/>
    <w:rsid w:val="00622E1C"/>
    <w:rsid w:val="006256D8"/>
    <w:rsid w:val="00626AFB"/>
    <w:rsid w:val="006374B2"/>
    <w:rsid w:val="00641A0C"/>
    <w:rsid w:val="00645103"/>
    <w:rsid w:val="006469B6"/>
    <w:rsid w:val="00663B3C"/>
    <w:rsid w:val="00695487"/>
    <w:rsid w:val="006A3869"/>
    <w:rsid w:val="006B3D66"/>
    <w:rsid w:val="007032BD"/>
    <w:rsid w:val="00717251"/>
    <w:rsid w:val="00724E05"/>
    <w:rsid w:val="00730B97"/>
    <w:rsid w:val="007312A0"/>
    <w:rsid w:val="0074772B"/>
    <w:rsid w:val="007509AC"/>
    <w:rsid w:val="0075635D"/>
    <w:rsid w:val="00756883"/>
    <w:rsid w:val="00763E9E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2A93"/>
    <w:rsid w:val="008264FC"/>
    <w:rsid w:val="0082667B"/>
    <w:rsid w:val="008412BF"/>
    <w:rsid w:val="00841D89"/>
    <w:rsid w:val="00841DB7"/>
    <w:rsid w:val="008472FB"/>
    <w:rsid w:val="008523EE"/>
    <w:rsid w:val="00855886"/>
    <w:rsid w:val="00857707"/>
    <w:rsid w:val="0088794D"/>
    <w:rsid w:val="008A2827"/>
    <w:rsid w:val="008B38D6"/>
    <w:rsid w:val="008D2706"/>
    <w:rsid w:val="008D36FB"/>
    <w:rsid w:val="008D6265"/>
    <w:rsid w:val="008E09C3"/>
    <w:rsid w:val="008F1650"/>
    <w:rsid w:val="00903F2E"/>
    <w:rsid w:val="00930C28"/>
    <w:rsid w:val="00950E9B"/>
    <w:rsid w:val="009804CE"/>
    <w:rsid w:val="0098381E"/>
    <w:rsid w:val="00991C6B"/>
    <w:rsid w:val="00992575"/>
    <w:rsid w:val="0099448B"/>
    <w:rsid w:val="009955E3"/>
    <w:rsid w:val="009A1FFC"/>
    <w:rsid w:val="009A242D"/>
    <w:rsid w:val="009A45B5"/>
    <w:rsid w:val="009C186B"/>
    <w:rsid w:val="009C72FF"/>
    <w:rsid w:val="009D32AA"/>
    <w:rsid w:val="009E22AE"/>
    <w:rsid w:val="009F20BF"/>
    <w:rsid w:val="009F4BC7"/>
    <w:rsid w:val="00A012B7"/>
    <w:rsid w:val="00A10A23"/>
    <w:rsid w:val="00A1234D"/>
    <w:rsid w:val="00A13EA3"/>
    <w:rsid w:val="00A16396"/>
    <w:rsid w:val="00A23E3A"/>
    <w:rsid w:val="00A27923"/>
    <w:rsid w:val="00A6752E"/>
    <w:rsid w:val="00A74FF4"/>
    <w:rsid w:val="00A817CB"/>
    <w:rsid w:val="00A928AD"/>
    <w:rsid w:val="00A9508F"/>
    <w:rsid w:val="00AA6983"/>
    <w:rsid w:val="00AB264A"/>
    <w:rsid w:val="00AB2CF9"/>
    <w:rsid w:val="00AB51FE"/>
    <w:rsid w:val="00AE1429"/>
    <w:rsid w:val="00AE2471"/>
    <w:rsid w:val="00AF1BE6"/>
    <w:rsid w:val="00AF63F4"/>
    <w:rsid w:val="00B06C89"/>
    <w:rsid w:val="00B10525"/>
    <w:rsid w:val="00B3316C"/>
    <w:rsid w:val="00B43249"/>
    <w:rsid w:val="00B61314"/>
    <w:rsid w:val="00B95685"/>
    <w:rsid w:val="00B96D16"/>
    <w:rsid w:val="00BA4848"/>
    <w:rsid w:val="00BB0BF2"/>
    <w:rsid w:val="00BB19C5"/>
    <w:rsid w:val="00BB26B6"/>
    <w:rsid w:val="00BB3E2C"/>
    <w:rsid w:val="00BC77FB"/>
    <w:rsid w:val="00BD4144"/>
    <w:rsid w:val="00BE1599"/>
    <w:rsid w:val="00C02761"/>
    <w:rsid w:val="00C21374"/>
    <w:rsid w:val="00C33F43"/>
    <w:rsid w:val="00C40386"/>
    <w:rsid w:val="00C45B7D"/>
    <w:rsid w:val="00C655C5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5D02"/>
    <w:rsid w:val="00D05EBE"/>
    <w:rsid w:val="00D25071"/>
    <w:rsid w:val="00D3146E"/>
    <w:rsid w:val="00D3353A"/>
    <w:rsid w:val="00D35905"/>
    <w:rsid w:val="00D447FE"/>
    <w:rsid w:val="00D46902"/>
    <w:rsid w:val="00D61FAB"/>
    <w:rsid w:val="00D6595A"/>
    <w:rsid w:val="00D72EB1"/>
    <w:rsid w:val="00D73EC1"/>
    <w:rsid w:val="00D76742"/>
    <w:rsid w:val="00D914DC"/>
    <w:rsid w:val="00DA7633"/>
    <w:rsid w:val="00DB549B"/>
    <w:rsid w:val="00DC16F1"/>
    <w:rsid w:val="00DC77A8"/>
    <w:rsid w:val="00DD0A49"/>
    <w:rsid w:val="00DD4177"/>
    <w:rsid w:val="00DD6CC4"/>
    <w:rsid w:val="00DD7962"/>
    <w:rsid w:val="00E051C6"/>
    <w:rsid w:val="00E1624C"/>
    <w:rsid w:val="00E24444"/>
    <w:rsid w:val="00E3745E"/>
    <w:rsid w:val="00E401FB"/>
    <w:rsid w:val="00E44A3F"/>
    <w:rsid w:val="00E8558A"/>
    <w:rsid w:val="00E90796"/>
    <w:rsid w:val="00E90D39"/>
    <w:rsid w:val="00E90F86"/>
    <w:rsid w:val="00E97652"/>
    <w:rsid w:val="00EC6057"/>
    <w:rsid w:val="00ED3666"/>
    <w:rsid w:val="00EE50D2"/>
    <w:rsid w:val="00F16462"/>
    <w:rsid w:val="00F207FB"/>
    <w:rsid w:val="00F212EE"/>
    <w:rsid w:val="00F2597E"/>
    <w:rsid w:val="00F379B5"/>
    <w:rsid w:val="00F527F9"/>
    <w:rsid w:val="00F53ABB"/>
    <w:rsid w:val="00F66A83"/>
    <w:rsid w:val="00F7101A"/>
    <w:rsid w:val="00F82CD8"/>
    <w:rsid w:val="00F86B94"/>
    <w:rsid w:val="00FA78E7"/>
    <w:rsid w:val="00FD41C8"/>
    <w:rsid w:val="00FD610A"/>
    <w:rsid w:val="00FD7EF1"/>
    <w:rsid w:val="00FE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2444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244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trentino.broadcaster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69D9729-3B5A-4121-8706-CCF732CA0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Marco Benedetti</cp:lastModifiedBy>
  <cp:revision>25</cp:revision>
  <cp:lastPrinted>2018-12-13T13:53:00Z</cp:lastPrinted>
  <dcterms:created xsi:type="dcterms:W3CDTF">2018-12-13T13:49:00Z</dcterms:created>
  <dcterms:modified xsi:type="dcterms:W3CDTF">2018-12-14T21:09:00Z</dcterms:modified>
</cp:coreProperties>
</file>