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883" w:rsidRDefault="00680883" w:rsidP="00680883">
      <w:pPr>
        <w:jc w:val="both"/>
        <w:rPr>
          <w:rFonts w:cs="Arial"/>
        </w:rPr>
      </w:pPr>
    </w:p>
    <w:p w:rsidR="00F15186" w:rsidRPr="0051318E" w:rsidRDefault="0051318E" w:rsidP="00F15186">
      <w:pPr>
        <w:jc w:val="both"/>
        <w:rPr>
          <w:rFonts w:ascii="Helvetica" w:hAnsi="Helvetica" w:cs="Helvetica"/>
          <w:b/>
          <w:sz w:val="28"/>
          <w:szCs w:val="32"/>
        </w:rPr>
      </w:pPr>
      <w:r w:rsidRPr="0051318E">
        <w:rPr>
          <w:rFonts w:ascii="Helvetica" w:hAnsi="Helvetica" w:cs="Helvetica"/>
          <w:b/>
          <w:sz w:val="28"/>
          <w:szCs w:val="32"/>
        </w:rPr>
        <w:t xml:space="preserve">Sulla provinciale 20 </w:t>
      </w:r>
      <w:r w:rsidR="00BC5FDB">
        <w:rPr>
          <w:rFonts w:ascii="Helvetica" w:hAnsi="Helvetica" w:cs="Helvetica"/>
          <w:b/>
          <w:sz w:val="28"/>
          <w:szCs w:val="32"/>
        </w:rPr>
        <w:t xml:space="preserve">i </w:t>
      </w:r>
      <w:r w:rsidRPr="0051318E">
        <w:rPr>
          <w:rFonts w:ascii="Helvetica" w:hAnsi="Helvetica" w:cs="Helvetica"/>
          <w:b/>
          <w:sz w:val="28"/>
          <w:szCs w:val="32"/>
        </w:rPr>
        <w:t xml:space="preserve">cantieri aperti, avanzamento dei lavori </w:t>
      </w:r>
      <w:r w:rsidR="003A7EAA">
        <w:rPr>
          <w:rFonts w:ascii="Helvetica" w:hAnsi="Helvetica" w:cs="Helvetica"/>
          <w:b/>
          <w:sz w:val="28"/>
          <w:szCs w:val="32"/>
        </w:rPr>
        <w:t>oltre il 6</w:t>
      </w:r>
      <w:r w:rsidRPr="0051318E">
        <w:rPr>
          <w:rFonts w:ascii="Helvetica" w:hAnsi="Helvetica" w:cs="Helvetica"/>
          <w:b/>
          <w:sz w:val="28"/>
          <w:szCs w:val="32"/>
        </w:rPr>
        <w:t xml:space="preserve">0% </w:t>
      </w:r>
    </w:p>
    <w:p w:rsidR="00F15186" w:rsidRPr="00D75A3E" w:rsidRDefault="000865A6" w:rsidP="00F15186">
      <w:pPr>
        <w:jc w:val="both"/>
        <w:rPr>
          <w:rFonts w:ascii="Helvetica" w:hAnsi="Helvetica" w:cs="Helvetica"/>
          <w:b/>
          <w:sz w:val="32"/>
        </w:rPr>
      </w:pPr>
      <w:r w:rsidRPr="00D75A3E">
        <w:rPr>
          <w:rFonts w:ascii="Helvetica" w:hAnsi="Helvetica" w:cs="Helvetica"/>
          <w:b/>
          <w:sz w:val="32"/>
        </w:rPr>
        <w:t>PASSO MANGHEN E PASSO ROLLE</w:t>
      </w:r>
      <w:r w:rsidR="00F15186" w:rsidRPr="00D75A3E">
        <w:rPr>
          <w:rFonts w:ascii="Helvetica" w:hAnsi="Helvetica" w:cs="Helvetica"/>
          <w:b/>
          <w:sz w:val="32"/>
        </w:rPr>
        <w:t xml:space="preserve"> "ARBITR</w:t>
      </w:r>
      <w:r w:rsidRPr="00D75A3E">
        <w:rPr>
          <w:rFonts w:ascii="Helvetica" w:hAnsi="Helvetica" w:cs="Helvetica"/>
          <w:b/>
          <w:sz w:val="32"/>
        </w:rPr>
        <w:t>I</w:t>
      </w:r>
      <w:r w:rsidR="00F15186" w:rsidRPr="00D75A3E">
        <w:rPr>
          <w:rFonts w:ascii="Helvetica" w:hAnsi="Helvetica" w:cs="Helvetica"/>
          <w:b/>
          <w:sz w:val="32"/>
        </w:rPr>
        <w:t>" DEL 10</w:t>
      </w:r>
      <w:r w:rsidRPr="00D75A3E">
        <w:rPr>
          <w:rFonts w:ascii="Helvetica" w:hAnsi="Helvetica" w:cs="Helvetica"/>
          <w:b/>
          <w:sz w:val="32"/>
        </w:rPr>
        <w:t>2</w:t>
      </w:r>
      <w:r w:rsidR="00F15186" w:rsidRPr="00D75A3E">
        <w:rPr>
          <w:rFonts w:ascii="Helvetica" w:hAnsi="Helvetica" w:cs="Helvetica"/>
          <w:b/>
          <w:sz w:val="32"/>
        </w:rPr>
        <w:t xml:space="preserve">°GIRO </w:t>
      </w:r>
    </w:p>
    <w:p w:rsidR="00F15186" w:rsidRPr="000865A6" w:rsidRDefault="00F15186" w:rsidP="00F15186">
      <w:pPr>
        <w:rPr>
          <w:rFonts w:ascii="Helvetica" w:hAnsi="Helvetica" w:cs="Helvetica"/>
          <w:highlight w:val="yellow"/>
        </w:rPr>
      </w:pPr>
    </w:p>
    <w:p w:rsidR="00F15186" w:rsidRPr="00FD3460" w:rsidRDefault="00F15186" w:rsidP="00F15186">
      <w:pPr>
        <w:spacing w:line="276" w:lineRule="auto"/>
        <w:jc w:val="both"/>
        <w:rPr>
          <w:rFonts w:ascii="Helvetica" w:hAnsi="Helvetica" w:cs="Helvetica"/>
          <w:b/>
          <w:szCs w:val="28"/>
        </w:rPr>
      </w:pPr>
      <w:r w:rsidRPr="00FD3460">
        <w:rPr>
          <w:rFonts w:ascii="Helvetica" w:hAnsi="Helvetica" w:cs="Helvetica"/>
          <w:b/>
          <w:szCs w:val="28"/>
        </w:rPr>
        <w:t>Dal 2</w:t>
      </w:r>
      <w:r w:rsidR="00D75A3E" w:rsidRPr="00FD3460">
        <w:rPr>
          <w:rFonts w:ascii="Helvetica" w:hAnsi="Helvetica" w:cs="Helvetica"/>
          <w:b/>
          <w:szCs w:val="28"/>
        </w:rPr>
        <w:t xml:space="preserve">9 maggio al </w:t>
      </w:r>
      <w:proofErr w:type="gramStart"/>
      <w:r w:rsidR="00D75A3E" w:rsidRPr="00FD3460">
        <w:rPr>
          <w:rFonts w:ascii="Helvetica" w:hAnsi="Helvetica" w:cs="Helvetica"/>
          <w:b/>
          <w:szCs w:val="28"/>
        </w:rPr>
        <w:t>1</w:t>
      </w:r>
      <w:r w:rsidR="00354A3B">
        <w:rPr>
          <w:rFonts w:ascii="Helvetica" w:hAnsi="Helvetica" w:cs="Helvetica"/>
          <w:b/>
          <w:szCs w:val="28"/>
        </w:rPr>
        <w:t xml:space="preserve"> </w:t>
      </w:r>
      <w:r w:rsidR="00D75A3E" w:rsidRPr="00FD3460">
        <w:rPr>
          <w:rFonts w:ascii="Helvetica" w:hAnsi="Helvetica" w:cs="Helvetica"/>
          <w:b/>
          <w:szCs w:val="28"/>
        </w:rPr>
        <w:t>giugno</w:t>
      </w:r>
      <w:proofErr w:type="gramEnd"/>
      <w:r w:rsidR="00D75A3E" w:rsidRPr="00FD3460">
        <w:rPr>
          <w:rFonts w:ascii="Helvetica" w:hAnsi="Helvetica" w:cs="Helvetica"/>
          <w:b/>
          <w:szCs w:val="28"/>
        </w:rPr>
        <w:t xml:space="preserve"> </w:t>
      </w:r>
      <w:r w:rsidRPr="00FD3460">
        <w:rPr>
          <w:rFonts w:ascii="Helvetica" w:hAnsi="Helvetica" w:cs="Helvetica"/>
          <w:b/>
          <w:szCs w:val="28"/>
        </w:rPr>
        <w:t>il</w:t>
      </w:r>
      <w:r w:rsidR="00D75A3E" w:rsidRPr="00FD3460">
        <w:rPr>
          <w:rFonts w:ascii="Helvetica" w:hAnsi="Helvetica" w:cs="Helvetica"/>
          <w:b/>
          <w:szCs w:val="28"/>
        </w:rPr>
        <w:t xml:space="preserve"> Trentino </w:t>
      </w:r>
      <w:r w:rsidR="00354A3B">
        <w:rPr>
          <w:rFonts w:ascii="Helvetica" w:hAnsi="Helvetica" w:cs="Helvetica"/>
          <w:b/>
          <w:szCs w:val="28"/>
        </w:rPr>
        <w:t>diventa</w:t>
      </w:r>
      <w:r w:rsidR="00FD3460" w:rsidRPr="00FD3460">
        <w:rPr>
          <w:rFonts w:ascii="Helvetica" w:hAnsi="Helvetica" w:cs="Helvetica"/>
          <w:b/>
          <w:szCs w:val="28"/>
        </w:rPr>
        <w:t xml:space="preserve"> palcoscenico </w:t>
      </w:r>
      <w:r w:rsidR="00354A3B">
        <w:rPr>
          <w:rFonts w:ascii="Helvetica" w:hAnsi="Helvetica" w:cs="Helvetica"/>
          <w:b/>
          <w:szCs w:val="28"/>
        </w:rPr>
        <w:t>per le decisive tappe finali</w:t>
      </w:r>
      <w:r w:rsidR="001D0D5A">
        <w:rPr>
          <w:rFonts w:ascii="Helvetica" w:hAnsi="Helvetica" w:cs="Helvetica"/>
          <w:b/>
          <w:szCs w:val="28"/>
        </w:rPr>
        <w:t xml:space="preserve"> </w:t>
      </w:r>
      <w:r w:rsidR="00354A3B">
        <w:rPr>
          <w:rFonts w:ascii="Helvetica" w:hAnsi="Helvetica" w:cs="Helvetica"/>
          <w:b/>
          <w:szCs w:val="28"/>
        </w:rPr>
        <w:t xml:space="preserve">del </w:t>
      </w:r>
      <w:r w:rsidR="00D75A3E" w:rsidRPr="00FD3460">
        <w:rPr>
          <w:rFonts w:ascii="Helvetica" w:hAnsi="Helvetica" w:cs="Helvetica"/>
          <w:b/>
          <w:szCs w:val="28"/>
        </w:rPr>
        <w:t xml:space="preserve">102° </w:t>
      </w:r>
      <w:r w:rsidRPr="00FD3460">
        <w:rPr>
          <w:rFonts w:ascii="Helvetica" w:hAnsi="Helvetica" w:cs="Helvetica"/>
          <w:b/>
          <w:szCs w:val="28"/>
        </w:rPr>
        <w:t>Giro d'Italia</w:t>
      </w:r>
      <w:r w:rsidR="00354A3B">
        <w:rPr>
          <w:rFonts w:ascii="Helvetica" w:hAnsi="Helvetica" w:cs="Helvetica"/>
          <w:b/>
          <w:szCs w:val="28"/>
        </w:rPr>
        <w:t>.</w:t>
      </w:r>
      <w:r w:rsidR="001D0D5A">
        <w:rPr>
          <w:rFonts w:ascii="Helvetica" w:hAnsi="Helvetica" w:cs="Helvetica"/>
          <w:b/>
          <w:szCs w:val="28"/>
        </w:rPr>
        <w:t xml:space="preserve"> </w:t>
      </w:r>
      <w:r w:rsidR="00354A3B">
        <w:rPr>
          <w:rFonts w:ascii="Helvetica" w:hAnsi="Helvetica" w:cs="Helvetica"/>
          <w:b/>
          <w:szCs w:val="28"/>
        </w:rPr>
        <w:t xml:space="preserve">Dopo </w:t>
      </w:r>
      <w:proofErr w:type="spellStart"/>
      <w:r w:rsidR="00354A3B">
        <w:rPr>
          <w:rFonts w:ascii="Helvetica" w:hAnsi="Helvetica" w:cs="Helvetica"/>
          <w:b/>
          <w:szCs w:val="28"/>
        </w:rPr>
        <w:t>Gavia</w:t>
      </w:r>
      <w:proofErr w:type="spellEnd"/>
      <w:r w:rsidR="00354A3B">
        <w:rPr>
          <w:rFonts w:ascii="Helvetica" w:hAnsi="Helvetica" w:cs="Helvetica"/>
          <w:b/>
          <w:szCs w:val="28"/>
        </w:rPr>
        <w:t xml:space="preserve"> e Mortirolo ripartenza da Commezzadura in val di Sole il 29 maggio. Si arriva a San Martino di Castrozza il 31 maggio e il </w:t>
      </w:r>
      <w:proofErr w:type="gramStart"/>
      <w:r w:rsidR="00354A3B">
        <w:rPr>
          <w:rFonts w:ascii="Helvetica" w:hAnsi="Helvetica" w:cs="Helvetica"/>
          <w:b/>
          <w:szCs w:val="28"/>
        </w:rPr>
        <w:t xml:space="preserve">1 </w:t>
      </w:r>
      <w:r w:rsidR="00086DAD">
        <w:rPr>
          <w:rFonts w:ascii="Helvetica" w:hAnsi="Helvetica" w:cs="Helvetica"/>
          <w:b/>
          <w:szCs w:val="28"/>
        </w:rPr>
        <w:t>giugn</w:t>
      </w:r>
      <w:r w:rsidR="00354A3B">
        <w:rPr>
          <w:rFonts w:ascii="Helvetica" w:hAnsi="Helvetica" w:cs="Helvetica"/>
          <w:b/>
          <w:szCs w:val="28"/>
        </w:rPr>
        <w:t>o</w:t>
      </w:r>
      <w:proofErr w:type="gramEnd"/>
      <w:r w:rsidR="00354A3B">
        <w:rPr>
          <w:rFonts w:ascii="Helvetica" w:hAnsi="Helvetica" w:cs="Helvetica"/>
          <w:b/>
          <w:szCs w:val="28"/>
        </w:rPr>
        <w:t xml:space="preserve"> i pas</w:t>
      </w:r>
      <w:r w:rsidR="00BE6A65">
        <w:rPr>
          <w:rFonts w:ascii="Helvetica" w:hAnsi="Helvetica" w:cs="Helvetica"/>
          <w:b/>
          <w:szCs w:val="28"/>
        </w:rPr>
        <w:t>s</w:t>
      </w:r>
      <w:r w:rsidR="00354A3B">
        <w:rPr>
          <w:rFonts w:ascii="Helvetica" w:hAnsi="Helvetica" w:cs="Helvetica"/>
          <w:b/>
          <w:szCs w:val="28"/>
        </w:rPr>
        <w:t xml:space="preserve">aggi della carovana su </w:t>
      </w:r>
      <w:proofErr w:type="spellStart"/>
      <w:r w:rsidR="00354A3B">
        <w:rPr>
          <w:rFonts w:ascii="Helvetica" w:hAnsi="Helvetica" w:cs="Helvetica"/>
          <w:b/>
          <w:szCs w:val="28"/>
        </w:rPr>
        <w:t>Manghen</w:t>
      </w:r>
      <w:proofErr w:type="spellEnd"/>
      <w:r w:rsidR="001D0D5A">
        <w:rPr>
          <w:rFonts w:ascii="Helvetica" w:hAnsi="Helvetica" w:cs="Helvetica"/>
          <w:b/>
          <w:szCs w:val="28"/>
        </w:rPr>
        <w:t xml:space="preserve"> </w:t>
      </w:r>
      <w:r w:rsidR="00354A3B">
        <w:rPr>
          <w:rFonts w:ascii="Helvetica" w:hAnsi="Helvetica" w:cs="Helvetica"/>
          <w:b/>
          <w:szCs w:val="28"/>
        </w:rPr>
        <w:t>e Rolle</w:t>
      </w:r>
      <w:r w:rsidR="00BE6A65">
        <w:rPr>
          <w:rFonts w:ascii="Helvetica" w:hAnsi="Helvetica" w:cs="Helvetica"/>
          <w:b/>
          <w:szCs w:val="28"/>
        </w:rPr>
        <w:t xml:space="preserve"> nel tappone dolomitico</w:t>
      </w:r>
      <w:r w:rsidR="00D5788D">
        <w:rPr>
          <w:rFonts w:ascii="Helvetica" w:hAnsi="Helvetica" w:cs="Helvetica"/>
          <w:b/>
          <w:szCs w:val="28"/>
        </w:rPr>
        <w:t>. Comitati di tappa già al lavoro sul programma degli eventi di</w:t>
      </w:r>
      <w:r w:rsidR="00895FCC">
        <w:rPr>
          <w:rFonts w:ascii="Helvetica" w:hAnsi="Helvetica" w:cs="Helvetica"/>
          <w:b/>
          <w:szCs w:val="28"/>
        </w:rPr>
        <w:t xml:space="preserve"> </w:t>
      </w:r>
      <w:r w:rsidR="00D5788D">
        <w:rPr>
          <w:rFonts w:ascii="Helvetica" w:hAnsi="Helvetica" w:cs="Helvetica"/>
          <w:b/>
          <w:szCs w:val="28"/>
        </w:rPr>
        <w:t xml:space="preserve">contorno </w:t>
      </w:r>
    </w:p>
    <w:p w:rsidR="00F15186" w:rsidRPr="000865A6" w:rsidRDefault="00F15186" w:rsidP="00F15186">
      <w:pPr>
        <w:rPr>
          <w:b/>
          <w:bCs/>
          <w:sz w:val="36"/>
          <w:szCs w:val="36"/>
          <w:highlight w:val="yellow"/>
        </w:rPr>
      </w:pPr>
    </w:p>
    <w:p w:rsidR="00D5788D" w:rsidRDefault="00C41001" w:rsidP="000865A6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P</w:t>
      </w:r>
      <w:r w:rsidR="005A1BC1" w:rsidRPr="005A1BC1">
        <w:rPr>
          <w:rFonts w:ascii="Helvetica" w:hAnsi="Helvetica" w:cs="Helvetica"/>
        </w:rPr>
        <w:t>er tre giornate</w:t>
      </w:r>
      <w:r w:rsidR="001D0D5A">
        <w:rPr>
          <w:rFonts w:ascii="Helvetica" w:hAnsi="Helvetica" w:cs="Helvetica"/>
        </w:rPr>
        <w:t>,</w:t>
      </w:r>
      <w:r w:rsidR="00D5788D">
        <w:rPr>
          <w:rFonts w:ascii="Helvetica" w:hAnsi="Helvetica" w:cs="Helvetica"/>
        </w:rPr>
        <w:t xml:space="preserve"> </w:t>
      </w:r>
      <w:r w:rsidR="001D0D5A">
        <w:rPr>
          <w:rFonts w:ascii="Helvetica" w:hAnsi="Helvetica" w:cs="Helvetica"/>
        </w:rPr>
        <w:t>il</w:t>
      </w:r>
      <w:r w:rsidR="00895FCC">
        <w:rPr>
          <w:rFonts w:ascii="Helvetica" w:hAnsi="Helvetica" w:cs="Helvetica"/>
        </w:rPr>
        <w:t xml:space="preserve"> </w:t>
      </w:r>
      <w:r w:rsidR="001D0D5A">
        <w:rPr>
          <w:rFonts w:ascii="Helvetica" w:hAnsi="Helvetica" w:cs="Helvetica"/>
        </w:rPr>
        <w:t>29 maggio</w:t>
      </w:r>
      <w:r w:rsidR="00895FCC">
        <w:rPr>
          <w:rFonts w:ascii="Helvetica" w:hAnsi="Helvetica" w:cs="Helvetica"/>
        </w:rPr>
        <w:t xml:space="preserve"> </w:t>
      </w:r>
      <w:r w:rsidR="001D0D5A">
        <w:rPr>
          <w:rFonts w:ascii="Helvetica" w:hAnsi="Helvetica" w:cs="Helvetica"/>
        </w:rPr>
        <w:t xml:space="preserve">con la partenza di tappa da </w:t>
      </w:r>
      <w:r w:rsidR="001D0D5A" w:rsidRPr="00D5788D">
        <w:rPr>
          <w:rFonts w:ascii="Helvetica" w:hAnsi="Helvetica" w:cs="Helvetica"/>
          <w:b/>
        </w:rPr>
        <w:t>Commezzadura</w:t>
      </w:r>
      <w:r w:rsidR="001D0D5A">
        <w:rPr>
          <w:rFonts w:ascii="Helvetica" w:hAnsi="Helvetica" w:cs="Helvetica"/>
        </w:rPr>
        <w:t xml:space="preserve"> in Val di Sole, il 31 maggio con l</w:t>
      </w:r>
      <w:r w:rsidR="00D5788D">
        <w:rPr>
          <w:rFonts w:ascii="Helvetica" w:hAnsi="Helvetica" w:cs="Helvetica"/>
        </w:rPr>
        <w:t>’</w:t>
      </w:r>
      <w:r w:rsidR="001D0D5A">
        <w:rPr>
          <w:rFonts w:ascii="Helvetica" w:hAnsi="Helvetica" w:cs="Helvetica"/>
        </w:rPr>
        <w:t>arrivo</w:t>
      </w:r>
      <w:r w:rsidR="00895FCC">
        <w:rPr>
          <w:rFonts w:ascii="Helvetica" w:hAnsi="Helvetica" w:cs="Helvetica"/>
        </w:rPr>
        <w:t xml:space="preserve"> </w:t>
      </w:r>
      <w:r w:rsidR="001D0D5A">
        <w:rPr>
          <w:rFonts w:ascii="Helvetica" w:hAnsi="Helvetica" w:cs="Helvetica"/>
        </w:rPr>
        <w:t>di</w:t>
      </w:r>
      <w:r w:rsidR="00895FCC">
        <w:rPr>
          <w:rFonts w:ascii="Helvetica" w:hAnsi="Helvetica" w:cs="Helvetica"/>
        </w:rPr>
        <w:t xml:space="preserve"> </w:t>
      </w:r>
      <w:r w:rsidR="001D0D5A">
        <w:rPr>
          <w:rFonts w:ascii="Helvetica" w:hAnsi="Helvetica" w:cs="Helvetica"/>
        </w:rPr>
        <w:t>tappa</w:t>
      </w:r>
      <w:r w:rsidR="00895FCC">
        <w:rPr>
          <w:rFonts w:ascii="Helvetica" w:hAnsi="Helvetica" w:cs="Helvetica"/>
        </w:rPr>
        <w:t xml:space="preserve"> </w:t>
      </w:r>
      <w:r w:rsidR="001D0D5A">
        <w:rPr>
          <w:rFonts w:ascii="Helvetica" w:hAnsi="Helvetica" w:cs="Helvetica"/>
        </w:rPr>
        <w:t xml:space="preserve">a </w:t>
      </w:r>
      <w:r w:rsidR="001D0D5A" w:rsidRPr="00D5788D">
        <w:rPr>
          <w:rFonts w:ascii="Helvetica" w:hAnsi="Helvetica" w:cs="Helvetica"/>
          <w:b/>
        </w:rPr>
        <w:t>San Martino</w:t>
      </w:r>
      <w:r w:rsidR="00D5788D" w:rsidRPr="00D5788D">
        <w:rPr>
          <w:rFonts w:ascii="Helvetica" w:hAnsi="Helvetica" w:cs="Helvetica"/>
          <w:b/>
        </w:rPr>
        <w:t xml:space="preserve"> di Castrozza</w:t>
      </w:r>
      <w:r w:rsidR="00D5788D">
        <w:rPr>
          <w:rFonts w:ascii="Helvetica" w:hAnsi="Helvetica" w:cs="Helvetica"/>
        </w:rPr>
        <w:t xml:space="preserve"> e poi il </w:t>
      </w:r>
      <w:proofErr w:type="gramStart"/>
      <w:r w:rsidR="00D5788D">
        <w:rPr>
          <w:rFonts w:ascii="Helvetica" w:hAnsi="Helvetica" w:cs="Helvetica"/>
        </w:rPr>
        <w:t>1</w:t>
      </w:r>
      <w:r w:rsidR="001D2884">
        <w:rPr>
          <w:rFonts w:ascii="Helvetica" w:hAnsi="Helvetica" w:cs="Helvetica"/>
        </w:rPr>
        <w:t xml:space="preserve"> </w:t>
      </w:r>
      <w:r w:rsidR="00D5788D">
        <w:rPr>
          <w:rFonts w:ascii="Helvetica" w:hAnsi="Helvetica" w:cs="Helvetica"/>
        </w:rPr>
        <w:t>giugno</w:t>
      </w:r>
      <w:proofErr w:type="gramEnd"/>
      <w:r w:rsidR="00D5788D">
        <w:rPr>
          <w:rFonts w:ascii="Helvetica" w:hAnsi="Helvetica" w:cs="Helvetica"/>
        </w:rPr>
        <w:t xml:space="preserve"> con le decisive</w:t>
      </w:r>
      <w:r w:rsidR="00895FCC">
        <w:rPr>
          <w:rFonts w:ascii="Helvetica" w:hAnsi="Helvetica" w:cs="Helvetica"/>
        </w:rPr>
        <w:t xml:space="preserve"> </w:t>
      </w:r>
      <w:r w:rsidR="00D5788D">
        <w:rPr>
          <w:rFonts w:ascii="Helvetica" w:hAnsi="Helvetica" w:cs="Helvetica"/>
        </w:rPr>
        <w:t xml:space="preserve">ascese di </w:t>
      </w:r>
      <w:r w:rsidR="00D5788D" w:rsidRPr="00D5788D">
        <w:rPr>
          <w:rFonts w:ascii="Helvetica" w:hAnsi="Helvetica" w:cs="Helvetica"/>
          <w:b/>
        </w:rPr>
        <w:t xml:space="preserve">Passo </w:t>
      </w:r>
      <w:proofErr w:type="spellStart"/>
      <w:r w:rsidR="00D5788D" w:rsidRPr="00D5788D">
        <w:rPr>
          <w:rFonts w:ascii="Helvetica" w:hAnsi="Helvetica" w:cs="Helvetica"/>
          <w:b/>
        </w:rPr>
        <w:t>Manghen</w:t>
      </w:r>
      <w:proofErr w:type="spellEnd"/>
      <w:r w:rsidR="00D5788D">
        <w:rPr>
          <w:rFonts w:ascii="Helvetica" w:hAnsi="Helvetica" w:cs="Helvetica"/>
        </w:rPr>
        <w:t xml:space="preserve"> e </w:t>
      </w:r>
      <w:r w:rsidR="00D5788D" w:rsidRPr="00D5788D">
        <w:rPr>
          <w:rFonts w:ascii="Helvetica" w:hAnsi="Helvetica" w:cs="Helvetica"/>
          <w:b/>
        </w:rPr>
        <w:t>Passo Rolle</w:t>
      </w:r>
      <w:r w:rsidR="00D5788D">
        <w:rPr>
          <w:rFonts w:ascii="Helvetica" w:hAnsi="Helvetica" w:cs="Helvetica"/>
        </w:rPr>
        <w:t xml:space="preserve"> nel corso dell’impressionante tappone</w:t>
      </w:r>
      <w:r w:rsidR="00895FCC">
        <w:rPr>
          <w:rFonts w:ascii="Helvetica" w:hAnsi="Helvetica" w:cs="Helvetica"/>
        </w:rPr>
        <w:t xml:space="preserve"> </w:t>
      </w:r>
      <w:r w:rsidR="00D5788D">
        <w:rPr>
          <w:rFonts w:ascii="Helvetica" w:hAnsi="Helvetica" w:cs="Helvetica"/>
        </w:rPr>
        <w:t xml:space="preserve">dolomitico </w:t>
      </w:r>
      <w:r w:rsidR="00BF0E31">
        <w:rPr>
          <w:rFonts w:ascii="Helvetica" w:hAnsi="Helvetica" w:cs="Helvetica"/>
        </w:rPr>
        <w:t>di</w:t>
      </w:r>
      <w:r w:rsidR="00D5788D">
        <w:rPr>
          <w:rFonts w:ascii="Helvetica" w:hAnsi="Helvetica" w:cs="Helvetica"/>
        </w:rPr>
        <w:t xml:space="preserve"> oltre 5000 m </w:t>
      </w:r>
      <w:r w:rsidR="00BF0E31">
        <w:rPr>
          <w:rFonts w:ascii="Helvetica" w:hAnsi="Helvetica" w:cs="Helvetica"/>
        </w:rPr>
        <w:t xml:space="preserve">complessivi </w:t>
      </w:r>
      <w:r w:rsidR="00D5788D">
        <w:rPr>
          <w:rFonts w:ascii="Helvetica" w:hAnsi="Helvetica" w:cs="Helvetica"/>
        </w:rPr>
        <w:t>di</w:t>
      </w:r>
      <w:r w:rsidR="00895FCC">
        <w:rPr>
          <w:rFonts w:ascii="Helvetica" w:hAnsi="Helvetica" w:cs="Helvetica"/>
        </w:rPr>
        <w:t xml:space="preserve"> </w:t>
      </w:r>
      <w:r w:rsidR="00D5788D">
        <w:rPr>
          <w:rFonts w:ascii="Helvetica" w:hAnsi="Helvetica" w:cs="Helvetica"/>
        </w:rPr>
        <w:t>dislivello, il</w:t>
      </w:r>
      <w:r>
        <w:rPr>
          <w:rFonts w:ascii="Helvetica" w:hAnsi="Helvetica" w:cs="Helvetica"/>
        </w:rPr>
        <w:t xml:space="preserve"> nostro territorio </w:t>
      </w:r>
      <w:r w:rsidR="00F15186" w:rsidRPr="005A1BC1">
        <w:rPr>
          <w:rFonts w:ascii="Helvetica" w:hAnsi="Helvetica" w:cs="Helvetica"/>
        </w:rPr>
        <w:t>sar</w:t>
      </w:r>
      <w:r w:rsidR="005A1BC1" w:rsidRPr="005A1BC1">
        <w:rPr>
          <w:rFonts w:ascii="Helvetica" w:hAnsi="Helvetica" w:cs="Helvetica"/>
        </w:rPr>
        <w:t>à</w:t>
      </w:r>
      <w:r w:rsidR="00F15186" w:rsidRPr="005A1BC1">
        <w:rPr>
          <w:rFonts w:ascii="Helvetica" w:hAnsi="Helvetica" w:cs="Helvetica"/>
        </w:rPr>
        <w:t xml:space="preserve"> ancora un</w:t>
      </w:r>
      <w:r w:rsidR="000865A6" w:rsidRPr="005A1BC1">
        <w:rPr>
          <w:rFonts w:ascii="Helvetica" w:hAnsi="Helvetica" w:cs="Helvetica"/>
        </w:rPr>
        <w:t>a v</w:t>
      </w:r>
      <w:r w:rsidR="00F15186" w:rsidRPr="005A1BC1">
        <w:rPr>
          <w:rFonts w:ascii="Helvetica" w:hAnsi="Helvetica" w:cs="Helvetica"/>
        </w:rPr>
        <w:t xml:space="preserve">olta sotto i riflettori </w:t>
      </w:r>
      <w:r w:rsidR="00BF0E31">
        <w:rPr>
          <w:rFonts w:ascii="Helvetica" w:hAnsi="Helvetica" w:cs="Helvetica"/>
        </w:rPr>
        <w:t>delle</w:t>
      </w:r>
      <w:r w:rsidR="00F15186" w:rsidRPr="005A1BC1">
        <w:rPr>
          <w:rFonts w:ascii="Helvetica" w:hAnsi="Helvetica" w:cs="Helvetica"/>
        </w:rPr>
        <w:t xml:space="preserve"> telecamere che rilanceranno le immagini della gara in tutto il mondo. </w:t>
      </w:r>
    </w:p>
    <w:p w:rsidR="005A1BC1" w:rsidRDefault="00D5788D" w:rsidP="000865A6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Che il Giro sia una eccezionale macchina mediatica è risaputo e la conferma è nei dati, di assoluto rilievo, registrati n</w:t>
      </w:r>
      <w:r w:rsidR="00C24088">
        <w:rPr>
          <w:rFonts w:ascii="Helvetica" w:hAnsi="Helvetica" w:cs="Helvetica"/>
        </w:rPr>
        <w:t>ell’edizione 2018</w:t>
      </w:r>
      <w:r>
        <w:rPr>
          <w:rFonts w:ascii="Helvetica" w:hAnsi="Helvetica" w:cs="Helvetica"/>
        </w:rPr>
        <w:t>.</w:t>
      </w:r>
      <w:r w:rsidR="005A1BC1">
        <w:rPr>
          <w:rFonts w:ascii="Helvetica" w:hAnsi="Helvetica" w:cs="Helvetica"/>
        </w:rPr>
        <w:t xml:space="preserve"> </w:t>
      </w:r>
    </w:p>
    <w:p w:rsidR="00C24088" w:rsidRDefault="00D5788D" w:rsidP="000865A6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O</w:t>
      </w:r>
      <w:r w:rsidR="000865A6" w:rsidRPr="000865A6">
        <w:rPr>
          <w:rFonts w:ascii="Helvetica" w:hAnsi="Helvetica" w:cs="Helvetica"/>
        </w:rPr>
        <w:t xml:space="preserve">ltre </w:t>
      </w:r>
      <w:r w:rsidR="000865A6" w:rsidRPr="005A1BC1">
        <w:rPr>
          <w:rFonts w:ascii="Helvetica" w:hAnsi="Helvetica" w:cs="Helvetica"/>
          <w:b/>
        </w:rPr>
        <w:t xml:space="preserve">2000 </w:t>
      </w:r>
      <w:r w:rsidR="00EB5672">
        <w:rPr>
          <w:rFonts w:ascii="Helvetica" w:hAnsi="Helvetica" w:cs="Helvetica"/>
          <w:b/>
        </w:rPr>
        <w:t xml:space="preserve">i giornalisti </w:t>
      </w:r>
      <w:r w:rsidR="00C24088" w:rsidRPr="00BF0E31">
        <w:rPr>
          <w:rFonts w:ascii="Helvetica" w:hAnsi="Helvetica" w:cs="Helvetica"/>
          <w:b/>
        </w:rPr>
        <w:t xml:space="preserve">accreditati </w:t>
      </w:r>
      <w:r w:rsidR="000865A6" w:rsidRPr="000865A6">
        <w:rPr>
          <w:rFonts w:ascii="Helvetica" w:hAnsi="Helvetica" w:cs="Helvetica"/>
        </w:rPr>
        <w:t xml:space="preserve">in rappresentanza di </w:t>
      </w:r>
      <w:r w:rsidR="000865A6" w:rsidRPr="00C24088">
        <w:rPr>
          <w:rFonts w:ascii="Helvetica" w:hAnsi="Helvetica" w:cs="Helvetica"/>
          <w:b/>
        </w:rPr>
        <w:t>900 testate internazionali</w:t>
      </w:r>
      <w:r w:rsidR="000865A6" w:rsidRPr="000865A6">
        <w:rPr>
          <w:rFonts w:ascii="Helvetica" w:hAnsi="Helvetica" w:cs="Helvetica"/>
        </w:rPr>
        <w:t xml:space="preserve"> (tra cui anche alcune delle più importanti televisioni mondiali come BBC e CNN, agenzie come Reuters, Associated Press e la France Presse e quotidiani di livello del Times di Londra che hanno coperto l’evento quotidianamente), nazionali e locali. </w:t>
      </w:r>
    </w:p>
    <w:p w:rsidR="00C41001" w:rsidRDefault="000865A6" w:rsidP="001D28E4">
      <w:pPr>
        <w:jc w:val="both"/>
        <w:rPr>
          <w:rFonts w:ascii="Helvetica" w:hAnsi="Helvetica" w:cs="Helvetica"/>
        </w:rPr>
      </w:pPr>
      <w:r w:rsidRPr="000865A6">
        <w:rPr>
          <w:rFonts w:ascii="Helvetica" w:hAnsi="Helvetica" w:cs="Helvetica"/>
        </w:rPr>
        <w:t>L</w:t>
      </w:r>
      <w:r w:rsidR="00BF0E31">
        <w:rPr>
          <w:rFonts w:ascii="Helvetica" w:hAnsi="Helvetica" w:cs="Helvetica"/>
        </w:rPr>
        <w:t xml:space="preserve">e immagini della </w:t>
      </w:r>
      <w:r w:rsidRPr="000865A6">
        <w:rPr>
          <w:rFonts w:ascii="Helvetica" w:hAnsi="Helvetica" w:cs="Helvetica"/>
        </w:rPr>
        <w:t>corsa</w:t>
      </w:r>
      <w:r w:rsidR="00BF0E31">
        <w:rPr>
          <w:rFonts w:ascii="Helvetica" w:hAnsi="Helvetica" w:cs="Helvetica"/>
        </w:rPr>
        <w:t xml:space="preserve"> sono</w:t>
      </w:r>
      <w:r w:rsidRPr="000865A6">
        <w:rPr>
          <w:rFonts w:ascii="Helvetica" w:hAnsi="Helvetica" w:cs="Helvetica"/>
        </w:rPr>
        <w:t xml:space="preserve"> stat</w:t>
      </w:r>
      <w:r w:rsidR="00BF0E31">
        <w:rPr>
          <w:rFonts w:ascii="Helvetica" w:hAnsi="Helvetica" w:cs="Helvetica"/>
        </w:rPr>
        <w:t>e</w:t>
      </w:r>
      <w:r w:rsidRPr="000865A6">
        <w:rPr>
          <w:rFonts w:ascii="Helvetica" w:hAnsi="Helvetica" w:cs="Helvetica"/>
        </w:rPr>
        <w:t xml:space="preserve"> distribuit</w:t>
      </w:r>
      <w:r w:rsidR="00BF0E31">
        <w:rPr>
          <w:rFonts w:ascii="Helvetica" w:hAnsi="Helvetica" w:cs="Helvetica"/>
        </w:rPr>
        <w:t>e</w:t>
      </w:r>
      <w:r w:rsidRPr="000865A6">
        <w:rPr>
          <w:rFonts w:ascii="Helvetica" w:hAnsi="Helvetica" w:cs="Helvetica"/>
        </w:rPr>
        <w:t xml:space="preserve"> in </w:t>
      </w:r>
      <w:r w:rsidRPr="00C24088">
        <w:rPr>
          <w:rFonts w:ascii="Helvetica" w:hAnsi="Helvetica" w:cs="Helvetica"/>
          <w:b/>
        </w:rPr>
        <w:t>198 paesi</w:t>
      </w:r>
      <w:r w:rsidRPr="000865A6">
        <w:rPr>
          <w:rFonts w:ascii="Helvetica" w:hAnsi="Helvetica" w:cs="Helvetica"/>
        </w:rPr>
        <w:t xml:space="preserve"> e</w:t>
      </w:r>
      <w:r w:rsidR="00C24088">
        <w:rPr>
          <w:rFonts w:ascii="Helvetica" w:hAnsi="Helvetica" w:cs="Helvetica"/>
        </w:rPr>
        <w:t xml:space="preserve"> seguit</w:t>
      </w:r>
      <w:r w:rsidR="00BF0E31">
        <w:rPr>
          <w:rFonts w:ascii="Helvetica" w:hAnsi="Helvetica" w:cs="Helvetica"/>
        </w:rPr>
        <w:t>e</w:t>
      </w:r>
      <w:r w:rsidR="00C24088">
        <w:rPr>
          <w:rFonts w:ascii="Helvetica" w:hAnsi="Helvetica" w:cs="Helvetica"/>
        </w:rPr>
        <w:t xml:space="preserve"> da </w:t>
      </w:r>
      <w:r w:rsidRPr="000865A6">
        <w:rPr>
          <w:rFonts w:ascii="Helvetica" w:hAnsi="Helvetica" w:cs="Helvetica"/>
        </w:rPr>
        <w:t xml:space="preserve">oltre </w:t>
      </w:r>
      <w:r w:rsidRPr="00C24088">
        <w:rPr>
          <w:rFonts w:ascii="Helvetica" w:hAnsi="Helvetica" w:cs="Helvetica"/>
          <w:b/>
        </w:rPr>
        <w:t>800 milioni di telespettatori</w:t>
      </w:r>
      <w:r w:rsidR="00EB5672">
        <w:rPr>
          <w:rFonts w:ascii="Helvetica" w:hAnsi="Helvetica" w:cs="Helvetica"/>
        </w:rPr>
        <w:t>.</w:t>
      </w:r>
      <w:r w:rsidR="00D5788D">
        <w:rPr>
          <w:rFonts w:ascii="Helvetica" w:hAnsi="Helvetica" w:cs="Helvetica"/>
        </w:rPr>
        <w:t xml:space="preserve"> </w:t>
      </w:r>
      <w:r w:rsidR="001D2884" w:rsidRPr="001D2884">
        <w:rPr>
          <w:rFonts w:ascii="Helvetica" w:hAnsi="Helvetica" w:cs="Helvetica"/>
        </w:rPr>
        <w:t>La copertura relativa all'Italia (RAI + Eurosport) ha fatto registrare una media giornaliera di ascolto di 2 milioni e 33 mila telespettatori</w:t>
      </w:r>
      <w:r w:rsidR="001D2884">
        <w:rPr>
          <w:rFonts w:ascii="Helvetica" w:hAnsi="Helvetica" w:cs="Helvetica"/>
        </w:rPr>
        <w:t xml:space="preserve">, mentre </w:t>
      </w:r>
      <w:r w:rsidR="005A1BC1">
        <w:rPr>
          <w:rFonts w:ascii="Helvetica" w:hAnsi="Helvetica" w:cs="Helvetica"/>
        </w:rPr>
        <w:t>i</w:t>
      </w:r>
      <w:r w:rsidR="005A1BC1" w:rsidRPr="000865A6">
        <w:rPr>
          <w:rFonts w:ascii="Helvetica" w:hAnsi="Helvetica" w:cs="Helvetica"/>
        </w:rPr>
        <w:t xml:space="preserve">l record </w:t>
      </w:r>
      <w:r w:rsidR="005A1BC1">
        <w:rPr>
          <w:rFonts w:ascii="Helvetica" w:hAnsi="Helvetica" w:cs="Helvetica"/>
        </w:rPr>
        <w:t xml:space="preserve">di ascolti TV </w:t>
      </w:r>
      <w:r w:rsidR="005A1BC1" w:rsidRPr="000865A6">
        <w:rPr>
          <w:rFonts w:ascii="Helvetica" w:hAnsi="Helvetica" w:cs="Helvetica"/>
        </w:rPr>
        <w:t>del Giro</w:t>
      </w:r>
      <w:r w:rsidR="001D2884">
        <w:rPr>
          <w:rFonts w:ascii="Helvetica" w:hAnsi="Helvetica" w:cs="Helvetica"/>
        </w:rPr>
        <w:t xml:space="preserve"> 2018</w:t>
      </w:r>
      <w:r w:rsidR="001A0DD3">
        <w:rPr>
          <w:rFonts w:ascii="Helvetica" w:hAnsi="Helvetica" w:cs="Helvetica"/>
        </w:rPr>
        <w:t xml:space="preserve"> </w:t>
      </w:r>
      <w:r w:rsidR="005A1BC1" w:rsidRPr="000865A6">
        <w:rPr>
          <w:rFonts w:ascii="Helvetica" w:hAnsi="Helvetica" w:cs="Helvetica"/>
        </w:rPr>
        <w:t xml:space="preserve">si è registrato con l’arrivo allo Zoncolan: la salita finale è stata seguita da </w:t>
      </w:r>
      <w:r w:rsidR="005A1BC1" w:rsidRPr="00C24088">
        <w:rPr>
          <w:rFonts w:ascii="Helvetica" w:hAnsi="Helvetica" w:cs="Helvetica"/>
          <w:b/>
        </w:rPr>
        <w:t>3.255.634 telespettatori</w:t>
      </w:r>
      <w:r w:rsidR="005A1BC1" w:rsidRPr="000865A6">
        <w:rPr>
          <w:rFonts w:ascii="Helvetica" w:hAnsi="Helvetica" w:cs="Helvetica"/>
        </w:rPr>
        <w:t xml:space="preserve"> con uno share del 25%.</w:t>
      </w:r>
      <w:r w:rsidR="00FD3460">
        <w:rPr>
          <w:rFonts w:ascii="Helvetica" w:hAnsi="Helvetica" w:cs="Helvetica"/>
        </w:rPr>
        <w:t xml:space="preserve"> </w:t>
      </w:r>
      <w:r w:rsidR="005A1BC1">
        <w:rPr>
          <w:rFonts w:ascii="Helvetica" w:hAnsi="Helvetica" w:cs="Helvetica"/>
        </w:rPr>
        <w:t>L</w:t>
      </w:r>
      <w:r w:rsidR="00C24088">
        <w:rPr>
          <w:rFonts w:ascii="Helvetica" w:hAnsi="Helvetica" w:cs="Helvetica"/>
        </w:rPr>
        <w:t xml:space="preserve">a </w:t>
      </w:r>
      <w:r w:rsidRPr="000865A6">
        <w:rPr>
          <w:rFonts w:ascii="Helvetica" w:hAnsi="Helvetica" w:cs="Helvetica"/>
        </w:rPr>
        <w:t xml:space="preserve">Web Community </w:t>
      </w:r>
      <w:r w:rsidR="005A1BC1">
        <w:rPr>
          <w:rFonts w:ascii="Helvetica" w:hAnsi="Helvetica" w:cs="Helvetica"/>
        </w:rPr>
        <w:t>del</w:t>
      </w:r>
      <w:r w:rsidR="00FD3460">
        <w:rPr>
          <w:rFonts w:ascii="Helvetica" w:hAnsi="Helvetica" w:cs="Helvetica"/>
        </w:rPr>
        <w:t xml:space="preserve"> </w:t>
      </w:r>
      <w:r w:rsidR="005A1BC1">
        <w:rPr>
          <w:rFonts w:ascii="Helvetica" w:hAnsi="Helvetica" w:cs="Helvetica"/>
        </w:rPr>
        <w:t xml:space="preserve">Giro </w:t>
      </w:r>
      <w:r w:rsidR="00C24088">
        <w:rPr>
          <w:rFonts w:ascii="Helvetica" w:hAnsi="Helvetica" w:cs="Helvetica"/>
        </w:rPr>
        <w:t>conta</w:t>
      </w:r>
      <w:r w:rsidR="005A1BC1">
        <w:rPr>
          <w:rFonts w:ascii="Helvetica" w:hAnsi="Helvetica" w:cs="Helvetica"/>
        </w:rPr>
        <w:t xml:space="preserve"> invece</w:t>
      </w:r>
      <w:r w:rsidR="00C24088">
        <w:rPr>
          <w:rFonts w:ascii="Helvetica" w:hAnsi="Helvetica" w:cs="Helvetica"/>
        </w:rPr>
        <w:t xml:space="preserve"> </w:t>
      </w:r>
      <w:r w:rsidRPr="000865A6">
        <w:rPr>
          <w:rFonts w:ascii="Helvetica" w:hAnsi="Helvetica" w:cs="Helvetica"/>
        </w:rPr>
        <w:t xml:space="preserve">oltre </w:t>
      </w:r>
      <w:r w:rsidRPr="00C24088">
        <w:rPr>
          <w:rFonts w:ascii="Helvetica" w:hAnsi="Helvetica" w:cs="Helvetica"/>
          <w:b/>
        </w:rPr>
        <w:t>2.800.000 followers</w:t>
      </w:r>
      <w:r w:rsidRPr="000865A6">
        <w:rPr>
          <w:rFonts w:ascii="Helvetica" w:hAnsi="Helvetica" w:cs="Helvetica"/>
        </w:rPr>
        <w:t xml:space="preserve"> attivi sui canali social. </w:t>
      </w:r>
      <w:r w:rsidR="001D28E4">
        <w:rPr>
          <w:rFonts w:ascii="Helvetica" w:hAnsi="Helvetica" w:cs="Helvetica"/>
        </w:rPr>
        <w:t xml:space="preserve">  </w:t>
      </w:r>
    </w:p>
    <w:p w:rsidR="001D28E4" w:rsidRDefault="001D28E4" w:rsidP="001D28E4">
      <w:pPr>
        <w:jc w:val="both"/>
        <w:rPr>
          <w:rFonts w:cs="Arial"/>
          <w:b/>
        </w:rPr>
      </w:pPr>
    </w:p>
    <w:p w:rsidR="005A1BC1" w:rsidRPr="005A1BC1" w:rsidRDefault="005A1BC1" w:rsidP="000865A6">
      <w:pPr>
        <w:jc w:val="both"/>
        <w:rPr>
          <w:rFonts w:cs="Arial"/>
          <w:b/>
        </w:rPr>
      </w:pPr>
      <w:r w:rsidRPr="005A1BC1">
        <w:rPr>
          <w:rFonts w:cs="Arial"/>
          <w:b/>
        </w:rPr>
        <w:t>LE TAPPE TRENTINE</w:t>
      </w:r>
    </w:p>
    <w:p w:rsidR="0062697E" w:rsidRPr="005A1BC1" w:rsidRDefault="0062697E" w:rsidP="000865A6">
      <w:pPr>
        <w:jc w:val="both"/>
        <w:rPr>
          <w:rFonts w:cs="Arial"/>
          <w:b/>
          <w:i/>
        </w:rPr>
      </w:pPr>
      <w:r w:rsidRPr="005A1BC1">
        <w:rPr>
          <w:rFonts w:cs="Arial"/>
          <w:b/>
          <w:i/>
        </w:rPr>
        <w:t xml:space="preserve">Mercoledì 29 maggio </w:t>
      </w:r>
    </w:p>
    <w:p w:rsidR="007035AE" w:rsidRDefault="007035AE" w:rsidP="000865A6">
      <w:pPr>
        <w:jc w:val="both"/>
        <w:rPr>
          <w:rFonts w:cs="Arial"/>
          <w:b/>
        </w:rPr>
      </w:pPr>
      <w:r>
        <w:rPr>
          <w:rFonts w:cs="Arial"/>
          <w:b/>
        </w:rPr>
        <w:t xml:space="preserve">TAPPA </w:t>
      </w:r>
      <w:r w:rsidR="00EA5107">
        <w:rPr>
          <w:rFonts w:cs="Arial"/>
          <w:b/>
        </w:rPr>
        <w:t>N.</w:t>
      </w:r>
      <w:r>
        <w:rPr>
          <w:rFonts w:cs="Arial"/>
          <w:b/>
        </w:rPr>
        <w:t>17 COMMEZZADURA (TN) – ANTERSELVA (BZ) - 180 km</w:t>
      </w:r>
    </w:p>
    <w:p w:rsidR="007035AE" w:rsidRDefault="007035AE" w:rsidP="000865A6">
      <w:pPr>
        <w:jc w:val="both"/>
        <w:rPr>
          <w:rFonts w:cs="Arial"/>
        </w:rPr>
      </w:pPr>
      <w:r>
        <w:rPr>
          <w:rFonts w:cs="Arial"/>
        </w:rPr>
        <w:t xml:space="preserve">Dopo la tappa alpina più faticosa di questo Giro che porterà i concorrenti in vetta a salite storiche come il </w:t>
      </w:r>
      <w:proofErr w:type="spellStart"/>
      <w:r>
        <w:rPr>
          <w:rFonts w:cs="Arial"/>
        </w:rPr>
        <w:t>Gavia</w:t>
      </w:r>
      <w:proofErr w:type="spellEnd"/>
      <w:r>
        <w:rPr>
          <w:rFonts w:cs="Arial"/>
        </w:rPr>
        <w:t xml:space="preserve"> (Cima Coppi del 101° Giro) e il Mortirolo dal versante di Mazzo di Valtellina, la gara riparte dal Trentino. E ricomincia da Commezzadura eletta a simbolo della forte volontà d</w:t>
      </w:r>
      <w:r w:rsidR="00CE565C">
        <w:rPr>
          <w:rFonts w:cs="Arial"/>
        </w:rPr>
        <w:t>i</w:t>
      </w:r>
      <w:r>
        <w:rPr>
          <w:rFonts w:cs="Arial"/>
        </w:rPr>
        <w:t xml:space="preserve"> questa valle di recuperare una completa normalità dopo la drammatica e luttuosa alluvione di acqua e fango che ha colpito la vicina Dimaro lo scorso 29 ottobre. Inizialmente in leggera discesa lungo la Val di Sole i territori dell’Alta </w:t>
      </w:r>
      <w:r w:rsidR="00CE565C">
        <w:rPr>
          <w:rFonts w:cs="Arial"/>
        </w:rPr>
        <w:t>V</w:t>
      </w:r>
      <w:r>
        <w:rPr>
          <w:rFonts w:cs="Arial"/>
        </w:rPr>
        <w:t>al di Non fino al Passo della Mendola. Qui la carovana rosa uscirà dal territorio trentino per scendere verso Bolzano e quindi risalire la Valle dell'Isarco fino a Bressanone ed entrare successivamente in Val Pusteria. Qui attendono i ciclisti le salite di Naz e Terento prima della lunga salita finale fino allo Stadio del Biathlon di Anterselva.</w:t>
      </w:r>
    </w:p>
    <w:p w:rsidR="007035AE" w:rsidRDefault="007035AE" w:rsidP="000865A6">
      <w:pPr>
        <w:jc w:val="both"/>
        <w:rPr>
          <w:rFonts w:cs="Arial"/>
        </w:rPr>
      </w:pPr>
    </w:p>
    <w:p w:rsidR="0062697E" w:rsidRPr="005A1BC1" w:rsidRDefault="0062697E" w:rsidP="000865A6">
      <w:pPr>
        <w:jc w:val="both"/>
        <w:rPr>
          <w:rFonts w:cs="Arial"/>
          <w:b/>
          <w:i/>
        </w:rPr>
      </w:pPr>
      <w:r w:rsidRPr="005A1BC1">
        <w:rPr>
          <w:rFonts w:cs="Arial"/>
          <w:b/>
          <w:i/>
        </w:rPr>
        <w:t xml:space="preserve">Venerdì 31 maggio </w:t>
      </w:r>
    </w:p>
    <w:p w:rsidR="007035AE" w:rsidRDefault="0062697E" w:rsidP="000865A6">
      <w:pPr>
        <w:jc w:val="both"/>
        <w:rPr>
          <w:rFonts w:cs="Arial"/>
          <w:b/>
        </w:rPr>
      </w:pPr>
      <w:r>
        <w:rPr>
          <w:rFonts w:cs="Arial"/>
          <w:b/>
        </w:rPr>
        <w:t>TAPPA</w:t>
      </w:r>
      <w:r w:rsidR="00EA5107">
        <w:rPr>
          <w:rFonts w:cs="Arial"/>
          <w:b/>
        </w:rPr>
        <w:t xml:space="preserve"> N.</w:t>
      </w:r>
      <w:r>
        <w:rPr>
          <w:rFonts w:cs="Arial"/>
          <w:b/>
        </w:rPr>
        <w:t xml:space="preserve">19 </w:t>
      </w:r>
      <w:r w:rsidR="007035AE">
        <w:rPr>
          <w:rFonts w:cs="Arial"/>
          <w:b/>
        </w:rPr>
        <w:t>TREVISO – SAN MARTINO DI CASTROZZA (TN) - 151 km</w:t>
      </w:r>
    </w:p>
    <w:p w:rsidR="007035AE" w:rsidRDefault="007035AE" w:rsidP="000865A6">
      <w:pPr>
        <w:jc w:val="both"/>
        <w:rPr>
          <w:rFonts w:cs="Arial"/>
        </w:rPr>
      </w:pPr>
      <w:r>
        <w:rPr>
          <w:rFonts w:cs="Arial"/>
        </w:rPr>
        <w:t xml:space="preserve">Due giorni dopo il Giro farà ritorno in Trentino per il gran finale di una tappa breve, ma con arrivo in salita a San Martino di Castrozza, per la terza volta nella sua storia arrivo della corsa rosa. Una tappa piuttosto movimentata nella prima parte, ma non durissima e che include le salite del Montello e lo strappo del Passo San Boldo prima dell'ascesa finale risalendo tutta la valle di Primiero. Un arrivo in salita ma </w:t>
      </w:r>
      <w:r w:rsidR="00BF0E31">
        <w:rPr>
          <w:rFonts w:cs="Arial"/>
        </w:rPr>
        <w:t xml:space="preserve">che </w:t>
      </w:r>
      <w:r>
        <w:rPr>
          <w:rFonts w:cs="Arial"/>
        </w:rPr>
        <w:t xml:space="preserve">non presenta pendenze impossibili, per una tappa adatta a passisti scalatori. Di certo nulla di confrontabile con quanto attenderà i ciclisti il giorno successivo. </w:t>
      </w:r>
    </w:p>
    <w:p w:rsidR="007035AE" w:rsidRDefault="007035AE" w:rsidP="000865A6">
      <w:pPr>
        <w:jc w:val="both"/>
        <w:rPr>
          <w:rFonts w:cs="Arial"/>
        </w:rPr>
      </w:pPr>
    </w:p>
    <w:p w:rsidR="00EA5107" w:rsidRPr="005A1BC1" w:rsidRDefault="0062697E" w:rsidP="000865A6">
      <w:pPr>
        <w:jc w:val="both"/>
        <w:rPr>
          <w:rFonts w:cs="Arial"/>
          <w:b/>
          <w:i/>
        </w:rPr>
      </w:pPr>
      <w:r w:rsidRPr="005A1BC1">
        <w:rPr>
          <w:rFonts w:cs="Arial"/>
          <w:b/>
          <w:i/>
        </w:rPr>
        <w:t xml:space="preserve">Sabato </w:t>
      </w:r>
      <w:proofErr w:type="gramStart"/>
      <w:r w:rsidRPr="005A1BC1">
        <w:rPr>
          <w:rFonts w:cs="Arial"/>
          <w:b/>
          <w:i/>
        </w:rPr>
        <w:t>1</w:t>
      </w:r>
      <w:r w:rsidR="00EA5107" w:rsidRPr="005A1BC1">
        <w:rPr>
          <w:rFonts w:cs="Arial"/>
          <w:b/>
          <w:i/>
        </w:rPr>
        <w:t xml:space="preserve"> </w:t>
      </w:r>
      <w:r w:rsidRPr="005A1BC1">
        <w:rPr>
          <w:rFonts w:cs="Arial"/>
          <w:b/>
          <w:i/>
        </w:rPr>
        <w:t>giugno</w:t>
      </w:r>
      <w:proofErr w:type="gramEnd"/>
      <w:r w:rsidRPr="005A1BC1">
        <w:rPr>
          <w:rFonts w:cs="Arial"/>
          <w:b/>
          <w:i/>
        </w:rPr>
        <w:t xml:space="preserve"> </w:t>
      </w:r>
    </w:p>
    <w:p w:rsidR="007035AE" w:rsidRDefault="00EA5107" w:rsidP="000865A6">
      <w:pPr>
        <w:jc w:val="both"/>
        <w:rPr>
          <w:rFonts w:cs="Arial"/>
          <w:b/>
        </w:rPr>
      </w:pPr>
      <w:r>
        <w:rPr>
          <w:rFonts w:cs="Arial"/>
          <w:b/>
        </w:rPr>
        <w:t xml:space="preserve">TAPPA N. </w:t>
      </w:r>
      <w:r w:rsidR="007035AE">
        <w:rPr>
          <w:rFonts w:cs="Arial"/>
          <w:b/>
        </w:rPr>
        <w:t>20 FELTRE (BL) – CROCE D’AUNE – MONTE AVENA (BL) - 193 KM</w:t>
      </w:r>
    </w:p>
    <w:p w:rsidR="007035AE" w:rsidRDefault="007035AE" w:rsidP="000865A6">
      <w:pPr>
        <w:jc w:val="both"/>
        <w:rPr>
          <w:rFonts w:cs="Arial"/>
        </w:rPr>
      </w:pPr>
      <w:r>
        <w:rPr>
          <w:rFonts w:cs="Arial"/>
        </w:rPr>
        <w:t>Alla vigilia della cronometro finale di Verona un tappone dolomitico in grado di capovolgere ogni pronostico e sconvolgere la classifica. I numeri di questa 20</w:t>
      </w:r>
      <w:r w:rsidRPr="005A1BC1">
        <w:rPr>
          <w:rFonts w:cs="Arial"/>
          <w:vertAlign w:val="superscript"/>
        </w:rPr>
        <w:t>a</w:t>
      </w:r>
      <w:r>
        <w:rPr>
          <w:rFonts w:cs="Arial"/>
        </w:rPr>
        <w:t xml:space="preserve"> tappa sono da brividi: oltre 5000 m di dislivello e Trentino di nuovo protagonista e decisivo per definire la classifica finale. Dopo soli 32 chilometri dalla partenza da Feltre la prima salita di Cima Campo, poi una volta scesi</w:t>
      </w:r>
      <w:r w:rsidR="005A1BC1">
        <w:rPr>
          <w:rFonts w:cs="Arial"/>
        </w:rPr>
        <w:t xml:space="preserve"> attraverso il</w:t>
      </w:r>
      <w:r>
        <w:rPr>
          <w:rFonts w:cs="Arial"/>
        </w:rPr>
        <w:t xml:space="preserve"> Tesino in Valsugana si sale ancora più alti fino ai 2000 di Passo </w:t>
      </w:r>
      <w:proofErr w:type="spellStart"/>
      <w:r>
        <w:rPr>
          <w:rFonts w:cs="Arial"/>
        </w:rPr>
        <w:t>Manghen</w:t>
      </w:r>
      <w:proofErr w:type="spellEnd"/>
      <w:r>
        <w:rPr>
          <w:rFonts w:cs="Arial"/>
        </w:rPr>
        <w:t xml:space="preserve"> e successivamente </w:t>
      </w:r>
      <w:r w:rsidR="005A1BC1">
        <w:rPr>
          <w:rFonts w:cs="Arial"/>
        </w:rPr>
        <w:t xml:space="preserve">si affronta </w:t>
      </w:r>
      <w:r>
        <w:rPr>
          <w:rFonts w:cs="Arial"/>
        </w:rPr>
        <w:t>il Passo Rolle, con salite lunghe di oltre 15 km e in parte con pendenze oltre il 1</w:t>
      </w:r>
      <w:r w:rsidR="005A1BC1">
        <w:rPr>
          <w:rFonts w:cs="Arial"/>
        </w:rPr>
        <w:t>0-</w:t>
      </w:r>
      <w:r>
        <w:rPr>
          <w:rFonts w:cs="Arial"/>
        </w:rPr>
        <w:t xml:space="preserve">12% </w:t>
      </w:r>
      <w:r w:rsidR="005A1BC1">
        <w:rPr>
          <w:rFonts w:cs="Arial"/>
        </w:rPr>
        <w:t xml:space="preserve">prima della salita finale di Croce d'Aune-Monte Avena, ultimo arrivo in salita del Giro 2019. </w:t>
      </w:r>
      <w:r>
        <w:rPr>
          <w:rFonts w:cs="Arial"/>
        </w:rPr>
        <w:t>Anche in questa tappa i</w:t>
      </w:r>
      <w:r w:rsidR="00EF70A3">
        <w:rPr>
          <w:rFonts w:cs="Arial"/>
        </w:rPr>
        <w:t>l</w:t>
      </w:r>
      <w:r>
        <w:rPr>
          <w:rFonts w:cs="Arial"/>
        </w:rPr>
        <w:t xml:space="preserve"> Giro d’Italia attraverserà </w:t>
      </w:r>
      <w:r w:rsidR="005A1BC1">
        <w:rPr>
          <w:rFonts w:cs="Arial"/>
        </w:rPr>
        <w:t>le zone</w:t>
      </w:r>
      <w:r>
        <w:rPr>
          <w:rFonts w:cs="Arial"/>
        </w:rPr>
        <w:t xml:space="preserve"> del Trentino che portano ancora evidenti le tracce de</w:t>
      </w:r>
      <w:r w:rsidR="00BF0E31">
        <w:rPr>
          <w:rFonts w:cs="Arial"/>
        </w:rPr>
        <w:t xml:space="preserve">i danni al patrimonio forestale causati dell’eccezionale evento meteo </w:t>
      </w:r>
      <w:r>
        <w:rPr>
          <w:rFonts w:cs="Arial"/>
        </w:rPr>
        <w:t>del 29 ottobre scorso</w:t>
      </w:r>
      <w:r w:rsidR="005A1BC1">
        <w:rPr>
          <w:rFonts w:cs="Arial"/>
        </w:rPr>
        <w:t>.</w:t>
      </w:r>
    </w:p>
    <w:p w:rsidR="00D5788D" w:rsidRDefault="00D5788D" w:rsidP="000865A6">
      <w:pPr>
        <w:jc w:val="both"/>
        <w:rPr>
          <w:rFonts w:cs="Arial"/>
        </w:rPr>
      </w:pPr>
    </w:p>
    <w:p w:rsidR="007035AE" w:rsidRDefault="00754428" w:rsidP="000865A6">
      <w:pPr>
        <w:jc w:val="both"/>
        <w:rPr>
          <w:rFonts w:cs="Arial"/>
        </w:rPr>
      </w:pPr>
      <w:r>
        <w:rPr>
          <w:rFonts w:cs="Arial"/>
          <w:b/>
        </w:rPr>
        <w:t xml:space="preserve">PILLOLE </w:t>
      </w:r>
      <w:r w:rsidR="007035AE">
        <w:rPr>
          <w:rFonts w:cs="Arial"/>
          <w:b/>
        </w:rPr>
        <w:t>DI STORIA</w:t>
      </w:r>
      <w:r w:rsidR="007035AE" w:rsidRPr="00EA5107">
        <w:rPr>
          <w:rFonts w:cs="Arial"/>
          <w:b/>
        </w:rPr>
        <w:t xml:space="preserve"> </w:t>
      </w:r>
      <w:r w:rsidR="00EA5107" w:rsidRPr="00EA5107">
        <w:rPr>
          <w:rFonts w:cs="Arial"/>
          <w:b/>
        </w:rPr>
        <w:t>ROSA</w:t>
      </w:r>
    </w:p>
    <w:p w:rsidR="000865A6" w:rsidRDefault="007035AE" w:rsidP="000865A6">
      <w:pPr>
        <w:jc w:val="both"/>
        <w:rPr>
          <w:rFonts w:cs="Arial"/>
        </w:rPr>
      </w:pPr>
      <w:r>
        <w:rPr>
          <w:rFonts w:cs="Arial"/>
          <w:b/>
        </w:rPr>
        <w:t>San Martino di Castrozza</w:t>
      </w:r>
      <w:r>
        <w:rPr>
          <w:rFonts w:cs="Arial"/>
        </w:rPr>
        <w:t xml:space="preserve"> sarà per la terza volta sede di arrivo della Corsa Rosa, dopo le tappe del 1982 (nel secondo Giro </w:t>
      </w:r>
      <w:r w:rsidR="00754428">
        <w:rPr>
          <w:rFonts w:cs="Arial"/>
        </w:rPr>
        <w:t>vinto da</w:t>
      </w:r>
      <w:r>
        <w:rPr>
          <w:rFonts w:cs="Arial"/>
        </w:rPr>
        <w:t xml:space="preserve"> Bernard Hinault, successo </w:t>
      </w:r>
      <w:r w:rsidR="00EA5107">
        <w:rPr>
          <w:rFonts w:cs="Arial"/>
        </w:rPr>
        <w:t xml:space="preserve">di tappa </w:t>
      </w:r>
      <w:r>
        <w:rPr>
          <w:rFonts w:cs="Arial"/>
        </w:rPr>
        <w:t xml:space="preserve">dello spagnolo </w:t>
      </w:r>
      <w:r w:rsidRPr="00754428">
        <w:rPr>
          <w:rFonts w:cs="Arial"/>
          <w:b/>
        </w:rPr>
        <w:t xml:space="preserve">Vicente </w:t>
      </w:r>
      <w:proofErr w:type="spellStart"/>
      <w:r w:rsidRPr="00754428">
        <w:rPr>
          <w:rFonts w:cs="Arial"/>
          <w:b/>
        </w:rPr>
        <w:t>Belda</w:t>
      </w:r>
      <w:proofErr w:type="spellEnd"/>
      <w:r>
        <w:rPr>
          <w:rFonts w:cs="Arial"/>
        </w:rPr>
        <w:t xml:space="preserve">) e del 2009, quando a imporsi fu </w:t>
      </w:r>
      <w:r w:rsidR="00EA5107" w:rsidRPr="00EA5107">
        <w:rPr>
          <w:rFonts w:cs="Arial"/>
          <w:b/>
        </w:rPr>
        <w:t>Stefano Garzelli</w:t>
      </w:r>
      <w:r w:rsidR="00EA5107">
        <w:rPr>
          <w:rFonts w:cs="Arial"/>
        </w:rPr>
        <w:t xml:space="preserve"> nel Giro vinto dal</w:t>
      </w:r>
      <w:r>
        <w:rPr>
          <w:rFonts w:cs="Arial"/>
        </w:rPr>
        <w:t xml:space="preserve">l’abruzzese </w:t>
      </w:r>
      <w:r w:rsidRPr="00EA5107">
        <w:rPr>
          <w:rFonts w:cs="Arial"/>
        </w:rPr>
        <w:t>Danilo Di</w:t>
      </w:r>
      <w:r w:rsidR="00EA5107">
        <w:rPr>
          <w:rFonts w:cs="Arial"/>
        </w:rPr>
        <w:t xml:space="preserve"> </w:t>
      </w:r>
      <w:r w:rsidRPr="00EA5107">
        <w:rPr>
          <w:rFonts w:cs="Arial"/>
        </w:rPr>
        <w:t>Luca</w:t>
      </w:r>
      <w:r>
        <w:rPr>
          <w:rFonts w:cs="Arial"/>
        </w:rPr>
        <w:t>, poi privato dal successo</w:t>
      </w:r>
      <w:r w:rsidR="00EA5107">
        <w:rPr>
          <w:rFonts w:cs="Arial"/>
        </w:rPr>
        <w:t>,</w:t>
      </w:r>
      <w:r>
        <w:rPr>
          <w:rFonts w:cs="Arial"/>
        </w:rPr>
        <w:t xml:space="preserve"> </w:t>
      </w:r>
      <w:r w:rsidR="00EA5107">
        <w:rPr>
          <w:rFonts w:cs="Arial"/>
        </w:rPr>
        <w:t xml:space="preserve">a favore del russo Dennis </w:t>
      </w:r>
      <w:proofErr w:type="spellStart"/>
      <w:r w:rsidR="00EA5107">
        <w:rPr>
          <w:rFonts w:cs="Arial"/>
        </w:rPr>
        <w:t>Menchov</w:t>
      </w:r>
      <w:proofErr w:type="spellEnd"/>
      <w:r w:rsidR="00EA5107">
        <w:rPr>
          <w:rFonts w:cs="Arial"/>
        </w:rPr>
        <w:t xml:space="preserve">, </w:t>
      </w:r>
      <w:r>
        <w:rPr>
          <w:rFonts w:cs="Arial"/>
        </w:rPr>
        <w:t>in seguito alla sua prima squalifica per doping.</w:t>
      </w:r>
    </w:p>
    <w:p w:rsidR="008C2EFD" w:rsidRDefault="008C2EFD" w:rsidP="000865A6">
      <w:pPr>
        <w:jc w:val="both"/>
        <w:rPr>
          <w:rFonts w:cs="Arial"/>
        </w:rPr>
      </w:pPr>
      <w:r w:rsidRPr="008C2EFD">
        <w:rPr>
          <w:rFonts w:cs="Arial"/>
        </w:rPr>
        <w:t xml:space="preserve">Molte le volte che hanno registrato il passaggio del Giro d’Italia sul </w:t>
      </w:r>
      <w:r w:rsidRPr="008C2EFD">
        <w:rPr>
          <w:rFonts w:cs="Arial"/>
          <w:b/>
        </w:rPr>
        <w:t xml:space="preserve">Passo </w:t>
      </w:r>
      <w:proofErr w:type="spellStart"/>
      <w:r w:rsidRPr="008C2EFD">
        <w:rPr>
          <w:rFonts w:cs="Arial"/>
          <w:b/>
        </w:rPr>
        <w:t>Manghen</w:t>
      </w:r>
      <w:proofErr w:type="spellEnd"/>
      <w:r w:rsidRPr="008C2EFD">
        <w:rPr>
          <w:rFonts w:cs="Arial"/>
        </w:rPr>
        <w:t xml:space="preserve">, </w:t>
      </w:r>
      <w:r>
        <w:rPr>
          <w:rFonts w:cs="Arial"/>
        </w:rPr>
        <w:t>storico valico tra Valsugana e Val di Fiemme</w:t>
      </w:r>
      <w:r w:rsidRPr="008C2EFD">
        <w:rPr>
          <w:rFonts w:cs="Arial"/>
        </w:rPr>
        <w:t xml:space="preserve">. Tra le tante </w:t>
      </w:r>
      <w:r>
        <w:rPr>
          <w:rFonts w:cs="Arial"/>
        </w:rPr>
        <w:t>ricordiamo</w:t>
      </w:r>
      <w:r w:rsidRPr="008C2EFD">
        <w:rPr>
          <w:rFonts w:cs="Arial"/>
        </w:rPr>
        <w:t xml:space="preserve"> quella del Giro d’Italia del 1976 nella tappa partita da Vigo di Fassa che si sarebbe conclusa alle Terme di Comano. In vetta al </w:t>
      </w:r>
      <w:proofErr w:type="spellStart"/>
      <w:r w:rsidRPr="008C2EFD">
        <w:rPr>
          <w:rFonts w:cs="Arial"/>
        </w:rPr>
        <w:t>Manghen</w:t>
      </w:r>
      <w:proofErr w:type="spellEnd"/>
      <w:r w:rsidRPr="008C2EFD">
        <w:rPr>
          <w:rFonts w:cs="Arial"/>
        </w:rPr>
        <w:t xml:space="preserve"> (prima delle due asperità di giornata) scollinarono in testa Francesco Moser e Roberto Poggiali. Obiettivo del tandem della Sanson attaccare la maglia rosa De </w:t>
      </w:r>
      <w:proofErr w:type="spellStart"/>
      <w:r w:rsidRPr="008C2EFD">
        <w:rPr>
          <w:rFonts w:cs="Arial"/>
        </w:rPr>
        <w:t>Muynck</w:t>
      </w:r>
      <w:proofErr w:type="spellEnd"/>
      <w:r w:rsidRPr="008C2EFD">
        <w:rPr>
          <w:rFonts w:cs="Arial"/>
        </w:rPr>
        <w:t xml:space="preserve"> (il belga aveva sfilato la rosa a Gimondi il giorno prima al </w:t>
      </w:r>
      <w:proofErr w:type="spellStart"/>
      <w:r w:rsidRPr="008C2EFD">
        <w:rPr>
          <w:rFonts w:cs="Arial"/>
        </w:rPr>
        <w:t>Gardeccia</w:t>
      </w:r>
      <w:proofErr w:type="spellEnd"/>
      <w:r w:rsidRPr="008C2EFD">
        <w:rPr>
          <w:rFonts w:cs="Arial"/>
        </w:rPr>
        <w:t xml:space="preserve">). Da abile discesista, Moser, creò il vuoto. Il tandem della Sanson percorse l’intero tratto della Valsugana improvvisando una cronometro a coppie. Non sufficiente, però, per contrapporsi al ritorno degli inseguitori. </w:t>
      </w:r>
    </w:p>
    <w:p w:rsidR="000865A6" w:rsidRDefault="007035AE" w:rsidP="000865A6">
      <w:pPr>
        <w:jc w:val="both"/>
        <w:rPr>
          <w:rFonts w:cs="Arial"/>
        </w:rPr>
      </w:pPr>
      <w:r>
        <w:rPr>
          <w:rFonts w:cs="Arial"/>
        </w:rPr>
        <w:t xml:space="preserve">L’ultimo passaggio del Giro ai 2000 metri di </w:t>
      </w:r>
      <w:r>
        <w:rPr>
          <w:rFonts w:cs="Arial"/>
          <w:b/>
        </w:rPr>
        <w:t xml:space="preserve">Passo </w:t>
      </w:r>
      <w:proofErr w:type="spellStart"/>
      <w:r>
        <w:rPr>
          <w:rFonts w:cs="Arial"/>
          <w:b/>
        </w:rPr>
        <w:t>Manghen</w:t>
      </w:r>
      <w:proofErr w:type="spellEnd"/>
      <w:r w:rsidR="008C2EFD">
        <w:rPr>
          <w:rFonts w:cs="Arial"/>
        </w:rPr>
        <w:t xml:space="preserve"> </w:t>
      </w:r>
      <w:r>
        <w:rPr>
          <w:rFonts w:cs="Arial"/>
        </w:rPr>
        <w:t>risale al 25 maggio 2012 nel</w:t>
      </w:r>
      <w:r w:rsidR="00A63FE2">
        <w:rPr>
          <w:rFonts w:cs="Arial"/>
        </w:rPr>
        <w:t xml:space="preserve"> </w:t>
      </w:r>
      <w:r>
        <w:rPr>
          <w:rFonts w:cs="Arial"/>
        </w:rPr>
        <w:t>corso della</w:t>
      </w:r>
      <w:r w:rsidR="00A63FE2">
        <w:rPr>
          <w:rFonts w:cs="Arial"/>
        </w:rPr>
        <w:t xml:space="preserve"> </w:t>
      </w:r>
      <w:r>
        <w:rPr>
          <w:rFonts w:cs="Arial"/>
        </w:rPr>
        <w:t>tappa da Treviso all’Alpe di Pampeago vinta dal</w:t>
      </w:r>
      <w:r w:rsidR="00A63FE2">
        <w:rPr>
          <w:rFonts w:cs="Arial"/>
        </w:rPr>
        <w:t xml:space="preserve"> </w:t>
      </w:r>
      <w:r>
        <w:rPr>
          <w:rFonts w:cs="Arial"/>
        </w:rPr>
        <w:t>ceco</w:t>
      </w:r>
      <w:r w:rsidR="00A63FE2">
        <w:rPr>
          <w:rFonts w:cs="Arial"/>
        </w:rPr>
        <w:t xml:space="preserve"> </w:t>
      </w:r>
      <w:r w:rsidRPr="00754428">
        <w:rPr>
          <w:rFonts w:cs="Arial"/>
          <w:b/>
        </w:rPr>
        <w:t xml:space="preserve">Roman </w:t>
      </w:r>
      <w:proofErr w:type="spellStart"/>
      <w:r w:rsidRPr="00754428">
        <w:rPr>
          <w:rFonts w:cs="Arial"/>
          <w:b/>
        </w:rPr>
        <w:t>Kreuziger</w:t>
      </w:r>
      <w:proofErr w:type="spellEnd"/>
      <w:r>
        <w:rPr>
          <w:rFonts w:cs="Arial"/>
        </w:rPr>
        <w:t xml:space="preserve"> davanti</w:t>
      </w:r>
      <w:r w:rsidR="00A63FE2">
        <w:rPr>
          <w:rFonts w:cs="Arial"/>
        </w:rPr>
        <w:t xml:space="preserve"> </w:t>
      </w:r>
      <w:r>
        <w:rPr>
          <w:rFonts w:cs="Arial"/>
        </w:rPr>
        <w:t xml:space="preserve">al canadese </w:t>
      </w:r>
      <w:proofErr w:type="spellStart"/>
      <w:r>
        <w:rPr>
          <w:rFonts w:cs="Arial"/>
        </w:rPr>
        <w:t>Ryder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Hesjedal</w:t>
      </w:r>
      <w:proofErr w:type="spellEnd"/>
      <w:r>
        <w:rPr>
          <w:rFonts w:cs="Arial"/>
        </w:rPr>
        <w:t xml:space="preserve"> che due giorni</w:t>
      </w:r>
      <w:r w:rsidR="00A63FE2">
        <w:rPr>
          <w:rFonts w:cs="Arial"/>
        </w:rPr>
        <w:t xml:space="preserve"> </w:t>
      </w:r>
      <w:r>
        <w:rPr>
          <w:rFonts w:cs="Arial"/>
        </w:rPr>
        <w:t xml:space="preserve">dopo, nella cronometro finale, si </w:t>
      </w:r>
      <w:r w:rsidR="008C2EFD">
        <w:rPr>
          <w:rFonts w:cs="Arial"/>
        </w:rPr>
        <w:lastRenderedPageBreak/>
        <w:t xml:space="preserve">sarebbe aggiudicato </w:t>
      </w:r>
      <w:r w:rsidR="00EA5107">
        <w:rPr>
          <w:rFonts w:cs="Arial"/>
        </w:rPr>
        <w:t>il Giro</w:t>
      </w:r>
      <w:r>
        <w:rPr>
          <w:rFonts w:cs="Arial"/>
        </w:rPr>
        <w:t xml:space="preserve"> con 16 secondi</w:t>
      </w:r>
      <w:r w:rsidR="00A63FE2">
        <w:rPr>
          <w:rFonts w:cs="Arial"/>
        </w:rPr>
        <w:t xml:space="preserve"> </w:t>
      </w:r>
      <w:r>
        <w:rPr>
          <w:rFonts w:cs="Arial"/>
        </w:rPr>
        <w:t>di</w:t>
      </w:r>
      <w:r w:rsidR="00A63FE2">
        <w:rPr>
          <w:rFonts w:cs="Arial"/>
        </w:rPr>
        <w:t xml:space="preserve"> </w:t>
      </w:r>
      <w:r>
        <w:rPr>
          <w:rFonts w:cs="Arial"/>
        </w:rPr>
        <w:t>vantaggio sullo spagnolo Joaquim Rodriguez.</w:t>
      </w:r>
    </w:p>
    <w:p w:rsidR="007035AE" w:rsidRDefault="00EA5107" w:rsidP="000865A6">
      <w:pPr>
        <w:jc w:val="both"/>
        <w:rPr>
          <w:rFonts w:cs="Arial"/>
        </w:rPr>
      </w:pPr>
      <w:r w:rsidRPr="00EA5107">
        <w:rPr>
          <w:rFonts w:cs="Arial"/>
        </w:rPr>
        <w:t>Il</w:t>
      </w:r>
      <w:r>
        <w:rPr>
          <w:rFonts w:cs="Arial"/>
          <w:b/>
        </w:rPr>
        <w:t xml:space="preserve"> </w:t>
      </w:r>
      <w:r w:rsidR="008C2EFD" w:rsidRPr="008C2EFD">
        <w:rPr>
          <w:rFonts w:cs="Arial"/>
          <w:b/>
        </w:rPr>
        <w:t>Passo Rolle</w:t>
      </w:r>
      <w:r w:rsidR="008C2EFD" w:rsidRPr="008C2EFD">
        <w:rPr>
          <w:rFonts w:cs="Arial"/>
        </w:rPr>
        <w:t xml:space="preserve"> </w:t>
      </w:r>
      <w:r w:rsidR="008C2EFD" w:rsidRPr="00EA5107">
        <w:rPr>
          <w:rFonts w:cs="Arial"/>
        </w:rPr>
        <w:t xml:space="preserve">è stato il </w:t>
      </w:r>
      <w:r w:rsidR="008C2EFD" w:rsidRPr="00086DAD">
        <w:rPr>
          <w:rFonts w:cs="Arial"/>
          <w:b/>
        </w:rPr>
        <w:t>primo passo dolomitico</w:t>
      </w:r>
      <w:r w:rsidR="008C2EFD" w:rsidRPr="00EA5107">
        <w:rPr>
          <w:rFonts w:cs="Arial"/>
        </w:rPr>
        <w:t xml:space="preserve"> ad essere affrontato dal Giro d’Italia</w:t>
      </w:r>
      <w:r w:rsidR="008C2EFD" w:rsidRPr="008C2EFD">
        <w:rPr>
          <w:rFonts w:cs="Arial"/>
        </w:rPr>
        <w:t xml:space="preserve">. Era il 1937 quando questa salita venne percorsa dai protagonisti della corsa rosa vinta da </w:t>
      </w:r>
      <w:r w:rsidR="008C2EFD" w:rsidRPr="0016223B">
        <w:rPr>
          <w:rFonts w:cs="Arial"/>
          <w:b/>
        </w:rPr>
        <w:t>Gino Bartali</w:t>
      </w:r>
      <w:r w:rsidR="008C2EFD" w:rsidRPr="008C2EFD">
        <w:rPr>
          <w:rFonts w:cs="Arial"/>
        </w:rPr>
        <w:t>. Fu proprio il campione toscano a scollinare davanti a tutti.</w:t>
      </w:r>
      <w:r w:rsidR="00A63FE2">
        <w:rPr>
          <w:rFonts w:cs="Arial"/>
        </w:rPr>
        <w:t xml:space="preserve"> A </w:t>
      </w:r>
      <w:r w:rsidR="008C2EFD" w:rsidRPr="008C2EFD">
        <w:rPr>
          <w:rFonts w:cs="Arial"/>
        </w:rPr>
        <w:t>ricordo di quel</w:t>
      </w:r>
      <w:r w:rsidR="008C2EFD">
        <w:rPr>
          <w:rFonts w:cs="Arial"/>
        </w:rPr>
        <w:t xml:space="preserve"> primo passaggio</w:t>
      </w:r>
      <w:r w:rsidR="008C2EFD" w:rsidRPr="008C2EFD">
        <w:rPr>
          <w:rFonts w:cs="Arial"/>
        </w:rPr>
        <w:t xml:space="preserve"> è stata realizzata in vetta al Rolle un’opera d’arte svelata, nell’estate di cinque anni fa durante la </w:t>
      </w:r>
      <w:r w:rsidR="008C2EFD" w:rsidRPr="00A63FE2">
        <w:rPr>
          <w:rFonts w:cs="Arial"/>
          <w:i/>
        </w:rPr>
        <w:t>Dolomiti Alpina Vintage</w:t>
      </w:r>
      <w:r w:rsidR="008C2EFD" w:rsidRPr="008C2EFD">
        <w:rPr>
          <w:rFonts w:cs="Arial"/>
        </w:rPr>
        <w:t>, alla presenza di Andrea Bartali, figlio di Gino. “Dire che sono emozionato è dire poco – aveva osservato – perché la memoria mi riporta indietro di molti anni quando, assieme a mio papà, percorsi in automobile la salita del Rolle. Per tutta la salita era stato in silenzio perché questa strada gli ricordava molte cose: tanti episodi, tanta fatica ma anche tante soddisfazioni”.</w:t>
      </w:r>
      <w:r w:rsidR="00A63FE2">
        <w:rPr>
          <w:rFonts w:cs="Arial"/>
        </w:rPr>
        <w:t xml:space="preserve"> </w:t>
      </w:r>
      <w:r w:rsidR="008C2EFD" w:rsidRPr="008C2EFD">
        <w:rPr>
          <w:rFonts w:cs="Arial"/>
        </w:rPr>
        <w:t xml:space="preserve">L’opera è frutto dell’inventiva artistica di Guido </w:t>
      </w:r>
      <w:proofErr w:type="spellStart"/>
      <w:r w:rsidR="008C2EFD" w:rsidRPr="008C2EFD">
        <w:rPr>
          <w:rFonts w:cs="Arial"/>
        </w:rPr>
        <w:t>Merzliak</w:t>
      </w:r>
      <w:proofErr w:type="spellEnd"/>
      <w:r w:rsidR="008C2EFD" w:rsidRPr="008C2EFD">
        <w:rPr>
          <w:rFonts w:cs="Arial"/>
        </w:rPr>
        <w:t xml:space="preserve"> e Umberto Rigotti</w:t>
      </w:r>
      <w:r w:rsidR="008C2EFD">
        <w:rPr>
          <w:rFonts w:cs="Arial"/>
        </w:rPr>
        <w:t xml:space="preserve">. </w:t>
      </w:r>
      <w:r w:rsidR="00A63FE2">
        <w:rPr>
          <w:rFonts w:cs="Arial"/>
        </w:rPr>
        <w:t>Nel 1962,</w:t>
      </w:r>
      <w:r w:rsidR="008C2EFD">
        <w:rPr>
          <w:rFonts w:cs="Arial"/>
        </w:rPr>
        <w:t xml:space="preserve"> in un</w:t>
      </w:r>
      <w:r w:rsidR="00A63FE2">
        <w:rPr>
          <w:rFonts w:cs="Arial"/>
        </w:rPr>
        <w:t>a</w:t>
      </w:r>
      <w:r w:rsidR="008C2EFD">
        <w:rPr>
          <w:rFonts w:cs="Arial"/>
        </w:rPr>
        <w:t xml:space="preserve"> edizione del Giro condizionata dalle nevicate</w:t>
      </w:r>
      <w:r w:rsidR="00A63FE2">
        <w:rPr>
          <w:rFonts w:cs="Arial"/>
        </w:rPr>
        <w:t xml:space="preserve"> </w:t>
      </w:r>
      <w:r w:rsidR="008C2EFD">
        <w:rPr>
          <w:rFonts w:cs="Arial"/>
        </w:rPr>
        <w:t>durante le tappe dolomitiche, patron Vincenzo Torriani</w:t>
      </w:r>
      <w:r w:rsidR="00A63FE2">
        <w:rPr>
          <w:rFonts w:cs="Arial"/>
        </w:rPr>
        <w:t xml:space="preserve"> </w:t>
      </w:r>
      <w:r w:rsidR="008C2EFD">
        <w:rPr>
          <w:rFonts w:cs="Arial"/>
        </w:rPr>
        <w:t>fu costretto a interrompere</w:t>
      </w:r>
      <w:r w:rsidR="00A63FE2">
        <w:rPr>
          <w:rFonts w:cs="Arial"/>
        </w:rPr>
        <w:t xml:space="preserve"> </w:t>
      </w:r>
      <w:r w:rsidR="008C2EFD">
        <w:rPr>
          <w:rFonts w:cs="Arial"/>
        </w:rPr>
        <w:t>la tappa da Belluno a Moena proprio</w:t>
      </w:r>
      <w:r w:rsidR="00A63FE2">
        <w:rPr>
          <w:rFonts w:cs="Arial"/>
        </w:rPr>
        <w:t xml:space="preserve"> </w:t>
      </w:r>
      <w:r w:rsidR="008C2EFD">
        <w:rPr>
          <w:rFonts w:cs="Arial"/>
        </w:rPr>
        <w:t>sul Passo Rolle</w:t>
      </w:r>
      <w:r w:rsidR="0016223B">
        <w:rPr>
          <w:rFonts w:cs="Arial"/>
        </w:rPr>
        <w:t>,</w:t>
      </w:r>
      <w:r w:rsidR="008C2EFD">
        <w:rPr>
          <w:rFonts w:cs="Arial"/>
        </w:rPr>
        <w:t xml:space="preserve"> per la troppa neve caduta.</w:t>
      </w:r>
      <w:r w:rsidR="00A63FE2">
        <w:t xml:space="preserve"> </w:t>
      </w:r>
      <w:r w:rsidR="008C2EFD" w:rsidRPr="008C2EFD">
        <w:rPr>
          <w:rFonts w:cs="Arial"/>
        </w:rPr>
        <w:t xml:space="preserve">(si ringrazia </w:t>
      </w:r>
      <w:r w:rsidR="00A63FE2" w:rsidRPr="008C2EFD">
        <w:rPr>
          <w:rFonts w:cs="Arial"/>
        </w:rPr>
        <w:t xml:space="preserve">Diego </w:t>
      </w:r>
      <w:proofErr w:type="spellStart"/>
      <w:r w:rsidR="00A63FE2" w:rsidRPr="008C2EFD">
        <w:rPr>
          <w:rFonts w:cs="Arial"/>
        </w:rPr>
        <w:t>Nart</w:t>
      </w:r>
      <w:proofErr w:type="spellEnd"/>
      <w:r w:rsidR="00A63FE2" w:rsidRPr="008C2EFD">
        <w:rPr>
          <w:rFonts w:cs="Arial"/>
        </w:rPr>
        <w:t xml:space="preserve"> </w:t>
      </w:r>
      <w:r w:rsidR="008C2EFD" w:rsidRPr="008C2EFD">
        <w:rPr>
          <w:rFonts w:cs="Arial"/>
        </w:rPr>
        <w:t>per la collaborazione)</w:t>
      </w:r>
      <w:r w:rsidR="0016223B">
        <w:rPr>
          <w:rFonts w:cs="Arial"/>
        </w:rPr>
        <w:t>.</w:t>
      </w:r>
    </w:p>
    <w:p w:rsidR="007035AE" w:rsidRDefault="007035AE" w:rsidP="000865A6">
      <w:pPr>
        <w:jc w:val="both"/>
        <w:rPr>
          <w:rFonts w:cs="Arial"/>
        </w:rPr>
      </w:pPr>
    </w:p>
    <w:p w:rsidR="001E640A" w:rsidRPr="001A0DD3" w:rsidRDefault="009D4AE7" w:rsidP="009D4AE7">
      <w:pPr>
        <w:jc w:val="both"/>
        <w:rPr>
          <w:rFonts w:cs="Arial"/>
          <w:b/>
        </w:rPr>
      </w:pPr>
      <w:r w:rsidRPr="001A0DD3">
        <w:rPr>
          <w:rFonts w:cs="Arial"/>
          <w:b/>
        </w:rPr>
        <w:t xml:space="preserve">PASSO MANGHEN: </w:t>
      </w:r>
      <w:r w:rsidR="00AD78D3">
        <w:rPr>
          <w:rFonts w:cs="Arial"/>
          <w:b/>
        </w:rPr>
        <w:t xml:space="preserve">LA </w:t>
      </w:r>
      <w:r w:rsidR="001E640A" w:rsidRPr="001A0DD3">
        <w:rPr>
          <w:rFonts w:cs="Arial"/>
          <w:b/>
        </w:rPr>
        <w:t xml:space="preserve">RICOSTRUZIONE </w:t>
      </w:r>
      <w:r w:rsidR="001A0DD3" w:rsidRPr="001A0DD3">
        <w:rPr>
          <w:rFonts w:cs="Arial"/>
          <w:b/>
        </w:rPr>
        <w:t>GIÀ</w:t>
      </w:r>
      <w:r w:rsidR="001E640A" w:rsidRPr="001A0DD3">
        <w:rPr>
          <w:rFonts w:cs="Arial"/>
          <w:b/>
        </w:rPr>
        <w:t xml:space="preserve"> </w:t>
      </w:r>
      <w:r w:rsidR="003A7EAA">
        <w:rPr>
          <w:rFonts w:cs="Arial"/>
          <w:b/>
        </w:rPr>
        <w:t>OLTRE IL</w:t>
      </w:r>
      <w:r w:rsidR="00745E4B">
        <w:rPr>
          <w:rFonts w:cs="Arial"/>
          <w:b/>
        </w:rPr>
        <w:t xml:space="preserve"> </w:t>
      </w:r>
      <w:r w:rsidR="003A7EAA">
        <w:rPr>
          <w:rFonts w:cs="Arial"/>
          <w:b/>
        </w:rPr>
        <w:t>6</w:t>
      </w:r>
      <w:r w:rsidR="001E640A" w:rsidRPr="001A0DD3">
        <w:rPr>
          <w:rFonts w:cs="Arial"/>
          <w:b/>
        </w:rPr>
        <w:t xml:space="preserve">0% </w:t>
      </w:r>
    </w:p>
    <w:p w:rsidR="001A0DD3" w:rsidRDefault="001D2884" w:rsidP="001A0DD3">
      <w:pPr>
        <w:jc w:val="both"/>
        <w:rPr>
          <w:rFonts w:cs="Arial"/>
        </w:rPr>
      </w:pPr>
      <w:r w:rsidRPr="001D2884">
        <w:rPr>
          <w:rFonts w:cs="Arial"/>
        </w:rPr>
        <w:t xml:space="preserve">L’evento meteo </w:t>
      </w:r>
      <w:r>
        <w:rPr>
          <w:rFonts w:cs="Arial"/>
        </w:rPr>
        <w:t xml:space="preserve">dello scorso 29 ottobre ha colpito </w:t>
      </w:r>
      <w:r w:rsidR="00422F09">
        <w:rPr>
          <w:rFonts w:cs="Arial"/>
        </w:rPr>
        <w:t>duramente</w:t>
      </w:r>
      <w:r>
        <w:rPr>
          <w:rFonts w:cs="Arial"/>
        </w:rPr>
        <w:t xml:space="preserve"> la zona del </w:t>
      </w:r>
      <w:proofErr w:type="spellStart"/>
      <w:r>
        <w:rPr>
          <w:rFonts w:cs="Arial"/>
        </w:rPr>
        <w:t>Lagorai</w:t>
      </w:r>
      <w:proofErr w:type="spellEnd"/>
      <w:r>
        <w:rPr>
          <w:rFonts w:cs="Arial"/>
        </w:rPr>
        <w:t xml:space="preserve"> tra la Valsugana e la </w:t>
      </w:r>
      <w:r w:rsidR="00422F09">
        <w:rPr>
          <w:rFonts w:cs="Arial"/>
        </w:rPr>
        <w:t>Val di Fiemme.</w:t>
      </w:r>
      <w:r w:rsidR="001A0DD3">
        <w:rPr>
          <w:rFonts w:cs="Arial"/>
        </w:rPr>
        <w:t xml:space="preserve"> </w:t>
      </w:r>
      <w:r w:rsidR="001A0DD3" w:rsidRPr="001A0DD3">
        <w:rPr>
          <w:rFonts w:cs="Arial"/>
        </w:rPr>
        <w:t>Le intense precipitazioni di ottobre, con conseguenti esondazioni e smottamenti, hanno provocato l’erosione</w:t>
      </w:r>
      <w:r w:rsidR="001A0DD3">
        <w:rPr>
          <w:rFonts w:cs="Arial"/>
        </w:rPr>
        <w:t xml:space="preserve"> </w:t>
      </w:r>
      <w:r w:rsidR="001A0DD3" w:rsidRPr="001A0DD3">
        <w:rPr>
          <w:rFonts w:cs="Arial"/>
        </w:rPr>
        <w:t xml:space="preserve">e la distruzione di porzioni considerevoli della strada provinciale 31 del </w:t>
      </w:r>
      <w:proofErr w:type="spellStart"/>
      <w:r w:rsidR="001A0DD3" w:rsidRPr="001A0DD3">
        <w:rPr>
          <w:rFonts w:cs="Arial"/>
        </w:rPr>
        <w:t>Manghen</w:t>
      </w:r>
      <w:proofErr w:type="spellEnd"/>
      <w:r w:rsidR="001A0DD3" w:rsidRPr="001A0DD3">
        <w:rPr>
          <w:rFonts w:cs="Arial"/>
        </w:rPr>
        <w:t>, nonché la completa</w:t>
      </w:r>
      <w:r w:rsidR="001A0DD3">
        <w:rPr>
          <w:rFonts w:cs="Arial"/>
        </w:rPr>
        <w:t xml:space="preserve"> </w:t>
      </w:r>
      <w:r w:rsidR="001A0DD3" w:rsidRPr="001A0DD3">
        <w:rPr>
          <w:rFonts w:cs="Arial"/>
        </w:rPr>
        <w:t xml:space="preserve">demolizione dell’impalcato del ponte sul Rio </w:t>
      </w:r>
      <w:proofErr w:type="spellStart"/>
      <w:r w:rsidR="001A0DD3" w:rsidRPr="001A0DD3">
        <w:rPr>
          <w:rFonts w:cs="Arial"/>
        </w:rPr>
        <w:t>Piazzina</w:t>
      </w:r>
      <w:proofErr w:type="spellEnd"/>
      <w:r w:rsidR="001A0DD3">
        <w:rPr>
          <w:rFonts w:cs="Arial"/>
        </w:rPr>
        <w:t>.</w:t>
      </w:r>
      <w:r w:rsidR="00422F09">
        <w:rPr>
          <w:rFonts w:cs="Arial"/>
        </w:rPr>
        <w:t xml:space="preserve"> </w:t>
      </w:r>
      <w:r w:rsidR="001A0DD3">
        <w:rPr>
          <w:rFonts w:cs="Arial"/>
        </w:rPr>
        <w:t xml:space="preserve">In Val Cadino, l’accesso al Passo </w:t>
      </w:r>
      <w:proofErr w:type="spellStart"/>
      <w:r w:rsidR="001A0DD3">
        <w:rPr>
          <w:rFonts w:cs="Arial"/>
        </w:rPr>
        <w:t>Manghen</w:t>
      </w:r>
      <w:proofErr w:type="spellEnd"/>
      <w:r w:rsidR="001A0DD3">
        <w:rPr>
          <w:rFonts w:cs="Arial"/>
        </w:rPr>
        <w:t xml:space="preserve"> dalla Val di Fiemme, </w:t>
      </w:r>
      <w:r w:rsidR="00422F09">
        <w:rPr>
          <w:rFonts w:cs="Arial"/>
        </w:rPr>
        <w:t xml:space="preserve">il 90% delle piante è stato abbattuto, </w:t>
      </w:r>
      <w:r w:rsidR="00422F09" w:rsidRPr="00422F09">
        <w:rPr>
          <w:rFonts w:cs="Arial"/>
        </w:rPr>
        <w:t>interi</w:t>
      </w:r>
      <w:r w:rsidR="00422F09">
        <w:rPr>
          <w:rFonts w:cs="Arial"/>
        </w:rPr>
        <w:t xml:space="preserve"> </w:t>
      </w:r>
      <w:r w:rsidR="00422F09" w:rsidRPr="00422F09">
        <w:rPr>
          <w:rFonts w:cs="Arial"/>
        </w:rPr>
        <w:t>versanti montuosi sono stati erosi</w:t>
      </w:r>
      <w:r w:rsidR="00422F09">
        <w:rPr>
          <w:rFonts w:cs="Arial"/>
        </w:rPr>
        <w:t xml:space="preserve">. </w:t>
      </w:r>
    </w:p>
    <w:p w:rsidR="001E640A" w:rsidRPr="001D2884" w:rsidRDefault="00422F09" w:rsidP="001E640A">
      <w:pPr>
        <w:jc w:val="both"/>
        <w:rPr>
          <w:rFonts w:cs="Arial"/>
        </w:rPr>
      </w:pPr>
      <w:r>
        <w:rPr>
          <w:rFonts w:cs="Arial"/>
        </w:rPr>
        <w:t xml:space="preserve">Sulla provinciale 31 del Passo </w:t>
      </w:r>
      <w:proofErr w:type="spellStart"/>
      <w:r>
        <w:rPr>
          <w:rFonts w:cs="Arial"/>
        </w:rPr>
        <w:t>Manghen</w:t>
      </w:r>
      <w:proofErr w:type="spellEnd"/>
      <w:r>
        <w:rPr>
          <w:rFonts w:cs="Arial"/>
        </w:rPr>
        <w:t xml:space="preserve"> sono aperti attualmente 20 cantieri fra grandi e piccoli</w:t>
      </w:r>
      <w:r w:rsidR="001A0DD3">
        <w:rPr>
          <w:rFonts w:cs="Arial"/>
        </w:rPr>
        <w:t xml:space="preserve"> </w:t>
      </w:r>
      <w:r w:rsidRPr="00422F09">
        <w:rPr>
          <w:rFonts w:cs="Arial"/>
        </w:rPr>
        <w:t>dove diverse imprese, tutte</w:t>
      </w:r>
      <w:r>
        <w:rPr>
          <w:rFonts w:cs="Arial"/>
        </w:rPr>
        <w:t xml:space="preserve"> </w:t>
      </w:r>
      <w:r w:rsidRPr="00422F09">
        <w:rPr>
          <w:rFonts w:cs="Arial"/>
        </w:rPr>
        <w:t xml:space="preserve">trentine, </w:t>
      </w:r>
      <w:r w:rsidR="001E640A">
        <w:rPr>
          <w:rFonts w:cs="Arial"/>
        </w:rPr>
        <w:t>sono al l</w:t>
      </w:r>
      <w:r w:rsidRPr="00422F09">
        <w:rPr>
          <w:rFonts w:cs="Arial"/>
        </w:rPr>
        <w:t>avoro per garantire la riapertura della strada indicativamente</w:t>
      </w:r>
      <w:r>
        <w:rPr>
          <w:rFonts w:cs="Arial"/>
        </w:rPr>
        <w:t xml:space="preserve"> </w:t>
      </w:r>
      <w:r w:rsidRPr="00422F09">
        <w:rPr>
          <w:rFonts w:cs="Arial"/>
        </w:rPr>
        <w:t xml:space="preserve">entro maggio, </w:t>
      </w:r>
      <w:r>
        <w:rPr>
          <w:rFonts w:cs="Arial"/>
        </w:rPr>
        <w:t xml:space="preserve">proprio per garantire il </w:t>
      </w:r>
      <w:r w:rsidRPr="00422F09">
        <w:rPr>
          <w:rFonts w:cs="Arial"/>
        </w:rPr>
        <w:t>passaggio del Giro d'Italia</w:t>
      </w:r>
      <w:r>
        <w:rPr>
          <w:rFonts w:cs="Arial"/>
        </w:rPr>
        <w:t>.</w:t>
      </w:r>
      <w:r w:rsidR="001E640A">
        <w:rPr>
          <w:rFonts w:cs="Arial"/>
        </w:rPr>
        <w:t xml:space="preserve"> Al 31 gennaio lo stato di avanzamento dei lavori</w:t>
      </w:r>
      <w:r w:rsidR="001A0DD3">
        <w:rPr>
          <w:rFonts w:cs="Arial"/>
        </w:rPr>
        <w:t xml:space="preserve"> </w:t>
      </w:r>
      <w:r w:rsidR="001E640A">
        <w:rPr>
          <w:rFonts w:cs="Arial"/>
        </w:rPr>
        <w:t xml:space="preserve">sulla </w:t>
      </w:r>
      <w:r w:rsidR="001A0DD3">
        <w:rPr>
          <w:rFonts w:cs="Arial"/>
        </w:rPr>
        <w:t>Provinciale 31</w:t>
      </w:r>
      <w:r w:rsidR="001E640A">
        <w:rPr>
          <w:rFonts w:cs="Arial"/>
        </w:rPr>
        <w:t xml:space="preserve"> del</w:t>
      </w:r>
      <w:r w:rsidR="001A0DD3">
        <w:rPr>
          <w:rFonts w:cs="Arial"/>
        </w:rPr>
        <w:t xml:space="preserve"> </w:t>
      </w:r>
      <w:proofErr w:type="spellStart"/>
      <w:r w:rsidR="001E640A">
        <w:rPr>
          <w:rFonts w:cs="Arial"/>
        </w:rPr>
        <w:t>Manghen</w:t>
      </w:r>
      <w:proofErr w:type="spellEnd"/>
      <w:r w:rsidR="001A0DD3">
        <w:rPr>
          <w:rFonts w:cs="Arial"/>
        </w:rPr>
        <w:t xml:space="preserve"> </w:t>
      </w:r>
      <w:r w:rsidR="001E640A">
        <w:rPr>
          <w:rFonts w:cs="Arial"/>
        </w:rPr>
        <w:t>ha</w:t>
      </w:r>
      <w:r w:rsidR="003A7EAA">
        <w:rPr>
          <w:rFonts w:cs="Arial"/>
        </w:rPr>
        <w:t xml:space="preserve"> superato in questi giorni </w:t>
      </w:r>
      <w:r w:rsidR="001E640A">
        <w:rPr>
          <w:rFonts w:cs="Arial"/>
        </w:rPr>
        <w:t xml:space="preserve">il </w:t>
      </w:r>
      <w:r w:rsidR="003A7EAA">
        <w:rPr>
          <w:rFonts w:cs="Arial"/>
        </w:rPr>
        <w:t>6</w:t>
      </w:r>
      <w:r w:rsidR="001E640A">
        <w:rPr>
          <w:rFonts w:cs="Arial"/>
        </w:rPr>
        <w:t>0</w:t>
      </w:r>
      <w:r w:rsidR="00CE565C">
        <w:rPr>
          <w:rFonts w:cs="Arial"/>
        </w:rPr>
        <w:t>%</w:t>
      </w:r>
      <w:r w:rsidR="001A0DD3">
        <w:rPr>
          <w:rFonts w:cs="Arial"/>
        </w:rPr>
        <w:t xml:space="preserve">. </w:t>
      </w:r>
      <w:r w:rsidR="001E640A">
        <w:rPr>
          <w:rFonts w:cs="Arial"/>
        </w:rPr>
        <w:t>I lavori di tutte queste</w:t>
      </w:r>
      <w:r w:rsidR="001E640A" w:rsidRPr="001E640A">
        <w:rPr>
          <w:rFonts w:cs="Arial"/>
        </w:rPr>
        <w:t xml:space="preserve"> opere di ripristino ammontano a circa 6,0 milioni comprensive di oneri fiscali e</w:t>
      </w:r>
      <w:r w:rsidR="001A0DD3">
        <w:rPr>
          <w:rFonts w:cs="Arial"/>
        </w:rPr>
        <w:t xml:space="preserve"> </w:t>
      </w:r>
      <w:r w:rsidR="001E640A" w:rsidRPr="001E640A">
        <w:rPr>
          <w:rFonts w:cs="Arial"/>
        </w:rPr>
        <w:t>di quant’altro necessario alla loro realizzazione.</w:t>
      </w:r>
      <w:r w:rsidR="00DF30C4">
        <w:rPr>
          <w:rFonts w:cs="Arial"/>
        </w:rPr>
        <w:t xml:space="preserve"> L’apertura, 60 anni fa, di questo tratto viario fra i comuni di Telve Valsugana e Molina di Fiemme fu resa possibile grazie all’impegno congiunto delle due comunità ed in particolare dei rispettivi Corpi dei Vigili del Fuoco volontari. Un impegno che si è rinnovato proprio nelle ore successive all’evento meteo di fine ottobre con provvidenziali soccorsi a persone</w:t>
      </w:r>
      <w:r w:rsidR="001319AA">
        <w:rPr>
          <w:rFonts w:cs="Arial"/>
        </w:rPr>
        <w:t xml:space="preserve"> in difficoltà</w:t>
      </w:r>
      <w:r w:rsidR="00DF30C4">
        <w:rPr>
          <w:rFonts w:cs="Arial"/>
        </w:rPr>
        <w:t xml:space="preserve"> su entrambi i versanti e poi di primo intervento e ripristino della viabilità stradale.</w:t>
      </w:r>
    </w:p>
    <w:p w:rsidR="009D4AE7" w:rsidRDefault="009D4AE7" w:rsidP="009D4AE7">
      <w:pPr>
        <w:jc w:val="both"/>
        <w:rPr>
          <w:rFonts w:cs="Arial"/>
        </w:rPr>
      </w:pPr>
    </w:p>
    <w:p w:rsidR="006F34BC" w:rsidRPr="006F34BC" w:rsidRDefault="006F34BC" w:rsidP="006F34BC">
      <w:pPr>
        <w:jc w:val="both"/>
        <w:rPr>
          <w:b/>
          <w:szCs w:val="24"/>
        </w:rPr>
      </w:pPr>
      <w:r w:rsidRPr="006F34BC">
        <w:rPr>
          <w:b/>
          <w:szCs w:val="24"/>
        </w:rPr>
        <w:t>I COMITATI LOCALI</w:t>
      </w:r>
      <w:r>
        <w:rPr>
          <w:b/>
          <w:szCs w:val="24"/>
        </w:rPr>
        <w:t xml:space="preserve"> </w:t>
      </w:r>
      <w:r w:rsidR="00B3230F">
        <w:rPr>
          <w:b/>
          <w:szCs w:val="24"/>
        </w:rPr>
        <w:t xml:space="preserve">GIÀ </w:t>
      </w:r>
      <w:r>
        <w:rPr>
          <w:b/>
          <w:szCs w:val="24"/>
        </w:rPr>
        <w:t>AL LAVORO</w:t>
      </w:r>
    </w:p>
    <w:p w:rsidR="009D4AE7" w:rsidRDefault="009D4AE7" w:rsidP="006F34BC">
      <w:pPr>
        <w:jc w:val="both"/>
        <w:rPr>
          <w:b/>
          <w:i/>
          <w:szCs w:val="24"/>
        </w:rPr>
      </w:pPr>
    </w:p>
    <w:p w:rsidR="005C7600" w:rsidRPr="00B3230F" w:rsidRDefault="00B3230F" w:rsidP="006F34BC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 xml:space="preserve">IN </w:t>
      </w:r>
      <w:r w:rsidR="005C7600" w:rsidRPr="00B3230F">
        <w:rPr>
          <w:b/>
          <w:i/>
          <w:szCs w:val="24"/>
        </w:rPr>
        <w:t>VAL DI SOLE</w:t>
      </w:r>
    </w:p>
    <w:p w:rsidR="006F34BC" w:rsidRPr="006F34BC" w:rsidRDefault="006F34BC" w:rsidP="006F34BC">
      <w:pPr>
        <w:jc w:val="both"/>
        <w:rPr>
          <w:szCs w:val="24"/>
        </w:rPr>
      </w:pPr>
      <w:r w:rsidRPr="006F34BC">
        <w:rPr>
          <w:szCs w:val="24"/>
        </w:rPr>
        <w:t>Per l’iniziativa “Italia in Rosa”, a 102 giorni dalla partenza del Giro</w:t>
      </w:r>
      <w:r w:rsidR="00B3230F">
        <w:rPr>
          <w:szCs w:val="24"/>
        </w:rPr>
        <w:t>,</w:t>
      </w:r>
      <w:r w:rsidRPr="006F34BC">
        <w:rPr>
          <w:szCs w:val="24"/>
        </w:rPr>
        <w:t xml:space="preserve"> la Val di Sole ha scelto di illuminare un simbolo ben noto ad atleti e appassionati di MTB: la famosa insegna “Val di Sole” che sorge proprio nel cuore del campo di gara della UCI Mountain Bike World Cup </w:t>
      </w:r>
      <w:r w:rsidRPr="006F34BC">
        <w:rPr>
          <w:szCs w:val="24"/>
        </w:rPr>
        <w:lastRenderedPageBreak/>
        <w:t xml:space="preserve">a </w:t>
      </w:r>
      <w:proofErr w:type="spellStart"/>
      <w:r w:rsidRPr="006F34BC">
        <w:rPr>
          <w:szCs w:val="24"/>
        </w:rPr>
        <w:t>Daolasa</w:t>
      </w:r>
      <w:proofErr w:type="spellEnd"/>
      <w:r w:rsidRPr="006F34BC">
        <w:rPr>
          <w:szCs w:val="24"/>
        </w:rPr>
        <w:t xml:space="preserve"> di Commezzadura – in programma quest’anno dal 2 al 4 </w:t>
      </w:r>
      <w:r w:rsidR="00CE565C">
        <w:rPr>
          <w:szCs w:val="24"/>
        </w:rPr>
        <w:t>a</w:t>
      </w:r>
      <w:r w:rsidRPr="006F34BC">
        <w:rPr>
          <w:szCs w:val="24"/>
        </w:rPr>
        <w:t xml:space="preserve">gosto – </w:t>
      </w:r>
      <w:r w:rsidR="001D4DA8">
        <w:rPr>
          <w:szCs w:val="24"/>
        </w:rPr>
        <w:t xml:space="preserve">e </w:t>
      </w:r>
      <w:r w:rsidRPr="006F34BC">
        <w:rPr>
          <w:szCs w:val="24"/>
        </w:rPr>
        <w:t xml:space="preserve">da dove prenderà </w:t>
      </w:r>
      <w:r w:rsidR="001D4DA8">
        <w:rPr>
          <w:szCs w:val="24"/>
        </w:rPr>
        <w:t xml:space="preserve">il via </w:t>
      </w:r>
      <w:r w:rsidRPr="006F34BC">
        <w:rPr>
          <w:szCs w:val="24"/>
        </w:rPr>
        <w:t>la</w:t>
      </w:r>
      <w:r w:rsidR="001D4DA8">
        <w:rPr>
          <w:szCs w:val="24"/>
        </w:rPr>
        <w:t xml:space="preserve"> tappa</w:t>
      </w:r>
      <w:r w:rsidRPr="006F34BC">
        <w:rPr>
          <w:szCs w:val="24"/>
        </w:rPr>
        <w:t xml:space="preserve">. Oltre al campo di gara, a tingersi di rosa è stato anche il Municipio di Commezzadura. Questa scelta simboleggia l’unione dei due mondi del ciclismo – strada e fuoristrada – e l’incontro dei due più importanti eventi italiani dei rispettivi settori: il Giro d’Italia e la Coppa del Mondo MTB in Val di Sole. </w:t>
      </w:r>
    </w:p>
    <w:p w:rsidR="00B3230F" w:rsidRPr="00B3230F" w:rsidRDefault="00B3230F" w:rsidP="006F34BC">
      <w:pPr>
        <w:jc w:val="both"/>
        <w:rPr>
          <w:b/>
          <w:szCs w:val="24"/>
        </w:rPr>
      </w:pPr>
      <w:r w:rsidRPr="00B3230F">
        <w:rPr>
          <w:b/>
          <w:szCs w:val="24"/>
        </w:rPr>
        <w:t>Gli eventi</w:t>
      </w:r>
    </w:p>
    <w:p w:rsidR="006F34BC" w:rsidRPr="006F34BC" w:rsidRDefault="006F34BC" w:rsidP="006F34BC">
      <w:pPr>
        <w:jc w:val="both"/>
        <w:rPr>
          <w:szCs w:val="24"/>
        </w:rPr>
      </w:pPr>
      <w:r w:rsidRPr="006F34BC">
        <w:rPr>
          <w:szCs w:val="24"/>
        </w:rPr>
        <w:t xml:space="preserve">Alla vigilia della 17° tappa del Giro, nella serata di </w:t>
      </w:r>
      <w:r w:rsidR="00B3230F">
        <w:rPr>
          <w:szCs w:val="24"/>
        </w:rPr>
        <w:t>m</w:t>
      </w:r>
      <w:r w:rsidRPr="006F34BC">
        <w:rPr>
          <w:szCs w:val="24"/>
        </w:rPr>
        <w:t>artedì 28 Maggio</w:t>
      </w:r>
      <w:r w:rsidR="00B3230F">
        <w:rPr>
          <w:szCs w:val="24"/>
        </w:rPr>
        <w:t>,</w:t>
      </w:r>
      <w:r w:rsidRPr="006F34BC">
        <w:rPr>
          <w:szCs w:val="24"/>
        </w:rPr>
        <w:t xml:space="preserve"> Commezzadura si tingerà dei colori del Giro con la “</w:t>
      </w:r>
      <w:r w:rsidRPr="00B3230F">
        <w:rPr>
          <w:b/>
          <w:szCs w:val="24"/>
        </w:rPr>
        <w:t>Notte Rosa</w:t>
      </w:r>
      <w:r w:rsidRPr="006F34BC">
        <w:rPr>
          <w:szCs w:val="24"/>
        </w:rPr>
        <w:t xml:space="preserve">”, una speciale serata di festa, spettacolo e divertimento che avrà luogo proprio </w:t>
      </w:r>
      <w:r w:rsidR="00B3230F">
        <w:rPr>
          <w:szCs w:val="24"/>
        </w:rPr>
        <w:t xml:space="preserve">sulla </w:t>
      </w:r>
      <w:r w:rsidRPr="006F34BC">
        <w:rPr>
          <w:szCs w:val="24"/>
        </w:rPr>
        <w:t>partenza del giorno successivo</w:t>
      </w:r>
      <w:r w:rsidR="00B3230F">
        <w:rPr>
          <w:szCs w:val="24"/>
        </w:rPr>
        <w:t>,</w:t>
      </w:r>
      <w:r w:rsidRPr="006F34BC">
        <w:rPr>
          <w:szCs w:val="24"/>
        </w:rPr>
        <w:t xml:space="preserve"> lo stadio della Coppa del Mondo di MTB a </w:t>
      </w:r>
      <w:proofErr w:type="spellStart"/>
      <w:r w:rsidRPr="006F34BC">
        <w:rPr>
          <w:szCs w:val="24"/>
        </w:rPr>
        <w:t>Daolasa</w:t>
      </w:r>
      <w:proofErr w:type="spellEnd"/>
      <w:r w:rsidRPr="006F34BC">
        <w:rPr>
          <w:szCs w:val="24"/>
        </w:rPr>
        <w:t xml:space="preserve">. </w:t>
      </w:r>
    </w:p>
    <w:p w:rsidR="00680883" w:rsidRDefault="006F34BC" w:rsidP="006F34BC">
      <w:pPr>
        <w:jc w:val="both"/>
        <w:rPr>
          <w:szCs w:val="24"/>
        </w:rPr>
      </w:pPr>
      <w:r w:rsidRPr="006F34BC">
        <w:rPr>
          <w:szCs w:val="24"/>
        </w:rPr>
        <w:t xml:space="preserve">Non mancheranno altre iniziative nelle giornate </w:t>
      </w:r>
      <w:r w:rsidR="00354A3B">
        <w:rPr>
          <w:szCs w:val="24"/>
        </w:rPr>
        <w:t xml:space="preserve">di </w:t>
      </w:r>
      <w:r w:rsidRPr="006F34BC">
        <w:rPr>
          <w:szCs w:val="24"/>
        </w:rPr>
        <w:t>avvicinamento</w:t>
      </w:r>
      <w:r w:rsidR="00354A3B">
        <w:rPr>
          <w:szCs w:val="24"/>
        </w:rPr>
        <w:t xml:space="preserve">, in particolare </w:t>
      </w:r>
      <w:r w:rsidRPr="006F34BC">
        <w:rPr>
          <w:szCs w:val="24"/>
        </w:rPr>
        <w:t>una speciale serata dedicata al Giro d’Italia con la partecipazione di grandi campioni del recente passato,</w:t>
      </w:r>
      <w:r w:rsidR="00354A3B">
        <w:rPr>
          <w:szCs w:val="24"/>
        </w:rPr>
        <w:t xml:space="preserve"> ma</w:t>
      </w:r>
      <w:r w:rsidRPr="006F34BC">
        <w:rPr>
          <w:szCs w:val="24"/>
        </w:rPr>
        <w:t xml:space="preserve"> anche iniziative in collaborazione con le scuole: dalla partecipazione nel progetto “</w:t>
      </w:r>
      <w:proofErr w:type="spellStart"/>
      <w:r w:rsidRPr="006F34BC">
        <w:rPr>
          <w:szCs w:val="24"/>
        </w:rPr>
        <w:t>BiciScuola</w:t>
      </w:r>
      <w:proofErr w:type="spellEnd"/>
      <w:r w:rsidRPr="006F34BC">
        <w:rPr>
          <w:szCs w:val="24"/>
        </w:rPr>
        <w:t>” alla presenza negli istituti di un campione che racconterà ai giovani la realtà ed il fascino del Giro d’Italia.</w:t>
      </w:r>
    </w:p>
    <w:p w:rsidR="006F34BC" w:rsidRDefault="006F34BC" w:rsidP="006F34BC">
      <w:pPr>
        <w:jc w:val="both"/>
        <w:rPr>
          <w:szCs w:val="24"/>
        </w:rPr>
      </w:pPr>
    </w:p>
    <w:p w:rsidR="00B3230F" w:rsidRPr="00B3230F" w:rsidRDefault="00B3230F" w:rsidP="006F34BC">
      <w:pPr>
        <w:jc w:val="both"/>
        <w:rPr>
          <w:b/>
          <w:i/>
          <w:szCs w:val="24"/>
        </w:rPr>
      </w:pPr>
      <w:r w:rsidRPr="00D003D0">
        <w:rPr>
          <w:b/>
          <w:i/>
          <w:szCs w:val="24"/>
        </w:rPr>
        <w:t>IN PRIMIERO</w:t>
      </w:r>
      <w:r w:rsidRPr="00B3230F">
        <w:rPr>
          <w:b/>
          <w:i/>
          <w:szCs w:val="24"/>
        </w:rPr>
        <w:t xml:space="preserve"> </w:t>
      </w:r>
    </w:p>
    <w:p w:rsidR="006F34BC" w:rsidRPr="00F6352B" w:rsidRDefault="00D003D0" w:rsidP="006F34BC">
      <w:pPr>
        <w:jc w:val="both"/>
        <w:rPr>
          <w:szCs w:val="24"/>
        </w:rPr>
      </w:pPr>
      <w:r>
        <w:rPr>
          <w:szCs w:val="24"/>
        </w:rPr>
        <w:t>In Primiero si sta l</w:t>
      </w:r>
      <w:r w:rsidRPr="00D003D0">
        <w:rPr>
          <w:szCs w:val="24"/>
        </w:rPr>
        <w:t>avorando su più fronti</w:t>
      </w:r>
      <w:r>
        <w:rPr>
          <w:szCs w:val="24"/>
        </w:rPr>
        <w:t>:</w:t>
      </w:r>
      <w:r w:rsidRPr="00D003D0">
        <w:rPr>
          <w:szCs w:val="24"/>
        </w:rPr>
        <w:t xml:space="preserve"> </w:t>
      </w:r>
      <w:r>
        <w:rPr>
          <w:szCs w:val="24"/>
        </w:rPr>
        <w:t>t</w:t>
      </w:r>
      <w:r w:rsidRPr="00D003D0">
        <w:rPr>
          <w:szCs w:val="24"/>
        </w:rPr>
        <w:t>utti i membri del comitato si stanno attivando per la realizzazione di eventi promozionali nei loro comuni</w:t>
      </w:r>
      <w:r>
        <w:rPr>
          <w:szCs w:val="24"/>
        </w:rPr>
        <w:t xml:space="preserve">, </w:t>
      </w:r>
      <w:r w:rsidRPr="00D003D0">
        <w:rPr>
          <w:szCs w:val="24"/>
        </w:rPr>
        <w:t>dalla creazione di allestimenti rosa all’organizzazione di concerti ed eventi nelle giornate</w:t>
      </w:r>
      <w:r>
        <w:rPr>
          <w:szCs w:val="24"/>
        </w:rPr>
        <w:t xml:space="preserve"> </w:t>
      </w:r>
      <w:r w:rsidRPr="00D003D0">
        <w:rPr>
          <w:szCs w:val="24"/>
        </w:rPr>
        <w:t>preced</w:t>
      </w:r>
      <w:r>
        <w:rPr>
          <w:szCs w:val="24"/>
        </w:rPr>
        <w:t xml:space="preserve">enti </w:t>
      </w:r>
      <w:r w:rsidRPr="00D003D0">
        <w:rPr>
          <w:szCs w:val="24"/>
        </w:rPr>
        <w:t xml:space="preserve">il 31 maggio. </w:t>
      </w:r>
      <w:r w:rsidR="001D28E4" w:rsidRPr="001D28E4">
        <w:rPr>
          <w:szCs w:val="24"/>
        </w:rPr>
        <w:t>Per l’iniziativa “Italia in Rosa</w:t>
      </w:r>
      <w:r w:rsidR="001D28E4">
        <w:rPr>
          <w:szCs w:val="24"/>
        </w:rPr>
        <w:t xml:space="preserve">” </w:t>
      </w:r>
      <w:bookmarkStart w:id="0" w:name="_GoBack"/>
      <w:bookmarkEnd w:id="0"/>
      <w:r w:rsidR="001D28E4">
        <w:rPr>
          <w:szCs w:val="24"/>
        </w:rPr>
        <w:t>il Primiero</w:t>
      </w:r>
      <w:r w:rsidR="001D28E4" w:rsidRPr="001D28E4">
        <w:rPr>
          <w:szCs w:val="24"/>
        </w:rPr>
        <w:t xml:space="preserve"> ha scelto di illuminare </w:t>
      </w:r>
      <w:r w:rsidR="001D28E4">
        <w:rPr>
          <w:szCs w:val="24"/>
        </w:rPr>
        <w:t xml:space="preserve">anche </w:t>
      </w:r>
      <w:r w:rsidR="001D28E4" w:rsidRPr="001D28E4">
        <w:rPr>
          <w:szCs w:val="24"/>
        </w:rPr>
        <w:t>un</w:t>
      </w:r>
      <w:r w:rsidR="001D28E4">
        <w:rPr>
          <w:szCs w:val="24"/>
        </w:rPr>
        <w:t xml:space="preserve">a icona del territorio, la </w:t>
      </w:r>
      <w:r w:rsidR="001D28E4" w:rsidRPr="001D28E4">
        <w:rPr>
          <w:b/>
          <w:szCs w:val="24"/>
        </w:rPr>
        <w:t>Baita Segantini</w:t>
      </w:r>
      <w:r w:rsidR="001D28E4">
        <w:rPr>
          <w:szCs w:val="24"/>
        </w:rPr>
        <w:t xml:space="preserve"> sopra Passo Rolle </w:t>
      </w:r>
    </w:p>
    <w:p w:rsidR="00D003D0" w:rsidRDefault="00680883" w:rsidP="000865A6">
      <w:pPr>
        <w:jc w:val="both"/>
        <w:rPr>
          <w:rFonts w:cs="Arial"/>
        </w:rPr>
      </w:pPr>
      <w:r>
        <w:rPr>
          <w:rFonts w:cs="Arial"/>
        </w:rPr>
        <w:t xml:space="preserve"> </w:t>
      </w:r>
    </w:p>
    <w:p w:rsidR="00D003D0" w:rsidRDefault="00D003D0" w:rsidP="000865A6">
      <w:pPr>
        <w:jc w:val="both"/>
        <w:rPr>
          <w:rFonts w:cs="Arial"/>
        </w:rPr>
      </w:pPr>
    </w:p>
    <w:p w:rsidR="00DF0C72" w:rsidRDefault="00DF0C72" w:rsidP="000865A6">
      <w:pPr>
        <w:jc w:val="both"/>
        <w:rPr>
          <w:rFonts w:cs="Arial"/>
        </w:rPr>
      </w:pPr>
      <w:r>
        <w:rPr>
          <w:rFonts w:cs="Arial"/>
        </w:rPr>
        <w:t>(</w:t>
      </w:r>
      <w:proofErr w:type="spellStart"/>
      <w:r>
        <w:rPr>
          <w:rFonts w:cs="Arial"/>
        </w:rPr>
        <w:t>m.b</w:t>
      </w:r>
      <w:proofErr w:type="spellEnd"/>
      <w:r>
        <w:rPr>
          <w:rFonts w:cs="Arial"/>
        </w:rPr>
        <w:t>.)</w:t>
      </w:r>
    </w:p>
    <w:p w:rsidR="005A1BC1" w:rsidRPr="005D1B20" w:rsidRDefault="005A1BC1" w:rsidP="000865A6">
      <w:pPr>
        <w:jc w:val="both"/>
        <w:rPr>
          <w:rFonts w:cs="Arial"/>
        </w:rPr>
      </w:pPr>
    </w:p>
    <w:p w:rsidR="00D447FE" w:rsidRPr="00DC16F1" w:rsidRDefault="00D447FE" w:rsidP="000865A6">
      <w:pPr>
        <w:jc w:val="both"/>
        <w:rPr>
          <w:rFonts w:cs="Arial"/>
          <w:szCs w:val="24"/>
        </w:rPr>
      </w:pPr>
    </w:p>
    <w:p w:rsidR="00D447FE" w:rsidRPr="00DC16F1" w:rsidRDefault="00D447FE" w:rsidP="000865A6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A63FE2">
        <w:rPr>
          <w:rFonts w:cs="Arial"/>
          <w:szCs w:val="24"/>
        </w:rPr>
        <w:t>12 febbraio</w:t>
      </w:r>
      <w:r w:rsidR="000D7F55">
        <w:rPr>
          <w:rFonts w:cs="Arial"/>
          <w:szCs w:val="24"/>
        </w:rPr>
        <w:t xml:space="preserve"> </w:t>
      </w:r>
      <w:r w:rsidRPr="00DC16F1">
        <w:rPr>
          <w:rFonts w:cs="Arial"/>
          <w:szCs w:val="24"/>
        </w:rPr>
        <w:t>201</w:t>
      </w:r>
      <w:r w:rsidR="00DF0C72">
        <w:rPr>
          <w:rFonts w:cs="Arial"/>
          <w:szCs w:val="24"/>
        </w:rPr>
        <w:t>9</w:t>
      </w:r>
    </w:p>
    <w:sectPr w:rsidR="00D447FE" w:rsidRPr="00DC16F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DF2" w:rsidRDefault="007C2DF2" w:rsidP="009C72FF">
      <w:r>
        <w:separator/>
      </w:r>
    </w:p>
  </w:endnote>
  <w:endnote w:type="continuationSeparator" w:id="0">
    <w:p w:rsidR="007C2DF2" w:rsidRDefault="007C2DF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1D28E4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DF2" w:rsidRDefault="007C2DF2" w:rsidP="009C72FF">
      <w:r>
        <w:separator/>
      </w:r>
    </w:p>
  </w:footnote>
  <w:footnote w:type="continuationSeparator" w:id="0">
    <w:p w:rsidR="007C2DF2" w:rsidRDefault="007C2DF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61B3C"/>
    <w:rsid w:val="000708AA"/>
    <w:rsid w:val="000865A6"/>
    <w:rsid w:val="00086DAD"/>
    <w:rsid w:val="00092B77"/>
    <w:rsid w:val="000970D5"/>
    <w:rsid w:val="000A692D"/>
    <w:rsid w:val="000A74CA"/>
    <w:rsid w:val="000C4F2A"/>
    <w:rsid w:val="000D27B1"/>
    <w:rsid w:val="000D59D2"/>
    <w:rsid w:val="000D62FB"/>
    <w:rsid w:val="000D6923"/>
    <w:rsid w:val="000D7F55"/>
    <w:rsid w:val="000F2041"/>
    <w:rsid w:val="000F5B39"/>
    <w:rsid w:val="000F631A"/>
    <w:rsid w:val="001205F9"/>
    <w:rsid w:val="0013167C"/>
    <w:rsid w:val="001319AA"/>
    <w:rsid w:val="00144F7C"/>
    <w:rsid w:val="00155FD3"/>
    <w:rsid w:val="0016223B"/>
    <w:rsid w:val="001669D7"/>
    <w:rsid w:val="00185948"/>
    <w:rsid w:val="001908DC"/>
    <w:rsid w:val="001A0DD3"/>
    <w:rsid w:val="001A5F8A"/>
    <w:rsid w:val="001B7EC4"/>
    <w:rsid w:val="001C253C"/>
    <w:rsid w:val="001C543F"/>
    <w:rsid w:val="001C5D85"/>
    <w:rsid w:val="001C6CA0"/>
    <w:rsid w:val="001D0D5A"/>
    <w:rsid w:val="001D2884"/>
    <w:rsid w:val="001D28E4"/>
    <w:rsid w:val="001D4DA8"/>
    <w:rsid w:val="001E640A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84A14"/>
    <w:rsid w:val="00287487"/>
    <w:rsid w:val="002933F5"/>
    <w:rsid w:val="002B2DF2"/>
    <w:rsid w:val="002D09B0"/>
    <w:rsid w:val="003018AC"/>
    <w:rsid w:val="003366B6"/>
    <w:rsid w:val="00342BBD"/>
    <w:rsid w:val="003476B0"/>
    <w:rsid w:val="00354A3B"/>
    <w:rsid w:val="003661B4"/>
    <w:rsid w:val="003803AF"/>
    <w:rsid w:val="00381AD6"/>
    <w:rsid w:val="00382BB2"/>
    <w:rsid w:val="003856DF"/>
    <w:rsid w:val="003A7EAA"/>
    <w:rsid w:val="003C52A3"/>
    <w:rsid w:val="003C6629"/>
    <w:rsid w:val="003F3739"/>
    <w:rsid w:val="003F6FC5"/>
    <w:rsid w:val="0041263B"/>
    <w:rsid w:val="00414B4A"/>
    <w:rsid w:val="00422F09"/>
    <w:rsid w:val="004348F1"/>
    <w:rsid w:val="0043702B"/>
    <w:rsid w:val="00446DF7"/>
    <w:rsid w:val="004809A6"/>
    <w:rsid w:val="004854CC"/>
    <w:rsid w:val="004A4134"/>
    <w:rsid w:val="004B1401"/>
    <w:rsid w:val="004B3FDD"/>
    <w:rsid w:val="004B4849"/>
    <w:rsid w:val="004C3781"/>
    <w:rsid w:val="004E3678"/>
    <w:rsid w:val="004E783A"/>
    <w:rsid w:val="004E7FDE"/>
    <w:rsid w:val="0051318E"/>
    <w:rsid w:val="00534CE9"/>
    <w:rsid w:val="00540F62"/>
    <w:rsid w:val="00566508"/>
    <w:rsid w:val="00576704"/>
    <w:rsid w:val="00577656"/>
    <w:rsid w:val="00577A8A"/>
    <w:rsid w:val="00583CD1"/>
    <w:rsid w:val="005848A9"/>
    <w:rsid w:val="005A0D15"/>
    <w:rsid w:val="005A1BC1"/>
    <w:rsid w:val="005A45E9"/>
    <w:rsid w:val="005B455E"/>
    <w:rsid w:val="005B6F5D"/>
    <w:rsid w:val="005C372C"/>
    <w:rsid w:val="005C7600"/>
    <w:rsid w:val="005D01A2"/>
    <w:rsid w:val="005D1B20"/>
    <w:rsid w:val="00622E1C"/>
    <w:rsid w:val="006256D8"/>
    <w:rsid w:val="0062697E"/>
    <w:rsid w:val="00626AFB"/>
    <w:rsid w:val="006374B2"/>
    <w:rsid w:val="00641A0C"/>
    <w:rsid w:val="00645103"/>
    <w:rsid w:val="006469B6"/>
    <w:rsid w:val="00663B3C"/>
    <w:rsid w:val="00680883"/>
    <w:rsid w:val="00695487"/>
    <w:rsid w:val="006B3D66"/>
    <w:rsid w:val="006B7CEA"/>
    <w:rsid w:val="006C3D4A"/>
    <w:rsid w:val="006F34BC"/>
    <w:rsid w:val="006F789F"/>
    <w:rsid w:val="007035AE"/>
    <w:rsid w:val="00717251"/>
    <w:rsid w:val="00722E48"/>
    <w:rsid w:val="00724E05"/>
    <w:rsid w:val="007312A0"/>
    <w:rsid w:val="00745E4B"/>
    <w:rsid w:val="0074772B"/>
    <w:rsid w:val="00754428"/>
    <w:rsid w:val="0075635D"/>
    <w:rsid w:val="00756883"/>
    <w:rsid w:val="007701DF"/>
    <w:rsid w:val="0077380C"/>
    <w:rsid w:val="00780633"/>
    <w:rsid w:val="00797087"/>
    <w:rsid w:val="007B0451"/>
    <w:rsid w:val="007B67F0"/>
    <w:rsid w:val="007C2DF2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95FCC"/>
    <w:rsid w:val="008A2827"/>
    <w:rsid w:val="008C2EFD"/>
    <w:rsid w:val="008D2706"/>
    <w:rsid w:val="008D36FB"/>
    <w:rsid w:val="008D6265"/>
    <w:rsid w:val="008F1650"/>
    <w:rsid w:val="00913EAE"/>
    <w:rsid w:val="0093013E"/>
    <w:rsid w:val="00930C28"/>
    <w:rsid w:val="00950E9B"/>
    <w:rsid w:val="00974C5E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D4AE7"/>
    <w:rsid w:val="009E22AE"/>
    <w:rsid w:val="009E2E87"/>
    <w:rsid w:val="009E5554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63FE2"/>
    <w:rsid w:val="00A6686C"/>
    <w:rsid w:val="00A74FF4"/>
    <w:rsid w:val="00A817CB"/>
    <w:rsid w:val="00A928AD"/>
    <w:rsid w:val="00AA6983"/>
    <w:rsid w:val="00AB264A"/>
    <w:rsid w:val="00AB2CF9"/>
    <w:rsid w:val="00AB51FE"/>
    <w:rsid w:val="00AC7327"/>
    <w:rsid w:val="00AD78D3"/>
    <w:rsid w:val="00AE1429"/>
    <w:rsid w:val="00AF63F4"/>
    <w:rsid w:val="00B06C89"/>
    <w:rsid w:val="00B10525"/>
    <w:rsid w:val="00B3230F"/>
    <w:rsid w:val="00B42293"/>
    <w:rsid w:val="00B43249"/>
    <w:rsid w:val="00B61314"/>
    <w:rsid w:val="00B95685"/>
    <w:rsid w:val="00B96D16"/>
    <w:rsid w:val="00BA1CC6"/>
    <w:rsid w:val="00BA4848"/>
    <w:rsid w:val="00BB0BF2"/>
    <w:rsid w:val="00BB19C5"/>
    <w:rsid w:val="00BB26B6"/>
    <w:rsid w:val="00BB3E2C"/>
    <w:rsid w:val="00BC5FDB"/>
    <w:rsid w:val="00BC77FB"/>
    <w:rsid w:val="00BD4144"/>
    <w:rsid w:val="00BE6A65"/>
    <w:rsid w:val="00BF0E31"/>
    <w:rsid w:val="00C02761"/>
    <w:rsid w:val="00C21374"/>
    <w:rsid w:val="00C24088"/>
    <w:rsid w:val="00C40386"/>
    <w:rsid w:val="00C41001"/>
    <w:rsid w:val="00C45DA4"/>
    <w:rsid w:val="00C655C5"/>
    <w:rsid w:val="00C85D31"/>
    <w:rsid w:val="00C87C95"/>
    <w:rsid w:val="00C96291"/>
    <w:rsid w:val="00CB56F5"/>
    <w:rsid w:val="00CC4CB6"/>
    <w:rsid w:val="00CC5395"/>
    <w:rsid w:val="00CD02B5"/>
    <w:rsid w:val="00CE0BA9"/>
    <w:rsid w:val="00CE3399"/>
    <w:rsid w:val="00CE565C"/>
    <w:rsid w:val="00CE63D2"/>
    <w:rsid w:val="00CF5EA8"/>
    <w:rsid w:val="00D003D0"/>
    <w:rsid w:val="00D01F14"/>
    <w:rsid w:val="00D05EBE"/>
    <w:rsid w:val="00D06613"/>
    <w:rsid w:val="00D25071"/>
    <w:rsid w:val="00D3146E"/>
    <w:rsid w:val="00D330F9"/>
    <w:rsid w:val="00D3353A"/>
    <w:rsid w:val="00D35905"/>
    <w:rsid w:val="00D447FE"/>
    <w:rsid w:val="00D46902"/>
    <w:rsid w:val="00D46D35"/>
    <w:rsid w:val="00D5788D"/>
    <w:rsid w:val="00D6595A"/>
    <w:rsid w:val="00D72EB1"/>
    <w:rsid w:val="00D73EC1"/>
    <w:rsid w:val="00D75A3E"/>
    <w:rsid w:val="00D914DC"/>
    <w:rsid w:val="00DA143E"/>
    <w:rsid w:val="00DA7633"/>
    <w:rsid w:val="00DB2200"/>
    <w:rsid w:val="00DB549B"/>
    <w:rsid w:val="00DC16F1"/>
    <w:rsid w:val="00DC77A8"/>
    <w:rsid w:val="00DD4177"/>
    <w:rsid w:val="00DD6CC4"/>
    <w:rsid w:val="00DD7962"/>
    <w:rsid w:val="00DF0C72"/>
    <w:rsid w:val="00DF30C4"/>
    <w:rsid w:val="00E051C6"/>
    <w:rsid w:val="00E1624C"/>
    <w:rsid w:val="00E3745E"/>
    <w:rsid w:val="00E401FB"/>
    <w:rsid w:val="00E44A3F"/>
    <w:rsid w:val="00E90796"/>
    <w:rsid w:val="00E90D39"/>
    <w:rsid w:val="00E90F86"/>
    <w:rsid w:val="00E97652"/>
    <w:rsid w:val="00EA5107"/>
    <w:rsid w:val="00EB5672"/>
    <w:rsid w:val="00EC6057"/>
    <w:rsid w:val="00ED3666"/>
    <w:rsid w:val="00EE50D2"/>
    <w:rsid w:val="00EF70A3"/>
    <w:rsid w:val="00F15186"/>
    <w:rsid w:val="00F16462"/>
    <w:rsid w:val="00F207FB"/>
    <w:rsid w:val="00F212EE"/>
    <w:rsid w:val="00F2597E"/>
    <w:rsid w:val="00F379B5"/>
    <w:rsid w:val="00F53ABB"/>
    <w:rsid w:val="00F66A83"/>
    <w:rsid w:val="00F7101A"/>
    <w:rsid w:val="00F82CD8"/>
    <w:rsid w:val="00F86B94"/>
    <w:rsid w:val="00FA78E7"/>
    <w:rsid w:val="00FD3460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84594C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08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3484CF3-9978-4FF4-A22A-CCC8C5C7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37</cp:revision>
  <cp:lastPrinted>2019-02-12T08:22:00Z</cp:lastPrinted>
  <dcterms:created xsi:type="dcterms:W3CDTF">2019-02-04T15:40:00Z</dcterms:created>
  <dcterms:modified xsi:type="dcterms:W3CDTF">2019-02-12T15:19:00Z</dcterms:modified>
</cp:coreProperties>
</file>