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98" w:rsidRPr="002666B6" w:rsidRDefault="00A80E98" w:rsidP="00A80E98">
      <w:pPr>
        <w:rPr>
          <w:rFonts w:ascii="HelveticaNeueLT Std" w:hAnsi="HelveticaNeueLT Std" w:cs="Arial"/>
          <w:color w:val="FF0000"/>
          <w:sz w:val="28"/>
          <w:szCs w:val="24"/>
        </w:rPr>
      </w:pPr>
      <w:r w:rsidRPr="002666B6">
        <w:rPr>
          <w:rFonts w:ascii="HelveticaNeueLT Std" w:hAnsi="HelveticaNeueLT Std" w:cs="Arial"/>
          <w:b/>
          <w:sz w:val="28"/>
          <w:szCs w:val="24"/>
        </w:rPr>
        <w:t xml:space="preserve">Il concerto conclusivo </w:t>
      </w:r>
      <w:r w:rsidR="006F09D1">
        <w:rPr>
          <w:rFonts w:ascii="HelveticaNeueLT Std" w:hAnsi="HelveticaNeueLT Std" w:cs="Arial"/>
          <w:b/>
          <w:sz w:val="28"/>
          <w:szCs w:val="24"/>
        </w:rPr>
        <w:t>del</w:t>
      </w:r>
      <w:r w:rsidR="00E53AA6">
        <w:rPr>
          <w:rFonts w:ascii="HelveticaNeueLT Std" w:hAnsi="HelveticaNeueLT Std" w:cs="Arial"/>
          <w:b/>
          <w:sz w:val="28"/>
          <w:szCs w:val="24"/>
        </w:rPr>
        <w:t xml:space="preserve"> trekking spostato al Teatro </w:t>
      </w:r>
      <w:proofErr w:type="spellStart"/>
      <w:r w:rsidR="00E53AA6">
        <w:rPr>
          <w:rFonts w:ascii="HelveticaNeueLT Std" w:hAnsi="HelveticaNeueLT Std" w:cs="Arial"/>
          <w:b/>
          <w:sz w:val="28"/>
          <w:szCs w:val="24"/>
        </w:rPr>
        <w:t>Navalge</w:t>
      </w:r>
      <w:proofErr w:type="spellEnd"/>
    </w:p>
    <w:p w:rsidR="00A80E98" w:rsidRPr="002666B6" w:rsidRDefault="00E53AA6" w:rsidP="00A80E98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 xml:space="preserve">IN CATINACCIO TRA ASCENSIONI E INASPETTATI DONI MUSICALI </w:t>
      </w:r>
    </w:p>
    <w:p w:rsidR="00A80E98" w:rsidRPr="002666B6" w:rsidRDefault="00A80E98" w:rsidP="00A80E98">
      <w:pPr>
        <w:jc w:val="both"/>
        <w:rPr>
          <w:rFonts w:ascii="HelveticaNeueLT Std" w:hAnsi="HelveticaNeueLT Std" w:cs="Arial"/>
          <w:b/>
          <w:szCs w:val="24"/>
        </w:rPr>
      </w:pPr>
    </w:p>
    <w:p w:rsidR="00A80E98" w:rsidRPr="002666B6" w:rsidRDefault="00E53AA6" w:rsidP="00A80E98">
      <w:pPr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Tre giorni di camminate e</w:t>
      </w:r>
      <w:r w:rsidR="00967BFD">
        <w:rPr>
          <w:rFonts w:ascii="HelveticaNeueLT Std" w:hAnsi="HelveticaNeueLT Std" w:cs="Arial"/>
          <w:b/>
          <w:szCs w:val="24"/>
        </w:rPr>
        <w:t xml:space="preserve"> di </w:t>
      </w:r>
      <w:r>
        <w:rPr>
          <w:rFonts w:ascii="HelveticaNeueLT Std" w:hAnsi="HelveticaNeueLT Std" w:cs="Arial"/>
          <w:b/>
          <w:szCs w:val="24"/>
        </w:rPr>
        <w:t xml:space="preserve">autentiche emozioni </w:t>
      </w:r>
      <w:r w:rsidR="00967BFD">
        <w:rPr>
          <w:rFonts w:ascii="HelveticaNeueLT Std" w:hAnsi="HelveticaNeueLT Std" w:cs="Arial"/>
          <w:b/>
          <w:szCs w:val="24"/>
        </w:rPr>
        <w:t>pe</w:t>
      </w:r>
      <w:r>
        <w:rPr>
          <w:rFonts w:ascii="HelveticaNeueLT Std" w:hAnsi="HelveticaNeueLT Std" w:cs="Arial"/>
          <w:b/>
          <w:szCs w:val="24"/>
        </w:rPr>
        <w:t>r i quaranta partecipanti che</w:t>
      </w:r>
      <w:r w:rsidR="007137D9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con il supporto delle Guide Alpine del Trentino</w:t>
      </w:r>
      <w:r w:rsidR="007137D9">
        <w:rPr>
          <w:rFonts w:ascii="HelveticaNeueLT Std" w:hAnsi="HelveticaNeueLT Std" w:cs="Arial"/>
          <w:b/>
          <w:szCs w:val="24"/>
        </w:rPr>
        <w:t>,</w:t>
      </w:r>
      <w:bookmarkStart w:id="0" w:name="_GoBack"/>
      <w:bookmarkEnd w:id="0"/>
      <w:r>
        <w:rPr>
          <w:rFonts w:ascii="HelveticaNeueLT Std" w:hAnsi="HelveticaNeueLT Std" w:cs="Arial"/>
          <w:b/>
          <w:szCs w:val="24"/>
        </w:rPr>
        <w:t xml:space="preserve"> </w:t>
      </w:r>
      <w:r w:rsidR="00967BFD">
        <w:rPr>
          <w:rFonts w:ascii="HelveticaNeueLT Std" w:hAnsi="HelveticaNeueLT Std" w:cs="Arial"/>
          <w:b/>
          <w:szCs w:val="24"/>
        </w:rPr>
        <w:t>hanno accompagnato il</w:t>
      </w:r>
      <w:r w:rsidR="00A80E98" w:rsidRPr="002666B6">
        <w:rPr>
          <w:rFonts w:ascii="HelveticaNeueLT Std" w:hAnsi="HelveticaNeueLT Std" w:cs="Arial"/>
          <w:b/>
          <w:szCs w:val="24"/>
        </w:rPr>
        <w:t xml:space="preserve"> violoncellista </w:t>
      </w:r>
      <w:r>
        <w:rPr>
          <w:rFonts w:ascii="HelveticaNeueLT Std" w:hAnsi="HelveticaNeueLT Std" w:cs="Arial"/>
          <w:b/>
          <w:szCs w:val="24"/>
        </w:rPr>
        <w:t xml:space="preserve">Mario Brunello, </w:t>
      </w:r>
      <w:r w:rsidR="00A80E98" w:rsidRPr="002666B6">
        <w:rPr>
          <w:rFonts w:ascii="HelveticaNeueLT Std" w:hAnsi="HelveticaNeueLT Std" w:cs="Arial"/>
          <w:b/>
          <w:szCs w:val="24"/>
        </w:rPr>
        <w:t xml:space="preserve">il violinista Giuliano </w:t>
      </w:r>
      <w:proofErr w:type="spellStart"/>
      <w:r w:rsidR="00A80E98" w:rsidRPr="002666B6">
        <w:rPr>
          <w:rFonts w:ascii="HelveticaNeueLT Std" w:hAnsi="HelveticaNeueLT Std" w:cs="Arial"/>
          <w:b/>
          <w:szCs w:val="24"/>
        </w:rPr>
        <w:t>Carmignola</w:t>
      </w:r>
      <w:proofErr w:type="spellEnd"/>
      <w:r w:rsidR="00A80E98" w:rsidRPr="002666B6">
        <w:rPr>
          <w:rFonts w:ascii="HelveticaNeueLT Std" w:hAnsi="HelveticaNeueLT Std" w:cs="Arial"/>
          <w:b/>
          <w:szCs w:val="24"/>
        </w:rPr>
        <w:t xml:space="preserve"> e il chitarrista e liutista anglo-croato-norvegese </w:t>
      </w:r>
      <w:proofErr w:type="spellStart"/>
      <w:r w:rsidR="00A80E98" w:rsidRPr="002666B6">
        <w:rPr>
          <w:rFonts w:ascii="HelveticaNeueLT Std" w:hAnsi="HelveticaNeueLT Std" w:cs="Arial"/>
          <w:b/>
          <w:szCs w:val="24"/>
        </w:rPr>
        <w:t>Jadran</w:t>
      </w:r>
      <w:proofErr w:type="spellEnd"/>
      <w:r w:rsidR="00A80E98" w:rsidRPr="002666B6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="00A80E98" w:rsidRPr="002666B6">
        <w:rPr>
          <w:rFonts w:ascii="HelveticaNeueLT Std" w:hAnsi="HelveticaNeueLT Std" w:cs="Arial"/>
          <w:b/>
          <w:szCs w:val="24"/>
        </w:rPr>
        <w:t>Dunbcumb</w:t>
      </w:r>
      <w:proofErr w:type="spellEnd"/>
    </w:p>
    <w:p w:rsidR="00A80E98" w:rsidRPr="002666B6" w:rsidRDefault="00A80E98" w:rsidP="00A80E98">
      <w:pPr>
        <w:jc w:val="both"/>
        <w:rPr>
          <w:rFonts w:ascii="HelveticaNeueLT Std" w:hAnsi="HelveticaNeueLT Std" w:cs="Arial"/>
          <w:b/>
          <w:szCs w:val="24"/>
        </w:rPr>
      </w:pP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>Non</w:t>
      </w:r>
      <w:r>
        <w:rPr>
          <w:rFonts w:ascii="HelveticaNeueLT Std" w:hAnsi="HelveticaNeueLT Std" w:cs="Arial"/>
          <w:szCs w:val="24"/>
        </w:rPr>
        <w:t xml:space="preserve"> </w:t>
      </w:r>
      <w:r w:rsidRPr="009A32C2">
        <w:rPr>
          <w:rFonts w:ascii="HelveticaNeueLT Std" w:hAnsi="HelveticaNeueLT Std" w:cs="Arial"/>
          <w:szCs w:val="24"/>
        </w:rPr>
        <w:t xml:space="preserve">capita spesso di potersi avventurare per un trekking di più giorni tra le Dolomiti, magari in compagnia di grandi musicisti con i quali condividere la fatica dell'ascesa verso le cime e anche lo stupore di fronte alle bellezze della natura e alla grandezza della musica. 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>Non conta se assieme al tuo si sente il passo e il respiro di altri quaranta compagni di viaggio, non conta se il ritmo del procedere è diverso o se l'esperienza sui sentieri alpini non è la stessa, perché il premio, alla fine, è grande per tutti e ciascuno trova il proprio.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 xml:space="preserve">Questa è l'essenza del Trekking de I Suoni delle Dolomiti - il primo di questo 2016 - che anche quest'anno si è ripetuto, dal 23 al 25 luglio, con la consueta miscela di natura, interpreti internazionali, spirito di gruppo, il supporto e l'accompagnamento delle Guide alpine del Trentino (in questo caso quelle della Val di Fassa). 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 xml:space="preserve">Protagonisti sono stati il noto violoncellista Mario Brunello da sempre impegnato a portare la musica nei luoghi del mondo, il violinista Giuliano </w:t>
      </w:r>
      <w:proofErr w:type="spellStart"/>
      <w:r w:rsidRPr="009A32C2">
        <w:rPr>
          <w:rFonts w:ascii="HelveticaNeueLT Std" w:hAnsi="HelveticaNeueLT Std" w:cs="Arial"/>
          <w:szCs w:val="24"/>
        </w:rPr>
        <w:t>Carmignola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, uno dei massimi interpreti mondiali del suo strumento, e il giovane talentuoso liutista </w:t>
      </w:r>
      <w:proofErr w:type="spellStart"/>
      <w:r w:rsidRPr="009A32C2">
        <w:rPr>
          <w:rFonts w:ascii="HelveticaNeueLT Std" w:hAnsi="HelveticaNeueLT Std" w:cs="Arial"/>
          <w:szCs w:val="24"/>
        </w:rPr>
        <w:t>Jadran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9A32C2">
        <w:rPr>
          <w:rFonts w:ascii="HelveticaNeueLT Std" w:hAnsi="HelveticaNeueLT Std" w:cs="Arial"/>
          <w:szCs w:val="24"/>
        </w:rPr>
        <w:t>Duncumb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. Con loro appassionati di musica e di montagna provenienti da ogni parte d'Italia che hanno accettato la sfida di attraversare il gruppo del </w:t>
      </w:r>
      <w:proofErr w:type="spellStart"/>
      <w:r w:rsidRPr="009A32C2">
        <w:rPr>
          <w:rFonts w:ascii="HelveticaNeueLT Std" w:hAnsi="HelveticaNeueLT Std" w:cs="Arial"/>
          <w:szCs w:val="24"/>
        </w:rPr>
        <w:t>Catinaccio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 partendo dalla Roda de </w:t>
      </w:r>
      <w:proofErr w:type="spellStart"/>
      <w:r w:rsidRPr="009A32C2">
        <w:rPr>
          <w:rFonts w:ascii="HelveticaNeueLT Std" w:hAnsi="HelveticaNeueLT Std" w:cs="Arial"/>
          <w:szCs w:val="24"/>
        </w:rPr>
        <w:t>Vael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 sino ad approdare al rifugio Antermoia e quindi ridiscendere verso l'abitato di Campitello. Il tutto in tre giorni e centinaia di metri di dislivello in salita e in discesa, molti dei quali nell'aria leggera degli oltre duemila metri di quota, accettando le bizze del tempo, facendo i conti con salite impervie e affrontando per la prima volta tratti di via ferrata. Già questo sarebbe un giusto premio, ma può pure capitare che dopo un'ora di cammino e un lungo tratto di scalata da affrontare con l'ausilio di imbrago, moschettoni e corda d'acciaio che segue le p</w:t>
      </w:r>
      <w:r w:rsidR="002666B6">
        <w:rPr>
          <w:rFonts w:ascii="HelveticaNeueLT Std" w:hAnsi="HelveticaNeueLT Std" w:cs="Arial"/>
          <w:szCs w:val="24"/>
        </w:rPr>
        <w:t>ieghe della parete, l'udito veng</w:t>
      </w:r>
      <w:r w:rsidRPr="009A32C2">
        <w:rPr>
          <w:rFonts w:ascii="HelveticaNeueLT Std" w:hAnsi="HelveticaNeueLT Std" w:cs="Arial"/>
          <w:szCs w:val="24"/>
        </w:rPr>
        <w:t>a d'improvviso catturato da note che si fanno viva via più nitide man mano che sali e che una volta superata l'ultima cengia, ad accoglierti trovi una sublime musica di Bach, un premio per il sudore e un po' di emozione su quelle pietre poco usuali per chi solitamente si muove tra casa e lavoro.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>Qualcosa di nuovo e inatteso al quale ciascuno ha reagito a proprio modo. E i doni musicali del trio Brunello-</w:t>
      </w:r>
      <w:proofErr w:type="spellStart"/>
      <w:r w:rsidRPr="009A32C2">
        <w:rPr>
          <w:rFonts w:ascii="HelveticaNeueLT Std" w:hAnsi="HelveticaNeueLT Std" w:cs="Arial"/>
          <w:szCs w:val="24"/>
        </w:rPr>
        <w:t>Carmignola</w:t>
      </w:r>
      <w:proofErr w:type="spellEnd"/>
      <w:r w:rsidRPr="009A32C2">
        <w:rPr>
          <w:rFonts w:ascii="HelveticaNeueLT Std" w:hAnsi="HelveticaNeueLT Std" w:cs="Arial"/>
          <w:szCs w:val="24"/>
        </w:rPr>
        <w:t>-</w:t>
      </w:r>
      <w:proofErr w:type="spellStart"/>
      <w:r w:rsidRPr="009A32C2">
        <w:rPr>
          <w:rFonts w:ascii="HelveticaNeueLT Std" w:hAnsi="HelveticaNeueLT Std" w:cs="Arial"/>
          <w:szCs w:val="24"/>
        </w:rPr>
        <w:t>Duncumb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 sono stati molti in un viaggio inusuale tra le sonate per due violini (e qui il secondo violino era sostituito dal violoncello piccolo di Brunello) e basso continuo (affidato invece alla sapienza di </w:t>
      </w:r>
      <w:proofErr w:type="spellStart"/>
      <w:r w:rsidRPr="009A32C2">
        <w:rPr>
          <w:rFonts w:ascii="HelveticaNeueLT Std" w:hAnsi="HelveticaNeueLT Std" w:cs="Arial"/>
          <w:szCs w:val="24"/>
        </w:rPr>
        <w:t>Duncumb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) di Antonio Vivaldi. Tra le 12 sonate, sono state affrontate quattro opere del genio veneziano affiancate anche a una composizione del suo equivalente d'oltralpe Jean Marie </w:t>
      </w:r>
      <w:proofErr w:type="spellStart"/>
      <w:r w:rsidRPr="009A32C2">
        <w:rPr>
          <w:rFonts w:ascii="HelveticaNeueLT Std" w:hAnsi="HelveticaNeueLT Std" w:cs="Arial"/>
          <w:szCs w:val="24"/>
        </w:rPr>
        <w:t>Leclair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. Con queste anche le note e le melodie di canti di montagna e di guerra come la toccante </w:t>
      </w:r>
      <w:r w:rsidR="002666B6">
        <w:rPr>
          <w:rFonts w:ascii="HelveticaNeueLT Std" w:hAnsi="HelveticaNeueLT Std" w:cs="Arial"/>
          <w:szCs w:val="24"/>
        </w:rPr>
        <w:t>“</w:t>
      </w:r>
      <w:proofErr w:type="spellStart"/>
      <w:r w:rsidRPr="009A32C2">
        <w:rPr>
          <w:rFonts w:ascii="HelveticaNeueLT Std" w:hAnsi="HelveticaNeueLT Std" w:cs="Arial"/>
          <w:szCs w:val="24"/>
        </w:rPr>
        <w:t>Stelutis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9A32C2">
        <w:rPr>
          <w:rFonts w:ascii="HelveticaNeueLT Std" w:hAnsi="HelveticaNeueLT Std" w:cs="Arial"/>
          <w:szCs w:val="24"/>
        </w:rPr>
        <w:t>alpinis</w:t>
      </w:r>
      <w:proofErr w:type="spellEnd"/>
      <w:r w:rsidR="002666B6">
        <w:rPr>
          <w:rFonts w:ascii="HelveticaNeueLT Std" w:hAnsi="HelveticaNeueLT Std" w:cs="Arial"/>
          <w:szCs w:val="24"/>
        </w:rPr>
        <w:t>”</w:t>
      </w:r>
      <w:r w:rsidRPr="009A32C2">
        <w:rPr>
          <w:rFonts w:ascii="HelveticaNeueLT Std" w:hAnsi="HelveticaNeueLT Std" w:cs="Arial"/>
          <w:szCs w:val="24"/>
        </w:rPr>
        <w:t xml:space="preserve"> e un "allegretto" di Giuseppe Denti sul cui spartito il giovane ufficiale italiano aveva annotato una commovente lettera alla moglie piena di ammirazione e affetto per quei soldati mandati al massacro.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 xml:space="preserve">Man mano che le cime sono state superate, che l'affiatamento tra i compagni di viaggio è aumentato, anche la musica si è ritagliata nuovi spazi e nuove vie per arrivare al cuore e il </w:t>
      </w:r>
      <w:r w:rsidRPr="009A32C2">
        <w:rPr>
          <w:rFonts w:ascii="HelveticaNeueLT Std" w:hAnsi="HelveticaNeueLT Std" w:cs="Arial"/>
          <w:szCs w:val="24"/>
        </w:rPr>
        <w:lastRenderedPageBreak/>
        <w:t>tutto ha trovato la propria magia - quasi indescrivibile - al tramonto di ieri 24 luglio, sul</w:t>
      </w:r>
      <w:r>
        <w:rPr>
          <w:rFonts w:ascii="HelveticaNeueLT Std" w:hAnsi="HelveticaNeueLT Std" w:cs="Arial"/>
          <w:szCs w:val="24"/>
        </w:rPr>
        <w:t xml:space="preserve">le sponde dello splendido lago </w:t>
      </w:r>
      <w:r w:rsidRPr="009A32C2">
        <w:rPr>
          <w:rFonts w:ascii="HelveticaNeueLT Std" w:hAnsi="HelveticaNeueLT Std" w:cs="Arial"/>
          <w:szCs w:val="24"/>
        </w:rPr>
        <w:t>glaciale di Antermoia dove tutto è diventato una unica cosa tra i presenti, gli strumenti, le note, i musicisti, le Dolomiti, il vento leggero. Un'ultima nota, lunga, ha salutato i presenti così come ha fatto il sole scendendo dietro l'ultima selle</w:t>
      </w:r>
      <w:r>
        <w:rPr>
          <w:rFonts w:ascii="HelveticaNeueLT Std" w:hAnsi="HelveticaNeueLT Std" w:cs="Arial"/>
          <w:szCs w:val="24"/>
        </w:rPr>
        <w:t>t</w:t>
      </w:r>
      <w:r w:rsidRPr="009A32C2">
        <w:rPr>
          <w:rFonts w:ascii="HelveticaNeueLT Std" w:hAnsi="HelveticaNeueLT Std" w:cs="Arial"/>
          <w:szCs w:val="24"/>
        </w:rPr>
        <w:t>ta, e tutto si è fatto silenzio commosso.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  <w:r w:rsidRPr="009A32C2">
        <w:rPr>
          <w:rFonts w:ascii="HelveticaNeueLT Std" w:hAnsi="HelveticaNeueLT Std" w:cs="Arial"/>
          <w:szCs w:val="24"/>
        </w:rPr>
        <w:t xml:space="preserve">Giuliano </w:t>
      </w:r>
      <w:proofErr w:type="spellStart"/>
      <w:r w:rsidRPr="009A32C2">
        <w:rPr>
          <w:rFonts w:ascii="HelveticaNeueLT Std" w:hAnsi="HelveticaNeueLT Std" w:cs="Arial"/>
          <w:szCs w:val="24"/>
        </w:rPr>
        <w:t>Carmignola</w:t>
      </w:r>
      <w:proofErr w:type="spellEnd"/>
      <w:r w:rsidRPr="009A32C2">
        <w:rPr>
          <w:rFonts w:ascii="HelveticaNeueLT Std" w:hAnsi="HelveticaNeueLT Std" w:cs="Arial"/>
          <w:szCs w:val="24"/>
        </w:rPr>
        <w:t xml:space="preserve"> ha esclamato "La montagna suggerisce più di una sala da concerto". Ed è vero. </w:t>
      </w:r>
    </w:p>
    <w:p w:rsidR="009A32C2" w:rsidRPr="009A32C2" w:rsidRDefault="009A32C2" w:rsidP="009A32C2">
      <w:pPr>
        <w:jc w:val="both"/>
        <w:rPr>
          <w:rFonts w:ascii="HelveticaNeueLT Std" w:hAnsi="HelveticaNeueLT Std" w:cs="Arial"/>
          <w:szCs w:val="24"/>
        </w:rPr>
      </w:pPr>
    </w:p>
    <w:p w:rsidR="009A32C2" w:rsidRDefault="009A32C2" w:rsidP="00A80E98">
      <w:pPr>
        <w:jc w:val="both"/>
        <w:rPr>
          <w:rFonts w:ascii="HelveticaNeueLT Std" w:hAnsi="HelveticaNeueLT Std" w:cs="Arial"/>
          <w:szCs w:val="22"/>
        </w:rPr>
      </w:pPr>
    </w:p>
    <w:p w:rsidR="00A80E98" w:rsidRDefault="009A32C2" w:rsidP="00A80E98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Le immagini del trekking</w:t>
      </w:r>
      <w:r w:rsidR="002666B6">
        <w:rPr>
          <w:rFonts w:ascii="HelveticaNeueLT Std" w:hAnsi="HelveticaNeueLT Std" w:cs="Arial"/>
          <w:szCs w:val="22"/>
        </w:rPr>
        <w:t xml:space="preserve"> in </w:t>
      </w:r>
      <w:proofErr w:type="spellStart"/>
      <w:r w:rsidR="002666B6">
        <w:rPr>
          <w:rFonts w:ascii="HelveticaNeueLT Std" w:hAnsi="HelveticaNeueLT Std" w:cs="Arial"/>
          <w:szCs w:val="22"/>
        </w:rPr>
        <w:t>Catinaccio</w:t>
      </w:r>
      <w:proofErr w:type="spellEnd"/>
      <w:r>
        <w:rPr>
          <w:rFonts w:ascii="HelveticaNeueLT Std" w:hAnsi="HelveticaNeueLT Std" w:cs="Arial"/>
          <w:szCs w:val="22"/>
        </w:rPr>
        <w:t xml:space="preserve"> sono disponibili su </w:t>
      </w:r>
      <w:hyperlink r:id="rId8" w:history="1">
        <w:r w:rsidRPr="008151E2">
          <w:rPr>
            <w:rStyle w:val="Collegamentoipertestuale"/>
            <w:rFonts w:ascii="HelveticaNeueLT Std" w:hAnsi="HelveticaNeueLT Std" w:cs="Arial"/>
            <w:szCs w:val="22"/>
          </w:rPr>
          <w:t>www.bro</w:t>
        </w:r>
        <w:r w:rsidRPr="008151E2">
          <w:rPr>
            <w:rStyle w:val="Collegamentoipertestuale"/>
            <w:rFonts w:ascii="HelveticaNeueLT Std" w:hAnsi="HelveticaNeueLT Std" w:cs="Arial"/>
            <w:szCs w:val="22"/>
          </w:rPr>
          <w:t>a</w:t>
        </w:r>
        <w:r w:rsidRPr="008151E2">
          <w:rPr>
            <w:rStyle w:val="Collegamentoipertestuale"/>
            <w:rFonts w:ascii="HelveticaNeueLT Std" w:hAnsi="HelveticaNeueLT Std" w:cs="Arial"/>
            <w:szCs w:val="22"/>
          </w:rPr>
          <w:t>dcaster.it</w:t>
        </w:r>
      </w:hyperlink>
    </w:p>
    <w:p w:rsidR="009A32C2" w:rsidRDefault="009A32C2" w:rsidP="00A80E98">
      <w:pPr>
        <w:jc w:val="both"/>
        <w:rPr>
          <w:rFonts w:ascii="HelveticaNeueLT Std" w:hAnsi="HelveticaNeueLT Std" w:cs="Arial"/>
          <w:szCs w:val="22"/>
        </w:rPr>
      </w:pPr>
    </w:p>
    <w:p w:rsidR="00A80E98" w:rsidRDefault="00A80E98" w:rsidP="00A80E98">
      <w:pPr>
        <w:jc w:val="both"/>
        <w:rPr>
          <w:rFonts w:ascii="HelveticaNeueLT Std" w:hAnsi="HelveticaNeueLT Std" w:cs="Arial"/>
          <w:szCs w:val="22"/>
        </w:rPr>
      </w:pPr>
    </w:p>
    <w:p w:rsidR="00A80E98" w:rsidRDefault="009A32C2" w:rsidP="00A80E98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Trento, 25</w:t>
      </w:r>
      <w:r w:rsidR="00A80E98">
        <w:rPr>
          <w:rFonts w:ascii="HelveticaNeueLT Std" w:hAnsi="HelveticaNeueLT Std" w:cs="Arial"/>
          <w:szCs w:val="22"/>
        </w:rPr>
        <w:t xml:space="preserve"> luglio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7137D9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7137D9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712" w:rsidRDefault="00ED7712">
      <w:r>
        <w:separator/>
      </w:r>
    </w:p>
  </w:endnote>
  <w:endnote w:type="continuationSeparator" w:id="0">
    <w:p w:rsidR="00ED7712" w:rsidRDefault="00ED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7137D9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9A32C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7137D9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7137D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712" w:rsidRDefault="00ED7712">
      <w:r>
        <w:separator/>
      </w:r>
    </w:p>
  </w:footnote>
  <w:footnote w:type="continuationSeparator" w:id="0">
    <w:p w:rsidR="00ED7712" w:rsidRDefault="00ED7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7137D9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280"/>
    <w:rsid w:val="00242C81"/>
    <w:rsid w:val="00243166"/>
    <w:rsid w:val="0025306B"/>
    <w:rsid w:val="00263165"/>
    <w:rsid w:val="002666B6"/>
    <w:rsid w:val="00286807"/>
    <w:rsid w:val="00296238"/>
    <w:rsid w:val="002B2C56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09D1"/>
    <w:rsid w:val="006F7E62"/>
    <w:rsid w:val="007032A3"/>
    <w:rsid w:val="00704DF9"/>
    <w:rsid w:val="007064EF"/>
    <w:rsid w:val="0071076C"/>
    <w:rsid w:val="007134CD"/>
    <w:rsid w:val="007135C3"/>
    <w:rsid w:val="007137D9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6B99"/>
    <w:rsid w:val="00967803"/>
    <w:rsid w:val="00967BFD"/>
    <w:rsid w:val="00980A04"/>
    <w:rsid w:val="00987DEC"/>
    <w:rsid w:val="009A2855"/>
    <w:rsid w:val="009A32C2"/>
    <w:rsid w:val="009B6B12"/>
    <w:rsid w:val="009C469A"/>
    <w:rsid w:val="009D4319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0E98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0661B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53AA6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D7712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B5ED3CB1-3458-494C-A0C3-8E4BBD5A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62384-A469-4AFA-889A-A14288D1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10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5604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5</cp:revision>
  <cp:lastPrinted>2016-06-30T07:10:00Z</cp:lastPrinted>
  <dcterms:created xsi:type="dcterms:W3CDTF">2016-07-25T15:10:00Z</dcterms:created>
  <dcterms:modified xsi:type="dcterms:W3CDTF">2016-07-25T15:19:00Z</dcterms:modified>
</cp:coreProperties>
</file>