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2DD" w:rsidRPr="000672DD" w:rsidRDefault="00EA1B48" w:rsidP="00506122">
      <w:pPr>
        <w:jc w:val="both"/>
        <w:rPr>
          <w:b/>
          <w:sz w:val="28"/>
        </w:rPr>
      </w:pPr>
      <w:r w:rsidRPr="000672DD">
        <w:rPr>
          <w:b/>
          <w:sz w:val="28"/>
        </w:rPr>
        <w:t>In onda</w:t>
      </w:r>
      <w:r w:rsidR="000672DD" w:rsidRPr="000672DD">
        <w:rPr>
          <w:b/>
          <w:sz w:val="28"/>
        </w:rPr>
        <w:t xml:space="preserve"> domenica 14 aprile alle 12.20 su Rai Uno</w:t>
      </w:r>
    </w:p>
    <w:p w:rsidR="00B24928" w:rsidRPr="00B24928" w:rsidRDefault="005048FB" w:rsidP="00B24928">
      <w:pPr>
        <w:jc w:val="both"/>
        <w:rPr>
          <w:b/>
          <w:sz w:val="32"/>
        </w:rPr>
      </w:pPr>
      <w:r>
        <w:rPr>
          <w:b/>
          <w:sz w:val="32"/>
        </w:rPr>
        <w:t>UN VIAGGIO IN VALLE DELL’ADIGE CON “</w:t>
      </w:r>
      <w:r w:rsidR="00D8432A" w:rsidRPr="00B24928">
        <w:rPr>
          <w:b/>
          <w:sz w:val="32"/>
        </w:rPr>
        <w:t>LINEA</w:t>
      </w:r>
      <w:r w:rsidR="00785A33">
        <w:rPr>
          <w:b/>
          <w:sz w:val="32"/>
        </w:rPr>
        <w:t xml:space="preserve"> </w:t>
      </w:r>
      <w:r w:rsidR="00D8432A" w:rsidRPr="00B24928">
        <w:rPr>
          <w:b/>
          <w:sz w:val="32"/>
        </w:rPr>
        <w:t>VERDE</w:t>
      </w:r>
      <w:r>
        <w:rPr>
          <w:b/>
          <w:sz w:val="32"/>
        </w:rPr>
        <w:t>”</w:t>
      </w:r>
    </w:p>
    <w:p w:rsidR="00B24928" w:rsidRPr="00B24928" w:rsidRDefault="00B24928" w:rsidP="006E7A90">
      <w:pPr>
        <w:spacing w:line="276" w:lineRule="auto"/>
        <w:jc w:val="both"/>
      </w:pPr>
    </w:p>
    <w:p w:rsidR="00B24928" w:rsidRPr="00960E0B" w:rsidRDefault="00960E0B" w:rsidP="006E7A90">
      <w:pPr>
        <w:spacing w:line="276" w:lineRule="auto"/>
        <w:jc w:val="both"/>
        <w:rPr>
          <w:b/>
        </w:rPr>
      </w:pPr>
      <w:r w:rsidRPr="00960E0B">
        <w:rPr>
          <w:b/>
        </w:rPr>
        <w:t>Si part</w:t>
      </w:r>
      <w:r w:rsidR="00ED7DD0">
        <w:rPr>
          <w:b/>
        </w:rPr>
        <w:t>e</w:t>
      </w:r>
      <w:r w:rsidRPr="00960E0B">
        <w:rPr>
          <w:b/>
        </w:rPr>
        <w:t xml:space="preserve"> dai boschi </w:t>
      </w:r>
      <w:r w:rsidR="006E7A90">
        <w:rPr>
          <w:b/>
        </w:rPr>
        <w:t>dell’Altopiano di Pinè</w:t>
      </w:r>
      <w:r w:rsidR="00ED7DD0">
        <w:rPr>
          <w:b/>
        </w:rPr>
        <w:t>,</w:t>
      </w:r>
      <w:r w:rsidR="006E7A90">
        <w:rPr>
          <w:b/>
        </w:rPr>
        <w:t xml:space="preserve"> </w:t>
      </w:r>
      <w:r w:rsidR="00CD79B1">
        <w:rPr>
          <w:b/>
        </w:rPr>
        <w:t>colpiti</w:t>
      </w:r>
      <w:r w:rsidR="006E7A90" w:rsidRPr="00960E0B">
        <w:rPr>
          <w:b/>
        </w:rPr>
        <w:t xml:space="preserve"> </w:t>
      </w:r>
      <w:r w:rsidRPr="00960E0B">
        <w:rPr>
          <w:b/>
        </w:rPr>
        <w:t xml:space="preserve">dalla tempesta </w:t>
      </w:r>
      <w:r w:rsidR="004B4DFC">
        <w:rPr>
          <w:b/>
        </w:rPr>
        <w:t xml:space="preserve">Vaia </w:t>
      </w:r>
      <w:r w:rsidRPr="00960E0B">
        <w:rPr>
          <w:b/>
        </w:rPr>
        <w:t>di fine ottobre</w:t>
      </w:r>
      <w:r w:rsidR="00ED7DD0">
        <w:rPr>
          <w:b/>
        </w:rPr>
        <w:t>,</w:t>
      </w:r>
      <w:r w:rsidRPr="00960E0B">
        <w:rPr>
          <w:b/>
        </w:rPr>
        <w:t xml:space="preserve"> </w:t>
      </w:r>
      <w:r>
        <w:rPr>
          <w:b/>
        </w:rPr>
        <w:t xml:space="preserve">per </w:t>
      </w:r>
      <w:r w:rsidR="00CD79B1">
        <w:rPr>
          <w:b/>
        </w:rPr>
        <w:t>raccontare come la Provincia autonoma di Trento si è subito attivata per ripristinare</w:t>
      </w:r>
      <w:r w:rsidR="00ED7DD0">
        <w:rPr>
          <w:b/>
        </w:rPr>
        <w:t xml:space="preserve"> </w:t>
      </w:r>
      <w:r w:rsidR="00CD79B1">
        <w:rPr>
          <w:b/>
        </w:rPr>
        <w:t>il patrimonio forestale</w:t>
      </w:r>
      <w:r>
        <w:rPr>
          <w:b/>
        </w:rPr>
        <w:t xml:space="preserve"> </w:t>
      </w:r>
      <w:r w:rsidR="00CD79B1">
        <w:rPr>
          <w:b/>
        </w:rPr>
        <w:t>danneggiato</w:t>
      </w:r>
      <w:r w:rsidR="00ED7DD0">
        <w:rPr>
          <w:b/>
        </w:rPr>
        <w:t xml:space="preserve">. </w:t>
      </w:r>
      <w:r w:rsidR="009D427E">
        <w:rPr>
          <w:b/>
        </w:rPr>
        <w:t>A</w:t>
      </w:r>
      <w:r>
        <w:rPr>
          <w:b/>
        </w:rPr>
        <w:t>ccompagnando</w:t>
      </w:r>
      <w:r w:rsidR="006E7A90">
        <w:rPr>
          <w:b/>
        </w:rPr>
        <w:t xml:space="preserve"> da nord a sud</w:t>
      </w:r>
      <w:r w:rsidR="00785A33">
        <w:rPr>
          <w:b/>
        </w:rPr>
        <w:t xml:space="preserve"> </w:t>
      </w:r>
      <w:r>
        <w:rPr>
          <w:b/>
        </w:rPr>
        <w:t>il corso del</w:t>
      </w:r>
      <w:r w:rsidR="00785A33">
        <w:rPr>
          <w:b/>
        </w:rPr>
        <w:t xml:space="preserve"> </w:t>
      </w:r>
      <w:r>
        <w:rPr>
          <w:b/>
        </w:rPr>
        <w:t>fiume Adige</w:t>
      </w:r>
      <w:r w:rsidR="006E7A90">
        <w:rPr>
          <w:b/>
        </w:rPr>
        <w:t xml:space="preserve"> tra</w:t>
      </w:r>
      <w:r>
        <w:rPr>
          <w:b/>
        </w:rPr>
        <w:t xml:space="preserve"> pregiate zone vitate costellate d</w:t>
      </w:r>
      <w:r w:rsidR="006E7A90">
        <w:rPr>
          <w:b/>
        </w:rPr>
        <w:t xml:space="preserve">i </w:t>
      </w:r>
      <w:r>
        <w:rPr>
          <w:b/>
        </w:rPr>
        <w:t xml:space="preserve">borghi </w:t>
      </w:r>
      <w:r w:rsidR="006E7A90">
        <w:rPr>
          <w:b/>
        </w:rPr>
        <w:t>del</w:t>
      </w:r>
      <w:r w:rsidR="00785A33">
        <w:rPr>
          <w:b/>
        </w:rPr>
        <w:t xml:space="preserve"> </w:t>
      </w:r>
      <w:r w:rsidR="006E7A90">
        <w:rPr>
          <w:b/>
        </w:rPr>
        <w:t xml:space="preserve">vino </w:t>
      </w:r>
      <w:r>
        <w:rPr>
          <w:b/>
        </w:rPr>
        <w:t>e castelli</w:t>
      </w:r>
      <w:r w:rsidR="009D427E">
        <w:rPr>
          <w:b/>
        </w:rPr>
        <w:t xml:space="preserve">, si parlerà </w:t>
      </w:r>
      <w:r w:rsidR="004B4DFC">
        <w:rPr>
          <w:b/>
        </w:rPr>
        <w:t xml:space="preserve">poi </w:t>
      </w:r>
      <w:r w:rsidR="009D427E">
        <w:rPr>
          <w:b/>
        </w:rPr>
        <w:t xml:space="preserve">di vini e bollicine di montagna, tra </w:t>
      </w:r>
      <w:r w:rsidR="004B4DFC">
        <w:rPr>
          <w:b/>
        </w:rPr>
        <w:t>cultur</w:t>
      </w:r>
      <w:r w:rsidR="009D427E">
        <w:rPr>
          <w:b/>
        </w:rPr>
        <w:t>a,</w:t>
      </w:r>
      <w:r w:rsidR="004B4DFC">
        <w:rPr>
          <w:b/>
        </w:rPr>
        <w:t xml:space="preserve"> natura, </w:t>
      </w:r>
      <w:r w:rsidR="009D427E">
        <w:rPr>
          <w:b/>
        </w:rPr>
        <w:t>ricerca in agricoltura</w:t>
      </w:r>
      <w:r w:rsidR="004B4DFC">
        <w:rPr>
          <w:b/>
        </w:rPr>
        <w:t xml:space="preserve"> e gastronomia</w:t>
      </w:r>
    </w:p>
    <w:p w:rsidR="00B24928" w:rsidRPr="00B24928" w:rsidRDefault="00B24928" w:rsidP="00B24928">
      <w:pPr>
        <w:jc w:val="both"/>
      </w:pPr>
    </w:p>
    <w:p w:rsidR="00ED7DD0" w:rsidRDefault="00785A33" w:rsidP="00B24928">
      <w:pPr>
        <w:jc w:val="both"/>
      </w:pPr>
      <w:bookmarkStart w:id="0" w:name="_Hlk5696536"/>
      <w:r>
        <w:rPr>
          <w:rFonts w:cs="Arial"/>
        </w:rPr>
        <w:t>È</w:t>
      </w:r>
      <w:r>
        <w:t xml:space="preserve"> </w:t>
      </w:r>
      <w:r w:rsidR="002528A1">
        <w:t xml:space="preserve">il Trentino il protagonista </w:t>
      </w:r>
      <w:r w:rsidR="00BD141A">
        <w:t xml:space="preserve">della puntata di </w:t>
      </w:r>
      <w:r w:rsidR="00BD141A" w:rsidRPr="00C02EA6">
        <w:rPr>
          <w:b/>
        </w:rPr>
        <w:t>Linea Verde</w:t>
      </w:r>
      <w:r w:rsidR="002528A1">
        <w:rPr>
          <w:b/>
        </w:rPr>
        <w:t>,</w:t>
      </w:r>
      <w:r w:rsidR="0016576D">
        <w:t xml:space="preserve"> </w:t>
      </w:r>
      <w:r w:rsidR="00BD141A">
        <w:t xml:space="preserve">in programma </w:t>
      </w:r>
      <w:r w:rsidR="00BD141A" w:rsidRPr="00C02EA6">
        <w:rPr>
          <w:b/>
        </w:rPr>
        <w:t>domenica 14 aprile</w:t>
      </w:r>
      <w:r w:rsidR="00BD141A">
        <w:t xml:space="preserve"> a partire dalle </w:t>
      </w:r>
      <w:r w:rsidR="00BD141A" w:rsidRPr="00C02EA6">
        <w:rPr>
          <w:b/>
        </w:rPr>
        <w:t>12</w:t>
      </w:r>
      <w:r>
        <w:rPr>
          <w:b/>
        </w:rPr>
        <w:t>.</w:t>
      </w:r>
      <w:r w:rsidR="00BD141A" w:rsidRPr="00C02EA6">
        <w:rPr>
          <w:b/>
        </w:rPr>
        <w:t>20</w:t>
      </w:r>
      <w:r w:rsidR="00BD141A">
        <w:t xml:space="preserve"> su </w:t>
      </w:r>
      <w:r w:rsidR="00BD141A" w:rsidRPr="00C02EA6">
        <w:rPr>
          <w:b/>
        </w:rPr>
        <w:t>Rai Uno</w:t>
      </w:r>
      <w:r w:rsidR="002528A1" w:rsidRPr="002528A1">
        <w:t xml:space="preserve"> </w:t>
      </w:r>
      <w:r w:rsidR="002528A1">
        <w:t>con la regia di Luciano Sabatini</w:t>
      </w:r>
      <w:r w:rsidR="00B24928">
        <w:t xml:space="preserve">. </w:t>
      </w:r>
    </w:p>
    <w:p w:rsidR="003645AC" w:rsidRDefault="00680A50" w:rsidP="00B24928">
      <w:pPr>
        <w:jc w:val="both"/>
      </w:pPr>
      <w:r>
        <w:t>In apertura i</w:t>
      </w:r>
      <w:r w:rsidR="00C24FE5">
        <w:t xml:space="preserve">l conduttore </w:t>
      </w:r>
      <w:r w:rsidR="00E056A8" w:rsidRPr="00C24FE5">
        <w:rPr>
          <w:b/>
        </w:rPr>
        <w:t>Federico Quaranta</w:t>
      </w:r>
      <w:r w:rsidR="00C24FE5">
        <w:t xml:space="preserve"> </w:t>
      </w:r>
      <w:r w:rsidR="004B4DFC">
        <w:t>si è recato</w:t>
      </w:r>
      <w:r w:rsidR="002528A1">
        <w:t xml:space="preserve"> sull’Altopiano di Pinè, ne</w:t>
      </w:r>
      <w:r w:rsidR="00E056A8">
        <w:t xml:space="preserve">i </w:t>
      </w:r>
      <w:r w:rsidR="00B24928" w:rsidRPr="00B24928">
        <w:t xml:space="preserve">boschi </w:t>
      </w:r>
      <w:r w:rsidR="002528A1">
        <w:t xml:space="preserve">colpiti </w:t>
      </w:r>
      <w:r w:rsidR="00B24928" w:rsidRPr="00B24928">
        <w:t>da</w:t>
      </w:r>
      <w:r w:rsidR="00785A33">
        <w:t>ll</w:t>
      </w:r>
      <w:r w:rsidR="004B4DFC">
        <w:t xml:space="preserve">a tempesta </w:t>
      </w:r>
      <w:r w:rsidR="00B24928" w:rsidRPr="00B24928">
        <w:t xml:space="preserve">che </w:t>
      </w:r>
      <w:r w:rsidR="002528A1">
        <w:t xml:space="preserve">a </w:t>
      </w:r>
      <w:r w:rsidR="002528A1" w:rsidRPr="00B24928">
        <w:t>fine ottobre</w:t>
      </w:r>
      <w:r w:rsidR="003645AC">
        <w:t xml:space="preserve"> </w:t>
      </w:r>
      <w:r w:rsidR="00B24928" w:rsidRPr="00B24928">
        <w:t>ha abbattuto</w:t>
      </w:r>
      <w:r w:rsidR="003A2659">
        <w:t xml:space="preserve"> in tutto il Trentino 3,3 milioni di metri</w:t>
      </w:r>
      <w:r w:rsidR="00825A99">
        <w:t xml:space="preserve"> </w:t>
      </w:r>
      <w:r w:rsidR="003A2659">
        <w:t>cubi</w:t>
      </w:r>
      <w:r w:rsidR="00B24928" w:rsidRPr="00B24928">
        <w:t xml:space="preserve"> di alberi</w:t>
      </w:r>
      <w:r w:rsidR="00E056A8">
        <w:t>,</w:t>
      </w:r>
      <w:r w:rsidR="00B24928" w:rsidRPr="00B24928">
        <w:t xml:space="preserve"> </w:t>
      </w:r>
      <w:bookmarkEnd w:id="0"/>
      <w:r w:rsidR="00B24928" w:rsidRPr="00B24928">
        <w:t xml:space="preserve">per </w:t>
      </w:r>
      <w:r w:rsidR="003645AC">
        <w:t>approfondire</w:t>
      </w:r>
      <w:r w:rsidR="00B24928" w:rsidRPr="00B24928">
        <w:t xml:space="preserve"> cosa è accaduto</w:t>
      </w:r>
      <w:r w:rsidR="0062341E">
        <w:t xml:space="preserve"> e documentare la rinascita de</w:t>
      </w:r>
      <w:r>
        <w:t xml:space="preserve">lle foreste </w:t>
      </w:r>
      <w:r w:rsidR="0062341E">
        <w:t>trentin</w:t>
      </w:r>
      <w:r>
        <w:t>e</w:t>
      </w:r>
      <w:r w:rsidR="0062341E">
        <w:t xml:space="preserve">. </w:t>
      </w:r>
      <w:r w:rsidR="006A4396">
        <w:t xml:space="preserve">La Provincia autonoma di Trento da subito </w:t>
      </w:r>
      <w:r w:rsidR="009D427E">
        <w:t xml:space="preserve">ha </w:t>
      </w:r>
      <w:r w:rsidR="006A4396">
        <w:t xml:space="preserve">mobilitato </w:t>
      </w:r>
      <w:r w:rsidR="0062341E">
        <w:t xml:space="preserve">decine di </w:t>
      </w:r>
      <w:r w:rsidR="009D427E">
        <w:t>addetti</w:t>
      </w:r>
      <w:r w:rsidR="006A4396">
        <w:t xml:space="preserve"> forestali</w:t>
      </w:r>
      <w:r w:rsidR="0062341E">
        <w:t>, affiancat</w:t>
      </w:r>
      <w:r w:rsidR="006A4396">
        <w:t>i</w:t>
      </w:r>
      <w:r w:rsidR="009D427E">
        <w:t xml:space="preserve"> </w:t>
      </w:r>
      <w:r w:rsidR="0062341E">
        <w:t xml:space="preserve">da mezzi </w:t>
      </w:r>
      <w:r w:rsidR="006A4396">
        <w:t xml:space="preserve">con una </w:t>
      </w:r>
      <w:r w:rsidR="0062341E">
        <w:t>tecnologia</w:t>
      </w:r>
      <w:r w:rsidR="006A4396">
        <w:t xml:space="preserve"> molto elevata</w:t>
      </w:r>
      <w:r w:rsidR="0062341E">
        <w:t xml:space="preserve"> in grado</w:t>
      </w:r>
      <w:r w:rsidR="00E056A8">
        <w:t xml:space="preserve"> </w:t>
      </w:r>
      <w:r w:rsidR="0062341E">
        <w:t>di rimuovere e lavorare gli alberi</w:t>
      </w:r>
      <w:r w:rsidR="00E056A8">
        <w:t xml:space="preserve"> </w:t>
      </w:r>
      <w:r w:rsidR="0062341E">
        <w:t xml:space="preserve">abbattuti, </w:t>
      </w:r>
      <w:r w:rsidR="006A4396">
        <w:t>per</w:t>
      </w:r>
      <w:r w:rsidR="003645AC">
        <w:t xml:space="preserve"> ripulire i boschi dagli schianti e ripristinare il patrimonio forestale danneggiato. </w:t>
      </w:r>
    </w:p>
    <w:p w:rsidR="00D8432A" w:rsidRDefault="00B24928" w:rsidP="00B24928">
      <w:pPr>
        <w:jc w:val="both"/>
      </w:pPr>
      <w:r w:rsidRPr="00B24928">
        <w:t xml:space="preserve">Per parlare di vino, Linea Verde ha scelto di </w:t>
      </w:r>
      <w:r w:rsidR="004B4DFC">
        <w:t>unire</w:t>
      </w:r>
      <w:r w:rsidRPr="00B24928">
        <w:t xml:space="preserve"> natura, ricerca scientifica, gastronomia</w:t>
      </w:r>
      <w:r w:rsidR="00C04CDB">
        <w:t>, in un percorso ideale segnato dal fiume Adige</w:t>
      </w:r>
      <w:r w:rsidRPr="00B24928">
        <w:t xml:space="preserve">. Il viaggio di </w:t>
      </w:r>
      <w:r w:rsidRPr="00241625">
        <w:rPr>
          <w:b/>
        </w:rPr>
        <w:t>Federico Quaranta</w:t>
      </w:r>
      <w:r w:rsidR="00E056A8">
        <w:t xml:space="preserve"> con l’inseparabile </w:t>
      </w:r>
      <w:r w:rsidRPr="00241625">
        <w:rPr>
          <w:b/>
        </w:rPr>
        <w:t>Peppone</w:t>
      </w:r>
      <w:r w:rsidR="00F97E64">
        <w:t xml:space="preserve"> inizia </w:t>
      </w:r>
      <w:r w:rsidRPr="00B24928">
        <w:t>su</w:t>
      </w:r>
      <w:r w:rsidR="00E056A8">
        <w:t>i tornanti</w:t>
      </w:r>
      <w:r w:rsidR="00C04CDB">
        <w:t xml:space="preserve"> tra i vigneti</w:t>
      </w:r>
      <w:r w:rsidR="00E056A8">
        <w:t xml:space="preserve"> che dalla valle dell’Adige salgono al P</w:t>
      </w:r>
      <w:r w:rsidRPr="00B24928">
        <w:t xml:space="preserve">asso di Giovo dove </w:t>
      </w:r>
      <w:r w:rsidR="00E056A8">
        <w:t xml:space="preserve">ad attenderli c’è </w:t>
      </w:r>
      <w:r w:rsidRPr="00B24928">
        <w:t xml:space="preserve">il campionissimo di ciclismo Francesco Moser </w:t>
      </w:r>
      <w:r w:rsidR="00C04CDB">
        <w:t>-</w:t>
      </w:r>
      <w:r w:rsidRPr="00B24928">
        <w:t xml:space="preserve"> ora produttore di ottimi vini trentini </w:t>
      </w:r>
      <w:r w:rsidR="00C04CDB">
        <w:t>–</w:t>
      </w:r>
      <w:r w:rsidRPr="00B24928">
        <w:t xml:space="preserve"> </w:t>
      </w:r>
      <w:r w:rsidR="00C04CDB">
        <w:t xml:space="preserve">per guidarli </w:t>
      </w:r>
      <w:r w:rsidRPr="00B24928">
        <w:t xml:space="preserve">alla scoperta di </w:t>
      </w:r>
      <w:r w:rsidR="00E056A8">
        <w:t>questi territori</w:t>
      </w:r>
      <w:r w:rsidRPr="00B24928">
        <w:t xml:space="preserve">. </w:t>
      </w:r>
    </w:p>
    <w:p w:rsidR="006E7A90" w:rsidRDefault="00B24928" w:rsidP="00B24928">
      <w:pPr>
        <w:jc w:val="both"/>
      </w:pPr>
      <w:r w:rsidRPr="00B24928">
        <w:t xml:space="preserve">Nel frattempo </w:t>
      </w:r>
      <w:r w:rsidRPr="00241625">
        <w:rPr>
          <w:b/>
        </w:rPr>
        <w:t xml:space="preserve">Daniela </w:t>
      </w:r>
      <w:proofErr w:type="spellStart"/>
      <w:r w:rsidRPr="00241625">
        <w:rPr>
          <w:b/>
        </w:rPr>
        <w:t>Ferolla</w:t>
      </w:r>
      <w:proofErr w:type="spellEnd"/>
      <w:r w:rsidRPr="00B24928">
        <w:t xml:space="preserve"> </w:t>
      </w:r>
      <w:r w:rsidR="00C04CDB">
        <w:t>va a</w:t>
      </w:r>
      <w:r w:rsidR="00CD79B1">
        <w:t xml:space="preserve"> conoscere </w:t>
      </w:r>
      <w:r w:rsidRPr="00B24928">
        <w:t>i giacimenti dello spumante</w:t>
      </w:r>
      <w:r w:rsidR="006E7A90">
        <w:t xml:space="preserve"> </w:t>
      </w:r>
      <w:proofErr w:type="spellStart"/>
      <w:r w:rsidR="006E7A90">
        <w:t>Trentodoc</w:t>
      </w:r>
      <w:proofErr w:type="spellEnd"/>
      <w:r w:rsidR="006E7A90">
        <w:t xml:space="preserve"> </w:t>
      </w:r>
      <w:r w:rsidRPr="00B24928">
        <w:t>sull</w:t>
      </w:r>
      <w:r w:rsidR="006E7A90">
        <w:t>a</w:t>
      </w:r>
      <w:r w:rsidRPr="00B24928">
        <w:t xml:space="preserve"> collin</w:t>
      </w:r>
      <w:r w:rsidR="006E7A90">
        <w:t>a</w:t>
      </w:r>
      <w:r w:rsidRPr="00B24928">
        <w:t xml:space="preserve"> di Trento </w:t>
      </w:r>
      <w:r w:rsidR="00F97E64">
        <w:t xml:space="preserve">e </w:t>
      </w:r>
      <w:r w:rsidRPr="00B24928">
        <w:t>poi</w:t>
      </w:r>
      <w:r w:rsidR="00F97E64">
        <w:t>, verso sud,</w:t>
      </w:r>
      <w:r w:rsidRPr="00B24928">
        <w:t xml:space="preserve"> </w:t>
      </w:r>
      <w:r w:rsidR="00CD79B1">
        <w:t>si immerge nella bellezza del paesaggio trentino tra i vigneti ed i numerosi castelli della</w:t>
      </w:r>
      <w:r w:rsidR="00F97E64">
        <w:t xml:space="preserve"> Val</w:t>
      </w:r>
      <w:r w:rsidR="00680A50">
        <w:t>l</w:t>
      </w:r>
      <w:r w:rsidR="00F97E64">
        <w:t>agarina</w:t>
      </w:r>
      <w:r w:rsidRPr="00B24928">
        <w:t xml:space="preserve">. </w:t>
      </w:r>
      <w:r w:rsidR="00C04CDB">
        <w:t xml:space="preserve">Sempre </w:t>
      </w:r>
      <w:r w:rsidR="00F97E64">
        <w:t xml:space="preserve">Daniela </w:t>
      </w:r>
      <w:proofErr w:type="spellStart"/>
      <w:r w:rsidR="00F97E64">
        <w:t>Ferolla</w:t>
      </w:r>
      <w:proofErr w:type="spellEnd"/>
      <w:r w:rsidR="00CD79B1">
        <w:t xml:space="preserve"> ci mostra</w:t>
      </w:r>
      <w:r w:rsidR="00C04CDB">
        <w:t xml:space="preserve"> </w:t>
      </w:r>
      <w:r w:rsidR="00CD79B1">
        <w:t>l</w:t>
      </w:r>
      <w:r w:rsidRPr="00B24928">
        <w:t xml:space="preserve">a linea di confine della coltivazione dell’ulivo, </w:t>
      </w:r>
      <w:r w:rsidR="00F97E64">
        <w:t xml:space="preserve">mentre Peppone </w:t>
      </w:r>
      <w:r w:rsidRPr="00B24928">
        <w:t xml:space="preserve">si misura con la </w:t>
      </w:r>
      <w:r w:rsidR="00241625">
        <w:t xml:space="preserve">preparazione </w:t>
      </w:r>
      <w:r w:rsidR="00CD79B1">
        <w:t>di un piatto tipico.</w:t>
      </w:r>
      <w:r w:rsidRPr="00B24928">
        <w:t xml:space="preserve"> </w:t>
      </w:r>
    </w:p>
    <w:p w:rsidR="0044497F" w:rsidRPr="00960E0B" w:rsidRDefault="00B24928" w:rsidP="00B24928">
      <w:pPr>
        <w:jc w:val="both"/>
      </w:pPr>
      <w:r w:rsidRPr="00B24928">
        <w:t>Federico Quaranta</w:t>
      </w:r>
      <w:r w:rsidR="00CD79B1">
        <w:t xml:space="preserve"> ha </w:t>
      </w:r>
      <w:r w:rsidR="00C04CDB">
        <w:t xml:space="preserve">quindi </w:t>
      </w:r>
      <w:r w:rsidR="00CD79B1">
        <w:t xml:space="preserve">raggiunto </w:t>
      </w:r>
      <w:r w:rsidR="00241625">
        <w:t>i laboratori della Fondazione Edmund Mach a</w:t>
      </w:r>
      <w:r w:rsidRPr="00B24928">
        <w:t xml:space="preserve"> San Michele all’Adige</w:t>
      </w:r>
      <w:r w:rsidR="00241625">
        <w:t>,</w:t>
      </w:r>
      <w:r w:rsidR="00680A50">
        <w:t xml:space="preserve"> </w:t>
      </w:r>
      <w:r w:rsidR="00ED7DD0">
        <w:t>un centro di eccellenza in I</w:t>
      </w:r>
      <w:r w:rsidR="00ED7DD0" w:rsidRPr="00B24928">
        <w:t xml:space="preserve">talia </w:t>
      </w:r>
      <w:r w:rsidR="00ED7DD0">
        <w:t>nella ricerca applicata ad una agricoltura sempre più sostenibile.</w:t>
      </w:r>
      <w:r w:rsidR="001D641C">
        <w:t xml:space="preserve"> </w:t>
      </w:r>
      <w:r w:rsidR="00C04CDB">
        <w:t xml:space="preserve">Da qui </w:t>
      </w:r>
      <w:r w:rsidR="001D641C">
        <w:t xml:space="preserve">raggiunge gli altri protagonisti </w:t>
      </w:r>
      <w:r w:rsidRPr="00B24928">
        <w:t>a</w:t>
      </w:r>
      <w:r w:rsidR="00241625">
        <w:t xml:space="preserve">l Vinitaly </w:t>
      </w:r>
      <w:r w:rsidR="00C04CDB">
        <w:t>a</w:t>
      </w:r>
      <w:r w:rsidRPr="00B24928">
        <w:t xml:space="preserve"> Verona </w:t>
      </w:r>
      <w:r w:rsidR="00C04CDB">
        <w:t xml:space="preserve">per </w:t>
      </w:r>
      <w:r w:rsidR="001D641C">
        <w:t>raccontare</w:t>
      </w:r>
      <w:r w:rsidRPr="00B24928">
        <w:t xml:space="preserve"> il festival dell</w:t>
      </w:r>
      <w:r w:rsidR="00241625">
        <w:t>’</w:t>
      </w:r>
      <w:r w:rsidRPr="00B24928">
        <w:t>eccellenz</w:t>
      </w:r>
      <w:r w:rsidR="00241625">
        <w:t>a enologica italiana</w:t>
      </w:r>
      <w:r w:rsidRPr="00B24928">
        <w:t xml:space="preserve">. </w:t>
      </w:r>
      <w:r w:rsidR="00960E0B" w:rsidRPr="00960E0B">
        <w:t>Le riprese della puntata sono state effettuate in collaborazione con Trentino Marketing.</w:t>
      </w:r>
    </w:p>
    <w:p w:rsidR="00960E0B" w:rsidRDefault="00960E0B" w:rsidP="00B24928">
      <w:pPr>
        <w:jc w:val="both"/>
        <w:rPr>
          <w:sz w:val="20"/>
        </w:rPr>
      </w:pPr>
    </w:p>
    <w:p w:rsidR="00F97E64" w:rsidRDefault="00F97E64" w:rsidP="00B24928">
      <w:pPr>
        <w:jc w:val="both"/>
      </w:pPr>
      <w:r>
        <w:t>(</w:t>
      </w:r>
      <w:proofErr w:type="spellStart"/>
      <w:r>
        <w:t>m.b</w:t>
      </w:r>
      <w:proofErr w:type="spellEnd"/>
      <w:r>
        <w:t>.)</w:t>
      </w:r>
    </w:p>
    <w:p w:rsidR="00F97E64" w:rsidRDefault="00F97E64" w:rsidP="00B24928">
      <w:pPr>
        <w:jc w:val="both"/>
      </w:pPr>
    </w:p>
    <w:p w:rsidR="00D8432A" w:rsidRPr="00D8432A" w:rsidRDefault="00D8432A" w:rsidP="00B24928">
      <w:pPr>
        <w:jc w:val="both"/>
      </w:pPr>
      <w:r w:rsidRPr="00D8432A">
        <w:t>Trento,1</w:t>
      </w:r>
      <w:r w:rsidR="00AB34A9">
        <w:t>1</w:t>
      </w:r>
      <w:bookmarkStart w:id="1" w:name="_GoBack"/>
      <w:bookmarkEnd w:id="1"/>
      <w:r w:rsidRPr="00D8432A">
        <w:t xml:space="preserve"> aprile 2019</w:t>
      </w:r>
    </w:p>
    <w:p w:rsidR="00D8432A" w:rsidRPr="00B24928" w:rsidRDefault="00D8432A" w:rsidP="00B24928">
      <w:pPr>
        <w:jc w:val="both"/>
        <w:rPr>
          <w:sz w:val="20"/>
        </w:rPr>
      </w:pPr>
    </w:p>
    <w:sectPr w:rsidR="00D8432A" w:rsidRPr="00B24928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174" w:rsidRDefault="001D6174" w:rsidP="009C72FF">
      <w:r>
        <w:separator/>
      </w:r>
    </w:p>
  </w:endnote>
  <w:endnote w:type="continuationSeparator" w:id="0">
    <w:p w:rsidR="001D6174" w:rsidRDefault="001D617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B34A9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174" w:rsidRDefault="001D6174" w:rsidP="009C72FF">
      <w:r>
        <w:separator/>
      </w:r>
    </w:p>
  </w:footnote>
  <w:footnote w:type="continuationSeparator" w:id="0">
    <w:p w:rsidR="001D6174" w:rsidRDefault="001D617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61B3C"/>
    <w:rsid w:val="000672DD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576D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6174"/>
    <w:rsid w:val="001D641C"/>
    <w:rsid w:val="001F2F71"/>
    <w:rsid w:val="001F4D2A"/>
    <w:rsid w:val="001F7C2E"/>
    <w:rsid w:val="00201BB9"/>
    <w:rsid w:val="00201FC3"/>
    <w:rsid w:val="00213E5F"/>
    <w:rsid w:val="00217EFF"/>
    <w:rsid w:val="0022549E"/>
    <w:rsid w:val="00241625"/>
    <w:rsid w:val="002528A1"/>
    <w:rsid w:val="00252C6C"/>
    <w:rsid w:val="0025727E"/>
    <w:rsid w:val="00287487"/>
    <w:rsid w:val="002933F5"/>
    <w:rsid w:val="002B2DF2"/>
    <w:rsid w:val="002D09B0"/>
    <w:rsid w:val="003018AC"/>
    <w:rsid w:val="003366B6"/>
    <w:rsid w:val="00342BBD"/>
    <w:rsid w:val="003476B0"/>
    <w:rsid w:val="003645AC"/>
    <w:rsid w:val="003661B4"/>
    <w:rsid w:val="00371906"/>
    <w:rsid w:val="00381AD6"/>
    <w:rsid w:val="00382BB2"/>
    <w:rsid w:val="003856DF"/>
    <w:rsid w:val="003A2659"/>
    <w:rsid w:val="003C52A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B4DFC"/>
    <w:rsid w:val="004C3781"/>
    <w:rsid w:val="004E783A"/>
    <w:rsid w:val="004E7FDE"/>
    <w:rsid w:val="005048FB"/>
    <w:rsid w:val="00506122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A63E9"/>
    <w:rsid w:val="005B455E"/>
    <w:rsid w:val="005B6F5D"/>
    <w:rsid w:val="005D01A2"/>
    <w:rsid w:val="00622E1C"/>
    <w:rsid w:val="0062341E"/>
    <w:rsid w:val="006256D8"/>
    <w:rsid w:val="00626AFB"/>
    <w:rsid w:val="006374B2"/>
    <w:rsid w:val="00641A0C"/>
    <w:rsid w:val="00645103"/>
    <w:rsid w:val="006469B6"/>
    <w:rsid w:val="00663B3C"/>
    <w:rsid w:val="00680A50"/>
    <w:rsid w:val="00695487"/>
    <w:rsid w:val="006A4396"/>
    <w:rsid w:val="006B3D66"/>
    <w:rsid w:val="006E7A90"/>
    <w:rsid w:val="00717251"/>
    <w:rsid w:val="00724E05"/>
    <w:rsid w:val="007312A0"/>
    <w:rsid w:val="0074772B"/>
    <w:rsid w:val="0075635D"/>
    <w:rsid w:val="007701DF"/>
    <w:rsid w:val="0077380C"/>
    <w:rsid w:val="00780633"/>
    <w:rsid w:val="00785A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5A99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26AA9"/>
    <w:rsid w:val="00930C28"/>
    <w:rsid w:val="00950E9B"/>
    <w:rsid w:val="00960E0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D427E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34A9"/>
    <w:rsid w:val="00AB51FE"/>
    <w:rsid w:val="00AE1429"/>
    <w:rsid w:val="00AF41CE"/>
    <w:rsid w:val="00AF63F4"/>
    <w:rsid w:val="00B06C89"/>
    <w:rsid w:val="00B10525"/>
    <w:rsid w:val="00B24928"/>
    <w:rsid w:val="00B249F0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141A"/>
    <w:rsid w:val="00BD4144"/>
    <w:rsid w:val="00C02761"/>
    <w:rsid w:val="00C02EA6"/>
    <w:rsid w:val="00C04CDB"/>
    <w:rsid w:val="00C21374"/>
    <w:rsid w:val="00C24FE5"/>
    <w:rsid w:val="00C40386"/>
    <w:rsid w:val="00C655C5"/>
    <w:rsid w:val="00C87C95"/>
    <w:rsid w:val="00C96291"/>
    <w:rsid w:val="00CB56F5"/>
    <w:rsid w:val="00CC4CB6"/>
    <w:rsid w:val="00CC5395"/>
    <w:rsid w:val="00CD02B5"/>
    <w:rsid w:val="00CD79B1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432A"/>
    <w:rsid w:val="00D914DC"/>
    <w:rsid w:val="00DA7633"/>
    <w:rsid w:val="00DB549B"/>
    <w:rsid w:val="00DC16F1"/>
    <w:rsid w:val="00DC77A8"/>
    <w:rsid w:val="00DD4177"/>
    <w:rsid w:val="00DD7962"/>
    <w:rsid w:val="00E051C6"/>
    <w:rsid w:val="00E056A8"/>
    <w:rsid w:val="00E1624C"/>
    <w:rsid w:val="00E3745E"/>
    <w:rsid w:val="00E401FB"/>
    <w:rsid w:val="00E44A3F"/>
    <w:rsid w:val="00E90796"/>
    <w:rsid w:val="00E90D39"/>
    <w:rsid w:val="00E90F86"/>
    <w:rsid w:val="00E97652"/>
    <w:rsid w:val="00EA1B48"/>
    <w:rsid w:val="00EC6057"/>
    <w:rsid w:val="00ED3666"/>
    <w:rsid w:val="00ED7DD0"/>
    <w:rsid w:val="00EE50D2"/>
    <w:rsid w:val="00F16462"/>
    <w:rsid w:val="00F2020D"/>
    <w:rsid w:val="00F207FB"/>
    <w:rsid w:val="00F2597E"/>
    <w:rsid w:val="00F379B5"/>
    <w:rsid w:val="00F53ABB"/>
    <w:rsid w:val="00F66A83"/>
    <w:rsid w:val="00F7101A"/>
    <w:rsid w:val="00F82CD8"/>
    <w:rsid w:val="00F86B94"/>
    <w:rsid w:val="00F97E64"/>
    <w:rsid w:val="00FD41C8"/>
    <w:rsid w:val="00FD4373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1869B1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D903932-64C5-47FC-8A97-10CF9032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15</cp:revision>
  <cp:lastPrinted>2019-04-10T14:32:00Z</cp:lastPrinted>
  <dcterms:created xsi:type="dcterms:W3CDTF">2019-04-08T15:24:00Z</dcterms:created>
  <dcterms:modified xsi:type="dcterms:W3CDTF">2019-04-11T12:37:00Z</dcterms:modified>
</cp:coreProperties>
</file>