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640" w:rsidRPr="00697071" w:rsidRDefault="00B5481F" w:rsidP="00502640">
      <w:pPr>
        <w:rPr>
          <w:rFonts w:cs="Arial"/>
          <w:b/>
          <w:sz w:val="28"/>
        </w:rPr>
      </w:pPr>
      <w:r>
        <w:rPr>
          <w:rFonts w:cs="Arial"/>
          <w:b/>
          <w:sz w:val="28"/>
        </w:rPr>
        <w:t>Domenica a</w:t>
      </w:r>
      <w:r w:rsidR="00502640" w:rsidRPr="00697071">
        <w:rPr>
          <w:rFonts w:cs="Arial"/>
          <w:b/>
          <w:sz w:val="28"/>
        </w:rPr>
        <w:t xml:space="preserve">l Rifugio </w:t>
      </w:r>
      <w:r w:rsidR="001D5359">
        <w:rPr>
          <w:rFonts w:cs="Arial"/>
          <w:b/>
          <w:sz w:val="28"/>
        </w:rPr>
        <w:t xml:space="preserve">Giovanni Pedrotti alla Rosetta </w:t>
      </w:r>
    </w:p>
    <w:p w:rsidR="001D5359" w:rsidRDefault="001D5359" w:rsidP="00C843FC">
      <w:pPr>
        <w:jc w:val="both"/>
        <w:rPr>
          <w:rFonts w:cs="Arial"/>
          <w:b/>
          <w:bCs/>
          <w:sz w:val="32"/>
          <w:szCs w:val="32"/>
        </w:rPr>
      </w:pPr>
      <w:r>
        <w:rPr>
          <w:rFonts w:cs="Arial"/>
          <w:b/>
          <w:bCs/>
          <w:sz w:val="32"/>
          <w:szCs w:val="32"/>
        </w:rPr>
        <w:t xml:space="preserve">L’ECO DEI CORNI </w:t>
      </w:r>
      <w:r w:rsidR="00BC1A0C">
        <w:rPr>
          <w:rFonts w:cs="Arial"/>
          <w:b/>
          <w:bCs/>
          <w:sz w:val="32"/>
          <w:szCs w:val="32"/>
        </w:rPr>
        <w:t xml:space="preserve">RISUONA </w:t>
      </w:r>
      <w:r>
        <w:rPr>
          <w:rFonts w:cs="Arial"/>
          <w:b/>
          <w:bCs/>
          <w:sz w:val="32"/>
          <w:szCs w:val="32"/>
        </w:rPr>
        <w:t>SULL’ALTOPIANO DELLE PALE</w:t>
      </w:r>
    </w:p>
    <w:p w:rsidR="000157CF" w:rsidRDefault="000157CF" w:rsidP="00C843FC">
      <w:pPr>
        <w:jc w:val="both"/>
        <w:rPr>
          <w:rFonts w:cs="Arial"/>
          <w:b/>
          <w:bCs/>
          <w:sz w:val="32"/>
          <w:szCs w:val="32"/>
        </w:rPr>
      </w:pPr>
    </w:p>
    <w:p w:rsidR="001D5359" w:rsidRPr="00BC1A0C" w:rsidRDefault="00BC1A0C" w:rsidP="00BC1A0C">
      <w:pPr>
        <w:spacing w:line="276" w:lineRule="auto"/>
        <w:jc w:val="both"/>
        <w:rPr>
          <w:rFonts w:cs="Arial"/>
          <w:b/>
          <w:bCs/>
        </w:rPr>
      </w:pPr>
      <w:r w:rsidRPr="00BC1A0C">
        <w:rPr>
          <w:rFonts w:cs="Arial"/>
          <w:b/>
          <w:bCs/>
        </w:rPr>
        <w:t xml:space="preserve">I Corni della Scala e </w:t>
      </w:r>
      <w:proofErr w:type="spellStart"/>
      <w:r w:rsidRPr="00BC1A0C">
        <w:rPr>
          <w:rFonts w:cs="Arial"/>
          <w:b/>
          <w:bCs/>
        </w:rPr>
        <w:t>Italian</w:t>
      </w:r>
      <w:proofErr w:type="spellEnd"/>
      <w:r w:rsidRPr="00BC1A0C">
        <w:rPr>
          <w:rFonts w:cs="Arial"/>
          <w:b/>
          <w:bCs/>
        </w:rPr>
        <w:t xml:space="preserve"> Horn Ensemble sono i protagonisti, domenica 7 luglio a mezzogiorno, del secondo concerto de I Suoni delle Dolomiti</w:t>
      </w:r>
      <w:r>
        <w:rPr>
          <w:rFonts w:cs="Arial"/>
          <w:b/>
          <w:bCs/>
        </w:rPr>
        <w:t xml:space="preserve">. </w:t>
      </w:r>
      <w:r w:rsidR="00BA00E4">
        <w:rPr>
          <w:rFonts w:cs="Arial"/>
          <w:b/>
          <w:bCs/>
        </w:rPr>
        <w:t>L’ambientazione, i</w:t>
      </w:r>
      <w:r>
        <w:rPr>
          <w:rFonts w:cs="Arial"/>
          <w:b/>
          <w:bCs/>
        </w:rPr>
        <w:t xml:space="preserve"> </w:t>
      </w:r>
      <w:r w:rsidRPr="00BC1A0C">
        <w:rPr>
          <w:rFonts w:cs="Arial"/>
          <w:b/>
          <w:bCs/>
        </w:rPr>
        <w:t>timbri</w:t>
      </w:r>
      <w:r w:rsidR="00BA00E4">
        <w:rPr>
          <w:rFonts w:cs="Arial"/>
          <w:b/>
          <w:bCs/>
        </w:rPr>
        <w:t>,</w:t>
      </w:r>
      <w:r w:rsidRPr="00BC1A0C">
        <w:rPr>
          <w:rFonts w:cs="Arial"/>
          <w:b/>
          <w:bCs/>
        </w:rPr>
        <w:t xml:space="preserve"> la versatilità e l'energia di questi strumenti</w:t>
      </w:r>
      <w:r w:rsidR="00BA00E4">
        <w:rPr>
          <w:rFonts w:cs="Arial"/>
          <w:b/>
          <w:bCs/>
        </w:rPr>
        <w:t>, il “cuore pulsante” di un’orchestra</w:t>
      </w:r>
      <w:r w:rsidR="009E4845">
        <w:rPr>
          <w:rFonts w:cs="Arial"/>
          <w:b/>
          <w:bCs/>
        </w:rPr>
        <w:t xml:space="preserve">, </w:t>
      </w:r>
      <w:r w:rsidRPr="00BC1A0C">
        <w:rPr>
          <w:rFonts w:cs="Arial"/>
          <w:b/>
          <w:bCs/>
        </w:rPr>
        <w:t xml:space="preserve">preannunciano un concerto </w:t>
      </w:r>
      <w:r w:rsidR="00BA00E4">
        <w:rPr>
          <w:rFonts w:cs="Arial"/>
          <w:b/>
          <w:bCs/>
        </w:rPr>
        <w:t>ricco</w:t>
      </w:r>
      <w:r w:rsidRPr="00BC1A0C">
        <w:rPr>
          <w:rFonts w:cs="Arial"/>
          <w:b/>
          <w:bCs/>
        </w:rPr>
        <w:t xml:space="preserve"> di emozioni </w:t>
      </w:r>
    </w:p>
    <w:p w:rsidR="000157CF" w:rsidRDefault="000157CF" w:rsidP="00C843FC">
      <w:pPr>
        <w:jc w:val="both"/>
        <w:rPr>
          <w:rFonts w:cs="Arial"/>
        </w:rPr>
      </w:pPr>
    </w:p>
    <w:p w:rsidR="009F12AC" w:rsidRPr="004364CE" w:rsidRDefault="009F12AC" w:rsidP="009F12AC">
      <w:pPr>
        <w:spacing w:line="276" w:lineRule="auto"/>
        <w:jc w:val="both"/>
        <w:rPr>
          <w:rFonts w:cs="Arial"/>
        </w:rPr>
      </w:pPr>
      <w:r w:rsidRPr="004364CE">
        <w:rPr>
          <w:rFonts w:cs="Arial"/>
        </w:rPr>
        <w:t>Lo scenario è di quelli che non si dimenticano: il grande altopiano roccioso delle Pale di San Martino. L</w:t>
      </w:r>
      <w:r w:rsidR="004364CE" w:rsidRPr="004364CE">
        <w:rPr>
          <w:rFonts w:cs="Arial"/>
        </w:rPr>
        <w:t>assù</w:t>
      </w:r>
      <w:r w:rsidRPr="004364CE">
        <w:rPr>
          <w:rFonts w:cs="Arial"/>
        </w:rPr>
        <w:t xml:space="preserve"> al rifugio Giovanni Pedrotti si </w:t>
      </w:r>
      <w:bookmarkStart w:id="0" w:name="_Hlk13128272"/>
      <w:r w:rsidRPr="004364CE">
        <w:rPr>
          <w:rFonts w:cs="Arial"/>
        </w:rPr>
        <w:t xml:space="preserve">esibiscono i </w:t>
      </w:r>
      <w:r w:rsidRPr="004364CE">
        <w:rPr>
          <w:rFonts w:cs="Arial"/>
          <w:b/>
          <w:bCs/>
        </w:rPr>
        <w:t>Corni della Scala</w:t>
      </w:r>
      <w:r w:rsidR="001D5359">
        <w:rPr>
          <w:rFonts w:cs="Arial"/>
          <w:b/>
          <w:bCs/>
        </w:rPr>
        <w:t xml:space="preserve"> e </w:t>
      </w:r>
      <w:proofErr w:type="spellStart"/>
      <w:r w:rsidR="001D5359">
        <w:rPr>
          <w:rFonts w:cs="Arial"/>
          <w:b/>
          <w:bCs/>
        </w:rPr>
        <w:t>Italian</w:t>
      </w:r>
      <w:proofErr w:type="spellEnd"/>
      <w:r w:rsidR="001D5359">
        <w:rPr>
          <w:rFonts w:cs="Arial"/>
          <w:b/>
          <w:bCs/>
        </w:rPr>
        <w:t xml:space="preserve"> Horn Ensemble</w:t>
      </w:r>
      <w:r w:rsidRPr="004364CE">
        <w:rPr>
          <w:rFonts w:cs="Arial"/>
        </w:rPr>
        <w:t xml:space="preserve">, domenica 7 luglio (ore 12) per il secondo concerto de </w:t>
      </w:r>
      <w:r w:rsidRPr="004364CE">
        <w:rPr>
          <w:rFonts w:cs="Arial"/>
          <w:b/>
          <w:bCs/>
        </w:rPr>
        <w:t>I Suoni delle Dolomiti</w:t>
      </w:r>
      <w:r w:rsidRPr="004364CE">
        <w:rPr>
          <w:rFonts w:cs="Arial"/>
        </w:rPr>
        <w:t>.</w:t>
      </w:r>
    </w:p>
    <w:bookmarkEnd w:id="0"/>
    <w:p w:rsidR="009F12AC" w:rsidRPr="009F12AC" w:rsidRDefault="009F12AC" w:rsidP="009F12AC">
      <w:pPr>
        <w:spacing w:line="276" w:lineRule="auto"/>
        <w:jc w:val="both"/>
        <w:rPr>
          <w:rFonts w:cs="Arial"/>
        </w:rPr>
      </w:pPr>
      <w:r w:rsidRPr="009F12AC">
        <w:rPr>
          <w:rFonts w:cs="Arial"/>
        </w:rPr>
        <w:t xml:space="preserve">Il grande compositore romantico Robert Schumann pensava ai corni e al loro suono come il centro di quell'universo in miniatura che è un'orchestra sinfonica. E la miscela magica di suoni e colori e </w:t>
      </w:r>
      <w:bookmarkStart w:id="1" w:name="_Hlk13128405"/>
      <w:r w:rsidRPr="009F12AC">
        <w:rPr>
          <w:rFonts w:cs="Arial"/>
        </w:rPr>
        <w:t>timbri, così come la versatilit</w:t>
      </w:r>
      <w:r>
        <w:rPr>
          <w:rFonts w:cs="Arial"/>
        </w:rPr>
        <w:t>à</w:t>
      </w:r>
      <w:r w:rsidRPr="009F12AC">
        <w:rPr>
          <w:rFonts w:cs="Arial"/>
        </w:rPr>
        <w:t xml:space="preserve"> e l'energia di questi strumenti preannunciano un concerto pieno di emozioni uniche</w:t>
      </w:r>
      <w:bookmarkEnd w:id="1"/>
      <w:r w:rsidRPr="009F12AC">
        <w:rPr>
          <w:rFonts w:cs="Arial"/>
        </w:rPr>
        <w:t xml:space="preserve">. </w:t>
      </w:r>
    </w:p>
    <w:p w:rsidR="009F12AC" w:rsidRPr="009F12AC" w:rsidRDefault="009F12AC" w:rsidP="009F12AC">
      <w:pPr>
        <w:spacing w:line="276" w:lineRule="auto"/>
        <w:jc w:val="both"/>
        <w:rPr>
          <w:rFonts w:cs="Arial"/>
        </w:rPr>
      </w:pPr>
      <w:r w:rsidRPr="004364CE">
        <w:rPr>
          <w:rFonts w:cs="Arial"/>
        </w:rPr>
        <w:t>I</w:t>
      </w:r>
      <w:r w:rsidRPr="009F12AC">
        <w:rPr>
          <w:rFonts w:cs="Arial"/>
          <w:b/>
          <w:bCs/>
        </w:rPr>
        <w:t xml:space="preserve"> Corni della Scala</w:t>
      </w:r>
      <w:r w:rsidR="001D5359">
        <w:rPr>
          <w:rFonts w:cs="Arial"/>
          <w:b/>
          <w:bCs/>
        </w:rPr>
        <w:t xml:space="preserve"> e </w:t>
      </w:r>
      <w:proofErr w:type="spellStart"/>
      <w:r w:rsidR="001D5359">
        <w:rPr>
          <w:rFonts w:cs="Arial"/>
          <w:b/>
          <w:bCs/>
        </w:rPr>
        <w:t>Italian</w:t>
      </w:r>
      <w:proofErr w:type="spellEnd"/>
      <w:r w:rsidR="001D5359">
        <w:rPr>
          <w:rFonts w:cs="Arial"/>
          <w:b/>
          <w:bCs/>
        </w:rPr>
        <w:t xml:space="preserve"> Horn Ensemble</w:t>
      </w:r>
      <w:r w:rsidRPr="009F12AC">
        <w:rPr>
          <w:rFonts w:cs="Arial"/>
        </w:rPr>
        <w:t xml:space="preserve">, unico ensemble italiano nel suo genere, sono nati nel 2008 all’interno dell'Orchestra del più rinomato teatro lirico al mondo e oggi riunisce musicisti che militano nelle orchestre più prestigiose - quella della Scala e del </w:t>
      </w:r>
      <w:r w:rsidR="001D5359">
        <w:rPr>
          <w:rFonts w:cs="Arial"/>
        </w:rPr>
        <w:t>T</w:t>
      </w:r>
      <w:r w:rsidRPr="009F12AC">
        <w:rPr>
          <w:rFonts w:cs="Arial"/>
        </w:rPr>
        <w:t>eatro Regio di Torino, nell'Accademia della Scala e nella Filarmonica di Milano. Il loro approccio musicale trasversale e originale si muove in un repertorio vastissimo che va dal barocco al classico, dalle colonne sonore al Sud America, dalla musica colta a quella popolare.</w:t>
      </w:r>
    </w:p>
    <w:p w:rsidR="009F12AC" w:rsidRPr="009F12AC" w:rsidRDefault="009F12AC" w:rsidP="009F12AC">
      <w:pPr>
        <w:spacing w:line="276" w:lineRule="auto"/>
        <w:jc w:val="both"/>
        <w:rPr>
          <w:rFonts w:cs="Arial"/>
        </w:rPr>
      </w:pPr>
      <w:r w:rsidRPr="009F12AC">
        <w:rPr>
          <w:rFonts w:cs="Arial"/>
        </w:rPr>
        <w:t>Una musica che unisce e si apre al mondo così come fa anche questa formazione musicale che dedica parte della propria attività anche a favore di associazioni umanitarie ed enti no profit (Emergency, Unicef...)</w:t>
      </w:r>
    </w:p>
    <w:p w:rsidR="009F12AC" w:rsidRDefault="009F12AC" w:rsidP="009F12AC">
      <w:pPr>
        <w:spacing w:line="276" w:lineRule="auto"/>
        <w:jc w:val="both"/>
        <w:rPr>
          <w:rFonts w:cs="Arial"/>
        </w:rPr>
      </w:pPr>
      <w:r w:rsidRPr="009F12AC">
        <w:rPr>
          <w:rFonts w:cs="Arial"/>
        </w:rPr>
        <w:t>Tra i musicisti d</w:t>
      </w:r>
      <w:r w:rsidR="001D5359">
        <w:rPr>
          <w:rFonts w:cs="Arial"/>
        </w:rPr>
        <w:t xml:space="preserve">i questa formazione </w:t>
      </w:r>
      <w:r w:rsidRPr="009F12AC">
        <w:rPr>
          <w:rFonts w:cs="Arial"/>
        </w:rPr>
        <w:t>troviamo Danilo Stagni, primo corno della compagine orchestrale scaligera che ricopre da quando</w:t>
      </w:r>
      <w:r w:rsidR="00F95638">
        <w:rPr>
          <w:rFonts w:cs="Arial"/>
        </w:rPr>
        <w:t>,</w:t>
      </w:r>
      <w:r w:rsidRPr="009F12AC">
        <w:rPr>
          <w:rFonts w:cs="Arial"/>
        </w:rPr>
        <w:t xml:space="preserve"> a 16 anni</w:t>
      </w:r>
      <w:r w:rsidR="00F95638">
        <w:rPr>
          <w:rFonts w:cs="Arial"/>
        </w:rPr>
        <w:t>,</w:t>
      </w:r>
      <w:r w:rsidRPr="009F12AC">
        <w:rPr>
          <w:rFonts w:cs="Arial"/>
        </w:rPr>
        <w:t xml:space="preserve"> viene scelto da Claudio Abbado per questo ruolo. Claudio Martini, nato e cresciuto a Parma che unisce l'amore per la classica a quello (platonico) per il jazz. Margherita Lulli che dopo essersi diplomata a 17 anni col massimo dei voti e la lode si divide – musicalmente - tra Italia e Germania. Roberto Miele che collabora anche con enti quali l’Accademia di Santa Cecilia, il Maggio Musicale Fiorentino il Teatro Lirico di Cagliari. Stefano Alessandri che milita tra le fila dei musicisti della Scala sin dal 1975</w:t>
      </w:r>
      <w:r w:rsidR="00F95638">
        <w:rPr>
          <w:rFonts w:cs="Arial"/>
        </w:rPr>
        <w:t>,</w:t>
      </w:r>
      <w:r w:rsidRPr="009F12AC">
        <w:rPr>
          <w:rFonts w:cs="Arial"/>
        </w:rPr>
        <w:t xml:space="preserve"> e ancora prestigiosi strumentisti come Jorge Monte de Fez, Natalino Riccardo, Piero Mangano, Paolo Valeriani, Gianni </w:t>
      </w:r>
      <w:proofErr w:type="spellStart"/>
      <w:r w:rsidRPr="009F12AC">
        <w:rPr>
          <w:rFonts w:cs="Arial"/>
        </w:rPr>
        <w:t>Arfacchia</w:t>
      </w:r>
      <w:proofErr w:type="spellEnd"/>
      <w:r w:rsidRPr="009F12AC">
        <w:rPr>
          <w:rFonts w:cs="Arial"/>
        </w:rPr>
        <w:t xml:space="preserve">, Francesco </w:t>
      </w:r>
      <w:proofErr w:type="spellStart"/>
      <w:r w:rsidRPr="009F12AC">
        <w:rPr>
          <w:rFonts w:cs="Arial"/>
        </w:rPr>
        <w:t>Muraca</w:t>
      </w:r>
      <w:proofErr w:type="spellEnd"/>
      <w:r w:rsidRPr="009F12AC">
        <w:rPr>
          <w:rFonts w:cs="Arial"/>
        </w:rPr>
        <w:t xml:space="preserve">. </w:t>
      </w:r>
    </w:p>
    <w:p w:rsidR="009F12AC" w:rsidRPr="009F12AC" w:rsidRDefault="009F12AC" w:rsidP="009F12AC">
      <w:pPr>
        <w:spacing w:line="276" w:lineRule="auto"/>
        <w:jc w:val="both"/>
        <w:rPr>
          <w:rFonts w:cs="Arial"/>
        </w:rPr>
      </w:pPr>
      <w:r w:rsidRPr="009F12AC">
        <w:rPr>
          <w:rFonts w:cs="Arial"/>
        </w:rPr>
        <w:t xml:space="preserve">La direzione è nelle mani di Angelo Sormani con esperienze che spaziano dalla musica classica alla musica jazz, alla Computer Music. Docente di Teoria e Solfeggio e Armonia presso la Civica Filarmonica di Lugano ed insegnante di Direzione e Strumentazione per </w:t>
      </w:r>
      <w:r w:rsidRPr="009F12AC">
        <w:rPr>
          <w:rFonts w:cs="Arial"/>
        </w:rPr>
        <w:lastRenderedPageBreak/>
        <w:t xml:space="preserve">Banda presso l’Accademia Europea di Musica di Erba, dirige le bande di Lecco, Mariano Comense e </w:t>
      </w:r>
      <w:proofErr w:type="spellStart"/>
      <w:r w:rsidRPr="009F12AC">
        <w:rPr>
          <w:rFonts w:cs="Arial"/>
        </w:rPr>
        <w:t>Costamasnaga</w:t>
      </w:r>
      <w:proofErr w:type="spellEnd"/>
      <w:r w:rsidRPr="009F12AC">
        <w:rPr>
          <w:rFonts w:cs="Arial"/>
        </w:rPr>
        <w:t xml:space="preserve"> ed è fondatore e direttore artistico dell’Insubria Wind Orchestra. In carriera ha ottenuto significativi riconoscimenti nazionali e internazionali di composizione come “L. </w:t>
      </w:r>
      <w:proofErr w:type="spellStart"/>
      <w:r w:rsidRPr="009F12AC">
        <w:rPr>
          <w:rFonts w:cs="Arial"/>
        </w:rPr>
        <w:t>Russolo</w:t>
      </w:r>
      <w:proofErr w:type="spellEnd"/>
      <w:r w:rsidRPr="009F12AC">
        <w:rPr>
          <w:rFonts w:cs="Arial"/>
        </w:rPr>
        <w:t>”, “Città di Pavia”, “V. Bucchi”, “Pietro Pernice”, “Romualdo Marenco”.</w:t>
      </w:r>
    </w:p>
    <w:p w:rsidR="009F12AC" w:rsidRPr="009F12AC" w:rsidRDefault="009F12AC" w:rsidP="009F12AC">
      <w:pPr>
        <w:spacing w:line="276" w:lineRule="auto"/>
        <w:jc w:val="both"/>
        <w:rPr>
          <w:rFonts w:cs="Arial"/>
        </w:rPr>
      </w:pPr>
    </w:p>
    <w:p w:rsidR="009F12AC" w:rsidRPr="00C843FC" w:rsidRDefault="009F12AC" w:rsidP="009F12AC">
      <w:pPr>
        <w:spacing w:line="276" w:lineRule="auto"/>
        <w:jc w:val="both"/>
        <w:rPr>
          <w:rFonts w:cs="Arial"/>
          <w:b/>
          <w:bCs/>
          <w:color w:val="000000"/>
          <w:szCs w:val="24"/>
        </w:rPr>
      </w:pPr>
      <w:r>
        <w:rPr>
          <w:rFonts w:cs="Arial"/>
          <w:b/>
          <w:bCs/>
          <w:color w:val="000000"/>
          <w:szCs w:val="24"/>
        </w:rPr>
        <w:t>C</w:t>
      </w:r>
      <w:r w:rsidRPr="00C843FC">
        <w:rPr>
          <w:rFonts w:cs="Arial"/>
          <w:b/>
          <w:bCs/>
          <w:color w:val="000000"/>
          <w:szCs w:val="24"/>
        </w:rPr>
        <w:t xml:space="preserve">ome </w:t>
      </w:r>
      <w:r>
        <w:rPr>
          <w:rFonts w:cs="Arial"/>
          <w:b/>
          <w:bCs/>
          <w:color w:val="000000"/>
          <w:szCs w:val="24"/>
        </w:rPr>
        <w:t xml:space="preserve">si </w:t>
      </w:r>
      <w:r w:rsidRPr="00C843FC">
        <w:rPr>
          <w:rFonts w:cs="Arial"/>
          <w:b/>
          <w:bCs/>
          <w:color w:val="000000"/>
          <w:szCs w:val="24"/>
        </w:rPr>
        <w:t>raggiunge il luogo del concerto</w:t>
      </w:r>
    </w:p>
    <w:p w:rsidR="009F12AC" w:rsidRPr="009F12AC" w:rsidRDefault="009F12AC" w:rsidP="009F12AC">
      <w:pPr>
        <w:spacing w:line="276" w:lineRule="auto"/>
        <w:jc w:val="both"/>
        <w:rPr>
          <w:rFonts w:cs="Arial"/>
        </w:rPr>
      </w:pPr>
      <w:r w:rsidRPr="009F12AC">
        <w:rPr>
          <w:rFonts w:cs="Arial"/>
        </w:rPr>
        <w:t xml:space="preserve">Il luogo del concerto è raggiungibile da San Martino di Castrozza con gli impianti </w:t>
      </w:r>
      <w:proofErr w:type="spellStart"/>
      <w:r w:rsidRPr="009F12AC">
        <w:rPr>
          <w:rFonts w:cs="Arial"/>
        </w:rPr>
        <w:t>Colverde</w:t>
      </w:r>
      <w:proofErr w:type="spellEnd"/>
      <w:r w:rsidRPr="009F12AC">
        <w:rPr>
          <w:rFonts w:cs="Arial"/>
        </w:rPr>
        <w:t>-Rosetta e poi a piedi in 20 minuti di cammino (dislivello in discesa 60 metri, difficoltà E).</w:t>
      </w:r>
    </w:p>
    <w:p w:rsidR="009F12AC" w:rsidRPr="009F12AC" w:rsidRDefault="009F12AC" w:rsidP="009F12AC">
      <w:pPr>
        <w:spacing w:line="276" w:lineRule="auto"/>
        <w:jc w:val="both"/>
        <w:rPr>
          <w:rFonts w:cs="Arial"/>
        </w:rPr>
      </w:pPr>
    </w:p>
    <w:p w:rsidR="009F12AC" w:rsidRPr="00C843FC" w:rsidRDefault="009F12AC" w:rsidP="009F12AC">
      <w:pPr>
        <w:spacing w:line="276" w:lineRule="auto"/>
        <w:jc w:val="both"/>
        <w:rPr>
          <w:rFonts w:cs="Arial"/>
          <w:b/>
          <w:bCs/>
          <w:color w:val="000000"/>
          <w:szCs w:val="24"/>
        </w:rPr>
      </w:pPr>
      <w:r w:rsidRPr="00C843FC">
        <w:rPr>
          <w:rFonts w:cs="Arial"/>
          <w:b/>
          <w:bCs/>
          <w:color w:val="000000"/>
          <w:szCs w:val="24"/>
        </w:rPr>
        <w:t>Escursion</w:t>
      </w:r>
      <w:r>
        <w:rPr>
          <w:rFonts w:cs="Arial"/>
          <w:b/>
          <w:bCs/>
          <w:color w:val="000000"/>
          <w:szCs w:val="24"/>
        </w:rPr>
        <w:t>i</w:t>
      </w:r>
      <w:r w:rsidRPr="00C843FC">
        <w:rPr>
          <w:rFonts w:cs="Arial"/>
          <w:b/>
          <w:bCs/>
          <w:color w:val="000000"/>
          <w:szCs w:val="24"/>
        </w:rPr>
        <w:t xml:space="preserve"> con le Guide Alpine</w:t>
      </w:r>
    </w:p>
    <w:p w:rsidR="009F12AC" w:rsidRPr="009F12AC" w:rsidRDefault="009F12AC" w:rsidP="009F12AC">
      <w:pPr>
        <w:spacing w:line="276" w:lineRule="auto"/>
        <w:jc w:val="both"/>
        <w:rPr>
          <w:rFonts w:cs="Arial"/>
        </w:rPr>
      </w:pPr>
      <w:r w:rsidRPr="009F12AC">
        <w:rPr>
          <w:rFonts w:cs="Arial"/>
        </w:rPr>
        <w:t>È possibile partecipare a un'</w:t>
      </w:r>
      <w:r>
        <w:rPr>
          <w:rFonts w:cs="Arial"/>
        </w:rPr>
        <w:t>e</w:t>
      </w:r>
      <w:r w:rsidRPr="009F12AC">
        <w:rPr>
          <w:rFonts w:cs="Arial"/>
        </w:rPr>
        <w:t xml:space="preserve">scursione con le Guide Alpine del Trentino fino al luogo del concerto da San Martino di Castrozza portandosi in quota con gli impianti </w:t>
      </w:r>
      <w:proofErr w:type="spellStart"/>
      <w:r w:rsidRPr="009F12AC">
        <w:rPr>
          <w:rFonts w:cs="Arial"/>
        </w:rPr>
        <w:t>Colverde</w:t>
      </w:r>
      <w:proofErr w:type="spellEnd"/>
      <w:r w:rsidRPr="009F12AC">
        <w:rPr>
          <w:rFonts w:cs="Arial"/>
        </w:rPr>
        <w:t xml:space="preserve"> Rosetta (costo del biglietto a carico dei partecipanti), attraversando l’Altopiano delle Pale fino a Cima delle Scarpe (ore 3.30 di cammino, dislivello in salita 350 metri, difficoltà E).</w:t>
      </w:r>
    </w:p>
    <w:p w:rsidR="009F12AC" w:rsidRPr="009F12AC" w:rsidRDefault="009F12AC" w:rsidP="009F12AC">
      <w:pPr>
        <w:spacing w:line="276" w:lineRule="auto"/>
        <w:jc w:val="both"/>
        <w:rPr>
          <w:rFonts w:cs="Arial"/>
        </w:rPr>
      </w:pPr>
      <w:r w:rsidRPr="009F12AC">
        <w:rPr>
          <w:rFonts w:cs="Arial"/>
        </w:rPr>
        <w:t xml:space="preserve">Partecipazione a pagamento prenotando presso le Guide Alpine Aquile San Martino e Primiero ai numeri 0439 768795 dalle 17 alle 19 / 342 9813212: gratuita, con prenotazione obbligatoria fino ad esaurimento posti presso </w:t>
      </w:r>
      <w:proofErr w:type="spellStart"/>
      <w:r w:rsidRPr="009F12AC">
        <w:rPr>
          <w:rFonts w:cs="Arial"/>
        </w:rPr>
        <w:t>l’Apt</w:t>
      </w:r>
      <w:proofErr w:type="spellEnd"/>
      <w:r w:rsidRPr="009F12AC">
        <w:rPr>
          <w:rFonts w:cs="Arial"/>
        </w:rPr>
        <w:t xml:space="preserve"> di valle al numero 0439 768867 per chi pernotta nel territorio di San Martino di Castrozza, Passo Rolle, Primiero e </w:t>
      </w:r>
      <w:proofErr w:type="spellStart"/>
      <w:r w:rsidRPr="009F12AC">
        <w:rPr>
          <w:rFonts w:cs="Arial"/>
        </w:rPr>
        <w:t>Vanoi</w:t>
      </w:r>
      <w:proofErr w:type="spellEnd"/>
      <w:r w:rsidRPr="009F12AC">
        <w:rPr>
          <w:rFonts w:cs="Arial"/>
        </w:rPr>
        <w:t xml:space="preserve">; per i possessori di Dolomiti </w:t>
      </w:r>
      <w:proofErr w:type="spellStart"/>
      <w:r w:rsidRPr="009F12AC">
        <w:rPr>
          <w:rFonts w:cs="Arial"/>
        </w:rPr>
        <w:t>EasYgO</w:t>
      </w:r>
      <w:proofErr w:type="spellEnd"/>
      <w:r w:rsidRPr="009F12AC">
        <w:rPr>
          <w:rFonts w:cs="Arial"/>
        </w:rPr>
        <w:t xml:space="preserve">, Dolomiti </w:t>
      </w:r>
      <w:proofErr w:type="spellStart"/>
      <w:r w:rsidRPr="009F12AC">
        <w:rPr>
          <w:rFonts w:cs="Arial"/>
        </w:rPr>
        <w:t>Summer</w:t>
      </w:r>
      <w:proofErr w:type="spellEnd"/>
      <w:r w:rsidRPr="009F12AC">
        <w:rPr>
          <w:rFonts w:cs="Arial"/>
        </w:rPr>
        <w:t xml:space="preserve"> Card e per i possessori di Trentino Guest Card (possibilità di prenotazione anche sul sito visittrentino.info/card ).</w:t>
      </w:r>
    </w:p>
    <w:p w:rsidR="009F12AC" w:rsidRPr="009F12AC" w:rsidRDefault="009F12AC" w:rsidP="009F12AC">
      <w:pPr>
        <w:spacing w:line="276" w:lineRule="auto"/>
        <w:jc w:val="both"/>
        <w:rPr>
          <w:rFonts w:cs="Arial"/>
        </w:rPr>
      </w:pPr>
    </w:p>
    <w:p w:rsidR="009F12AC" w:rsidRPr="009F12AC" w:rsidRDefault="009F12AC" w:rsidP="009F12AC">
      <w:pPr>
        <w:spacing w:line="276" w:lineRule="auto"/>
        <w:jc w:val="both"/>
        <w:rPr>
          <w:rFonts w:cs="Arial"/>
        </w:rPr>
      </w:pPr>
      <w:r w:rsidRPr="009F12AC">
        <w:rPr>
          <w:rFonts w:cs="Arial"/>
          <w:b/>
          <w:bCs/>
        </w:rPr>
        <w:t xml:space="preserve">In caso di maltempo </w:t>
      </w:r>
      <w:r w:rsidRPr="009F12AC">
        <w:rPr>
          <w:rFonts w:cs="Arial"/>
        </w:rPr>
        <w:t xml:space="preserve">il concerto verrà recuperato alle ore 11.30 nella Sala Congressi </w:t>
      </w:r>
      <w:proofErr w:type="spellStart"/>
      <w:r w:rsidRPr="009F12AC">
        <w:rPr>
          <w:rFonts w:cs="Arial"/>
        </w:rPr>
        <w:t>Sass</w:t>
      </w:r>
      <w:proofErr w:type="spellEnd"/>
      <w:r w:rsidRPr="009F12AC">
        <w:rPr>
          <w:rFonts w:cs="Arial"/>
        </w:rPr>
        <w:t xml:space="preserve"> </w:t>
      </w:r>
      <w:proofErr w:type="spellStart"/>
      <w:r w:rsidRPr="009F12AC">
        <w:rPr>
          <w:rFonts w:cs="Arial"/>
        </w:rPr>
        <w:t>Maor</w:t>
      </w:r>
      <w:proofErr w:type="spellEnd"/>
      <w:r w:rsidRPr="009F12AC">
        <w:rPr>
          <w:rFonts w:cs="Arial"/>
        </w:rPr>
        <w:t xml:space="preserve"> con distribuzione dei biglietti dalle ore 9.30, fino a esaurimento posti.</w:t>
      </w:r>
    </w:p>
    <w:p w:rsidR="009F12AC" w:rsidRPr="009F12AC" w:rsidRDefault="009F12AC" w:rsidP="009F12AC">
      <w:pPr>
        <w:spacing w:line="276" w:lineRule="auto"/>
        <w:jc w:val="both"/>
        <w:rPr>
          <w:rFonts w:cs="Arial"/>
        </w:rPr>
      </w:pPr>
    </w:p>
    <w:p w:rsidR="009F12AC" w:rsidRPr="009F12AC" w:rsidRDefault="009F12AC" w:rsidP="009F12AC">
      <w:pPr>
        <w:spacing w:line="276" w:lineRule="auto"/>
        <w:jc w:val="both"/>
        <w:rPr>
          <w:rFonts w:cs="Arial"/>
        </w:rPr>
      </w:pPr>
      <w:r w:rsidRPr="009F12AC">
        <w:rPr>
          <w:rFonts w:cs="Arial"/>
        </w:rPr>
        <w:t>Un'iniziativa</w:t>
      </w:r>
      <w:r w:rsidR="001D5359">
        <w:rPr>
          <w:rFonts w:cs="Arial"/>
        </w:rPr>
        <w:t xml:space="preserve">: </w:t>
      </w:r>
      <w:r w:rsidRPr="009F12AC">
        <w:rPr>
          <w:rFonts w:cs="Arial"/>
        </w:rPr>
        <w:t xml:space="preserve">APT San Martino, Passo Rolle, Primiero e </w:t>
      </w:r>
      <w:proofErr w:type="spellStart"/>
      <w:r w:rsidRPr="009F12AC">
        <w:rPr>
          <w:rFonts w:cs="Arial"/>
        </w:rPr>
        <w:t>Vanoi</w:t>
      </w:r>
      <w:proofErr w:type="spellEnd"/>
    </w:p>
    <w:p w:rsidR="009F12AC" w:rsidRPr="009F12AC" w:rsidRDefault="009F12AC" w:rsidP="009F12AC">
      <w:pPr>
        <w:spacing w:line="276" w:lineRule="auto"/>
        <w:jc w:val="both"/>
        <w:rPr>
          <w:rFonts w:cs="Arial"/>
        </w:rPr>
      </w:pPr>
      <w:r w:rsidRPr="009F12AC">
        <w:rPr>
          <w:rFonts w:cs="Arial"/>
        </w:rPr>
        <w:t>Trentino Marketing</w:t>
      </w:r>
    </w:p>
    <w:p w:rsidR="009F12AC" w:rsidRPr="009F12AC" w:rsidRDefault="009F12AC" w:rsidP="009F12AC">
      <w:pPr>
        <w:spacing w:line="276" w:lineRule="auto"/>
        <w:jc w:val="both"/>
        <w:rPr>
          <w:rFonts w:cs="Arial"/>
        </w:rPr>
      </w:pPr>
      <w:r w:rsidRPr="009F12AC">
        <w:rPr>
          <w:rFonts w:cs="Arial"/>
        </w:rPr>
        <w:t>Comune di Primiero San Martino di Castrozza</w:t>
      </w:r>
    </w:p>
    <w:p w:rsidR="009F12AC" w:rsidRPr="009F12AC" w:rsidRDefault="009F12AC" w:rsidP="009F12AC">
      <w:pPr>
        <w:spacing w:line="276" w:lineRule="auto"/>
        <w:jc w:val="both"/>
        <w:rPr>
          <w:rFonts w:cs="Arial"/>
        </w:rPr>
      </w:pPr>
      <w:r w:rsidRPr="009F12AC">
        <w:rPr>
          <w:rFonts w:cs="Arial"/>
        </w:rPr>
        <w:t>Società San Martino Rolle Spa</w:t>
      </w:r>
    </w:p>
    <w:p w:rsidR="009F12AC" w:rsidRPr="009F12AC" w:rsidRDefault="009F12AC" w:rsidP="009F12AC">
      <w:pPr>
        <w:spacing w:line="276" w:lineRule="auto"/>
        <w:jc w:val="both"/>
        <w:rPr>
          <w:rFonts w:cs="Arial"/>
        </w:rPr>
      </w:pPr>
      <w:r w:rsidRPr="009F12AC">
        <w:rPr>
          <w:rFonts w:cs="Arial"/>
        </w:rPr>
        <w:t>Agenzia Provinciale delle Foreste Demaniali</w:t>
      </w:r>
    </w:p>
    <w:p w:rsidR="009F12AC" w:rsidRPr="009F12AC" w:rsidRDefault="009F12AC" w:rsidP="009F12AC">
      <w:pPr>
        <w:spacing w:line="276" w:lineRule="auto"/>
        <w:jc w:val="both"/>
        <w:rPr>
          <w:rFonts w:cs="Arial"/>
        </w:rPr>
      </w:pPr>
    </w:p>
    <w:p w:rsidR="007757E0" w:rsidRDefault="009F12AC" w:rsidP="009F12AC">
      <w:pPr>
        <w:spacing w:line="276" w:lineRule="auto"/>
        <w:jc w:val="both"/>
        <w:rPr>
          <w:rFonts w:cs="Arial"/>
        </w:rPr>
      </w:pPr>
      <w:r w:rsidRPr="009F12AC">
        <w:rPr>
          <w:rFonts w:cs="Arial"/>
        </w:rPr>
        <w:t>Info</w:t>
      </w:r>
      <w:r w:rsidR="001D5359">
        <w:rPr>
          <w:rFonts w:cs="Arial"/>
        </w:rPr>
        <w:t xml:space="preserve">: </w:t>
      </w:r>
      <w:r w:rsidRPr="009F12AC">
        <w:rPr>
          <w:rFonts w:cs="Arial"/>
        </w:rPr>
        <w:t>+39 0439 768867</w:t>
      </w:r>
      <w:bookmarkStart w:id="2" w:name="_GoBack"/>
      <w:bookmarkEnd w:id="2"/>
    </w:p>
    <w:p w:rsidR="007757E0" w:rsidRPr="0002388E" w:rsidRDefault="007757E0" w:rsidP="009F12AC">
      <w:pPr>
        <w:spacing w:line="276" w:lineRule="auto"/>
        <w:jc w:val="both"/>
        <w:rPr>
          <w:rFonts w:cs="Arial"/>
          <w:b/>
          <w:bCs/>
        </w:rPr>
      </w:pPr>
      <w:hyperlink r:id="rId8" w:history="1">
        <w:r w:rsidRPr="0002388E">
          <w:rPr>
            <w:rStyle w:val="Collegamentoipertestuale"/>
            <w:rFonts w:cs="Arial"/>
            <w:b/>
            <w:bCs/>
            <w:color w:val="auto"/>
            <w:u w:val="none"/>
          </w:rPr>
          <w:t>www.sanmartino.com</w:t>
        </w:r>
      </w:hyperlink>
      <w:r w:rsidRPr="0002388E">
        <w:rPr>
          <w:rFonts w:cs="Arial"/>
          <w:b/>
          <w:bCs/>
        </w:rPr>
        <w:t xml:space="preserve"> </w:t>
      </w:r>
    </w:p>
    <w:p w:rsidR="007757E0" w:rsidRPr="0002388E" w:rsidRDefault="007757E0" w:rsidP="001D5359">
      <w:pPr>
        <w:pStyle w:val="Intestazione"/>
        <w:rPr>
          <w:rFonts w:ascii="Arial" w:hAnsi="Arial" w:cs="Arial"/>
          <w:b/>
        </w:rPr>
      </w:pPr>
      <w:hyperlink r:id="rId9" w:history="1">
        <w:r w:rsidRPr="0002388E">
          <w:rPr>
            <w:rStyle w:val="Collegamentoipertestuale"/>
            <w:rFonts w:ascii="Arial" w:hAnsi="Arial" w:cs="Arial"/>
            <w:b/>
            <w:color w:val="auto"/>
            <w:u w:val="none"/>
          </w:rPr>
          <w:t>www.isuonidelledolomiti.it</w:t>
        </w:r>
      </w:hyperlink>
    </w:p>
    <w:p w:rsidR="009F12AC" w:rsidRDefault="009F12AC" w:rsidP="009F12AC">
      <w:pPr>
        <w:spacing w:line="276" w:lineRule="auto"/>
        <w:jc w:val="both"/>
        <w:rPr>
          <w:rFonts w:cs="Arial"/>
        </w:rPr>
      </w:pPr>
    </w:p>
    <w:p w:rsidR="00466ADE" w:rsidRPr="00716B30" w:rsidRDefault="00466ADE" w:rsidP="00466ADE">
      <w:pPr>
        <w:jc w:val="both"/>
        <w:rPr>
          <w:rFonts w:cs="Arial"/>
        </w:rPr>
      </w:pPr>
      <w:r w:rsidRPr="00716B30">
        <w:rPr>
          <w:rFonts w:cs="Arial"/>
          <w:sz w:val="20"/>
          <w:szCs w:val="22"/>
        </w:rPr>
        <w:t xml:space="preserve">I Suoni delle Dolomiti </w:t>
      </w:r>
      <w:proofErr w:type="gramStart"/>
      <w:r w:rsidRPr="00716B30">
        <w:rPr>
          <w:rFonts w:cs="Arial"/>
          <w:sz w:val="20"/>
          <w:szCs w:val="22"/>
        </w:rPr>
        <w:t>è ideato e curato</w:t>
      </w:r>
      <w:proofErr w:type="gramEnd"/>
      <w:r w:rsidRPr="00716B30">
        <w:rPr>
          <w:rFonts w:cs="Arial"/>
          <w:sz w:val="20"/>
          <w:szCs w:val="22"/>
        </w:rPr>
        <w:t xml:space="preserve"> da Trentino Marketing in collaborazione con le Apt della Val di Fassa, della Val di Fiemme, di San Martino di Castrozza, Passo Rolle, Primiero e </w:t>
      </w:r>
      <w:proofErr w:type="spellStart"/>
      <w:r w:rsidRPr="00716B30">
        <w:rPr>
          <w:rFonts w:cs="Arial"/>
          <w:sz w:val="20"/>
          <w:szCs w:val="22"/>
        </w:rPr>
        <w:t>Vanoi</w:t>
      </w:r>
      <w:proofErr w:type="spellEnd"/>
      <w:r w:rsidRPr="00716B30">
        <w:rPr>
          <w:rFonts w:cs="Arial"/>
          <w:sz w:val="20"/>
          <w:szCs w:val="22"/>
        </w:rPr>
        <w:t xml:space="preserve">, della Val di Non, di Madonna di Campiglio – Pinzolo – Val Rendena, di Dolomiti Paganella e </w:t>
      </w:r>
      <w:r w:rsidR="00394C7B" w:rsidRPr="00716B30">
        <w:rPr>
          <w:rFonts w:cs="Arial"/>
          <w:sz w:val="20"/>
          <w:szCs w:val="22"/>
        </w:rPr>
        <w:t>della Valsugana.</w:t>
      </w:r>
      <w:r w:rsidRPr="00716B30">
        <w:rPr>
          <w:rFonts w:cs="Arial"/>
          <w:sz w:val="20"/>
          <w:szCs w:val="22"/>
        </w:rPr>
        <w:t xml:space="preserve"> </w:t>
      </w:r>
    </w:p>
    <w:p w:rsidR="00466ADE" w:rsidRDefault="00876195" w:rsidP="00466ADE">
      <w:pPr>
        <w:rPr>
          <w:rFonts w:cs="Arial"/>
          <w:sz w:val="20"/>
        </w:rPr>
      </w:pPr>
      <w:r w:rsidRPr="00876195">
        <w:rPr>
          <w:rFonts w:cs="Arial"/>
          <w:sz w:val="20"/>
        </w:rPr>
        <w:t>Direzione artistica di Chiara Bassetti e Mario Brunello.</w:t>
      </w:r>
    </w:p>
    <w:p w:rsidR="00876195" w:rsidRPr="00876195" w:rsidRDefault="00876195" w:rsidP="00466ADE">
      <w:pPr>
        <w:rPr>
          <w:rFonts w:cs="Arial"/>
          <w:sz w:val="20"/>
        </w:rPr>
      </w:pPr>
    </w:p>
    <w:p w:rsidR="00D061B1" w:rsidRPr="00716B30" w:rsidRDefault="00D061B1" w:rsidP="00466ADE">
      <w:pPr>
        <w:pStyle w:val="Intestazione"/>
        <w:rPr>
          <w:rFonts w:ascii="Arial" w:hAnsi="Arial" w:cs="Arial"/>
        </w:rPr>
      </w:pPr>
    </w:p>
    <w:p w:rsidR="00466ADE" w:rsidRDefault="00F73EBD" w:rsidP="00F73EBD">
      <w:pPr>
        <w:pStyle w:val="Rientrocorpodeltesto"/>
        <w:ind w:left="2410" w:right="27"/>
        <w:jc w:val="both"/>
        <w:rPr>
          <w:rFonts w:cs="Arial"/>
          <w:sz w:val="16"/>
          <w:szCs w:val="16"/>
        </w:rPr>
      </w:pPr>
      <w:r w:rsidRPr="00716B30">
        <w:rPr>
          <w:rFonts w:cs="Arial"/>
          <w:noProof/>
        </w:rPr>
        <w:drawing>
          <wp:anchor distT="0" distB="0" distL="114935" distR="114935" simplePos="0" relativeHeight="251657216" behindDoc="0" locked="0" layoutInCell="1" allowOverlap="1">
            <wp:simplePos x="0" y="0"/>
            <wp:positionH relativeFrom="column">
              <wp:posOffset>3175</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322070" cy="302895"/>
                    </a:xfrm>
                    <a:prstGeom prst="rect">
                      <a:avLst/>
                    </a:prstGeom>
                    <a:solidFill>
                      <a:srgbClr val="FFFFFF"/>
                    </a:solidFill>
                  </pic:spPr>
                </pic:pic>
              </a:graphicData>
            </a:graphic>
          </wp:anchor>
        </w:drawing>
      </w:r>
      <w:r w:rsidR="00466ADE" w:rsidRPr="00716B30">
        <w:rPr>
          <w:rFonts w:cs="Arial"/>
          <w:spacing w:val="2"/>
          <w:sz w:val="16"/>
          <w:szCs w:val="16"/>
        </w:rPr>
        <w:t>Anche per l’edizione 201</w:t>
      </w:r>
      <w:r w:rsidR="008526E3" w:rsidRPr="00716B30">
        <w:rPr>
          <w:rFonts w:cs="Arial"/>
          <w:spacing w:val="2"/>
          <w:sz w:val="16"/>
          <w:szCs w:val="16"/>
        </w:rPr>
        <w:t>9</w:t>
      </w:r>
      <w:r w:rsidR="00466ADE" w:rsidRPr="00716B30">
        <w:rPr>
          <w:rFonts w:cs="Arial"/>
          <w:spacing w:val="2"/>
          <w:sz w:val="16"/>
          <w:szCs w:val="16"/>
        </w:rPr>
        <w:t xml:space="preserve"> </w:t>
      </w:r>
      <w:r w:rsidR="00466ADE" w:rsidRPr="00716B30">
        <w:rPr>
          <w:rFonts w:cs="Arial"/>
          <w:i/>
          <w:iCs/>
          <w:spacing w:val="2"/>
          <w:sz w:val="16"/>
          <w:szCs w:val="16"/>
        </w:rPr>
        <w:t>I Suoni delle Dolomiti</w:t>
      </w:r>
      <w:r w:rsidR="00466ADE" w:rsidRPr="00716B30">
        <w:rPr>
          <w:rFonts w:cs="Arial"/>
          <w:spacing w:val="2"/>
          <w:sz w:val="16"/>
          <w:szCs w:val="16"/>
        </w:rPr>
        <w:t xml:space="preserve"> si avvale della sponsorizzazione tecnica di Montura.</w:t>
      </w:r>
      <w:r w:rsidR="00B43BB5">
        <w:rPr>
          <w:rFonts w:cs="Arial"/>
          <w:spacing w:val="2"/>
          <w:sz w:val="16"/>
          <w:szCs w:val="16"/>
        </w:rPr>
        <w:t xml:space="preserve"> </w:t>
      </w:r>
      <w:r w:rsidR="008A20EA" w:rsidRPr="00716B30">
        <w:rPr>
          <w:rFonts w:cs="Arial"/>
          <w:spacing w:val="2"/>
          <w:sz w:val="16"/>
          <w:szCs w:val="16"/>
        </w:rPr>
        <w:t xml:space="preserve">L’affinità tra la rassegna ed il marchio di abbigliamento </w:t>
      </w:r>
      <w:r w:rsidR="008A20EA" w:rsidRPr="00716B30">
        <w:rPr>
          <w:rFonts w:cs="Arial"/>
          <w:color w:val="000000"/>
          <w:sz w:val="16"/>
          <w:szCs w:val="18"/>
        </w:rPr>
        <w:t>e calzature per la montagna e l'outdoor</w:t>
      </w:r>
      <w:r w:rsidR="008A20EA" w:rsidRPr="00716B30">
        <w:rPr>
          <w:rFonts w:cs="Arial"/>
          <w:spacing w:val="2"/>
          <w:sz w:val="14"/>
          <w:szCs w:val="16"/>
        </w:rPr>
        <w:t xml:space="preserve"> </w:t>
      </w:r>
      <w:r w:rsidR="00466ADE" w:rsidRPr="00716B30">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00466ADE" w:rsidRPr="00716B30">
        <w:rPr>
          <w:rFonts w:cs="Arial"/>
          <w:sz w:val="16"/>
          <w:szCs w:val="16"/>
        </w:rPr>
        <w:t>Un’amicizia nata dalla sperimentazione del comune cammino verso l’arte e la montagna</w:t>
      </w:r>
    </w:p>
    <w:p w:rsidR="00466ADE" w:rsidRPr="00716B30" w:rsidRDefault="00466ADE" w:rsidP="00F73EBD">
      <w:pPr>
        <w:ind w:left="2410"/>
        <w:jc w:val="both"/>
        <w:rPr>
          <w:rFonts w:cs="Arial"/>
          <w:b/>
          <w:bCs/>
          <w:sz w:val="16"/>
          <w:szCs w:val="16"/>
        </w:rPr>
      </w:pPr>
    </w:p>
    <w:p w:rsidR="00466ADE" w:rsidRPr="00716B30" w:rsidRDefault="00466ADE" w:rsidP="00F73EBD">
      <w:pPr>
        <w:ind w:left="2410"/>
        <w:jc w:val="both"/>
        <w:rPr>
          <w:rFonts w:cs="Arial"/>
          <w:b/>
          <w:bCs/>
          <w:sz w:val="16"/>
          <w:szCs w:val="16"/>
        </w:rPr>
      </w:pPr>
      <w:r w:rsidRPr="00716B30">
        <w:rPr>
          <w:rFonts w:cs="Arial"/>
          <w:b/>
          <w:bCs/>
          <w:noProof/>
          <w:sz w:val="16"/>
          <w:szCs w:val="16"/>
        </w:rPr>
        <w:drawing>
          <wp:anchor distT="0" distB="0" distL="114935" distR="114935" simplePos="0" relativeHeight="251658240" behindDoc="1" locked="0" layoutInCell="1" allowOverlap="1">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716B30" w:rsidRDefault="00466ADE" w:rsidP="00F73EBD">
      <w:pPr>
        <w:pStyle w:val="Rientrocorpodeltesto"/>
        <w:spacing w:after="0"/>
        <w:ind w:left="2410"/>
        <w:jc w:val="both"/>
        <w:rPr>
          <w:rFonts w:cs="Arial"/>
          <w:sz w:val="16"/>
          <w:szCs w:val="16"/>
        </w:rPr>
      </w:pPr>
      <w:r w:rsidRPr="00716B30">
        <w:rPr>
          <w:rFonts w:cs="Arial"/>
          <w:i/>
          <w:iCs/>
          <w:sz w:val="16"/>
          <w:szCs w:val="16"/>
        </w:rPr>
        <w:t>I Suoni delle Dolomiti</w:t>
      </w:r>
      <w:r w:rsidRPr="00716B30">
        <w:rPr>
          <w:rFonts w:cs="Arial"/>
          <w:sz w:val="16"/>
          <w:szCs w:val="16"/>
        </w:rPr>
        <w:t xml:space="preserve"> e </w:t>
      </w:r>
      <w:proofErr w:type="spellStart"/>
      <w:r w:rsidRPr="00716B30">
        <w:rPr>
          <w:rFonts w:cs="Arial"/>
          <w:i/>
          <w:iCs/>
          <w:sz w:val="16"/>
          <w:szCs w:val="16"/>
        </w:rPr>
        <w:t>Marzadro</w:t>
      </w:r>
      <w:proofErr w:type="spellEnd"/>
      <w:r w:rsidRPr="00716B30">
        <w:rPr>
          <w:rFonts w:cs="Arial"/>
          <w:i/>
          <w:iCs/>
          <w:sz w:val="16"/>
          <w:szCs w:val="16"/>
        </w:rPr>
        <w:t xml:space="preserve"> </w:t>
      </w:r>
      <w:r w:rsidRPr="00716B30">
        <w:rPr>
          <w:rFonts w:cs="Arial"/>
          <w:sz w:val="16"/>
          <w:szCs w:val="16"/>
        </w:rPr>
        <w:t>camminano insieme.</w:t>
      </w:r>
      <w:r w:rsidR="00F73EBD">
        <w:rPr>
          <w:rFonts w:cs="Arial"/>
          <w:sz w:val="16"/>
          <w:szCs w:val="16"/>
        </w:rPr>
        <w:t xml:space="preserve"> </w:t>
      </w:r>
      <w:r w:rsidRPr="00716B30">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Pr="00716B30" w:rsidRDefault="00466ADE" w:rsidP="00F73EBD">
      <w:pPr>
        <w:pStyle w:val="Rientrocorpodeltesto"/>
        <w:spacing w:after="0"/>
        <w:ind w:left="2410"/>
        <w:jc w:val="both"/>
        <w:rPr>
          <w:rFonts w:cs="Arial"/>
          <w:szCs w:val="24"/>
        </w:rPr>
      </w:pPr>
      <w:r w:rsidRPr="00716B30">
        <w:rPr>
          <w:rFonts w:cs="Arial"/>
          <w:sz w:val="16"/>
          <w:szCs w:val="16"/>
        </w:rPr>
        <w:br/>
      </w:r>
      <w:r w:rsidRPr="00716B30">
        <w:rPr>
          <w:rFonts w:cs="Arial"/>
          <w:color w:val="0000FF"/>
          <w:sz w:val="16"/>
          <w:szCs w:val="16"/>
        </w:rPr>
        <w:t> </w:t>
      </w:r>
    </w:p>
    <w:p w:rsidR="00466ADE" w:rsidRPr="00716B30" w:rsidRDefault="00466ADE" w:rsidP="00466ADE">
      <w:pPr>
        <w:pStyle w:val="Nessunaspaziatura"/>
        <w:rPr>
          <w:rFonts w:ascii="Arial" w:hAnsi="Arial" w:cs="Arial"/>
        </w:rPr>
      </w:pPr>
      <w:bookmarkStart w:id="3" w:name="_PictureBullets"/>
      <w:bookmarkEnd w:id="3"/>
    </w:p>
    <w:p w:rsidR="00466ADE" w:rsidRDefault="00466ADE" w:rsidP="001A5F8A">
      <w:pPr>
        <w:jc w:val="both"/>
        <w:rPr>
          <w:rFonts w:cs="Arial"/>
          <w:szCs w:val="24"/>
        </w:rPr>
      </w:pPr>
    </w:p>
    <w:p w:rsidR="00876195" w:rsidRDefault="00876195" w:rsidP="001A5F8A">
      <w:pPr>
        <w:jc w:val="both"/>
        <w:rPr>
          <w:rFonts w:cs="Arial"/>
          <w:szCs w:val="24"/>
        </w:rPr>
      </w:pPr>
    </w:p>
    <w:sectPr w:rsidR="00876195" w:rsidSect="00697071">
      <w:headerReference w:type="default" r:id="rId12"/>
      <w:footerReference w:type="default" r:id="rId13"/>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353" w:rsidRDefault="00634353" w:rsidP="009C72FF">
      <w:r>
        <w:separator/>
      </w:r>
    </w:p>
  </w:endnote>
  <w:endnote w:type="continuationSeparator" w:id="0">
    <w:p w:rsidR="00634353" w:rsidRDefault="0063435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876195" w:rsidRDefault="000F631A" w:rsidP="000A692D">
          <w:pPr>
            <w:pStyle w:val="Pidipagina"/>
            <w:rPr>
              <w:rFonts w:ascii="Arial" w:hAnsi="Arial" w:cs="Arial"/>
              <w:b/>
              <w:bCs/>
              <w:color w:val="000000"/>
              <w:sz w:val="18"/>
              <w:szCs w:val="18"/>
              <w:lang w:eastAsia="it-IT"/>
            </w:rPr>
          </w:pPr>
          <w:r w:rsidRPr="00876195">
            <w:rPr>
              <w:rFonts w:ascii="Arial" w:hAnsi="Arial" w:cs="Arial"/>
              <w:b/>
              <w:bCs/>
              <w:color w:val="000000"/>
              <w:sz w:val="18"/>
              <w:szCs w:val="18"/>
              <w:lang w:eastAsia="it-IT"/>
            </w:rPr>
            <w:t>UFFICIO STAMPA</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Tel. 0461 219386</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876195">
            <w:rPr>
              <w:rFonts w:ascii="HelveticaNeueLT Std" w:hAnsi="HelveticaNeueLT Std" w:cs="Arial"/>
              <w:noProof/>
              <w:color w:val="000000"/>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876195">
            <w:rPr>
              <w:rFonts w:ascii="Arial" w:hAnsi="Arial" w:cs="Arial"/>
              <w:color w:val="000000"/>
              <w:sz w:val="18"/>
              <w:szCs w:val="18"/>
              <w:lang w:val="en-US" w:eastAsia="it-IT"/>
            </w:rPr>
            <w:t>@</w:t>
          </w:r>
          <w:proofErr w:type="spellStart"/>
          <w:r w:rsidRPr="00876195">
            <w:rPr>
              <w:rFonts w:ascii="Arial" w:hAnsi="Arial" w:cs="Arial"/>
              <w:color w:val="000000"/>
              <w:sz w:val="18"/>
              <w:szCs w:val="18"/>
              <w:lang w:val="en-US" w:eastAsia="it-IT"/>
            </w:rPr>
            <w:t>Press</w:t>
          </w:r>
          <w:r w:rsidRPr="00876195">
            <w:rPr>
              <w:rFonts w:ascii="Arial" w:hAnsi="Arial" w:cs="Arial"/>
              <w:color w:val="000000"/>
              <w:sz w:val="18"/>
              <w:szCs w:val="18"/>
              <w:lang w:val="en-US" w:eastAsia="it-IT"/>
            </w:rPr>
            <w:softHyphen/>
          </w:r>
          <w:r w:rsidRPr="00876195">
            <w:rPr>
              <w:rFonts w:ascii="Arial" w:hAnsi="Arial" w:cs="Arial"/>
              <w:color w:val="000000"/>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353" w:rsidRDefault="00634353" w:rsidP="009C72FF">
      <w:r>
        <w:separator/>
      </w:r>
    </w:p>
  </w:footnote>
  <w:footnote w:type="continuationSeparator" w:id="0">
    <w:p w:rsidR="00634353" w:rsidRDefault="0063435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rsidP="00341875">
    <w:pPr>
      <w:pStyle w:val="Intestazione"/>
      <w:jc w:val="center"/>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r w:rsidR="00B43BB5">
      <w:t xml:space="preserve">           </w:t>
    </w:r>
    <w:r w:rsidR="00341875">
      <w:rPr>
        <w:noProof/>
      </w:rPr>
      <w:drawing>
        <wp:inline distT="0" distB="0" distL="0" distR="0">
          <wp:extent cx="1550543" cy="550868"/>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0543" cy="5508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216C1"/>
    <w:multiLevelType w:val="hybridMultilevel"/>
    <w:tmpl w:val="3C029848"/>
    <w:lvl w:ilvl="0" w:tplc="19B818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157CF"/>
    <w:rsid w:val="00017275"/>
    <w:rsid w:val="0002388E"/>
    <w:rsid w:val="000A692D"/>
    <w:rsid w:val="000B4F8D"/>
    <w:rsid w:val="000C4F2A"/>
    <w:rsid w:val="000D62FB"/>
    <w:rsid w:val="000F631A"/>
    <w:rsid w:val="000F798A"/>
    <w:rsid w:val="00144F7C"/>
    <w:rsid w:val="00155FD3"/>
    <w:rsid w:val="001669D7"/>
    <w:rsid w:val="00172154"/>
    <w:rsid w:val="00172475"/>
    <w:rsid w:val="001908DC"/>
    <w:rsid w:val="001A5F8A"/>
    <w:rsid w:val="001B7EC4"/>
    <w:rsid w:val="001C510B"/>
    <w:rsid w:val="001C5D85"/>
    <w:rsid w:val="001D5359"/>
    <w:rsid w:val="001E7452"/>
    <w:rsid w:val="001F2F71"/>
    <w:rsid w:val="001F7C2E"/>
    <w:rsid w:val="00201BB9"/>
    <w:rsid w:val="00201FC3"/>
    <w:rsid w:val="00213E5F"/>
    <w:rsid w:val="00252C6C"/>
    <w:rsid w:val="00263871"/>
    <w:rsid w:val="00287487"/>
    <w:rsid w:val="00292886"/>
    <w:rsid w:val="002B2DF2"/>
    <w:rsid w:val="002D09B0"/>
    <w:rsid w:val="00300657"/>
    <w:rsid w:val="003018AC"/>
    <w:rsid w:val="00341875"/>
    <w:rsid w:val="003661B4"/>
    <w:rsid w:val="00394C7B"/>
    <w:rsid w:val="003F3739"/>
    <w:rsid w:val="003F6FC5"/>
    <w:rsid w:val="00401526"/>
    <w:rsid w:val="004364CE"/>
    <w:rsid w:val="0043702B"/>
    <w:rsid w:val="00446DF7"/>
    <w:rsid w:val="004503E2"/>
    <w:rsid w:val="00466ADE"/>
    <w:rsid w:val="00487D0A"/>
    <w:rsid w:val="004A4134"/>
    <w:rsid w:val="004B1401"/>
    <w:rsid w:val="004E783A"/>
    <w:rsid w:val="004E7FDE"/>
    <w:rsid w:val="00502640"/>
    <w:rsid w:val="00534CE9"/>
    <w:rsid w:val="00550BC6"/>
    <w:rsid w:val="00577A8A"/>
    <w:rsid w:val="005A45E9"/>
    <w:rsid w:val="005B6F5D"/>
    <w:rsid w:val="005C5910"/>
    <w:rsid w:val="005E3958"/>
    <w:rsid w:val="006256D8"/>
    <w:rsid w:val="00626AFB"/>
    <w:rsid w:val="00634353"/>
    <w:rsid w:val="00641A0C"/>
    <w:rsid w:val="00645103"/>
    <w:rsid w:val="00650A76"/>
    <w:rsid w:val="00666878"/>
    <w:rsid w:val="00695487"/>
    <w:rsid w:val="00697071"/>
    <w:rsid w:val="006B3D66"/>
    <w:rsid w:val="006B45CF"/>
    <w:rsid w:val="006C0517"/>
    <w:rsid w:val="00716B30"/>
    <w:rsid w:val="00724E05"/>
    <w:rsid w:val="0075635D"/>
    <w:rsid w:val="00761FC7"/>
    <w:rsid w:val="007701DF"/>
    <w:rsid w:val="0077380C"/>
    <w:rsid w:val="007756B3"/>
    <w:rsid w:val="007757E0"/>
    <w:rsid w:val="00780633"/>
    <w:rsid w:val="007925AB"/>
    <w:rsid w:val="00797087"/>
    <w:rsid w:val="007A38DC"/>
    <w:rsid w:val="007B0356"/>
    <w:rsid w:val="007B67F0"/>
    <w:rsid w:val="007C47F5"/>
    <w:rsid w:val="007F5D11"/>
    <w:rsid w:val="007F724C"/>
    <w:rsid w:val="00813CDA"/>
    <w:rsid w:val="0082667B"/>
    <w:rsid w:val="008412BF"/>
    <w:rsid w:val="00841DB7"/>
    <w:rsid w:val="008472FB"/>
    <w:rsid w:val="008526E3"/>
    <w:rsid w:val="00855886"/>
    <w:rsid w:val="00876195"/>
    <w:rsid w:val="008A20EA"/>
    <w:rsid w:val="008A2827"/>
    <w:rsid w:val="008D0551"/>
    <w:rsid w:val="008D6265"/>
    <w:rsid w:val="008F1650"/>
    <w:rsid w:val="00930C28"/>
    <w:rsid w:val="00950E9B"/>
    <w:rsid w:val="0097747D"/>
    <w:rsid w:val="009804CE"/>
    <w:rsid w:val="0098381E"/>
    <w:rsid w:val="009A45B5"/>
    <w:rsid w:val="009C186B"/>
    <w:rsid w:val="009C72FF"/>
    <w:rsid w:val="009E4845"/>
    <w:rsid w:val="009E6938"/>
    <w:rsid w:val="009F12AC"/>
    <w:rsid w:val="009F20BF"/>
    <w:rsid w:val="009F4BC7"/>
    <w:rsid w:val="00A012B7"/>
    <w:rsid w:val="00A23E3A"/>
    <w:rsid w:val="00A27923"/>
    <w:rsid w:val="00A471EE"/>
    <w:rsid w:val="00A74FF4"/>
    <w:rsid w:val="00A817CB"/>
    <w:rsid w:val="00AA6983"/>
    <w:rsid w:val="00AB264A"/>
    <w:rsid w:val="00AB2CF9"/>
    <w:rsid w:val="00AD2383"/>
    <w:rsid w:val="00AE1429"/>
    <w:rsid w:val="00AF63F4"/>
    <w:rsid w:val="00B06C89"/>
    <w:rsid w:val="00B10525"/>
    <w:rsid w:val="00B15ABF"/>
    <w:rsid w:val="00B43249"/>
    <w:rsid w:val="00B43BB5"/>
    <w:rsid w:val="00B5481F"/>
    <w:rsid w:val="00B561C6"/>
    <w:rsid w:val="00B64BE2"/>
    <w:rsid w:val="00B70F28"/>
    <w:rsid w:val="00B96D16"/>
    <w:rsid w:val="00BA00E4"/>
    <w:rsid w:val="00BB0BF2"/>
    <w:rsid w:val="00BB19C5"/>
    <w:rsid w:val="00BB3E2C"/>
    <w:rsid w:val="00BC1A0C"/>
    <w:rsid w:val="00BC77FB"/>
    <w:rsid w:val="00C02761"/>
    <w:rsid w:val="00C539A6"/>
    <w:rsid w:val="00C836DC"/>
    <w:rsid w:val="00C843FC"/>
    <w:rsid w:val="00C96291"/>
    <w:rsid w:val="00CA4058"/>
    <w:rsid w:val="00CE0BA9"/>
    <w:rsid w:val="00CE63D2"/>
    <w:rsid w:val="00CF5EA8"/>
    <w:rsid w:val="00D01F14"/>
    <w:rsid w:val="00D061B1"/>
    <w:rsid w:val="00D22A7C"/>
    <w:rsid w:val="00D35905"/>
    <w:rsid w:val="00D56FF6"/>
    <w:rsid w:val="00D72EB1"/>
    <w:rsid w:val="00DA7633"/>
    <w:rsid w:val="00DD7962"/>
    <w:rsid w:val="00DE5A12"/>
    <w:rsid w:val="00E051C6"/>
    <w:rsid w:val="00E1624C"/>
    <w:rsid w:val="00E25694"/>
    <w:rsid w:val="00E368EC"/>
    <w:rsid w:val="00E3745E"/>
    <w:rsid w:val="00E401FB"/>
    <w:rsid w:val="00E7455E"/>
    <w:rsid w:val="00E7664D"/>
    <w:rsid w:val="00E90F86"/>
    <w:rsid w:val="00EC09C3"/>
    <w:rsid w:val="00EC6057"/>
    <w:rsid w:val="00ED3444"/>
    <w:rsid w:val="00EE50D2"/>
    <w:rsid w:val="00EE6262"/>
    <w:rsid w:val="00EF00B7"/>
    <w:rsid w:val="00F0137D"/>
    <w:rsid w:val="00F16462"/>
    <w:rsid w:val="00F2597E"/>
    <w:rsid w:val="00F26114"/>
    <w:rsid w:val="00F572B9"/>
    <w:rsid w:val="00F73EBD"/>
    <w:rsid w:val="00F8167B"/>
    <w:rsid w:val="00F82CD8"/>
    <w:rsid w:val="00F956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66B85E"/>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 w:type="paragraph" w:styleId="Paragrafoelenco">
    <w:name w:val="List Paragraph"/>
    <w:basedOn w:val="Normale"/>
    <w:uiPriority w:val="34"/>
    <w:qFormat/>
    <w:rsid w:val="006B45CF"/>
    <w:pPr>
      <w:ind w:left="720"/>
      <w:contextualSpacing/>
    </w:pPr>
  </w:style>
  <w:style w:type="paragraph" w:styleId="Corpotesto">
    <w:name w:val="Body Text"/>
    <w:basedOn w:val="Normale"/>
    <w:link w:val="CorpotestoCarattere"/>
    <w:uiPriority w:val="99"/>
    <w:semiHidden/>
    <w:unhideWhenUsed/>
    <w:rsid w:val="00C843FC"/>
    <w:pPr>
      <w:spacing w:after="120"/>
    </w:pPr>
  </w:style>
  <w:style w:type="character" w:customStyle="1" w:styleId="CorpotestoCarattere">
    <w:name w:val="Corpo testo Carattere"/>
    <w:basedOn w:val="Carpredefinitoparagrafo"/>
    <w:link w:val="Corpotesto"/>
    <w:uiPriority w:val="99"/>
    <w:semiHidden/>
    <w:rsid w:val="00C843FC"/>
    <w:rPr>
      <w:rFonts w:ascii="Arial" w:eastAsia="Times New Roman" w:hAnsi="Arial" w:cs="Times New Roman"/>
      <w:szCs w:val="20"/>
      <w:lang w:eastAsia="it-IT"/>
    </w:rPr>
  </w:style>
  <w:style w:type="character" w:styleId="Enfasicorsivo">
    <w:name w:val="Emphasis"/>
    <w:qFormat/>
    <w:rsid w:val="00C843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0557">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327360">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martino.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6F7174-5AD9-4502-9260-3325DEB7A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905</Words>
  <Characters>5160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13</cp:revision>
  <cp:lastPrinted>2019-07-04T08:40:00Z</cp:lastPrinted>
  <dcterms:created xsi:type="dcterms:W3CDTF">2019-07-04T08:08:00Z</dcterms:created>
  <dcterms:modified xsi:type="dcterms:W3CDTF">2019-07-04T09:09:00Z</dcterms:modified>
</cp:coreProperties>
</file>