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826F83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Oltre</w:t>
      </w:r>
      <w:r w:rsidR="00C11110">
        <w:rPr>
          <w:rFonts w:ascii="HelveticaNeueLT Std" w:hAnsi="HelveticaNeueLT Std" w:cs="Arial"/>
          <w:b/>
          <w:sz w:val="28"/>
          <w:szCs w:val="24"/>
        </w:rPr>
        <w:t xml:space="preserve"> 3mila le persone salite </w:t>
      </w:r>
      <w:r>
        <w:rPr>
          <w:rFonts w:ascii="HelveticaNeueLT Std" w:hAnsi="HelveticaNeueLT Std" w:cs="Arial"/>
          <w:b/>
          <w:sz w:val="28"/>
          <w:szCs w:val="24"/>
        </w:rPr>
        <w:t>su</w:t>
      </w:r>
      <w:r w:rsidR="00C11110">
        <w:rPr>
          <w:rFonts w:ascii="HelveticaNeueLT Std" w:hAnsi="HelveticaNeueLT Std" w:cs="Arial"/>
          <w:b/>
          <w:sz w:val="28"/>
          <w:szCs w:val="24"/>
        </w:rPr>
        <w:t>l</w:t>
      </w:r>
      <w:r w:rsidR="00444139">
        <w:rPr>
          <w:rFonts w:ascii="HelveticaNeueLT Std" w:hAnsi="HelveticaNeueLT Std" w:cs="Arial"/>
          <w:b/>
          <w:sz w:val="28"/>
          <w:szCs w:val="24"/>
        </w:rPr>
        <w:t xml:space="preserve"> </w:t>
      </w:r>
      <w:proofErr w:type="spellStart"/>
      <w:r w:rsidR="00444139">
        <w:rPr>
          <w:rFonts w:ascii="HelveticaNeueLT Std" w:hAnsi="HelveticaNeueLT Std" w:cs="Arial"/>
          <w:b/>
          <w:sz w:val="28"/>
          <w:szCs w:val="24"/>
        </w:rPr>
        <w:t>Ciampàc</w:t>
      </w:r>
      <w:proofErr w:type="spellEnd"/>
      <w:r w:rsidR="00444139">
        <w:rPr>
          <w:rFonts w:ascii="HelveticaNeueLT Std" w:hAnsi="HelveticaNeueLT Std" w:cs="Arial"/>
          <w:b/>
          <w:sz w:val="28"/>
          <w:szCs w:val="24"/>
        </w:rPr>
        <w:t xml:space="preserve"> in Val di Fassa</w:t>
      </w:r>
    </w:p>
    <w:p w:rsidR="00ED19E3" w:rsidRPr="00ED19E3" w:rsidRDefault="00826F83" w:rsidP="000273DD">
      <w:pPr>
        <w:pStyle w:val="Intestazione"/>
        <w:jc w:val="both"/>
        <w:rPr>
          <w:rFonts w:ascii="HelveticaNeueLT Std" w:hAnsi="HelveticaNeueLT Std" w:cs="Arial"/>
          <w:b/>
          <w:sz w:val="32"/>
          <w:szCs w:val="24"/>
          <w:lang w:val="it-IT"/>
        </w:rPr>
      </w:pPr>
      <w:r>
        <w:rPr>
          <w:rFonts w:ascii="HelveticaNeueLT Std" w:hAnsi="HelveticaNeueLT Std" w:cs="Arial"/>
          <w:b/>
          <w:sz w:val="32"/>
          <w:szCs w:val="24"/>
          <w:lang w:val="it-IT"/>
        </w:rPr>
        <w:t xml:space="preserve">TRAVOLGENTE </w:t>
      </w:r>
      <w:r>
        <w:rPr>
          <w:rFonts w:ascii="HelveticaNeueLT Std" w:hAnsi="HelveticaNeueLT Std" w:cs="Arial"/>
          <w:b/>
          <w:sz w:val="32"/>
          <w:szCs w:val="24"/>
          <w:lang w:val="it-IT"/>
        </w:rPr>
        <w:t xml:space="preserve">FINALE </w:t>
      </w:r>
      <w:r>
        <w:rPr>
          <w:rFonts w:ascii="HelveticaNeueLT Std" w:hAnsi="HelveticaNeueLT Std" w:cs="Arial"/>
          <w:b/>
          <w:sz w:val="32"/>
          <w:szCs w:val="24"/>
          <w:lang w:val="it-IT"/>
        </w:rPr>
        <w:t>TRA PERCORSI MUSICALI</w:t>
      </w:r>
      <w:r w:rsidR="006B5AA1">
        <w:rPr>
          <w:rFonts w:ascii="HelveticaNeueLT Std" w:hAnsi="HelveticaNeueLT Std" w:cs="Arial"/>
          <w:b/>
          <w:sz w:val="32"/>
          <w:szCs w:val="24"/>
          <w:lang w:val="it-IT"/>
        </w:rPr>
        <w:t xml:space="preserve"> PER “I SUONI”</w:t>
      </w:r>
    </w:p>
    <w:p w:rsidR="00ED19E3" w:rsidRDefault="00ED19E3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832DDF" w:rsidRDefault="00832DDF" w:rsidP="00832DDF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Protagonista dell’ultimo concerto </w:t>
      </w:r>
      <w:r w:rsidR="00C11110">
        <w:rPr>
          <w:rFonts w:ascii="HelveticaNeueLT Std" w:hAnsi="HelveticaNeueLT Std" w:cs="Arial"/>
          <w:b/>
          <w:szCs w:val="24"/>
          <w:lang w:val="it-IT"/>
        </w:rPr>
        <w:t xml:space="preserve">del festival </w:t>
      </w:r>
      <w:r>
        <w:rPr>
          <w:rFonts w:ascii="HelveticaNeueLT Std" w:hAnsi="HelveticaNeueLT Std" w:cs="Arial"/>
          <w:b/>
          <w:szCs w:val="24"/>
          <w:lang w:val="it-IT"/>
        </w:rPr>
        <w:t xml:space="preserve">la </w:t>
      </w:r>
      <w:proofErr w:type="spellStart"/>
      <w:r w:rsidR="001601A5">
        <w:rPr>
          <w:rFonts w:ascii="HelveticaNeueLT Std" w:hAnsi="HelveticaNeueLT Std" w:cs="Arial"/>
          <w:b/>
          <w:szCs w:val="24"/>
          <w:lang w:val="it-IT"/>
        </w:rPr>
        <w:t>Barcelona</w:t>
      </w:r>
      <w:proofErr w:type="spellEnd"/>
      <w:r w:rsidR="001601A5">
        <w:rPr>
          <w:rFonts w:ascii="HelveticaNeueLT Std" w:hAnsi="HelveticaNeueLT Std" w:cs="Arial"/>
          <w:b/>
          <w:szCs w:val="24"/>
          <w:lang w:val="it-IT"/>
        </w:rPr>
        <w:t xml:space="preserve"> Gipsy </w:t>
      </w:r>
      <w:proofErr w:type="spellStart"/>
      <w:r w:rsidR="001601A5">
        <w:rPr>
          <w:rFonts w:ascii="HelveticaNeueLT Std" w:hAnsi="HelveticaNeueLT Std" w:cs="Arial"/>
          <w:b/>
          <w:szCs w:val="24"/>
          <w:lang w:val="it-IT"/>
        </w:rPr>
        <w:t>balK</w:t>
      </w:r>
      <w:r w:rsidRPr="00832DDF">
        <w:rPr>
          <w:rFonts w:ascii="HelveticaNeueLT Std" w:hAnsi="HelveticaNeueLT Std" w:cs="Arial"/>
          <w:b/>
          <w:szCs w:val="24"/>
          <w:lang w:val="it-IT"/>
        </w:rPr>
        <w:t>an</w:t>
      </w:r>
      <w:proofErr w:type="spellEnd"/>
      <w:r w:rsidRPr="00832DDF">
        <w:rPr>
          <w:rFonts w:ascii="HelveticaNeueLT Std" w:hAnsi="HelveticaNeueLT Std" w:cs="Arial"/>
          <w:b/>
          <w:szCs w:val="24"/>
          <w:lang w:val="it-IT"/>
        </w:rPr>
        <w:t xml:space="preserve"> Or</w:t>
      </w:r>
      <w:r>
        <w:rPr>
          <w:rFonts w:ascii="HelveticaNeueLT Std" w:hAnsi="HelveticaNeueLT Std" w:cs="Arial"/>
          <w:b/>
          <w:szCs w:val="24"/>
          <w:lang w:val="it-IT"/>
        </w:rPr>
        <w:t>chestra, esplosivo ensemble</w:t>
      </w:r>
      <w:r w:rsidRPr="00832DDF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826F83">
        <w:rPr>
          <w:rFonts w:ascii="HelveticaNeueLT Std" w:hAnsi="HelveticaNeueLT Std" w:cs="Arial"/>
          <w:b/>
          <w:szCs w:val="24"/>
          <w:lang w:val="it-IT"/>
        </w:rPr>
        <w:t>di sette elementi che ha portato tra le vette delle Dolomiti buona parte delle sonorità di tutta Europa. Momento di commosso silenzio per le vittime del terremoto nell’Italia centrale</w:t>
      </w:r>
    </w:p>
    <w:p w:rsidR="00826F83" w:rsidRPr="00826F83" w:rsidRDefault="00826F83" w:rsidP="00826F83">
      <w:pPr>
        <w:jc w:val="both"/>
        <w:rPr>
          <w:rFonts w:ascii="HelveticaNeueLT Std" w:hAnsi="HelveticaNeueLT Std" w:cs="Arial"/>
          <w:szCs w:val="24"/>
        </w:rPr>
      </w:pPr>
    </w:p>
    <w:p w:rsidR="00826F83" w:rsidRPr="00826F83" w:rsidRDefault="00826F83" w:rsidP="00826F83">
      <w:pPr>
        <w:jc w:val="both"/>
        <w:rPr>
          <w:rFonts w:ascii="HelveticaNeueLT Std" w:hAnsi="HelveticaNeueLT Std" w:cs="Arial"/>
          <w:szCs w:val="24"/>
        </w:rPr>
      </w:pPr>
      <w:r w:rsidRPr="00826F83">
        <w:rPr>
          <w:rFonts w:ascii="HelveticaNeueLT Std" w:hAnsi="HelveticaNeueLT Std" w:cs="Arial"/>
          <w:szCs w:val="24"/>
        </w:rPr>
        <w:t xml:space="preserve">Il festival di musica in quota I Suoni delle Dolomiti si è concluso in festa con buona parte degli oltre tremila presenti in piedi a ballare sulle note della </w:t>
      </w:r>
      <w:proofErr w:type="spellStart"/>
      <w:r w:rsidRPr="00826F83">
        <w:rPr>
          <w:rFonts w:ascii="HelveticaNeueLT Std" w:hAnsi="HelveticaNeueLT Std" w:cs="Arial"/>
          <w:szCs w:val="24"/>
        </w:rPr>
        <w:t>Barcelona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Gipsy </w:t>
      </w:r>
      <w:proofErr w:type="spellStart"/>
      <w:r w:rsidRPr="00826F83">
        <w:rPr>
          <w:rFonts w:ascii="HelveticaNeueLT Std" w:hAnsi="HelveticaNeueLT Std" w:cs="Arial"/>
          <w:szCs w:val="24"/>
        </w:rPr>
        <w:t>Balkan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Orchestra. I sette elementi dell'ensemble, provenienti da tutto il mondo, hanno portato - oggi 26 agosto - sul </w:t>
      </w:r>
      <w:proofErr w:type="spellStart"/>
      <w:r w:rsidRPr="00826F83">
        <w:rPr>
          <w:rFonts w:ascii="HelveticaNeueLT Std" w:hAnsi="HelveticaNeueLT Std" w:cs="Arial"/>
          <w:szCs w:val="24"/>
        </w:rPr>
        <w:t>Ciampac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in Val di Fassa buona parte delle sonorità di tutta Europa, dal Caucaso all'Andalusia passando per i Balcani, l'Italia, il Mediterraneo e la Catalog</w:t>
      </w:r>
      <w:r>
        <w:rPr>
          <w:rFonts w:ascii="HelveticaNeueLT Std" w:hAnsi="HelveticaNeueLT Std" w:cs="Arial"/>
          <w:szCs w:val="24"/>
        </w:rPr>
        <w:t>na. Un incrocio di strade e per</w:t>
      </w:r>
      <w:r w:rsidRPr="00826F83">
        <w:rPr>
          <w:rFonts w:ascii="HelveticaNeueLT Std" w:hAnsi="HelveticaNeueLT Std" w:cs="Arial"/>
          <w:szCs w:val="24"/>
        </w:rPr>
        <w:t>corsi musicali che è sbocciato sulle cime delle Dolomiti fassane. Un concerto dotato di una carica di energia travolgente che ha avuto anche momenti di pausa nei quali il pensiero è andato</w:t>
      </w:r>
      <w:r>
        <w:rPr>
          <w:rFonts w:ascii="HelveticaNeueLT Std" w:hAnsi="HelveticaNeueLT Std" w:cs="Arial"/>
          <w:szCs w:val="24"/>
        </w:rPr>
        <w:t xml:space="preserve"> agli eventi drammatici che in </w:t>
      </w:r>
      <w:r w:rsidRPr="00826F83">
        <w:rPr>
          <w:rFonts w:ascii="HelveticaNeueLT Std" w:hAnsi="HelveticaNeueLT Std" w:cs="Arial"/>
          <w:szCs w:val="24"/>
        </w:rPr>
        <w:t xml:space="preserve">questi giorni hanno colpito l'Italia centrale. Il pubblico ha osservato un momento di commosso silenzio all'inizio e anche durante l'esibizione i musicisti hanno voluto dedicare una canzone - dal titolo </w:t>
      </w:r>
      <w:proofErr w:type="spellStart"/>
      <w:r w:rsidRPr="00826F83">
        <w:rPr>
          <w:rFonts w:ascii="HelveticaNeueLT Std" w:hAnsi="HelveticaNeueLT Std" w:cs="Arial"/>
          <w:szCs w:val="24"/>
        </w:rPr>
        <w:t>Shiro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- e un pensiero alle persone che hanno subito i danni e le perdite causate dal terremoto.</w:t>
      </w:r>
    </w:p>
    <w:p w:rsidR="004A4D69" w:rsidRDefault="00826F83" w:rsidP="00826F83">
      <w:pPr>
        <w:jc w:val="both"/>
        <w:rPr>
          <w:rFonts w:ascii="HelveticaNeueLT Std" w:hAnsi="HelveticaNeueLT Std" w:cs="Arial"/>
          <w:szCs w:val="22"/>
        </w:rPr>
      </w:pPr>
      <w:r w:rsidRPr="00826F83">
        <w:rPr>
          <w:rFonts w:ascii="HelveticaNeueLT Std" w:hAnsi="HelveticaNeueLT Std" w:cs="Arial"/>
          <w:szCs w:val="24"/>
        </w:rPr>
        <w:t>Il resto del concerto è stato un vero e proprio viaggio tra le danze di tutta Europa, a tratti più pensose, a tratti contaminate da cultura slava o araba, ma sempre in grado di trasmettere un forte senso di comunità e tempo, se non destino, condiviso. È una della grandi ricchezze di una Europa che nei secoli ha saputo condensare nelle melodie gioie e speranze, occasioni di festa e influenze provenienti da altre culture. Mille rivoli sonori che hanno attraversato e continuano ad attraversare l'intero continente nel nome di un linguaggio condiviso e universale.</w:t>
      </w:r>
      <w:r>
        <w:rPr>
          <w:rFonts w:ascii="HelveticaNeueLT Std" w:hAnsi="HelveticaNeueLT Std" w:cs="Arial"/>
          <w:szCs w:val="24"/>
        </w:rPr>
        <w:t xml:space="preserve"> </w:t>
      </w:r>
      <w:r w:rsidRPr="00826F83">
        <w:rPr>
          <w:rFonts w:ascii="HelveticaNeueLT Std" w:hAnsi="HelveticaNeueLT Std" w:cs="Arial"/>
          <w:szCs w:val="24"/>
        </w:rPr>
        <w:t xml:space="preserve">E gli stessi componenti dei </w:t>
      </w:r>
      <w:proofErr w:type="spellStart"/>
      <w:r w:rsidRPr="00826F83">
        <w:rPr>
          <w:rFonts w:ascii="HelveticaNeueLT Std" w:hAnsi="HelveticaNeueLT Std" w:cs="Arial"/>
          <w:szCs w:val="24"/>
        </w:rPr>
        <w:t>Barcelona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26F83">
        <w:rPr>
          <w:rFonts w:ascii="HelveticaNeueLT Std" w:hAnsi="HelveticaNeueLT Std" w:cs="Arial"/>
          <w:szCs w:val="24"/>
        </w:rPr>
        <w:t>Balkan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Gipsy Orchestra ne sono l'esempio: sette elementi provenienti da altrettan</w:t>
      </w:r>
      <w:r>
        <w:rPr>
          <w:rFonts w:ascii="HelveticaNeueLT Std" w:hAnsi="HelveticaNeueLT Std" w:cs="Arial"/>
          <w:szCs w:val="24"/>
        </w:rPr>
        <w:t>t</w:t>
      </w:r>
      <w:r w:rsidRPr="00826F83">
        <w:rPr>
          <w:rFonts w:ascii="HelveticaNeueLT Std" w:hAnsi="HelveticaNeueLT Std" w:cs="Arial"/>
          <w:szCs w:val="24"/>
        </w:rPr>
        <w:t xml:space="preserve">i angoli d'Europa. Non è un caso che l'apertura sia stata affidata a quell'autentico crogiolo di suoni e mondi che è il </w:t>
      </w:r>
      <w:proofErr w:type="spellStart"/>
      <w:r w:rsidRPr="00826F83">
        <w:rPr>
          <w:rFonts w:ascii="HelveticaNeueLT Std" w:hAnsi="HelveticaNeueLT Std" w:cs="Arial"/>
          <w:szCs w:val="24"/>
        </w:rPr>
        <w:t>klezmer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con il brano "</w:t>
      </w:r>
      <w:proofErr w:type="spellStart"/>
      <w:r w:rsidRPr="00826F83">
        <w:rPr>
          <w:rFonts w:ascii="HelveticaNeueLT Std" w:hAnsi="HelveticaNeueLT Std" w:cs="Arial"/>
          <w:szCs w:val="24"/>
        </w:rPr>
        <w:t>Freibach</w:t>
      </w:r>
      <w:proofErr w:type="spellEnd"/>
      <w:r w:rsidRPr="00826F83">
        <w:rPr>
          <w:rFonts w:ascii="HelveticaNeueLT Std" w:hAnsi="HelveticaNeueLT Std" w:cs="Arial"/>
          <w:szCs w:val="24"/>
        </w:rPr>
        <w:t>", mentre subito dopo ha fatto capolino la Romania con una hora intitolata "</w:t>
      </w:r>
      <w:proofErr w:type="spellStart"/>
      <w:r w:rsidRPr="00826F83">
        <w:rPr>
          <w:rFonts w:ascii="HelveticaNeueLT Std" w:hAnsi="HelveticaNeueLT Std" w:cs="Arial"/>
          <w:szCs w:val="24"/>
        </w:rPr>
        <w:t>Martisorului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". Una ballata malinconica "Put </w:t>
      </w:r>
      <w:proofErr w:type="spellStart"/>
      <w:r w:rsidRPr="00826F83">
        <w:rPr>
          <w:rFonts w:ascii="HelveticaNeueLT Std" w:hAnsi="HelveticaNeueLT Std" w:cs="Arial"/>
          <w:szCs w:val="24"/>
        </w:rPr>
        <w:t>Pu</w:t>
      </w:r>
      <w:r>
        <w:rPr>
          <w:rFonts w:ascii="HelveticaNeueLT Std" w:hAnsi="HelveticaNeueLT Std" w:cs="Arial"/>
          <w:szCs w:val="24"/>
        </w:rPr>
        <w:t>tuje</w:t>
      </w:r>
      <w:proofErr w:type="spellEnd"/>
      <w:r>
        <w:rPr>
          <w:rFonts w:ascii="HelveticaNeueLT Std" w:hAnsi="HelveticaNeueLT Std" w:cs="Arial"/>
          <w:szCs w:val="24"/>
        </w:rPr>
        <w:t>" ha trasportato tutti nei B</w:t>
      </w:r>
      <w:r w:rsidRPr="00826F83">
        <w:rPr>
          <w:rFonts w:ascii="HelveticaNeueLT Std" w:hAnsi="HelveticaNeueLT Std" w:cs="Arial"/>
          <w:szCs w:val="24"/>
        </w:rPr>
        <w:t xml:space="preserve">alcani guidati dalla dolce voce della cantante Sandra </w:t>
      </w:r>
      <w:proofErr w:type="spellStart"/>
      <w:r w:rsidRPr="00826F83">
        <w:rPr>
          <w:rFonts w:ascii="HelveticaNeueLT Std" w:hAnsi="HelveticaNeueLT Std" w:cs="Arial"/>
          <w:szCs w:val="24"/>
        </w:rPr>
        <w:t>Sangiao</w:t>
      </w:r>
      <w:proofErr w:type="spellEnd"/>
      <w:r w:rsidRPr="00826F83">
        <w:rPr>
          <w:rFonts w:ascii="HelveticaNeueLT Std" w:hAnsi="HelveticaNeueLT Std" w:cs="Arial"/>
          <w:szCs w:val="24"/>
        </w:rPr>
        <w:t>. Non sono mancati anche accen</w:t>
      </w:r>
      <w:r>
        <w:rPr>
          <w:rFonts w:ascii="HelveticaNeueLT Std" w:hAnsi="HelveticaNeueLT Std" w:cs="Arial"/>
          <w:szCs w:val="24"/>
        </w:rPr>
        <w:t>n</w:t>
      </w:r>
      <w:r w:rsidRPr="00826F83">
        <w:rPr>
          <w:rFonts w:ascii="HelveticaNeueLT Std" w:hAnsi="HelveticaNeueLT Std" w:cs="Arial"/>
          <w:szCs w:val="24"/>
        </w:rPr>
        <w:t>i al Sudamerica co</w:t>
      </w:r>
      <w:r w:rsidR="00746C39">
        <w:rPr>
          <w:rFonts w:ascii="HelveticaNeueLT Std" w:hAnsi="HelveticaNeueLT Std" w:cs="Arial"/>
          <w:szCs w:val="24"/>
        </w:rPr>
        <w:t>n "</w:t>
      </w:r>
      <w:proofErr w:type="spellStart"/>
      <w:r w:rsidR="00746C39">
        <w:rPr>
          <w:rFonts w:ascii="HelveticaNeueLT Std" w:hAnsi="HelveticaNeueLT Std" w:cs="Arial"/>
          <w:szCs w:val="24"/>
        </w:rPr>
        <w:t>Hasta</w:t>
      </w:r>
      <w:proofErr w:type="spellEnd"/>
      <w:r w:rsidR="00746C39">
        <w:rPr>
          <w:rFonts w:ascii="HelveticaNeueLT Std" w:hAnsi="HelveticaNeueLT Std" w:cs="Arial"/>
          <w:szCs w:val="24"/>
        </w:rPr>
        <w:t xml:space="preserve"> </w:t>
      </w:r>
      <w:proofErr w:type="spellStart"/>
      <w:r w:rsidR="00746C39">
        <w:rPr>
          <w:rFonts w:ascii="HelveticaNeueLT Std" w:hAnsi="HelveticaNeueLT Std" w:cs="Arial"/>
          <w:szCs w:val="24"/>
        </w:rPr>
        <w:t>siempre</w:t>
      </w:r>
      <w:proofErr w:type="spellEnd"/>
      <w:r w:rsidR="00746C39">
        <w:rPr>
          <w:rFonts w:ascii="HelveticaNeueLT Std" w:hAnsi="HelveticaNeueLT Std" w:cs="Arial"/>
          <w:szCs w:val="24"/>
        </w:rPr>
        <w:t xml:space="preserve">" </w:t>
      </w:r>
      <w:bookmarkStart w:id="0" w:name="_GoBack"/>
      <w:bookmarkEnd w:id="0"/>
      <w:r w:rsidRPr="00826F83">
        <w:rPr>
          <w:rFonts w:ascii="HelveticaNeueLT Std" w:hAnsi="HelveticaNeueLT Std" w:cs="Arial"/>
          <w:szCs w:val="24"/>
        </w:rPr>
        <w:t>mentre con "</w:t>
      </w:r>
      <w:proofErr w:type="spellStart"/>
      <w:r w:rsidRPr="00826F83">
        <w:rPr>
          <w:rFonts w:ascii="HelveticaNeueLT Std" w:hAnsi="HelveticaNeueLT Std" w:cs="Arial"/>
          <w:szCs w:val="24"/>
        </w:rPr>
        <w:t>Gankino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Horo" ci si è ritrovati catapultati in Bulgaria.  "Lulle, lulle" ha calato nel cuore del gruppo della Marmolada anche la lingua </w:t>
      </w:r>
      <w:proofErr w:type="spellStart"/>
      <w:r w:rsidRPr="00826F83">
        <w:rPr>
          <w:rFonts w:ascii="HelveticaNeueLT Std" w:hAnsi="HelveticaNeueLT Std" w:cs="Arial"/>
          <w:szCs w:val="24"/>
        </w:rPr>
        <w:t>arbresh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- dalla minoranza albanese calabrese - seguita ancora da un medley di danze dell'est Europa e in particolare della Transilvania. Non solo melodie spensierate</w:t>
      </w:r>
      <w:r>
        <w:rPr>
          <w:rFonts w:ascii="HelveticaNeueLT Std" w:hAnsi="HelveticaNeueLT Std" w:cs="Arial"/>
          <w:szCs w:val="24"/>
        </w:rPr>
        <w:t>,</w:t>
      </w:r>
      <w:r w:rsidRPr="00826F83">
        <w:rPr>
          <w:rFonts w:ascii="HelveticaNeueLT Std" w:hAnsi="HelveticaNeueLT Std" w:cs="Arial"/>
          <w:szCs w:val="24"/>
        </w:rPr>
        <w:t xml:space="preserve"> ma anche pensose come "Vicolo Klezmer" o quell'omaggio alla Catalogna che è stato "Amelia". In un rapporto sempre più intenso col pubblico Sandra </w:t>
      </w:r>
      <w:proofErr w:type="spellStart"/>
      <w:r w:rsidRPr="00826F83">
        <w:rPr>
          <w:rFonts w:ascii="HelveticaNeueLT Std" w:hAnsi="HelveticaNeueLT Std" w:cs="Arial"/>
          <w:szCs w:val="24"/>
        </w:rPr>
        <w:t>Sangiao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e compagni (Mattia </w:t>
      </w:r>
      <w:proofErr w:type="spellStart"/>
      <w:r w:rsidRPr="00826F83">
        <w:rPr>
          <w:rFonts w:ascii="HelveticaNeueLT Std" w:hAnsi="HelveticaNeueLT Std" w:cs="Arial"/>
          <w:szCs w:val="24"/>
        </w:rPr>
        <w:t>Schirosa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, Julien </w:t>
      </w:r>
      <w:proofErr w:type="spellStart"/>
      <w:r w:rsidRPr="00826F83">
        <w:rPr>
          <w:rFonts w:ascii="HelveticaNeueLT Std" w:hAnsi="HelveticaNeueLT Std" w:cs="Arial"/>
          <w:szCs w:val="24"/>
        </w:rPr>
        <w:t>Chanal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, Dimitri </w:t>
      </w:r>
      <w:proofErr w:type="spellStart"/>
      <w:r w:rsidRPr="00826F83">
        <w:rPr>
          <w:rFonts w:ascii="HelveticaNeueLT Std" w:hAnsi="HelveticaNeueLT Std" w:cs="Arial"/>
          <w:szCs w:val="24"/>
        </w:rPr>
        <w:t>Kitarov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826F83">
        <w:rPr>
          <w:rFonts w:ascii="HelveticaNeueLT Std" w:hAnsi="HelveticaNeueLT Std" w:cs="Arial"/>
          <w:szCs w:val="24"/>
        </w:rPr>
        <w:t>Stelios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26F83">
        <w:rPr>
          <w:rFonts w:ascii="HelveticaNeueLT Std" w:hAnsi="HelveticaNeueLT Std" w:cs="Arial"/>
          <w:szCs w:val="24"/>
        </w:rPr>
        <w:t>Togias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, Joaquim Sanchez e </w:t>
      </w:r>
      <w:proofErr w:type="spellStart"/>
      <w:r w:rsidRPr="00826F83">
        <w:rPr>
          <w:rFonts w:ascii="HelveticaNeueLT Std" w:hAnsi="HelveticaNeueLT Std" w:cs="Arial"/>
          <w:szCs w:val="24"/>
        </w:rPr>
        <w:t>Aleksandar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Sora) hanno trascinato tutti alla danza fino alle conclusive "</w:t>
      </w:r>
      <w:proofErr w:type="spellStart"/>
      <w:r w:rsidRPr="00826F83">
        <w:rPr>
          <w:rFonts w:ascii="HelveticaNeueLT Std" w:hAnsi="HelveticaNeueLT Std" w:cs="Arial"/>
          <w:szCs w:val="24"/>
        </w:rPr>
        <w:t>Djelem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826F83">
        <w:rPr>
          <w:rFonts w:ascii="HelveticaNeueLT Std" w:hAnsi="HelveticaNeueLT Std" w:cs="Arial"/>
          <w:szCs w:val="24"/>
        </w:rPr>
        <w:t>Djelem</w:t>
      </w:r>
      <w:proofErr w:type="spellEnd"/>
      <w:r w:rsidRPr="00826F83">
        <w:rPr>
          <w:rFonts w:ascii="HelveticaNeueLT Std" w:hAnsi="HelveticaNeueLT Std" w:cs="Arial"/>
          <w:szCs w:val="24"/>
        </w:rPr>
        <w:t xml:space="preserve">" e "Od Ebra do </w:t>
      </w:r>
      <w:proofErr w:type="spellStart"/>
      <w:r w:rsidRPr="00826F83">
        <w:rPr>
          <w:rFonts w:ascii="HelveticaNeueLT Std" w:hAnsi="HelveticaNeueLT Std" w:cs="Arial"/>
          <w:szCs w:val="24"/>
        </w:rPr>
        <w:t>Dunava</w:t>
      </w:r>
      <w:proofErr w:type="spellEnd"/>
      <w:r w:rsidRPr="00826F83">
        <w:rPr>
          <w:rFonts w:ascii="HelveticaNeueLT Std" w:hAnsi="HelveticaNeueLT Std" w:cs="Arial"/>
          <w:szCs w:val="24"/>
        </w:rPr>
        <w:t>" (Dall'Ebro al Danubio), b</w:t>
      </w:r>
      <w:r>
        <w:rPr>
          <w:rFonts w:ascii="HelveticaNeueLT Std" w:hAnsi="HelveticaNeueLT Std" w:cs="Arial"/>
          <w:szCs w:val="24"/>
        </w:rPr>
        <w:t xml:space="preserve">rani di un bis richiesto a gran </w:t>
      </w:r>
      <w:r w:rsidRPr="00826F83">
        <w:rPr>
          <w:rFonts w:ascii="HelveticaNeueLT Std" w:hAnsi="HelveticaNeueLT Std" w:cs="Arial"/>
          <w:szCs w:val="24"/>
        </w:rPr>
        <w:t>voce e con tanti applausi da tutti i presenti.</w:t>
      </w:r>
    </w:p>
    <w:p w:rsidR="00746C39" w:rsidRDefault="00C11110" w:rsidP="0003461C">
      <w:pPr>
        <w:jc w:val="both"/>
        <w:rPr>
          <w:rFonts w:ascii="HelveticaNeueLT Std" w:hAnsi="HelveticaNeueLT Std" w:cs="Arial"/>
          <w:szCs w:val="22"/>
        </w:rPr>
      </w:pPr>
      <w:r w:rsidRPr="00C11110">
        <w:rPr>
          <w:rFonts w:ascii="HelveticaNeueLT Std" w:hAnsi="HelveticaNeueLT Std" w:cs="Arial"/>
          <w:szCs w:val="22"/>
        </w:rPr>
        <w:t xml:space="preserve">Le immagini del concerto saranno disponibili dopo le 18.30 </w:t>
      </w:r>
    </w:p>
    <w:p w:rsidR="004A4D69" w:rsidRDefault="00C11110" w:rsidP="0003461C">
      <w:pPr>
        <w:jc w:val="both"/>
        <w:rPr>
          <w:rFonts w:ascii="HelveticaNeueLT Std" w:hAnsi="HelveticaNeueLT Std" w:cs="Arial"/>
          <w:szCs w:val="22"/>
        </w:rPr>
      </w:pPr>
      <w:proofErr w:type="gramStart"/>
      <w:r w:rsidRPr="00C11110">
        <w:rPr>
          <w:rFonts w:ascii="HelveticaNeueLT Std" w:hAnsi="HelveticaNeueLT Std" w:cs="Arial"/>
          <w:szCs w:val="22"/>
        </w:rPr>
        <w:t xml:space="preserve">su </w:t>
      </w:r>
      <w:r w:rsidR="00746C39">
        <w:rPr>
          <w:rFonts w:ascii="HelveticaNeueLT Std" w:hAnsi="HelveticaNeueLT Std" w:cs="Arial"/>
          <w:szCs w:val="22"/>
        </w:rPr>
        <w:t xml:space="preserve"> </w:t>
      </w:r>
      <w:hyperlink r:id="rId8" w:history="1">
        <w:r w:rsidR="004A4D69" w:rsidRPr="006A0E23">
          <w:rPr>
            <w:rStyle w:val="Collegamentoipertestuale"/>
            <w:rFonts w:ascii="HelveticaNeueLT Std" w:hAnsi="HelveticaNeueLT Std" w:cs="Arial"/>
            <w:szCs w:val="22"/>
          </w:rPr>
          <w:t>https://visittrenti</w:t>
        </w:r>
        <w:r w:rsidR="004A4D69" w:rsidRPr="006A0E23">
          <w:rPr>
            <w:rStyle w:val="Collegamentoipertestuale"/>
            <w:rFonts w:ascii="HelveticaNeueLT Std" w:hAnsi="HelveticaNeueLT Std" w:cs="Arial"/>
            <w:szCs w:val="22"/>
          </w:rPr>
          <w:t>n</w:t>
        </w:r>
        <w:r w:rsidR="004A4D69" w:rsidRPr="006A0E23">
          <w:rPr>
            <w:rStyle w:val="Collegamentoipertestuale"/>
            <w:rFonts w:ascii="HelveticaNeueLT Std" w:hAnsi="HelveticaNeueLT Std" w:cs="Arial"/>
            <w:szCs w:val="22"/>
          </w:rPr>
          <w:t>o.broadcaster.it/</w:t>
        </w:r>
        <w:proofErr w:type="gramEnd"/>
      </w:hyperlink>
    </w:p>
    <w:p w:rsidR="004A4D69" w:rsidRDefault="004A4D69" w:rsidP="0003461C">
      <w:pPr>
        <w:jc w:val="both"/>
        <w:rPr>
          <w:rFonts w:ascii="HelveticaNeueLT Std" w:hAnsi="HelveticaNeueLT Std" w:cs="Arial"/>
          <w:szCs w:val="22"/>
        </w:rPr>
      </w:pPr>
    </w:p>
    <w:p w:rsidR="0003461C" w:rsidRDefault="0003461C" w:rsidP="0003461C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Trento, 2</w:t>
      </w:r>
      <w:r w:rsidR="00C11110">
        <w:rPr>
          <w:rFonts w:ascii="HelveticaNeueLT Std" w:hAnsi="HelveticaNeueLT Std" w:cs="Arial"/>
          <w:szCs w:val="22"/>
        </w:rPr>
        <w:t>6</w:t>
      </w:r>
      <w:r>
        <w:rPr>
          <w:rFonts w:ascii="HelveticaNeueLT Std" w:hAnsi="HelveticaNeueLT Std" w:cs="Arial"/>
          <w:szCs w:val="22"/>
        </w:rPr>
        <w:t xml:space="preserve"> agosto 2016</w:t>
      </w:r>
    </w:p>
    <w:p w:rsidR="006E5181" w:rsidRDefault="006E5181" w:rsidP="0003461C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 xml:space="preserve">I Suoni delle Dolomiti è ideato e curato dalle 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Apt</w:t>
      </w:r>
      <w:proofErr w:type="spellEnd"/>
      <w:r w:rsidRPr="00651189">
        <w:rPr>
          <w:rFonts w:ascii="HelveticaNeueLT Std" w:hAnsi="HelveticaNeueLT Std" w:cs="Arial"/>
          <w:sz w:val="20"/>
          <w:szCs w:val="22"/>
        </w:rPr>
        <w:t xml:space="preserve"> della Val di Fassa, della Val di Fiemme, di San Martino di Castrozza, Passo Rolle, Primiero e 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Vanoi</w:t>
      </w:r>
      <w:proofErr w:type="spellEnd"/>
      <w:r w:rsidRPr="00651189">
        <w:rPr>
          <w:rFonts w:ascii="HelveticaNeueLT Std" w:hAnsi="HelveticaNeueLT Std" w:cs="Arial"/>
          <w:sz w:val="20"/>
          <w:szCs w:val="22"/>
        </w:rPr>
        <w:t>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D4C48" w:rsidRDefault="002D4C48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2D4C48" w:rsidRDefault="002F224D" w:rsidP="002F224D">
      <w:pPr>
        <w:pStyle w:val="Grigliamedia21"/>
        <w:rPr>
          <w:rFonts w:ascii="HelveticaNeueLT Std" w:hAnsi="HelveticaNeueLT Std" w:cs="Arial"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2D4C48">
          <w:rPr>
            <w:rStyle w:val="Collegamentoipertestuale"/>
            <w:rFonts w:ascii="HelveticaNeueLT Std" w:hAnsi="HelveticaNeueLT Std" w:cs="Arial"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isuonidolomiti</w:t>
      </w:r>
      <w:proofErr w:type="spellEnd"/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</w:t>
      </w:r>
      <w:proofErr w:type="spellStart"/>
      <w:r w:rsidR="00621C1F" w:rsidRPr="00651189">
        <w:rPr>
          <w:rFonts w:ascii="HelveticaNeueLT Std" w:hAnsi="HelveticaNeueLT Std" w:cs="Arial"/>
          <w:sz w:val="20"/>
          <w:szCs w:val="22"/>
        </w:rPr>
        <w:t>isuonidelledolomiti</w:t>
      </w:r>
      <w:proofErr w:type="spellEnd"/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03461C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100330</wp:posOffset>
            </wp:positionV>
            <wp:extent cx="1323975" cy="304800"/>
            <wp:effectExtent l="0" t="0" r="9525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04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03461C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74295</wp:posOffset>
            </wp:positionV>
            <wp:extent cx="133350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91" y="21394"/>
                <wp:lineTo x="21291" y="0"/>
                <wp:lineTo x="0" y="0"/>
              </wp:wrapPolygon>
            </wp:wrapTight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5" t="31836" r="33125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proofErr w:type="spellStart"/>
      <w:r w:rsidRPr="002E6EF9">
        <w:rPr>
          <w:rFonts w:cs="Arial"/>
          <w:i/>
          <w:iCs/>
          <w:sz w:val="16"/>
          <w:szCs w:val="16"/>
        </w:rPr>
        <w:t>Marzadro</w:t>
      </w:r>
      <w:proofErr w:type="spellEnd"/>
      <w:r w:rsidRPr="002E6EF9">
        <w:rPr>
          <w:rFonts w:cs="Arial"/>
          <w:i/>
          <w:iCs/>
          <w:sz w:val="16"/>
          <w:szCs w:val="16"/>
        </w:rPr>
        <w:t xml:space="preserve">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03461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3F361E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03461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80975" cy="85725"/>
                <wp:effectExtent l="0" t="0" r="9525" b="9525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03461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03461C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3461C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E790C"/>
    <w:rsid w:val="000F1FBD"/>
    <w:rsid w:val="000F3CFA"/>
    <w:rsid w:val="000F61CF"/>
    <w:rsid w:val="00105B32"/>
    <w:rsid w:val="001109DD"/>
    <w:rsid w:val="001115D7"/>
    <w:rsid w:val="00117C8C"/>
    <w:rsid w:val="0012147C"/>
    <w:rsid w:val="00122218"/>
    <w:rsid w:val="00124E49"/>
    <w:rsid w:val="001361A1"/>
    <w:rsid w:val="00141C5F"/>
    <w:rsid w:val="00141F1A"/>
    <w:rsid w:val="001543DA"/>
    <w:rsid w:val="001601A5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37750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4C48"/>
    <w:rsid w:val="002D5261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559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0A9F"/>
    <w:rsid w:val="0044389A"/>
    <w:rsid w:val="00444139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A4D69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2A80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2090"/>
    <w:rsid w:val="005D494C"/>
    <w:rsid w:val="005D4982"/>
    <w:rsid w:val="005D6326"/>
    <w:rsid w:val="005E05D8"/>
    <w:rsid w:val="005E069C"/>
    <w:rsid w:val="005E7546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5AA1"/>
    <w:rsid w:val="006B6785"/>
    <w:rsid w:val="006C16F8"/>
    <w:rsid w:val="006C3A66"/>
    <w:rsid w:val="006C4F71"/>
    <w:rsid w:val="006D5CAC"/>
    <w:rsid w:val="006E1B41"/>
    <w:rsid w:val="006E3798"/>
    <w:rsid w:val="006E5181"/>
    <w:rsid w:val="006E65A7"/>
    <w:rsid w:val="006E7512"/>
    <w:rsid w:val="006F7E62"/>
    <w:rsid w:val="007020B7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6C39"/>
    <w:rsid w:val="00747238"/>
    <w:rsid w:val="00753588"/>
    <w:rsid w:val="00756614"/>
    <w:rsid w:val="00762AB1"/>
    <w:rsid w:val="007714EC"/>
    <w:rsid w:val="00773CD5"/>
    <w:rsid w:val="00775AE9"/>
    <w:rsid w:val="0078028D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26F83"/>
    <w:rsid w:val="0083123C"/>
    <w:rsid w:val="00832DDF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2E3E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A01451"/>
    <w:rsid w:val="00A149DF"/>
    <w:rsid w:val="00A16FA5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2524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1110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02219"/>
    <w:rsid w:val="00D11B3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A44C8"/>
    <w:rsid w:val="00DB1607"/>
    <w:rsid w:val="00DB4A0A"/>
    <w:rsid w:val="00DC040C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6FBC"/>
    <w:rsid w:val="00E97946"/>
    <w:rsid w:val="00E979BB"/>
    <w:rsid w:val="00EA71D7"/>
    <w:rsid w:val="00EB2649"/>
    <w:rsid w:val="00EB3210"/>
    <w:rsid w:val="00EB7C90"/>
    <w:rsid w:val="00EC78A8"/>
    <w:rsid w:val="00EC7DA1"/>
    <w:rsid w:val="00ED19E3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ACFE8A-AE1E-4922-B9BE-7B699AB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6A9E-F686-4418-8B78-40E59E63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19</TotalTime>
  <Pages>2</Pages>
  <Words>720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4782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6</cp:revision>
  <cp:lastPrinted>2016-08-26T13:55:00Z</cp:lastPrinted>
  <dcterms:created xsi:type="dcterms:W3CDTF">2016-08-26T13:15:00Z</dcterms:created>
  <dcterms:modified xsi:type="dcterms:W3CDTF">2016-08-26T14:01:00Z</dcterms:modified>
</cp:coreProperties>
</file>