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C20" w:rsidRPr="003A2C20" w:rsidRDefault="00AE48CB" w:rsidP="003A2C2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Le riprese sul </w:t>
      </w:r>
      <w:r w:rsidR="00904BC6">
        <w:rPr>
          <w:b/>
          <w:bCs/>
          <w:sz w:val="28"/>
          <w:szCs w:val="22"/>
        </w:rPr>
        <w:t xml:space="preserve">green del </w:t>
      </w:r>
      <w:r w:rsidR="00B778AC">
        <w:rPr>
          <w:b/>
          <w:bCs/>
          <w:sz w:val="28"/>
          <w:szCs w:val="22"/>
        </w:rPr>
        <w:t xml:space="preserve">Dolomiti </w:t>
      </w:r>
      <w:r w:rsidR="00904BC6">
        <w:rPr>
          <w:b/>
          <w:bCs/>
          <w:sz w:val="28"/>
          <w:szCs w:val="22"/>
        </w:rPr>
        <w:t>Golf Club di Sarnonico</w:t>
      </w:r>
    </w:p>
    <w:p w:rsidR="003A2C20" w:rsidRDefault="00904BC6" w:rsidP="003A2C20">
      <w:r>
        <w:rPr>
          <w:b/>
          <w:bCs/>
          <w:sz w:val="32"/>
          <w:szCs w:val="24"/>
        </w:rPr>
        <w:t xml:space="preserve">IL TRENTINO </w:t>
      </w:r>
      <w:r w:rsidR="00B778AC">
        <w:rPr>
          <w:b/>
          <w:bCs/>
          <w:sz w:val="32"/>
          <w:szCs w:val="24"/>
        </w:rPr>
        <w:t xml:space="preserve">IN BUCA </w:t>
      </w:r>
      <w:r w:rsidR="000274DC">
        <w:rPr>
          <w:b/>
          <w:bCs/>
          <w:sz w:val="32"/>
          <w:szCs w:val="24"/>
        </w:rPr>
        <w:t>A</w:t>
      </w:r>
      <w:r>
        <w:rPr>
          <w:b/>
          <w:bCs/>
          <w:sz w:val="32"/>
          <w:szCs w:val="24"/>
        </w:rPr>
        <w:t xml:space="preserve"> “MASTER CLASS” </w:t>
      </w:r>
      <w:r w:rsidR="00295437">
        <w:rPr>
          <w:b/>
          <w:bCs/>
          <w:sz w:val="32"/>
          <w:szCs w:val="24"/>
        </w:rPr>
        <w:t>SU</w:t>
      </w:r>
      <w:r>
        <w:rPr>
          <w:b/>
          <w:bCs/>
          <w:sz w:val="32"/>
          <w:szCs w:val="24"/>
        </w:rPr>
        <w:t xml:space="preserve"> SKY SPORT </w:t>
      </w:r>
    </w:p>
    <w:p w:rsidR="00904BC6" w:rsidRDefault="00904BC6" w:rsidP="003A2C20">
      <w:pPr>
        <w:spacing w:line="276" w:lineRule="auto"/>
        <w:jc w:val="both"/>
        <w:rPr>
          <w:b/>
          <w:bCs/>
        </w:rPr>
      </w:pPr>
    </w:p>
    <w:p w:rsidR="003A2C20" w:rsidRDefault="00C16D0D" w:rsidP="00B778AC">
      <w:pPr>
        <w:spacing w:line="276" w:lineRule="auto"/>
        <w:jc w:val="both"/>
        <w:rPr>
          <w:b/>
          <w:bCs/>
        </w:rPr>
      </w:pPr>
      <w:r>
        <w:rPr>
          <w:b/>
          <w:bCs/>
        </w:rPr>
        <w:t>G</w:t>
      </w:r>
      <w:r w:rsidR="00B778AC">
        <w:rPr>
          <w:b/>
          <w:bCs/>
        </w:rPr>
        <w:t>razie alla pluriennale partnership che lega il Trentino al</w:t>
      </w:r>
      <w:r w:rsidR="009803C8">
        <w:rPr>
          <w:b/>
          <w:bCs/>
        </w:rPr>
        <w:t xml:space="preserve"> canale </w:t>
      </w:r>
      <w:r w:rsidR="00B778AC">
        <w:rPr>
          <w:b/>
          <w:bCs/>
        </w:rPr>
        <w:t xml:space="preserve">Tv internazionale Sky, il nostro territorio ospiterà la prossima settimana le riprese di </w:t>
      </w:r>
      <w:r w:rsidR="008E22DF">
        <w:rPr>
          <w:b/>
          <w:bCs/>
        </w:rPr>
        <w:t>“</w:t>
      </w:r>
      <w:r w:rsidR="00B778AC">
        <w:rPr>
          <w:b/>
          <w:bCs/>
        </w:rPr>
        <w:t>Master Class</w:t>
      </w:r>
      <w:r w:rsidR="008E22DF">
        <w:rPr>
          <w:b/>
          <w:bCs/>
        </w:rPr>
        <w:t>”</w:t>
      </w:r>
      <w:r w:rsidR="00B778AC">
        <w:rPr>
          <w:b/>
          <w:bCs/>
        </w:rPr>
        <w:t xml:space="preserve">, il format dedicato al golf </w:t>
      </w:r>
    </w:p>
    <w:p w:rsidR="00904BC6" w:rsidRDefault="00904BC6" w:rsidP="003A2C20">
      <w:pPr>
        <w:jc w:val="both"/>
        <w:rPr>
          <w:b/>
          <w:bCs/>
        </w:rPr>
      </w:pPr>
    </w:p>
    <w:p w:rsidR="00B778AC" w:rsidRDefault="00B778AC" w:rsidP="008A63A2">
      <w:pPr>
        <w:jc w:val="both"/>
      </w:pPr>
      <w:r>
        <w:t>Il Trentino offre agli appassionati di golf</w:t>
      </w:r>
      <w:r w:rsidR="005C34DC">
        <w:t xml:space="preserve"> </w:t>
      </w:r>
      <w:r>
        <w:t xml:space="preserve">una proposta </w:t>
      </w:r>
      <w:r w:rsidR="00EB7A18">
        <w:t>completa</w:t>
      </w:r>
      <w:r>
        <w:t xml:space="preserve"> con ben 9</w:t>
      </w:r>
      <w:r w:rsidR="005C34DC">
        <w:t xml:space="preserve"> </w:t>
      </w:r>
      <w:r>
        <w:t>circoli,</w:t>
      </w:r>
      <w:r w:rsidR="005C34DC">
        <w:t xml:space="preserve"> numerosi </w:t>
      </w:r>
      <w:r>
        <w:t>campi pratica e regolamentari,</w:t>
      </w:r>
      <w:r w:rsidR="005C34DC">
        <w:t xml:space="preserve"> </w:t>
      </w:r>
      <w:r>
        <w:t>fino</w:t>
      </w:r>
      <w:r w:rsidR="005C34DC">
        <w:t xml:space="preserve"> </w:t>
      </w:r>
      <w:r>
        <w:t>ai 18</w:t>
      </w:r>
      <w:r w:rsidR="005C34DC">
        <w:t xml:space="preserve"> </w:t>
      </w:r>
      <w:r>
        <w:t>buche di Folgaria e Sarnonico. Green che si inseriscono perfettamente nell’ambiente</w:t>
      </w:r>
      <w:r w:rsidR="005C34DC">
        <w:t xml:space="preserve"> alpino</w:t>
      </w:r>
      <w:r>
        <w:t>, circondati</w:t>
      </w:r>
      <w:r w:rsidR="005C34DC">
        <w:t xml:space="preserve"> </w:t>
      </w:r>
      <w:r>
        <w:t>dai boschi e panorami</w:t>
      </w:r>
      <w:r w:rsidR="005C34DC">
        <w:t xml:space="preserve"> </w:t>
      </w:r>
      <w:r>
        <w:t>spettacolari</w:t>
      </w:r>
      <w:r w:rsidR="005C34DC">
        <w:t xml:space="preserve"> </w:t>
      </w:r>
      <w:r w:rsidR="00EB7A18">
        <w:t xml:space="preserve">con le </w:t>
      </w:r>
      <w:r w:rsidR="005C34DC">
        <w:t xml:space="preserve">Dolomiti a fare da </w:t>
      </w:r>
      <w:r w:rsidR="00EB7A18">
        <w:t>sfondo.</w:t>
      </w:r>
    </w:p>
    <w:p w:rsidR="00AE48CB" w:rsidRDefault="009803C8" w:rsidP="00AE48CB">
      <w:pPr>
        <w:jc w:val="both"/>
      </w:pPr>
      <w:r>
        <w:t>E proprio il</w:t>
      </w:r>
      <w:r w:rsidR="005C34DC">
        <w:t xml:space="preserve"> </w:t>
      </w:r>
      <w:r>
        <w:t xml:space="preserve">campo del </w:t>
      </w:r>
      <w:r w:rsidRPr="00E619BC">
        <w:rPr>
          <w:b/>
          <w:bCs/>
        </w:rPr>
        <w:t>Dolomiti Golf Club di Sarnonico</w:t>
      </w:r>
      <w:r>
        <w:t xml:space="preserve"> sarà teatro</w:t>
      </w:r>
      <w:r w:rsidR="005C34DC">
        <w:t xml:space="preserve"> </w:t>
      </w:r>
      <w:r>
        <w:t>d</w:t>
      </w:r>
      <w:r w:rsidR="00AE48CB">
        <w:t>elle riprese di</w:t>
      </w:r>
      <w:r>
        <w:t xml:space="preserve"> “Master Class”, il</w:t>
      </w:r>
      <w:r w:rsidR="005C34DC">
        <w:t xml:space="preserve"> </w:t>
      </w:r>
      <w:r>
        <w:t>format</w:t>
      </w:r>
      <w:r w:rsidR="005C34DC">
        <w:t xml:space="preserve"> </w:t>
      </w:r>
      <w:r>
        <w:t>dedicato al mondo</w:t>
      </w:r>
      <w:r w:rsidR="005C34DC">
        <w:t xml:space="preserve"> </w:t>
      </w:r>
      <w:r>
        <w:t xml:space="preserve">del golf di Sky Sport. </w:t>
      </w:r>
      <w:r w:rsidR="00AE48CB">
        <w:t>Questa opportunità è maturata grazie alla consolidata partnership pluriennale che lega il Trentino al media TV internazionale Sky.</w:t>
      </w:r>
      <w:r w:rsidR="00AE48CB" w:rsidRPr="00AE48CB">
        <w:t xml:space="preserve"> </w:t>
      </w:r>
      <w:r w:rsidR="00AE48CB">
        <w:t>Il format Master Class è trasmesso su Sky Golf (canale tematico) e su Sky Sport in Inghilterra</w:t>
      </w:r>
      <w:r w:rsidR="00C247E8">
        <w:t>,</w:t>
      </w:r>
      <w:r w:rsidR="00D105C9">
        <w:t xml:space="preserve"> inoltre su </w:t>
      </w:r>
      <w:hyperlink r:id="rId8" w:history="1">
        <w:r w:rsidR="00D105C9" w:rsidRPr="00CB6FEE">
          <w:rPr>
            <w:rStyle w:val="Collegamentoipertestuale"/>
            <w:color w:val="auto"/>
            <w:u w:val="none"/>
          </w:rPr>
          <w:t>skysports.com</w:t>
        </w:r>
      </w:hyperlink>
      <w:r w:rsidR="00D105C9">
        <w:t xml:space="preserve"> e sui social del</w:t>
      </w:r>
      <w:r w:rsidR="00C247E8">
        <w:t xml:space="preserve"> canale</w:t>
      </w:r>
      <w:r w:rsidR="00AE48CB">
        <w:t>.</w:t>
      </w:r>
    </w:p>
    <w:p w:rsidR="008A63A2" w:rsidRDefault="009803C8" w:rsidP="008A63A2">
      <w:pPr>
        <w:jc w:val="both"/>
      </w:pPr>
      <w:r>
        <w:t xml:space="preserve">Il green in Alta val di </w:t>
      </w:r>
      <w:r w:rsidR="005C34DC">
        <w:t>N</w:t>
      </w:r>
      <w:r>
        <w:t>on disegnato</w:t>
      </w:r>
      <w:r w:rsidR="005C34DC">
        <w:t xml:space="preserve"> </w:t>
      </w:r>
      <w:r>
        <w:t>dagli architetti</w:t>
      </w:r>
      <w:r w:rsidR="005C34DC">
        <w:t xml:space="preserve"> </w:t>
      </w:r>
      <w:r>
        <w:t>Niebdala e Borzaga è</w:t>
      </w:r>
      <w:r w:rsidRPr="009803C8">
        <w:t xml:space="preserve"> uno dei più tecnici a detta di molti professionisti</w:t>
      </w:r>
      <w:r w:rsidR="005C34DC">
        <w:t xml:space="preserve">, ma </w:t>
      </w:r>
      <w:r w:rsidRPr="009803C8">
        <w:t>al tempo stesso</w:t>
      </w:r>
      <w:r w:rsidR="005C34DC">
        <w:t xml:space="preserve"> è</w:t>
      </w:r>
      <w:r w:rsidRPr="009803C8">
        <w:t xml:space="preserve"> inserito in una</w:t>
      </w:r>
      <w:r w:rsidR="005C34DC">
        <w:t xml:space="preserve"> </w:t>
      </w:r>
      <w:r w:rsidRPr="009803C8">
        <w:t>ambientazione davvero unica,</w:t>
      </w:r>
      <w:r w:rsidR="005C34DC">
        <w:t xml:space="preserve"> </w:t>
      </w:r>
      <w:r w:rsidRPr="009803C8">
        <w:t>circondato</w:t>
      </w:r>
      <w:r w:rsidR="005C34DC">
        <w:t xml:space="preserve"> </w:t>
      </w:r>
      <w:r w:rsidRPr="009803C8">
        <w:t xml:space="preserve">dalle Dolomiti di Brenta </w:t>
      </w:r>
      <w:r w:rsidR="005C34DC">
        <w:t>e da</w:t>
      </w:r>
      <w:r w:rsidRPr="009803C8">
        <w:t>lle Maddalene</w:t>
      </w:r>
      <w:r>
        <w:t>.</w:t>
      </w:r>
      <w:r w:rsidR="005C34DC">
        <w:t xml:space="preserve"> </w:t>
      </w:r>
      <w:r>
        <w:t>La sua</w:t>
      </w:r>
      <w:r w:rsidR="005C34DC">
        <w:t xml:space="preserve"> </w:t>
      </w:r>
      <w:r>
        <w:t xml:space="preserve">peculiarità? </w:t>
      </w:r>
      <w:bookmarkStart w:id="0" w:name="_GoBack"/>
      <w:bookmarkEnd w:id="0"/>
      <w:r>
        <w:t>La possibilità</w:t>
      </w:r>
      <w:r w:rsidR="005C34DC">
        <w:t xml:space="preserve"> </w:t>
      </w:r>
      <w:r>
        <w:t>di</w:t>
      </w:r>
      <w:r w:rsidR="005C34DC">
        <w:t xml:space="preserve"> </w:t>
      </w:r>
      <w:r>
        <w:t>ammirare</w:t>
      </w:r>
      <w:r w:rsidR="005C34DC">
        <w:t xml:space="preserve"> </w:t>
      </w:r>
      <w:r>
        <w:t>un paesaggio</w:t>
      </w:r>
      <w:r w:rsidR="005C34DC">
        <w:t xml:space="preserve"> </w:t>
      </w:r>
      <w:r>
        <w:t>sempre</w:t>
      </w:r>
      <w:r w:rsidR="005C34DC">
        <w:t xml:space="preserve"> </w:t>
      </w:r>
      <w:r>
        <w:t>diverso</w:t>
      </w:r>
      <w:r w:rsidR="005C34DC">
        <w:t xml:space="preserve"> </w:t>
      </w:r>
      <w:r>
        <w:t>da ognuna</w:t>
      </w:r>
      <w:r w:rsidR="005C34DC">
        <w:t xml:space="preserve"> </w:t>
      </w:r>
      <w:r>
        <w:t>delle 18</w:t>
      </w:r>
      <w:r w:rsidR="005C34DC">
        <w:t xml:space="preserve"> </w:t>
      </w:r>
      <w:r>
        <w:t xml:space="preserve">buche. </w:t>
      </w:r>
    </w:p>
    <w:p w:rsidR="008A63A2" w:rsidRDefault="008A63A2" w:rsidP="008A63A2">
      <w:pPr>
        <w:jc w:val="both"/>
      </w:pPr>
      <w:r>
        <w:t xml:space="preserve">Il </w:t>
      </w:r>
      <w:r w:rsidR="00033C7D">
        <w:t xml:space="preserve">prossimo </w:t>
      </w:r>
      <w:r>
        <w:t xml:space="preserve">7 e 8 ottobre </w:t>
      </w:r>
      <w:r w:rsidR="00D105C9">
        <w:t>l</w:t>
      </w:r>
      <w:r>
        <w:t>a troupe</w:t>
      </w:r>
      <w:r w:rsidR="00E619BC">
        <w:t>,</w:t>
      </w:r>
      <w:r>
        <w:t xml:space="preserve"> accompagnata da</w:t>
      </w:r>
      <w:r w:rsidR="00D105C9">
        <w:t>l presentatore e testimonial</w:t>
      </w:r>
      <w:r>
        <w:t xml:space="preserve"> </w:t>
      </w:r>
      <w:r w:rsidR="00D105C9" w:rsidRPr="00C247E8">
        <w:rPr>
          <w:b/>
          <w:bCs/>
        </w:rPr>
        <w:t>Tom Roe</w:t>
      </w:r>
      <w:r w:rsidR="00D105C9">
        <w:t xml:space="preserve">, </w:t>
      </w:r>
      <w:r w:rsidR="00E619BC">
        <w:t>salirà in Val di Non per registrare 6 pillole della trasmissione al Dolomiti Golf Club di Sarnonico</w:t>
      </w:r>
      <w:r w:rsidR="00E619BC">
        <w:t>: G</w:t>
      </w:r>
      <w:r w:rsidR="00D105C9">
        <w:t>olfista professionista britannico</w:t>
      </w:r>
      <w:r w:rsidR="00E619BC">
        <w:t xml:space="preserve">, Roe ha </w:t>
      </w:r>
      <w:r w:rsidR="00C247E8">
        <w:t>gareggiato in 21 edizioni dell’European Tour ed ha più volte rappresentato il suo paese nella World Cup</w:t>
      </w:r>
      <w:r w:rsidR="005C34DC">
        <w:t xml:space="preserve">. </w:t>
      </w:r>
      <w:r w:rsidR="00AE48CB">
        <w:t>Nelle riprese saranno</w:t>
      </w:r>
      <w:r w:rsidR="005C34DC">
        <w:t xml:space="preserve"> inoltre inseriti </w:t>
      </w:r>
      <w:r>
        <w:t xml:space="preserve">anche degli highlights </w:t>
      </w:r>
      <w:r w:rsidR="005C34DC">
        <w:t>su</w:t>
      </w:r>
      <w:r>
        <w:t xml:space="preserve">lla Val di Non e </w:t>
      </w:r>
      <w:r w:rsidR="005C34DC">
        <w:t xml:space="preserve">sul </w:t>
      </w:r>
      <w:r>
        <w:t>Trentino</w:t>
      </w:r>
      <w:r w:rsidR="00EB7A18">
        <w:t>. A</w:t>
      </w:r>
      <w:r>
        <w:t>ndranno in onda la settimana successiva in occasione de</w:t>
      </w:r>
      <w:r w:rsidR="00C247E8">
        <w:t>gl</w:t>
      </w:r>
      <w:r>
        <w:t xml:space="preserve">i </w:t>
      </w:r>
      <w:r w:rsidR="00C247E8" w:rsidRPr="00E619BC">
        <w:rPr>
          <w:b/>
          <w:bCs/>
        </w:rPr>
        <w:t xml:space="preserve">Italian </w:t>
      </w:r>
      <w:r w:rsidRPr="00E619BC">
        <w:rPr>
          <w:b/>
          <w:bCs/>
        </w:rPr>
        <w:t>Open</w:t>
      </w:r>
      <w:r>
        <w:t xml:space="preserve"> di </w:t>
      </w:r>
      <w:r w:rsidR="00C247E8">
        <w:t>g</w:t>
      </w:r>
      <w:r>
        <w:t>olf che si terranno a Roma.</w:t>
      </w:r>
    </w:p>
    <w:p w:rsidR="008A63A2" w:rsidRDefault="008A63A2" w:rsidP="008A63A2">
      <w:pPr>
        <w:jc w:val="both"/>
      </w:pPr>
    </w:p>
    <w:p w:rsidR="008A63A2" w:rsidRDefault="005C34DC" w:rsidP="00BD2B92">
      <w:pPr>
        <w:jc w:val="both"/>
      </w:pPr>
      <w:r>
        <w:t>(m.b.)</w:t>
      </w:r>
    </w:p>
    <w:p w:rsidR="008A63A2" w:rsidRDefault="008A63A2" w:rsidP="00BD2B92">
      <w:pPr>
        <w:jc w:val="both"/>
        <w:rPr>
          <w:rFonts w:cs="Arial"/>
        </w:rPr>
      </w:pPr>
    </w:p>
    <w:p w:rsidR="00C1626C" w:rsidRDefault="00C1626C" w:rsidP="00BD2B92">
      <w:pPr>
        <w:jc w:val="both"/>
        <w:rPr>
          <w:rFonts w:cs="Arial"/>
        </w:rPr>
      </w:pPr>
      <w:r>
        <w:rPr>
          <w:rFonts w:cs="Arial"/>
        </w:rPr>
        <w:t xml:space="preserve">Trento, </w:t>
      </w:r>
      <w:r w:rsidR="00C16D0D">
        <w:rPr>
          <w:rFonts w:cs="Arial"/>
        </w:rPr>
        <w:t>2</w:t>
      </w:r>
      <w:r>
        <w:rPr>
          <w:rFonts w:cs="Arial"/>
        </w:rPr>
        <w:t xml:space="preserve"> </w:t>
      </w:r>
      <w:r w:rsidR="008A63A2">
        <w:rPr>
          <w:rFonts w:cs="Arial"/>
        </w:rPr>
        <w:t>ottobre</w:t>
      </w:r>
      <w:r>
        <w:rPr>
          <w:rFonts w:cs="Arial"/>
        </w:rPr>
        <w:t xml:space="preserve"> 2019</w:t>
      </w:r>
    </w:p>
    <w:p w:rsidR="00C1626C" w:rsidRPr="00BD2B92" w:rsidRDefault="00C1626C" w:rsidP="00BD2B92">
      <w:pPr>
        <w:jc w:val="both"/>
        <w:rPr>
          <w:rFonts w:cs="Arial"/>
        </w:rPr>
      </w:pPr>
    </w:p>
    <w:p w:rsidR="00BD2B92" w:rsidRPr="00BD2B92" w:rsidRDefault="00BD2B92" w:rsidP="00BD2B92">
      <w:pPr>
        <w:jc w:val="both"/>
        <w:rPr>
          <w:rFonts w:cs="Arial"/>
          <w:b/>
        </w:rPr>
      </w:pPr>
    </w:p>
    <w:p w:rsidR="002635DF" w:rsidRPr="00BD2B92" w:rsidRDefault="002635DF" w:rsidP="00BD2B92">
      <w:pPr>
        <w:rPr>
          <w:rFonts w:cs="Arial"/>
        </w:rPr>
      </w:pPr>
    </w:p>
    <w:sectPr w:rsidR="002635DF" w:rsidRPr="00BD2B92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ACF" w:rsidRDefault="00A16ACF" w:rsidP="009C72FF">
      <w:r>
        <w:separator/>
      </w:r>
    </w:p>
  </w:endnote>
  <w:endnote w:type="continuationSeparator" w:id="0">
    <w:p w:rsidR="00A16ACF" w:rsidRDefault="00A16AC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E619BC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ACF" w:rsidRDefault="00A16ACF" w:rsidP="009C72FF">
      <w:r>
        <w:separator/>
      </w:r>
    </w:p>
  </w:footnote>
  <w:footnote w:type="continuationSeparator" w:id="0">
    <w:p w:rsidR="00A16ACF" w:rsidRDefault="00A16AC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274DC"/>
    <w:rsid w:val="00032EF8"/>
    <w:rsid w:val="00033C7D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5DF"/>
    <w:rsid w:val="00287487"/>
    <w:rsid w:val="002933F5"/>
    <w:rsid w:val="00295437"/>
    <w:rsid w:val="002B2DF2"/>
    <w:rsid w:val="002D09B0"/>
    <w:rsid w:val="003018AC"/>
    <w:rsid w:val="003162E3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C34DC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95487"/>
    <w:rsid w:val="006B3D66"/>
    <w:rsid w:val="00717251"/>
    <w:rsid w:val="00724E05"/>
    <w:rsid w:val="007312A0"/>
    <w:rsid w:val="0074772B"/>
    <w:rsid w:val="0075108E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A63A2"/>
    <w:rsid w:val="008D2706"/>
    <w:rsid w:val="008D36FB"/>
    <w:rsid w:val="008D6265"/>
    <w:rsid w:val="008E22DF"/>
    <w:rsid w:val="008F1650"/>
    <w:rsid w:val="00904BC6"/>
    <w:rsid w:val="0092199F"/>
    <w:rsid w:val="00926AA9"/>
    <w:rsid w:val="00930C28"/>
    <w:rsid w:val="00950E9B"/>
    <w:rsid w:val="009803C8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16ACF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E48CB"/>
    <w:rsid w:val="00AF2554"/>
    <w:rsid w:val="00AF41CE"/>
    <w:rsid w:val="00AF63F4"/>
    <w:rsid w:val="00B06C89"/>
    <w:rsid w:val="00B10525"/>
    <w:rsid w:val="00B43249"/>
    <w:rsid w:val="00B61314"/>
    <w:rsid w:val="00B726B7"/>
    <w:rsid w:val="00B778AC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16D0D"/>
    <w:rsid w:val="00C21374"/>
    <w:rsid w:val="00C247E8"/>
    <w:rsid w:val="00C2569C"/>
    <w:rsid w:val="00C40386"/>
    <w:rsid w:val="00C655C5"/>
    <w:rsid w:val="00C87C95"/>
    <w:rsid w:val="00C96291"/>
    <w:rsid w:val="00CB56F5"/>
    <w:rsid w:val="00CB6FEE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105C9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745E"/>
    <w:rsid w:val="00E401FB"/>
    <w:rsid w:val="00E44A3F"/>
    <w:rsid w:val="00E619BC"/>
    <w:rsid w:val="00E85D36"/>
    <w:rsid w:val="00E90796"/>
    <w:rsid w:val="00E90D39"/>
    <w:rsid w:val="00E90F86"/>
    <w:rsid w:val="00E97652"/>
    <w:rsid w:val="00EB7A18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1A3A1F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ysport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E9308A-9F08-460E-B039-19FC637C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2019-10-02T12:02:00Z</cp:lastPrinted>
  <dcterms:created xsi:type="dcterms:W3CDTF">2019-10-02T12:01:00Z</dcterms:created>
  <dcterms:modified xsi:type="dcterms:W3CDTF">2019-10-02T12:10:00Z</dcterms:modified>
</cp:coreProperties>
</file>