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CEE" w:rsidRPr="00016CEE" w:rsidRDefault="00016CEE" w:rsidP="00016CEE">
      <w:pPr>
        <w:jc w:val="both"/>
        <w:rPr>
          <w:b/>
          <w:sz w:val="28"/>
          <w:szCs w:val="22"/>
        </w:rPr>
      </w:pPr>
    </w:p>
    <w:p w:rsidR="00C85A6A" w:rsidRPr="00470A95" w:rsidRDefault="00C85A6A" w:rsidP="00C85A6A">
      <w:pPr>
        <w:rPr>
          <w:rFonts w:ascii="Trebuchet MS" w:eastAsia="Trebuchet MS" w:hAnsi="Trebuchet MS" w:cs="Trebuchet MS"/>
          <w:b/>
          <w:sz w:val="36"/>
          <w:szCs w:val="36"/>
          <w:shd w:val="clear" w:color="auto" w:fill="FFFFFF"/>
        </w:rPr>
      </w:pPr>
      <w:r w:rsidRPr="00470A95">
        <w:rPr>
          <w:rFonts w:ascii="Trebuchet MS" w:eastAsia="Trebuchet MS" w:hAnsi="Trebuchet MS" w:cs="Trebuchet MS"/>
          <w:b/>
          <w:sz w:val="36"/>
          <w:szCs w:val="36"/>
          <w:shd w:val="clear" w:color="auto" w:fill="FFFFFF"/>
        </w:rPr>
        <w:t>Da un’idea di VITTORIO SGARBI</w:t>
      </w:r>
    </w:p>
    <w:p w:rsidR="00C85A6A" w:rsidRDefault="00C85A6A" w:rsidP="00C85A6A">
      <w:pPr>
        <w:rPr>
          <w:rFonts w:ascii="Trebuchet MS" w:hAnsi="Trebuchet MS"/>
          <w:b/>
          <w:bCs/>
          <w:sz w:val="44"/>
          <w:szCs w:val="44"/>
        </w:rPr>
      </w:pPr>
      <w:r>
        <w:rPr>
          <w:rFonts w:ascii="Trebuchet MS" w:hAnsi="Trebuchet MS"/>
          <w:b/>
          <w:bCs/>
          <w:sz w:val="44"/>
          <w:szCs w:val="44"/>
        </w:rPr>
        <w:t>IL REALISMO MAGICO NELL’ARTE SARDA</w:t>
      </w:r>
    </w:p>
    <w:p w:rsidR="00C85A6A" w:rsidRDefault="00C85A6A" w:rsidP="00C85A6A">
      <w:pPr>
        <w:rPr>
          <w:rFonts w:ascii="Trebuchet MS" w:hAnsi="Trebuchet MS"/>
          <w:b/>
          <w:bCs/>
          <w:sz w:val="44"/>
          <w:szCs w:val="44"/>
        </w:rPr>
      </w:pPr>
      <w:r>
        <w:rPr>
          <w:rFonts w:ascii="Trebuchet MS" w:hAnsi="Trebuchet MS"/>
          <w:b/>
          <w:bCs/>
          <w:sz w:val="44"/>
          <w:szCs w:val="44"/>
        </w:rPr>
        <w:t>La collezione De Montis</w:t>
      </w:r>
    </w:p>
    <w:p w:rsidR="00C85A6A" w:rsidRPr="00470A95" w:rsidRDefault="00C85A6A" w:rsidP="00C85A6A">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Palazzo della Magnifica Comunità di Fiemme, Cavalese</w:t>
      </w:r>
    </w:p>
    <w:p w:rsidR="00C85A6A" w:rsidRPr="00470A95" w:rsidRDefault="00C85A6A" w:rsidP="00C85A6A">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21 dicembre 2019 — 13 aprile 2020</w:t>
      </w:r>
    </w:p>
    <w:p w:rsidR="00C85A6A" w:rsidRPr="00470A95" w:rsidRDefault="00C85A6A" w:rsidP="00C85A6A">
      <w:pPr>
        <w:rPr>
          <w:rFonts w:ascii="Trebuchet MS" w:eastAsia="Trebuchet MS" w:hAnsi="Trebuchet MS" w:cs="Trebuchet MS"/>
          <w:b/>
          <w:sz w:val="32"/>
          <w:szCs w:val="32"/>
          <w:shd w:val="clear" w:color="auto" w:fill="FFFFFF"/>
        </w:rPr>
      </w:pPr>
      <w:r w:rsidRPr="00470A95">
        <w:rPr>
          <w:rFonts w:ascii="Trebuchet MS" w:eastAsia="Arial Unicode MS" w:hAnsi="Trebuchet MS" w:cs="Arial Unicode MS"/>
          <w:color w:val="FF0000"/>
          <w:sz w:val="36"/>
          <w:szCs w:val="36"/>
          <w:u w:color="FF0000"/>
        </w:rPr>
        <w:br/>
      </w:r>
      <w:r w:rsidRPr="00470A95">
        <w:rPr>
          <w:rFonts w:ascii="Trebuchet MS" w:eastAsia="Trebuchet MS" w:hAnsi="Trebuchet MS" w:cs="Trebuchet MS"/>
          <w:b/>
          <w:sz w:val="32"/>
          <w:szCs w:val="32"/>
          <w:shd w:val="clear" w:color="auto" w:fill="FFFFFF"/>
        </w:rPr>
        <w:t xml:space="preserve">A cura di Beatrice Avanzi, </w:t>
      </w:r>
      <w:proofErr w:type="spellStart"/>
      <w:r w:rsidRPr="00470A95">
        <w:rPr>
          <w:rFonts w:ascii="Trebuchet MS" w:eastAsia="Trebuchet MS" w:hAnsi="Trebuchet MS" w:cs="Trebuchet MS"/>
          <w:b/>
          <w:sz w:val="32"/>
          <w:szCs w:val="32"/>
          <w:shd w:val="clear" w:color="auto" w:fill="FFFFFF"/>
        </w:rPr>
        <w:t>Mart</w:t>
      </w:r>
      <w:proofErr w:type="spellEnd"/>
      <w:r w:rsidRPr="00470A95">
        <w:rPr>
          <w:rFonts w:ascii="Trebuchet MS" w:eastAsia="Trebuchet MS" w:hAnsi="Trebuchet MS" w:cs="Trebuchet MS"/>
          <w:b/>
          <w:sz w:val="32"/>
          <w:szCs w:val="32"/>
          <w:shd w:val="clear" w:color="auto" w:fill="FFFFFF"/>
        </w:rPr>
        <w:t xml:space="preserve"> Rovereto</w:t>
      </w:r>
    </w:p>
    <w:p w:rsidR="00C85A6A" w:rsidRPr="00470A95" w:rsidRDefault="00C85A6A" w:rsidP="00C85A6A">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 xml:space="preserve">In collaborazione con Fondazione Pio </w:t>
      </w:r>
      <w:proofErr w:type="spellStart"/>
      <w:r w:rsidRPr="00470A95">
        <w:rPr>
          <w:rFonts w:ascii="Trebuchet MS" w:eastAsia="Trebuchet MS" w:hAnsi="Trebuchet MS" w:cs="Trebuchet MS"/>
          <w:b/>
          <w:sz w:val="32"/>
          <w:szCs w:val="32"/>
          <w:shd w:val="clear" w:color="auto" w:fill="FFFFFF"/>
        </w:rPr>
        <w:t>Alferano</w:t>
      </w:r>
      <w:proofErr w:type="spellEnd"/>
      <w:r w:rsidRPr="00470A95">
        <w:rPr>
          <w:rFonts w:ascii="Trebuchet MS" w:eastAsia="Trebuchet MS" w:hAnsi="Trebuchet MS" w:cs="Trebuchet MS"/>
          <w:b/>
          <w:sz w:val="32"/>
          <w:szCs w:val="32"/>
          <w:shd w:val="clear" w:color="auto" w:fill="FFFFFF"/>
        </w:rPr>
        <w:t xml:space="preserve"> e Virginia Ippolito</w:t>
      </w:r>
    </w:p>
    <w:p w:rsidR="00C85A6A" w:rsidRPr="005853FE" w:rsidRDefault="00C85A6A" w:rsidP="00C85A6A">
      <w:pPr>
        <w:jc w:val="both"/>
        <w:rPr>
          <w:rFonts w:ascii="Trebuchet MS" w:eastAsia="Trebuchet MS" w:hAnsi="Trebuchet MS" w:cs="Trebuchet MS"/>
          <w:b/>
          <w:bCs/>
          <w:szCs w:val="24"/>
        </w:rPr>
      </w:pPr>
    </w:p>
    <w:p w:rsidR="00C85A6A" w:rsidRPr="00601A3D" w:rsidRDefault="00C85A6A" w:rsidP="00C85A6A">
      <w:pPr>
        <w:jc w:val="both"/>
        <w:rPr>
          <w:rFonts w:ascii="Trebuchet MS" w:hAnsi="Trebuchet MS"/>
          <w:b/>
          <w:bCs/>
          <w:sz w:val="28"/>
          <w:szCs w:val="28"/>
        </w:rPr>
      </w:pPr>
      <w:r w:rsidRPr="008C0597">
        <w:rPr>
          <w:rFonts w:ascii="Trebuchet MS" w:hAnsi="Trebuchet MS"/>
          <w:b/>
          <w:bCs/>
          <w:i/>
          <w:sz w:val="28"/>
          <w:szCs w:val="28"/>
        </w:rPr>
        <w:t>Il Realismo Magico nell’Arte Sarda. La Collezione De Montis</w:t>
      </w:r>
      <w:r w:rsidRPr="00601A3D">
        <w:rPr>
          <w:rFonts w:ascii="Trebuchet MS" w:hAnsi="Trebuchet MS"/>
          <w:b/>
          <w:bCs/>
          <w:sz w:val="28"/>
          <w:szCs w:val="28"/>
        </w:rPr>
        <w:t xml:space="preserve"> presenta in Trentino una selezione della</w:t>
      </w:r>
      <w:r>
        <w:rPr>
          <w:rFonts w:ascii="Trebuchet MS" w:hAnsi="Trebuchet MS"/>
          <w:b/>
          <w:bCs/>
          <w:sz w:val="28"/>
          <w:szCs w:val="28"/>
        </w:rPr>
        <w:t xml:space="preserve"> </w:t>
      </w:r>
      <w:r w:rsidRPr="00601A3D">
        <w:rPr>
          <w:rFonts w:ascii="Trebuchet MS" w:hAnsi="Trebuchet MS"/>
          <w:b/>
          <w:bCs/>
          <w:sz w:val="28"/>
          <w:szCs w:val="28"/>
        </w:rPr>
        <w:t>più importante raccolta di arte sarda del ’900.</w:t>
      </w:r>
      <w:r>
        <w:rPr>
          <w:rFonts w:ascii="Trebuchet MS" w:hAnsi="Trebuchet MS"/>
          <w:b/>
          <w:bCs/>
          <w:sz w:val="28"/>
          <w:szCs w:val="28"/>
        </w:rPr>
        <w:t xml:space="preserve"> </w:t>
      </w:r>
      <w:r w:rsidRPr="00601A3D">
        <w:rPr>
          <w:rFonts w:ascii="Trebuchet MS" w:hAnsi="Trebuchet MS"/>
          <w:b/>
          <w:bCs/>
          <w:sz w:val="28"/>
          <w:szCs w:val="28"/>
        </w:rPr>
        <w:t>In mostra opere e oggetti provenienti dalla Collezione</w:t>
      </w:r>
      <w:r>
        <w:rPr>
          <w:rFonts w:ascii="Trebuchet MS" w:hAnsi="Trebuchet MS"/>
          <w:b/>
          <w:bCs/>
          <w:sz w:val="28"/>
          <w:szCs w:val="28"/>
        </w:rPr>
        <w:t xml:space="preserve"> </w:t>
      </w:r>
      <w:r w:rsidRPr="00601A3D">
        <w:rPr>
          <w:rFonts w:ascii="Trebuchet MS" w:hAnsi="Trebuchet MS"/>
          <w:b/>
          <w:bCs/>
          <w:sz w:val="28"/>
          <w:szCs w:val="28"/>
        </w:rPr>
        <w:t>privata del professor Stefano De Montis, unica per</w:t>
      </w:r>
      <w:r>
        <w:rPr>
          <w:rFonts w:ascii="Trebuchet MS" w:hAnsi="Trebuchet MS"/>
          <w:b/>
          <w:bCs/>
          <w:sz w:val="28"/>
          <w:szCs w:val="28"/>
        </w:rPr>
        <w:t xml:space="preserve"> </w:t>
      </w:r>
      <w:r w:rsidRPr="00601A3D">
        <w:rPr>
          <w:rFonts w:ascii="Trebuchet MS" w:hAnsi="Trebuchet MS"/>
          <w:b/>
          <w:bCs/>
          <w:sz w:val="28"/>
          <w:szCs w:val="28"/>
        </w:rPr>
        <w:t>ricchezza e varietà di dipinti, sculture, tessuti, argenti</w:t>
      </w:r>
    </w:p>
    <w:p w:rsidR="00C85A6A" w:rsidRPr="0040551F" w:rsidRDefault="00C85A6A" w:rsidP="00C85A6A">
      <w:pPr>
        <w:jc w:val="both"/>
        <w:rPr>
          <w:rFonts w:ascii="Trebuchet MS" w:eastAsia="Garamond" w:hAnsi="Trebuchet MS" w:cs="Garamond"/>
          <w:sz w:val="28"/>
          <w:szCs w:val="28"/>
        </w:rPr>
      </w:pPr>
      <w:r>
        <w:rPr>
          <w:rFonts w:ascii="Trebuchet MS" w:hAnsi="Trebuchet MS"/>
          <w:b/>
          <w:bCs/>
          <w:sz w:val="28"/>
          <w:szCs w:val="28"/>
        </w:rPr>
        <w:t>e prodotti dell’</w:t>
      </w:r>
      <w:r w:rsidRPr="00601A3D">
        <w:rPr>
          <w:rFonts w:ascii="Trebuchet MS" w:hAnsi="Trebuchet MS"/>
          <w:b/>
          <w:bCs/>
          <w:sz w:val="28"/>
          <w:szCs w:val="28"/>
        </w:rPr>
        <w:t>artigianato sardo.</w:t>
      </w:r>
    </w:p>
    <w:p w:rsidR="00C85A6A" w:rsidRDefault="00C85A6A" w:rsidP="00C85A6A">
      <w:pPr>
        <w:rPr>
          <w:rFonts w:ascii="Garamond" w:hAnsi="Garamond"/>
          <w:szCs w:val="24"/>
        </w:rPr>
      </w:pPr>
    </w:p>
    <w:p w:rsidR="00C85A6A" w:rsidRDefault="00C85A6A" w:rsidP="00C85A6A">
      <w:pPr>
        <w:rPr>
          <w:rFonts w:ascii="Garamond" w:hAnsi="Garamond"/>
          <w:szCs w:val="24"/>
        </w:rPr>
      </w:pPr>
    </w:p>
    <w:p w:rsidR="00C85A6A" w:rsidRDefault="00C85A6A" w:rsidP="00C85A6A">
      <w:pPr>
        <w:rPr>
          <w:rFonts w:ascii="Garamond" w:hAnsi="Garamond"/>
          <w:szCs w:val="24"/>
        </w:rPr>
      </w:pPr>
    </w:p>
    <w:p w:rsidR="00C85A6A" w:rsidRDefault="00C85A6A" w:rsidP="00C85A6A">
      <w:pPr>
        <w:rPr>
          <w:rFonts w:ascii="Garamond" w:eastAsia="Garamond" w:hAnsi="Garamond" w:cs="Garamond"/>
          <w:szCs w:val="24"/>
        </w:rPr>
      </w:pPr>
    </w:p>
    <w:p w:rsidR="00C85A6A" w:rsidRDefault="00C85A6A" w:rsidP="00C85A6A">
      <w:pPr>
        <w:autoSpaceDE w:val="0"/>
        <w:autoSpaceDN w:val="0"/>
        <w:adjustRightInd w:val="0"/>
        <w:rPr>
          <w:rFonts w:ascii="Garamond" w:hAnsi="Garamond"/>
          <w:szCs w:val="24"/>
        </w:rPr>
      </w:pPr>
      <w:r w:rsidRPr="00593AD0">
        <w:rPr>
          <w:rFonts w:ascii="Garamond" w:hAnsi="Garamond"/>
          <w:szCs w:val="24"/>
        </w:rPr>
        <w:t xml:space="preserve">“La collezione di Stefano e Anna Pia De Montis è patrimonio davvero imprescindibile per capire cosa siano stati l’arte e l’artigianato sardo nel corso del secolo fondamentale che sancisce l’ingresso dell’Isola nella modernità: il Novecento. Devo al rapporto con i De Montis e alle opere della loro raccolta una parte importante della mia conoscenza in materia, capaci di aprirmi le porte di un universo espressivo tanto misconosciuto al di fuori dei confini regionali quanto di interesse straordinario, cosa per cui sono loro ancora grato. Troverete modo, in questa mostra sotto un comune soggetto sardo che coinvolge in particolare artisti del Sassarese e del Nuorese, di ammirare i sofisticati figurini della vamp Edina </w:t>
      </w:r>
      <w:proofErr w:type="spellStart"/>
      <w:r w:rsidRPr="00593AD0">
        <w:rPr>
          <w:rFonts w:ascii="Garamond" w:hAnsi="Garamond"/>
          <w:szCs w:val="24"/>
        </w:rPr>
        <w:t>Altara</w:t>
      </w:r>
      <w:proofErr w:type="spellEnd"/>
      <w:r w:rsidRPr="00593AD0">
        <w:rPr>
          <w:rFonts w:ascii="Garamond" w:hAnsi="Garamond"/>
          <w:szCs w:val="24"/>
        </w:rPr>
        <w:t xml:space="preserve"> e quelli in tessuto di eterne bambine come le sorelle </w:t>
      </w:r>
      <w:proofErr w:type="spellStart"/>
      <w:r w:rsidRPr="00593AD0">
        <w:rPr>
          <w:rFonts w:ascii="Garamond" w:hAnsi="Garamond"/>
          <w:szCs w:val="24"/>
        </w:rPr>
        <w:t>Coroneo</w:t>
      </w:r>
      <w:proofErr w:type="spellEnd"/>
      <w:r w:rsidRPr="00593AD0">
        <w:rPr>
          <w:rFonts w:ascii="Garamond" w:hAnsi="Garamond"/>
          <w:szCs w:val="24"/>
        </w:rPr>
        <w:t xml:space="preserve">, il colorismo crepitante di Antonio </w:t>
      </w:r>
      <w:proofErr w:type="spellStart"/>
      <w:r w:rsidRPr="00593AD0">
        <w:rPr>
          <w:rFonts w:ascii="Garamond" w:hAnsi="Garamond"/>
          <w:szCs w:val="24"/>
        </w:rPr>
        <w:t>Ballero</w:t>
      </w:r>
      <w:proofErr w:type="spellEnd"/>
      <w:r w:rsidRPr="00593AD0">
        <w:rPr>
          <w:rFonts w:ascii="Garamond" w:hAnsi="Garamond"/>
          <w:szCs w:val="24"/>
        </w:rPr>
        <w:t xml:space="preserve"> come quello più controllato di Giovanni </w:t>
      </w:r>
      <w:proofErr w:type="spellStart"/>
      <w:r w:rsidRPr="00593AD0">
        <w:rPr>
          <w:rFonts w:ascii="Garamond" w:hAnsi="Garamond"/>
          <w:szCs w:val="24"/>
        </w:rPr>
        <w:t>Ciusa</w:t>
      </w:r>
      <w:proofErr w:type="spellEnd"/>
      <w:r w:rsidRPr="00593AD0">
        <w:rPr>
          <w:rFonts w:ascii="Garamond" w:hAnsi="Garamond"/>
          <w:szCs w:val="24"/>
        </w:rPr>
        <w:t xml:space="preserve"> Romagna e Mario Delitala, l’accademismo popolareggiante di Filippo Figari e il mondo rurale di Carmelo Floris in cui bontà di pittura e di soggetto vogliono essere unica cosa, alcune tracce dell’originale avventura post-cubista di Mauro Manca, il più propenso a tenere il passo con quanto succedeva in “continente”, come gli isolani chiamano l’Italia. E ancora, l’inesauribile poliedricità Deco, fra pittura, ceramica e illustrazione, dei fratelli bosani </w:t>
      </w:r>
      <w:proofErr w:type="spellStart"/>
      <w:r w:rsidRPr="00593AD0">
        <w:rPr>
          <w:rFonts w:ascii="Garamond" w:hAnsi="Garamond"/>
          <w:szCs w:val="24"/>
        </w:rPr>
        <w:t>Melkiorre</w:t>
      </w:r>
      <w:proofErr w:type="spellEnd"/>
      <w:r w:rsidRPr="00593AD0">
        <w:rPr>
          <w:rFonts w:ascii="Garamond" w:hAnsi="Garamond"/>
          <w:szCs w:val="24"/>
        </w:rPr>
        <w:t xml:space="preserve">, Federico e Pino Melis, la compostezza atona di Bernardino Palazzi, il sopraffino talento plastico, stroncato anzitempo dalla guerra, di Salvatore Fancello, capace di continuare quello lampante e assoluto di Francesco </w:t>
      </w:r>
      <w:proofErr w:type="spellStart"/>
      <w:r w:rsidRPr="00593AD0">
        <w:rPr>
          <w:rFonts w:ascii="Garamond" w:hAnsi="Garamond"/>
          <w:szCs w:val="24"/>
        </w:rPr>
        <w:t>Ciusa</w:t>
      </w:r>
      <w:proofErr w:type="spellEnd"/>
      <w:r w:rsidRPr="00593AD0">
        <w:rPr>
          <w:rFonts w:ascii="Garamond" w:hAnsi="Garamond"/>
          <w:szCs w:val="24"/>
        </w:rPr>
        <w:t xml:space="preserve">, i percorsi a ricamo, fra memoria, magia e sogno, di Maria Lai, i pupazzi di Eugenio </w:t>
      </w:r>
      <w:proofErr w:type="spellStart"/>
      <w:r w:rsidRPr="00593AD0">
        <w:rPr>
          <w:rFonts w:ascii="Garamond" w:hAnsi="Garamond"/>
          <w:szCs w:val="24"/>
        </w:rPr>
        <w:t>Tavolara</w:t>
      </w:r>
      <w:proofErr w:type="spellEnd"/>
      <w:r w:rsidRPr="00593AD0">
        <w:rPr>
          <w:rFonts w:ascii="Garamond" w:hAnsi="Garamond"/>
          <w:szCs w:val="24"/>
        </w:rPr>
        <w:t xml:space="preserve"> che non sono da meno delle coeve creazioni di Depero, solo per dire di alcuni artisti, oltre a costumi, gioielli, cesti, tessuti e terraglie artigianali di irresistibile attrattiva”.</w:t>
      </w:r>
    </w:p>
    <w:p w:rsidR="00C85A6A" w:rsidRPr="00593AD0" w:rsidRDefault="00C85A6A" w:rsidP="00C85A6A">
      <w:pPr>
        <w:autoSpaceDE w:val="0"/>
        <w:autoSpaceDN w:val="0"/>
        <w:adjustRightInd w:val="0"/>
        <w:jc w:val="right"/>
        <w:rPr>
          <w:rFonts w:ascii="Garamond" w:hAnsi="Garamond"/>
          <w:b/>
          <w:szCs w:val="24"/>
        </w:rPr>
      </w:pPr>
      <w:r w:rsidRPr="00593AD0">
        <w:rPr>
          <w:rFonts w:ascii="Garamond" w:hAnsi="Garamond"/>
          <w:b/>
          <w:szCs w:val="24"/>
        </w:rPr>
        <w:t>Vittorio Sgar</w:t>
      </w:r>
      <w:r>
        <w:rPr>
          <w:rFonts w:ascii="Garamond" w:hAnsi="Garamond"/>
          <w:b/>
          <w:szCs w:val="24"/>
        </w:rPr>
        <w:t>b</w:t>
      </w:r>
      <w:r w:rsidRPr="00593AD0">
        <w:rPr>
          <w:rFonts w:ascii="Garamond" w:hAnsi="Garamond"/>
          <w:b/>
          <w:szCs w:val="24"/>
        </w:rPr>
        <w:t xml:space="preserve">i, Presidente </w:t>
      </w:r>
      <w:proofErr w:type="spellStart"/>
      <w:r w:rsidRPr="00593AD0">
        <w:rPr>
          <w:rFonts w:ascii="Garamond" w:hAnsi="Garamond"/>
          <w:b/>
          <w:szCs w:val="24"/>
        </w:rPr>
        <w:t>Mart</w:t>
      </w:r>
      <w:proofErr w:type="spellEnd"/>
      <w:r w:rsidRPr="00593AD0">
        <w:rPr>
          <w:rFonts w:ascii="Garamond" w:hAnsi="Garamond"/>
          <w:b/>
          <w:szCs w:val="24"/>
        </w:rPr>
        <w:t xml:space="preserve"> di Rovereto</w:t>
      </w:r>
    </w:p>
    <w:p w:rsidR="00C85A6A" w:rsidRPr="0040551F" w:rsidRDefault="00C85A6A" w:rsidP="00C85A6A">
      <w:pPr>
        <w:jc w:val="both"/>
        <w:rPr>
          <w:rFonts w:ascii="Trebuchet MS" w:hAnsi="Trebuchet MS"/>
          <w:b/>
          <w:bCs/>
          <w:sz w:val="28"/>
          <w:szCs w:val="28"/>
        </w:rPr>
      </w:pPr>
      <w:r>
        <w:rPr>
          <w:rFonts w:ascii="Trebuchet MS" w:hAnsi="Trebuchet MS"/>
          <w:b/>
          <w:bCs/>
          <w:sz w:val="28"/>
          <w:szCs w:val="28"/>
        </w:rPr>
        <w:lastRenderedPageBreak/>
        <w:t xml:space="preserve">La mostra </w:t>
      </w:r>
    </w:p>
    <w:p w:rsidR="00C85A6A" w:rsidRDefault="00C85A6A" w:rsidP="00C85A6A">
      <w:pPr>
        <w:jc w:val="both"/>
        <w:rPr>
          <w:rFonts w:ascii="Trebuchet MS" w:eastAsia="Trebuchet MS" w:hAnsi="Trebuchet MS" w:cs="Trebuchet MS"/>
          <w:b/>
          <w:bCs/>
          <w:szCs w:val="24"/>
        </w:rPr>
      </w:pPr>
    </w:p>
    <w:p w:rsidR="00C85A6A" w:rsidRDefault="00C85A6A" w:rsidP="00C85A6A">
      <w:pPr>
        <w:rPr>
          <w:rFonts w:ascii="Garamond" w:eastAsia="Garamond" w:hAnsi="Garamond" w:cs="Garamond"/>
          <w:szCs w:val="24"/>
        </w:rPr>
      </w:pPr>
      <w:r>
        <w:rPr>
          <w:rFonts w:ascii="Garamond" w:eastAsia="Garamond" w:hAnsi="Garamond" w:cs="Garamond"/>
          <w:szCs w:val="24"/>
        </w:rPr>
        <w:t>Quello in mostra a Cavalese, dal 21 dicembre al 13 aprile, è “</w:t>
      </w:r>
      <w:r w:rsidRPr="002F3732">
        <w:rPr>
          <w:rFonts w:ascii="Garamond" w:eastAsia="Garamond" w:hAnsi="Garamond" w:cs="Garamond"/>
          <w:szCs w:val="24"/>
        </w:rPr>
        <w:t>un universo di profonde suggestioni, dove tradizioni secolari rivivono attraverso espressioni artistiche differenti, accomunate dall’amore per una terra etern</w:t>
      </w:r>
      <w:r>
        <w:rPr>
          <w:rFonts w:ascii="Garamond" w:eastAsia="Garamond" w:hAnsi="Garamond" w:cs="Garamond"/>
          <w:szCs w:val="24"/>
        </w:rPr>
        <w:t>amente sospesa tra apertura al ‘continente’</w:t>
      </w:r>
      <w:r w:rsidRPr="002F3732">
        <w:rPr>
          <w:rFonts w:ascii="Garamond" w:eastAsia="Garamond" w:hAnsi="Garamond" w:cs="Garamond"/>
          <w:szCs w:val="24"/>
        </w:rPr>
        <w:t xml:space="preserve"> e un folclore tenacemente custodito e coltivato</w:t>
      </w:r>
      <w:r>
        <w:rPr>
          <w:rFonts w:ascii="Garamond" w:eastAsia="Garamond" w:hAnsi="Garamond" w:cs="Garamond"/>
          <w:szCs w:val="24"/>
        </w:rPr>
        <w:t>”</w:t>
      </w:r>
      <w:r w:rsidRPr="002F3732">
        <w:rPr>
          <w:rFonts w:ascii="Garamond" w:eastAsia="Garamond" w:hAnsi="Garamond" w:cs="Garamond"/>
          <w:szCs w:val="24"/>
        </w:rPr>
        <w:t>.</w:t>
      </w:r>
      <w:r>
        <w:rPr>
          <w:rFonts w:ascii="Garamond" w:eastAsia="Garamond" w:hAnsi="Garamond" w:cs="Garamond"/>
          <w:szCs w:val="24"/>
        </w:rPr>
        <w:t xml:space="preserve"> Così </w:t>
      </w:r>
      <w:r w:rsidRPr="00553095">
        <w:rPr>
          <w:rFonts w:ascii="Garamond" w:eastAsia="Garamond" w:hAnsi="Garamond" w:cs="Garamond"/>
          <w:b/>
          <w:szCs w:val="24"/>
        </w:rPr>
        <w:t>Beatrice Avanzi</w:t>
      </w:r>
      <w:r>
        <w:rPr>
          <w:rFonts w:ascii="Garamond" w:eastAsia="Garamond" w:hAnsi="Garamond" w:cs="Garamond"/>
          <w:szCs w:val="24"/>
        </w:rPr>
        <w:t xml:space="preserve">, curatrice </w:t>
      </w:r>
      <w:proofErr w:type="spellStart"/>
      <w:r>
        <w:rPr>
          <w:rFonts w:ascii="Garamond" w:eastAsia="Garamond" w:hAnsi="Garamond" w:cs="Garamond"/>
          <w:szCs w:val="24"/>
        </w:rPr>
        <w:t>Mart</w:t>
      </w:r>
      <w:proofErr w:type="spellEnd"/>
      <w:r>
        <w:rPr>
          <w:rFonts w:ascii="Garamond" w:eastAsia="Garamond" w:hAnsi="Garamond" w:cs="Garamond"/>
          <w:szCs w:val="24"/>
        </w:rPr>
        <w:t xml:space="preserve">, nel testo in catalogo. </w:t>
      </w:r>
    </w:p>
    <w:p w:rsidR="00582AB7" w:rsidRDefault="00582AB7" w:rsidP="00582AB7">
      <w:pPr>
        <w:rPr>
          <w:rFonts w:ascii="Garamond" w:eastAsia="Garamond" w:hAnsi="Garamond" w:cs="Garamond"/>
          <w:szCs w:val="24"/>
        </w:rPr>
      </w:pPr>
      <w:r>
        <w:rPr>
          <w:rFonts w:ascii="Garamond" w:eastAsia="Garamond" w:hAnsi="Garamond" w:cs="Garamond"/>
          <w:szCs w:val="24"/>
        </w:rPr>
        <w:t xml:space="preserve">Il progetto “Il Realismo Magico nell’Arte Sarda”, fortemente voluto da </w:t>
      </w:r>
      <w:r w:rsidRPr="00553095">
        <w:rPr>
          <w:rFonts w:ascii="Garamond" w:eastAsia="Garamond" w:hAnsi="Garamond" w:cs="Garamond"/>
          <w:b/>
          <w:szCs w:val="24"/>
        </w:rPr>
        <w:t>Vittorio Sgarbi</w:t>
      </w:r>
      <w:r>
        <w:rPr>
          <w:rFonts w:ascii="Garamond" w:eastAsia="Garamond" w:hAnsi="Garamond" w:cs="Garamond"/>
          <w:szCs w:val="24"/>
        </w:rPr>
        <w:t xml:space="preserve">, Presidente del </w:t>
      </w:r>
      <w:proofErr w:type="spellStart"/>
      <w:r>
        <w:rPr>
          <w:rFonts w:ascii="Garamond" w:eastAsia="Garamond" w:hAnsi="Garamond" w:cs="Garamond"/>
          <w:szCs w:val="24"/>
        </w:rPr>
        <w:t>Mart</w:t>
      </w:r>
      <w:proofErr w:type="spellEnd"/>
      <w:r>
        <w:rPr>
          <w:rFonts w:ascii="Garamond" w:eastAsia="Garamond" w:hAnsi="Garamond" w:cs="Garamond"/>
          <w:szCs w:val="24"/>
        </w:rPr>
        <w:t xml:space="preserve">, porta a Cavalese, </w:t>
      </w:r>
      <w:r w:rsidRPr="00424991">
        <w:rPr>
          <w:rFonts w:ascii="Garamond" w:eastAsia="Garamond" w:hAnsi="Garamond" w:cs="Garamond"/>
          <w:szCs w:val="24"/>
        </w:rPr>
        <w:t>grazie alla collaborazione con la Magnifica Comunità di Fiemme,</w:t>
      </w:r>
      <w:r>
        <w:rPr>
          <w:rFonts w:ascii="Garamond" w:eastAsia="Garamond" w:hAnsi="Garamond" w:cs="Garamond"/>
          <w:szCs w:val="24"/>
        </w:rPr>
        <w:t xml:space="preserve"> un patrimonio prezioso e unico, appartenente al maggior collezionista sardo, nel quale riecheggiano temi e stilemi di cui il museo di Rovereto in questi anni si è occupato. </w:t>
      </w:r>
    </w:p>
    <w:p w:rsidR="00C85A6A" w:rsidRDefault="00C85A6A" w:rsidP="00C85A6A">
      <w:pPr>
        <w:rPr>
          <w:rFonts w:ascii="Garamond" w:hAnsi="Garamond"/>
          <w:szCs w:val="24"/>
        </w:rPr>
      </w:pPr>
      <w:bookmarkStart w:id="0" w:name="_GoBack"/>
      <w:bookmarkEnd w:id="0"/>
      <w:r>
        <w:rPr>
          <w:rFonts w:ascii="Garamond" w:eastAsia="Garamond" w:hAnsi="Garamond" w:cs="Garamond"/>
          <w:szCs w:val="24"/>
        </w:rPr>
        <w:t xml:space="preserve">Grazie a una sapiente politica di acquisizioni e prestiti e parallelamente a una reputazione internazionale sempre più solida, al </w:t>
      </w:r>
      <w:proofErr w:type="spellStart"/>
      <w:r>
        <w:rPr>
          <w:rFonts w:ascii="Garamond" w:eastAsia="Garamond" w:hAnsi="Garamond" w:cs="Garamond"/>
          <w:szCs w:val="24"/>
        </w:rPr>
        <w:t>Mart</w:t>
      </w:r>
      <w:proofErr w:type="spellEnd"/>
      <w:r>
        <w:rPr>
          <w:rFonts w:ascii="Garamond" w:eastAsia="Garamond" w:hAnsi="Garamond" w:cs="Garamond"/>
          <w:szCs w:val="24"/>
        </w:rPr>
        <w:t xml:space="preserve"> sono confluiti significativi capolavori appartenente ai maggiori momenti dell’arte italiana del XX secolo: dal Futurismo alla Metafisica, dal Realismo Magico a Novecento Italiano. Oggi le Collezioni museali trentine offrono percorsi espositivi fondamentali </w:t>
      </w:r>
      <w:r>
        <w:rPr>
          <w:rFonts w:ascii="Garamond" w:hAnsi="Garamond"/>
          <w:szCs w:val="24"/>
        </w:rPr>
        <w:t xml:space="preserve">per conoscere e comprendere, a un secolo di distanza, la storia italiana ed europea. </w:t>
      </w:r>
      <w:r w:rsidRPr="0022119B">
        <w:rPr>
          <w:rFonts w:ascii="Garamond" w:hAnsi="Garamond"/>
          <w:szCs w:val="24"/>
        </w:rPr>
        <w:t>L’indagine sui “</w:t>
      </w:r>
      <w:proofErr w:type="spellStart"/>
      <w:r>
        <w:rPr>
          <w:rFonts w:ascii="Garamond" w:hAnsi="Garamond"/>
          <w:szCs w:val="24"/>
        </w:rPr>
        <w:t>n</w:t>
      </w:r>
      <w:r w:rsidRPr="0022119B">
        <w:rPr>
          <w:rFonts w:ascii="Garamond" w:hAnsi="Garamond"/>
          <w:szCs w:val="24"/>
        </w:rPr>
        <w:t>ovecenti</w:t>
      </w:r>
      <w:proofErr w:type="spellEnd"/>
      <w:r w:rsidRPr="0022119B">
        <w:rPr>
          <w:rFonts w:ascii="Garamond" w:hAnsi="Garamond"/>
          <w:szCs w:val="24"/>
        </w:rPr>
        <w:t>”,</w:t>
      </w:r>
      <w:r>
        <w:rPr>
          <w:rFonts w:ascii="Garamond" w:hAnsi="Garamond"/>
          <w:szCs w:val="24"/>
        </w:rPr>
        <w:t xml:space="preserve"> con radici che affondano in alcune significative anticipazioni nell’800, fa luce sulle ripercussioni che gli eventi bellici e i repentini mutamenti sociali di inizio secolo ebbero sulla percezione e sulla narrazione della realtà. Coerentemente con il riallestimento della Collezione permanente che dedica al “L’invenzione del moderno” un’intera Galleria museale, numerose mostre tra quelle organizzate negli ultimi anni hanno indagato il primo Novecento. Dalla grande retrospettiva dedicata a Boccioni nel centenario della scomparsa, prodotta in partnership con il Museo del Novecento di Milano, alla grande mostra sul Realismo Magico, organizzata nel quindicesimo anniversario dell’apertura del </w:t>
      </w:r>
      <w:proofErr w:type="spellStart"/>
      <w:r>
        <w:rPr>
          <w:rFonts w:ascii="Garamond" w:hAnsi="Garamond"/>
          <w:szCs w:val="24"/>
        </w:rPr>
        <w:t>Mart</w:t>
      </w:r>
      <w:proofErr w:type="spellEnd"/>
      <w:r>
        <w:rPr>
          <w:rFonts w:ascii="Garamond" w:hAnsi="Garamond"/>
          <w:szCs w:val="24"/>
        </w:rPr>
        <w:t xml:space="preserve"> e realizzata con l’</w:t>
      </w:r>
      <w:proofErr w:type="spellStart"/>
      <w:r w:rsidRPr="00137881">
        <w:rPr>
          <w:rFonts w:ascii="Garamond" w:hAnsi="Garamond"/>
          <w:szCs w:val="24"/>
        </w:rPr>
        <w:t>Ateneum</w:t>
      </w:r>
      <w:proofErr w:type="spellEnd"/>
      <w:r w:rsidRPr="00137881">
        <w:rPr>
          <w:rFonts w:ascii="Garamond" w:hAnsi="Garamond"/>
          <w:szCs w:val="24"/>
        </w:rPr>
        <w:t xml:space="preserve"> Art Muse</w:t>
      </w:r>
      <w:r>
        <w:rPr>
          <w:rFonts w:ascii="Garamond" w:hAnsi="Garamond"/>
          <w:szCs w:val="24"/>
        </w:rPr>
        <w:t xml:space="preserve">um di Helsinki e il </w:t>
      </w:r>
      <w:proofErr w:type="spellStart"/>
      <w:r>
        <w:rPr>
          <w:rFonts w:ascii="Garamond" w:hAnsi="Garamond"/>
          <w:szCs w:val="24"/>
        </w:rPr>
        <w:t>Folkwang</w:t>
      </w:r>
      <w:proofErr w:type="spellEnd"/>
      <w:r>
        <w:rPr>
          <w:rFonts w:ascii="Garamond" w:hAnsi="Garamond"/>
          <w:szCs w:val="24"/>
        </w:rPr>
        <w:t xml:space="preserve"> Museum di</w:t>
      </w:r>
      <w:r w:rsidRPr="00137881">
        <w:rPr>
          <w:rFonts w:ascii="Garamond" w:hAnsi="Garamond"/>
          <w:szCs w:val="24"/>
        </w:rPr>
        <w:t xml:space="preserve"> Essen</w:t>
      </w:r>
      <w:r>
        <w:rPr>
          <w:rFonts w:ascii="Garamond" w:hAnsi="Garamond"/>
          <w:szCs w:val="24"/>
        </w:rPr>
        <w:t xml:space="preserve">, si arriva oggi alla mostra allestita nel palazzo della Magnifica Comunità di Fiemme. </w:t>
      </w:r>
    </w:p>
    <w:p w:rsidR="00C85A6A" w:rsidRDefault="00C85A6A" w:rsidP="00C85A6A">
      <w:pPr>
        <w:rPr>
          <w:rFonts w:ascii="Garamond" w:eastAsia="Garamond" w:hAnsi="Garamond" w:cs="Garamond"/>
          <w:szCs w:val="24"/>
        </w:rPr>
      </w:pPr>
      <w:r>
        <w:rPr>
          <w:rFonts w:ascii="Garamond" w:hAnsi="Garamond"/>
          <w:szCs w:val="24"/>
        </w:rPr>
        <w:t>Con la mostra “Il Realismo Magico nell’Arte Sarda” si completa un’indagine culturale ed estetica. Provenienti dalla Sardegna o</w:t>
      </w:r>
      <w:r w:rsidRPr="002F3732">
        <w:rPr>
          <w:rFonts w:ascii="Garamond" w:eastAsia="Garamond" w:hAnsi="Garamond" w:cs="Garamond"/>
          <w:szCs w:val="24"/>
        </w:rPr>
        <w:t xml:space="preserve">ggetti, manufatti, tessuti e gioielli </w:t>
      </w:r>
      <w:r>
        <w:rPr>
          <w:rFonts w:ascii="Garamond" w:eastAsia="Garamond" w:hAnsi="Garamond" w:cs="Garamond"/>
          <w:szCs w:val="24"/>
        </w:rPr>
        <w:t>vengono accostati con opere pittoriche che suggeriscono, come spiega la curatrice “</w:t>
      </w:r>
      <w:r w:rsidRPr="002F3732">
        <w:rPr>
          <w:rFonts w:ascii="Garamond" w:eastAsia="Garamond" w:hAnsi="Garamond" w:cs="Garamond"/>
          <w:szCs w:val="24"/>
        </w:rPr>
        <w:t>un sentire comune, assonanze e dialoghi lontani, ma possibili, con quanto avvenne, nel prim</w:t>
      </w:r>
      <w:r>
        <w:rPr>
          <w:rFonts w:ascii="Garamond" w:eastAsia="Garamond" w:hAnsi="Garamond" w:cs="Garamond"/>
          <w:szCs w:val="24"/>
        </w:rPr>
        <w:t>o Novecento, nel ‘</w:t>
      </w:r>
      <w:r w:rsidRPr="002F3732">
        <w:rPr>
          <w:rFonts w:ascii="Garamond" w:eastAsia="Garamond" w:hAnsi="Garamond" w:cs="Garamond"/>
          <w:szCs w:val="24"/>
        </w:rPr>
        <w:t>continente</w:t>
      </w:r>
      <w:r>
        <w:rPr>
          <w:rFonts w:ascii="Garamond" w:eastAsia="Garamond" w:hAnsi="Garamond" w:cs="Garamond"/>
          <w:szCs w:val="24"/>
        </w:rPr>
        <w:t>’</w:t>
      </w:r>
      <w:r w:rsidRPr="002F3732">
        <w:rPr>
          <w:rFonts w:ascii="Garamond" w:eastAsia="Garamond" w:hAnsi="Garamond" w:cs="Garamond"/>
          <w:szCs w:val="24"/>
        </w:rPr>
        <w:t>: suggestioni e spunti di riflessione che ci è sembrato giusto evocare in mostra</w:t>
      </w:r>
      <w:r>
        <w:rPr>
          <w:rFonts w:ascii="Garamond" w:eastAsia="Garamond" w:hAnsi="Garamond" w:cs="Garamond"/>
          <w:szCs w:val="24"/>
        </w:rPr>
        <w:t>”</w:t>
      </w:r>
      <w:r w:rsidRPr="002F3732">
        <w:rPr>
          <w:rFonts w:ascii="Garamond" w:eastAsia="Garamond" w:hAnsi="Garamond" w:cs="Garamond"/>
          <w:szCs w:val="24"/>
        </w:rPr>
        <w:t>.</w:t>
      </w:r>
    </w:p>
    <w:p w:rsidR="00C85A6A" w:rsidRDefault="00C85A6A" w:rsidP="00C85A6A">
      <w:pPr>
        <w:rPr>
          <w:rFonts w:ascii="Garamond" w:hAnsi="Garamond"/>
          <w:szCs w:val="24"/>
        </w:rPr>
      </w:pPr>
      <w:r>
        <w:rPr>
          <w:rFonts w:ascii="Garamond" w:hAnsi="Garamond"/>
          <w:szCs w:val="24"/>
        </w:rPr>
        <w:t>A Cavalese la raccolta sarda</w:t>
      </w:r>
      <w:r w:rsidRPr="00681397">
        <w:rPr>
          <w:rFonts w:ascii="Garamond" w:hAnsi="Garamond"/>
          <w:szCs w:val="24"/>
        </w:rPr>
        <w:t xml:space="preserve"> </w:t>
      </w:r>
      <w:r>
        <w:rPr>
          <w:rFonts w:ascii="Garamond" w:hAnsi="Garamond"/>
          <w:szCs w:val="24"/>
        </w:rPr>
        <w:t xml:space="preserve">del professor </w:t>
      </w:r>
      <w:r w:rsidRPr="00003851">
        <w:rPr>
          <w:rFonts w:ascii="Garamond" w:hAnsi="Garamond"/>
          <w:b/>
          <w:szCs w:val="24"/>
        </w:rPr>
        <w:t>Stefano De Montis</w:t>
      </w:r>
      <w:r>
        <w:rPr>
          <w:rFonts w:ascii="Garamond" w:hAnsi="Garamond"/>
          <w:szCs w:val="24"/>
        </w:rPr>
        <w:t xml:space="preserve"> </w:t>
      </w:r>
      <w:r w:rsidRPr="00681397">
        <w:rPr>
          <w:rFonts w:ascii="Garamond" w:hAnsi="Garamond"/>
          <w:szCs w:val="24"/>
        </w:rPr>
        <w:t>dialoga con</w:t>
      </w:r>
      <w:r>
        <w:rPr>
          <w:rFonts w:ascii="Garamond" w:hAnsi="Garamond"/>
          <w:szCs w:val="24"/>
        </w:rPr>
        <w:t xml:space="preserve"> </w:t>
      </w:r>
      <w:r w:rsidRPr="00681397">
        <w:rPr>
          <w:rFonts w:ascii="Garamond" w:hAnsi="Garamond"/>
          <w:szCs w:val="24"/>
        </w:rPr>
        <w:t xml:space="preserve">alcune opere provenienti </w:t>
      </w:r>
      <w:r w:rsidRPr="00003851">
        <w:rPr>
          <w:rFonts w:ascii="Garamond" w:hAnsi="Garamond"/>
          <w:szCs w:val="24"/>
        </w:rPr>
        <w:t xml:space="preserve">dalle Collezioni del </w:t>
      </w:r>
      <w:proofErr w:type="spellStart"/>
      <w:r w:rsidRPr="00003851">
        <w:rPr>
          <w:rFonts w:ascii="Garamond" w:hAnsi="Garamond"/>
          <w:szCs w:val="24"/>
        </w:rPr>
        <w:t>Mart</w:t>
      </w:r>
      <w:proofErr w:type="spellEnd"/>
      <w:r w:rsidRPr="00003851">
        <w:rPr>
          <w:rFonts w:ascii="Garamond" w:hAnsi="Garamond"/>
          <w:szCs w:val="24"/>
        </w:rPr>
        <w:t xml:space="preserve"> di Ro</w:t>
      </w:r>
      <w:r w:rsidRPr="00D63B58">
        <w:rPr>
          <w:rFonts w:ascii="Garamond" w:hAnsi="Garamond"/>
          <w:b/>
          <w:szCs w:val="24"/>
        </w:rPr>
        <w:t>vereto</w:t>
      </w:r>
      <w:r w:rsidRPr="00681397">
        <w:rPr>
          <w:rFonts w:ascii="Garamond" w:hAnsi="Garamond"/>
          <w:szCs w:val="24"/>
        </w:rPr>
        <w:t xml:space="preserve">. Il dipinto </w:t>
      </w:r>
      <w:r w:rsidRPr="00D63B58">
        <w:rPr>
          <w:rFonts w:ascii="Garamond" w:hAnsi="Garamond"/>
          <w:i/>
          <w:szCs w:val="24"/>
        </w:rPr>
        <w:t>I Naufraghi</w:t>
      </w:r>
      <w:r>
        <w:rPr>
          <w:rFonts w:ascii="Garamond" w:hAnsi="Garamond"/>
          <w:szCs w:val="24"/>
        </w:rPr>
        <w:t xml:space="preserve"> </w:t>
      </w:r>
      <w:r w:rsidRPr="00681397">
        <w:rPr>
          <w:rFonts w:ascii="Garamond" w:hAnsi="Garamond"/>
          <w:szCs w:val="24"/>
        </w:rPr>
        <w:t xml:space="preserve">di </w:t>
      </w:r>
      <w:r w:rsidRPr="00D63B58">
        <w:rPr>
          <w:rFonts w:ascii="Garamond" w:hAnsi="Garamond"/>
          <w:b/>
          <w:szCs w:val="24"/>
        </w:rPr>
        <w:t>Cagnaccio di San Pietro</w:t>
      </w:r>
      <w:r w:rsidRPr="00681397">
        <w:rPr>
          <w:rFonts w:ascii="Garamond" w:hAnsi="Garamond"/>
          <w:szCs w:val="24"/>
        </w:rPr>
        <w:t>, del 1934, testimonia</w:t>
      </w:r>
      <w:r>
        <w:rPr>
          <w:rFonts w:ascii="Garamond" w:hAnsi="Garamond"/>
          <w:szCs w:val="24"/>
        </w:rPr>
        <w:t xml:space="preserve"> </w:t>
      </w:r>
      <w:r w:rsidRPr="00681397">
        <w:rPr>
          <w:rFonts w:ascii="Garamond" w:hAnsi="Garamond"/>
          <w:szCs w:val="24"/>
        </w:rPr>
        <w:t>la ricerca di uno dei più importanti pittori</w:t>
      </w:r>
      <w:r>
        <w:rPr>
          <w:rFonts w:ascii="Garamond" w:hAnsi="Garamond"/>
          <w:szCs w:val="24"/>
        </w:rPr>
        <w:t xml:space="preserve"> </w:t>
      </w:r>
      <w:r w:rsidRPr="00681397">
        <w:rPr>
          <w:rFonts w:ascii="Garamond" w:hAnsi="Garamond"/>
          <w:szCs w:val="24"/>
        </w:rPr>
        <w:t xml:space="preserve">del ’900, protagonista </w:t>
      </w:r>
      <w:r>
        <w:rPr>
          <w:rFonts w:ascii="Garamond" w:hAnsi="Garamond"/>
          <w:szCs w:val="24"/>
        </w:rPr>
        <w:t xml:space="preserve">appunto </w:t>
      </w:r>
      <w:r w:rsidRPr="00681397">
        <w:rPr>
          <w:rFonts w:ascii="Garamond" w:hAnsi="Garamond"/>
          <w:szCs w:val="24"/>
        </w:rPr>
        <w:t>della stagione del</w:t>
      </w:r>
      <w:r>
        <w:rPr>
          <w:rFonts w:ascii="Garamond" w:hAnsi="Garamond"/>
          <w:szCs w:val="24"/>
        </w:rPr>
        <w:t xml:space="preserve"> </w:t>
      </w:r>
      <w:r w:rsidRPr="00681397">
        <w:rPr>
          <w:rFonts w:ascii="Garamond" w:hAnsi="Garamond"/>
          <w:szCs w:val="24"/>
        </w:rPr>
        <w:t>Realismo Magico. Come gli artisti sardi,</w:t>
      </w:r>
      <w:r>
        <w:rPr>
          <w:rFonts w:ascii="Garamond" w:hAnsi="Garamond"/>
          <w:szCs w:val="24"/>
        </w:rPr>
        <w:t xml:space="preserve"> </w:t>
      </w:r>
      <w:r w:rsidRPr="00681397">
        <w:rPr>
          <w:rFonts w:ascii="Garamond" w:hAnsi="Garamond"/>
          <w:szCs w:val="24"/>
        </w:rPr>
        <w:t>Cagnaccio rimane sempre legato alla propria</w:t>
      </w:r>
      <w:r>
        <w:rPr>
          <w:rFonts w:ascii="Garamond" w:hAnsi="Garamond"/>
          <w:szCs w:val="24"/>
        </w:rPr>
        <w:t xml:space="preserve"> </w:t>
      </w:r>
      <w:r w:rsidRPr="00681397">
        <w:rPr>
          <w:rFonts w:ascii="Garamond" w:hAnsi="Garamond"/>
          <w:szCs w:val="24"/>
        </w:rPr>
        <w:t>terra d’origine (San Pietro in Volta, una piccola</w:t>
      </w:r>
      <w:r>
        <w:rPr>
          <w:rFonts w:ascii="Garamond" w:hAnsi="Garamond"/>
          <w:szCs w:val="24"/>
        </w:rPr>
        <w:t xml:space="preserve"> </w:t>
      </w:r>
      <w:r w:rsidRPr="00681397">
        <w:rPr>
          <w:rFonts w:ascii="Garamond" w:hAnsi="Garamond"/>
          <w:szCs w:val="24"/>
        </w:rPr>
        <w:t>isola di pescatori dell’estuario veneziano)</w:t>
      </w:r>
      <w:r>
        <w:rPr>
          <w:rFonts w:ascii="Garamond" w:hAnsi="Garamond"/>
          <w:szCs w:val="24"/>
        </w:rPr>
        <w:t xml:space="preserve"> </w:t>
      </w:r>
      <w:r w:rsidRPr="00681397">
        <w:rPr>
          <w:rFonts w:ascii="Garamond" w:hAnsi="Garamond"/>
          <w:szCs w:val="24"/>
        </w:rPr>
        <w:t xml:space="preserve">e </w:t>
      </w:r>
      <w:r>
        <w:rPr>
          <w:rFonts w:ascii="Garamond" w:hAnsi="Garamond"/>
          <w:szCs w:val="24"/>
        </w:rPr>
        <w:t xml:space="preserve">ne </w:t>
      </w:r>
      <w:r w:rsidRPr="00681397">
        <w:rPr>
          <w:rFonts w:ascii="Garamond" w:hAnsi="Garamond"/>
          <w:szCs w:val="24"/>
        </w:rPr>
        <w:t>trasforma le suggestioni profonde e l’eredità</w:t>
      </w:r>
      <w:r>
        <w:rPr>
          <w:rFonts w:ascii="Garamond" w:hAnsi="Garamond"/>
          <w:szCs w:val="24"/>
        </w:rPr>
        <w:t xml:space="preserve"> </w:t>
      </w:r>
      <w:r w:rsidRPr="00681397">
        <w:rPr>
          <w:rFonts w:ascii="Garamond" w:hAnsi="Garamond"/>
          <w:szCs w:val="24"/>
        </w:rPr>
        <w:t>culturale in immagini di valore universale.</w:t>
      </w:r>
    </w:p>
    <w:p w:rsidR="00C85A6A" w:rsidRDefault="00C85A6A" w:rsidP="00C85A6A">
      <w:pPr>
        <w:rPr>
          <w:rFonts w:ascii="Garamond" w:hAnsi="Garamond"/>
          <w:szCs w:val="24"/>
        </w:rPr>
      </w:pPr>
      <w:r>
        <w:rPr>
          <w:rFonts w:ascii="Garamond" w:hAnsi="Garamond"/>
          <w:b/>
          <w:szCs w:val="24"/>
        </w:rPr>
        <w:t xml:space="preserve">I celebri </w:t>
      </w:r>
      <w:r w:rsidRPr="003B3126">
        <w:rPr>
          <w:rFonts w:ascii="Garamond" w:hAnsi="Garamond"/>
          <w:b/>
          <w:i/>
          <w:szCs w:val="24"/>
        </w:rPr>
        <w:t>Martellatori</w:t>
      </w:r>
      <w:r w:rsidRPr="00D63B58">
        <w:rPr>
          <w:rFonts w:ascii="Garamond" w:hAnsi="Garamond"/>
          <w:b/>
          <w:szCs w:val="24"/>
        </w:rPr>
        <w:t xml:space="preserve"> in legno di Fortunato Depero danno</w:t>
      </w:r>
      <w:r>
        <w:rPr>
          <w:rFonts w:ascii="Garamond" w:hAnsi="Garamond"/>
          <w:szCs w:val="24"/>
        </w:rPr>
        <w:t xml:space="preserve"> vita a un</w:t>
      </w:r>
      <w:r w:rsidRPr="00681397">
        <w:rPr>
          <w:rFonts w:ascii="Garamond" w:hAnsi="Garamond"/>
          <w:szCs w:val="24"/>
        </w:rPr>
        <w:t xml:space="preserve"> colloquio</w:t>
      </w:r>
      <w:r>
        <w:rPr>
          <w:rFonts w:ascii="Garamond" w:hAnsi="Garamond"/>
          <w:szCs w:val="24"/>
        </w:rPr>
        <w:t xml:space="preserve"> </w:t>
      </w:r>
      <w:r w:rsidRPr="00681397">
        <w:rPr>
          <w:rFonts w:ascii="Garamond" w:hAnsi="Garamond"/>
          <w:szCs w:val="24"/>
        </w:rPr>
        <w:t>con i pupazzi in legno e feltro del sassarese</w:t>
      </w:r>
      <w:r>
        <w:rPr>
          <w:rFonts w:ascii="Garamond" w:hAnsi="Garamond"/>
          <w:szCs w:val="24"/>
        </w:rPr>
        <w:t xml:space="preserve"> </w:t>
      </w:r>
      <w:r w:rsidRPr="00D63B58">
        <w:rPr>
          <w:rFonts w:ascii="Garamond" w:hAnsi="Garamond"/>
          <w:b/>
          <w:szCs w:val="24"/>
        </w:rPr>
        <w:t xml:space="preserve">Eugenio </w:t>
      </w:r>
      <w:proofErr w:type="spellStart"/>
      <w:r w:rsidRPr="00D63B58">
        <w:rPr>
          <w:rFonts w:ascii="Garamond" w:hAnsi="Garamond"/>
          <w:b/>
          <w:szCs w:val="24"/>
        </w:rPr>
        <w:t>Tavolara</w:t>
      </w:r>
      <w:proofErr w:type="spellEnd"/>
      <w:r w:rsidRPr="00681397">
        <w:rPr>
          <w:rFonts w:ascii="Garamond" w:hAnsi="Garamond"/>
          <w:szCs w:val="24"/>
        </w:rPr>
        <w:t>, tra i massimi esponenti</w:t>
      </w:r>
      <w:r>
        <w:rPr>
          <w:rFonts w:ascii="Garamond" w:hAnsi="Garamond"/>
          <w:szCs w:val="24"/>
        </w:rPr>
        <w:t xml:space="preserve"> </w:t>
      </w:r>
      <w:r w:rsidRPr="00681397">
        <w:rPr>
          <w:rFonts w:ascii="Garamond" w:hAnsi="Garamond"/>
          <w:szCs w:val="24"/>
        </w:rPr>
        <w:t>dell’artigianato sardo del secolo scorso.</w:t>
      </w:r>
      <w:r>
        <w:rPr>
          <w:rFonts w:ascii="Garamond" w:hAnsi="Garamond"/>
          <w:szCs w:val="24"/>
        </w:rPr>
        <w:t xml:space="preserve"> </w:t>
      </w:r>
      <w:r w:rsidRPr="00681397">
        <w:rPr>
          <w:rFonts w:ascii="Garamond" w:hAnsi="Garamond"/>
          <w:szCs w:val="24"/>
        </w:rPr>
        <w:t xml:space="preserve">Lontani, ma idealmente vicini, </w:t>
      </w:r>
      <w:proofErr w:type="spellStart"/>
      <w:r w:rsidRPr="00681397">
        <w:rPr>
          <w:rFonts w:ascii="Garamond" w:hAnsi="Garamond"/>
          <w:szCs w:val="24"/>
        </w:rPr>
        <w:t>Tavolara</w:t>
      </w:r>
      <w:proofErr w:type="spellEnd"/>
      <w:r w:rsidRPr="00681397">
        <w:rPr>
          <w:rFonts w:ascii="Garamond" w:hAnsi="Garamond"/>
          <w:szCs w:val="24"/>
        </w:rPr>
        <w:t xml:space="preserve"> e Depero</w:t>
      </w:r>
      <w:r>
        <w:rPr>
          <w:rFonts w:ascii="Garamond" w:hAnsi="Garamond"/>
          <w:szCs w:val="24"/>
        </w:rPr>
        <w:t xml:space="preserve"> </w:t>
      </w:r>
      <w:r w:rsidRPr="00681397">
        <w:rPr>
          <w:rFonts w:ascii="Garamond" w:hAnsi="Garamond"/>
          <w:szCs w:val="24"/>
        </w:rPr>
        <w:t>sono accomunati dall’idea di un’arte senza</w:t>
      </w:r>
      <w:r>
        <w:rPr>
          <w:rFonts w:ascii="Garamond" w:hAnsi="Garamond"/>
          <w:szCs w:val="24"/>
        </w:rPr>
        <w:t xml:space="preserve"> </w:t>
      </w:r>
      <w:r w:rsidRPr="00681397">
        <w:rPr>
          <w:rFonts w:ascii="Garamond" w:hAnsi="Garamond"/>
          <w:szCs w:val="24"/>
        </w:rPr>
        <w:t>confini, per cui gli oggetti e i manufatti realizzati</w:t>
      </w:r>
      <w:r>
        <w:rPr>
          <w:rFonts w:ascii="Garamond" w:hAnsi="Garamond"/>
          <w:szCs w:val="24"/>
        </w:rPr>
        <w:t xml:space="preserve"> </w:t>
      </w:r>
      <w:r w:rsidRPr="00681397">
        <w:rPr>
          <w:rFonts w:ascii="Garamond" w:hAnsi="Garamond"/>
          <w:szCs w:val="24"/>
        </w:rPr>
        <w:t xml:space="preserve">nelle rispettive </w:t>
      </w:r>
      <w:r w:rsidRPr="00586C44">
        <w:rPr>
          <w:rFonts w:ascii="Garamond" w:hAnsi="Garamond"/>
          <w:i/>
          <w:szCs w:val="24"/>
        </w:rPr>
        <w:t>Case d’arte</w:t>
      </w:r>
      <w:r w:rsidRPr="00681397">
        <w:rPr>
          <w:rFonts w:ascii="Garamond" w:hAnsi="Garamond"/>
          <w:szCs w:val="24"/>
        </w:rPr>
        <w:t xml:space="preserve"> assumono pieno</w:t>
      </w:r>
      <w:r>
        <w:rPr>
          <w:rFonts w:ascii="Garamond" w:hAnsi="Garamond"/>
          <w:szCs w:val="24"/>
        </w:rPr>
        <w:t xml:space="preserve"> </w:t>
      </w:r>
      <w:r w:rsidRPr="00681397">
        <w:rPr>
          <w:rFonts w:ascii="Garamond" w:hAnsi="Garamond"/>
          <w:szCs w:val="24"/>
        </w:rPr>
        <w:t>valore e dignità artistica.</w:t>
      </w:r>
    </w:p>
    <w:p w:rsidR="00C85A6A" w:rsidRPr="00681397" w:rsidRDefault="00C85A6A" w:rsidP="00C85A6A">
      <w:pPr>
        <w:rPr>
          <w:rFonts w:ascii="Garamond" w:hAnsi="Garamond"/>
          <w:szCs w:val="24"/>
        </w:rPr>
      </w:pPr>
    </w:p>
    <w:p w:rsidR="00C85A6A" w:rsidRDefault="00C85A6A" w:rsidP="00C85A6A">
      <w:pPr>
        <w:rPr>
          <w:rFonts w:ascii="Garamond" w:hAnsi="Garamond"/>
          <w:szCs w:val="24"/>
        </w:rPr>
      </w:pPr>
      <w:r w:rsidRPr="007E014A">
        <w:rPr>
          <w:rFonts w:ascii="Garamond" w:hAnsi="Garamond"/>
          <w:i/>
          <w:szCs w:val="24"/>
        </w:rPr>
        <w:t>Il Realismo Magico nell’Arte Sarda</w:t>
      </w:r>
      <w:r w:rsidRPr="00681397">
        <w:rPr>
          <w:rFonts w:ascii="Garamond" w:hAnsi="Garamond"/>
          <w:szCs w:val="24"/>
        </w:rPr>
        <w:t xml:space="preserve"> inaugura</w:t>
      </w:r>
      <w:r>
        <w:rPr>
          <w:rFonts w:ascii="Garamond" w:hAnsi="Garamond"/>
          <w:szCs w:val="24"/>
        </w:rPr>
        <w:t xml:space="preserve"> </w:t>
      </w:r>
      <w:r w:rsidRPr="00681397">
        <w:rPr>
          <w:rFonts w:ascii="Garamond" w:hAnsi="Garamond"/>
          <w:szCs w:val="24"/>
        </w:rPr>
        <w:t xml:space="preserve">il progetto </w:t>
      </w:r>
      <w:r w:rsidRPr="00586C44">
        <w:rPr>
          <w:rFonts w:ascii="Garamond" w:hAnsi="Garamond"/>
          <w:b/>
          <w:szCs w:val="24"/>
        </w:rPr>
        <w:t xml:space="preserve">Galassia </w:t>
      </w:r>
      <w:proofErr w:type="spellStart"/>
      <w:r w:rsidRPr="00586C44">
        <w:rPr>
          <w:rFonts w:ascii="Garamond" w:hAnsi="Garamond"/>
          <w:b/>
          <w:szCs w:val="24"/>
        </w:rPr>
        <w:t>Mart</w:t>
      </w:r>
      <w:proofErr w:type="spellEnd"/>
      <w:r w:rsidRPr="007E014A">
        <w:rPr>
          <w:rFonts w:ascii="Garamond" w:hAnsi="Garamond"/>
          <w:szCs w:val="24"/>
        </w:rPr>
        <w:t>,</w:t>
      </w:r>
      <w:r w:rsidRPr="00681397">
        <w:rPr>
          <w:rFonts w:ascii="Garamond" w:hAnsi="Garamond"/>
          <w:szCs w:val="24"/>
        </w:rPr>
        <w:t xml:space="preserve"> una nuova proposta</w:t>
      </w:r>
      <w:r>
        <w:rPr>
          <w:rFonts w:ascii="Garamond" w:hAnsi="Garamond"/>
          <w:szCs w:val="24"/>
        </w:rPr>
        <w:t xml:space="preserve"> </w:t>
      </w:r>
      <w:r w:rsidRPr="00681397">
        <w:rPr>
          <w:rFonts w:ascii="Garamond" w:hAnsi="Garamond"/>
          <w:szCs w:val="24"/>
        </w:rPr>
        <w:t>di mostre e appuntamenti sul territorio</w:t>
      </w:r>
      <w:r>
        <w:rPr>
          <w:rFonts w:ascii="Garamond" w:hAnsi="Garamond"/>
          <w:szCs w:val="24"/>
        </w:rPr>
        <w:t xml:space="preserve"> </w:t>
      </w:r>
      <w:r w:rsidRPr="00681397">
        <w:rPr>
          <w:rFonts w:ascii="Garamond" w:hAnsi="Garamond"/>
          <w:szCs w:val="24"/>
        </w:rPr>
        <w:t>per valorizzare il Trentino come sistema museale</w:t>
      </w:r>
      <w:r>
        <w:rPr>
          <w:rFonts w:ascii="Garamond" w:hAnsi="Garamond"/>
          <w:szCs w:val="24"/>
        </w:rPr>
        <w:t xml:space="preserve"> </w:t>
      </w:r>
      <w:r w:rsidRPr="00681397">
        <w:rPr>
          <w:rFonts w:ascii="Garamond" w:hAnsi="Garamond"/>
          <w:szCs w:val="24"/>
        </w:rPr>
        <w:t>diffuso.</w:t>
      </w:r>
      <w:r>
        <w:rPr>
          <w:rFonts w:ascii="Garamond" w:hAnsi="Garamond"/>
          <w:szCs w:val="24"/>
        </w:rPr>
        <w:t xml:space="preserve"> In contemporanea all’inaugurazione di Cavalese apre a Palazzo delle Albere, a Trento, la mostra sull’artista </w:t>
      </w:r>
      <w:r w:rsidRPr="007E014A">
        <w:rPr>
          <w:rFonts w:ascii="Garamond" w:hAnsi="Garamond"/>
          <w:b/>
          <w:szCs w:val="24"/>
        </w:rPr>
        <w:t xml:space="preserve">Tullio </w:t>
      </w:r>
      <w:proofErr w:type="spellStart"/>
      <w:r w:rsidRPr="007E014A">
        <w:rPr>
          <w:rFonts w:ascii="Garamond" w:hAnsi="Garamond"/>
          <w:b/>
          <w:szCs w:val="24"/>
        </w:rPr>
        <w:t>Garbari</w:t>
      </w:r>
      <w:proofErr w:type="spellEnd"/>
      <w:r>
        <w:rPr>
          <w:rFonts w:ascii="Garamond" w:hAnsi="Garamond"/>
          <w:szCs w:val="24"/>
        </w:rPr>
        <w:t xml:space="preserve">, che testimonia la volontà del museo di riscoprire e dare rilievo a interpreti e luoghi fondamentali della cultura trentina. </w:t>
      </w:r>
    </w:p>
    <w:p w:rsidR="00C85A6A" w:rsidRPr="003E3AAE" w:rsidRDefault="00C85A6A" w:rsidP="00C85A6A">
      <w:pPr>
        <w:rPr>
          <w:rFonts w:ascii="Garamond" w:hAnsi="Garamond"/>
          <w:szCs w:val="24"/>
        </w:rPr>
      </w:pPr>
      <w:r w:rsidRPr="00586C44">
        <w:rPr>
          <w:rFonts w:ascii="Trebuchet MS" w:hAnsi="Trebuchet MS"/>
          <w:b/>
          <w:bCs/>
          <w:sz w:val="28"/>
          <w:szCs w:val="28"/>
        </w:rPr>
        <w:lastRenderedPageBreak/>
        <w:t>La sede</w:t>
      </w:r>
    </w:p>
    <w:p w:rsidR="00C85A6A" w:rsidRPr="005B61D1" w:rsidRDefault="00C85A6A" w:rsidP="00C85A6A">
      <w:pPr>
        <w:rPr>
          <w:rFonts w:ascii="Trebuchet MS" w:hAnsi="Trebuchet MS"/>
          <w:b/>
          <w:bCs/>
          <w:szCs w:val="24"/>
        </w:rPr>
      </w:pPr>
    </w:p>
    <w:p w:rsidR="00C85A6A" w:rsidRDefault="00C85A6A" w:rsidP="00C85A6A">
      <w:pPr>
        <w:rPr>
          <w:rFonts w:ascii="Garamond" w:hAnsi="Garamond"/>
          <w:szCs w:val="24"/>
        </w:rPr>
      </w:pPr>
      <w:r w:rsidRPr="00586C44">
        <w:rPr>
          <w:rFonts w:ascii="Garamond" w:eastAsia="Garamond" w:hAnsi="Garamond" w:cs="Garamond"/>
          <w:szCs w:val="24"/>
        </w:rPr>
        <w:t>Nel centro storico di Cavalese si erge grandioso il</w:t>
      </w:r>
      <w:r>
        <w:rPr>
          <w:rFonts w:ascii="Garamond" w:eastAsia="Garamond" w:hAnsi="Garamond" w:cs="Garamond"/>
          <w:szCs w:val="24"/>
        </w:rPr>
        <w:t xml:space="preserve"> </w:t>
      </w:r>
      <w:r w:rsidRPr="00586C44">
        <w:rPr>
          <w:rFonts w:ascii="Garamond" w:eastAsia="Garamond" w:hAnsi="Garamond" w:cs="Garamond"/>
          <w:b/>
          <w:szCs w:val="24"/>
        </w:rPr>
        <w:t>Palazzo della Magnifica Comunità</w:t>
      </w:r>
      <w:r w:rsidRPr="00586C44">
        <w:rPr>
          <w:rFonts w:ascii="Garamond" w:eastAsia="Garamond" w:hAnsi="Garamond" w:cs="Garamond"/>
          <w:szCs w:val="24"/>
        </w:rPr>
        <w:t xml:space="preserve"> </w:t>
      </w:r>
      <w:r w:rsidRPr="00586C44">
        <w:rPr>
          <w:rFonts w:ascii="Garamond" w:eastAsia="Garamond" w:hAnsi="Garamond" w:cs="Garamond"/>
          <w:b/>
          <w:szCs w:val="24"/>
        </w:rPr>
        <w:t>di Fiemme</w:t>
      </w:r>
      <w:r w:rsidRPr="00E20AAF">
        <w:rPr>
          <w:rFonts w:ascii="Garamond" w:eastAsia="Garamond" w:hAnsi="Garamond" w:cs="Garamond"/>
          <w:szCs w:val="24"/>
        </w:rPr>
        <w:t>,</w:t>
      </w:r>
      <w:r w:rsidRPr="00586C44">
        <w:rPr>
          <w:rFonts w:ascii="Garamond" w:eastAsia="Garamond" w:hAnsi="Garamond" w:cs="Garamond"/>
          <w:szCs w:val="24"/>
        </w:rPr>
        <w:t xml:space="preserve"> una delle</w:t>
      </w:r>
      <w:r>
        <w:rPr>
          <w:rFonts w:ascii="Garamond" w:eastAsia="Garamond" w:hAnsi="Garamond" w:cs="Garamond"/>
          <w:szCs w:val="24"/>
        </w:rPr>
        <w:t xml:space="preserve"> </w:t>
      </w:r>
      <w:r w:rsidRPr="00586C44">
        <w:rPr>
          <w:rFonts w:ascii="Garamond" w:eastAsia="Garamond" w:hAnsi="Garamond" w:cs="Garamond"/>
          <w:szCs w:val="24"/>
        </w:rPr>
        <w:t>opere più rappresentative dell’intero panorama</w:t>
      </w:r>
      <w:r>
        <w:rPr>
          <w:rFonts w:ascii="Garamond" w:eastAsia="Garamond" w:hAnsi="Garamond" w:cs="Garamond"/>
          <w:szCs w:val="24"/>
        </w:rPr>
        <w:t xml:space="preserve"> </w:t>
      </w:r>
      <w:r w:rsidRPr="00586C44">
        <w:rPr>
          <w:rFonts w:ascii="Garamond" w:eastAsia="Garamond" w:hAnsi="Garamond" w:cs="Garamond"/>
          <w:szCs w:val="24"/>
        </w:rPr>
        <w:t>artistico trentino, simbolo delle millenarie tradizioni di</w:t>
      </w:r>
      <w:r>
        <w:rPr>
          <w:rFonts w:ascii="Garamond" w:eastAsia="Garamond" w:hAnsi="Garamond" w:cs="Garamond"/>
          <w:szCs w:val="24"/>
        </w:rPr>
        <w:t xml:space="preserve"> </w:t>
      </w:r>
      <w:r w:rsidRPr="00586C44">
        <w:rPr>
          <w:rFonts w:ascii="Garamond" w:eastAsia="Garamond" w:hAnsi="Garamond" w:cs="Garamond"/>
          <w:szCs w:val="24"/>
        </w:rPr>
        <w:t>autogoverno ed autonomia della popolazione locale. Il</w:t>
      </w:r>
      <w:r>
        <w:rPr>
          <w:rFonts w:ascii="Garamond" w:eastAsia="Garamond" w:hAnsi="Garamond" w:cs="Garamond"/>
          <w:szCs w:val="24"/>
        </w:rPr>
        <w:t xml:space="preserve"> </w:t>
      </w:r>
      <w:r w:rsidRPr="00586C44">
        <w:rPr>
          <w:rFonts w:ascii="Garamond" w:eastAsia="Garamond" w:hAnsi="Garamond" w:cs="Garamond"/>
          <w:szCs w:val="24"/>
        </w:rPr>
        <w:t>palazzo, nato come sede del vicario vescovile,</w:t>
      </w:r>
      <w:r>
        <w:rPr>
          <w:rFonts w:ascii="Garamond" w:eastAsia="Garamond" w:hAnsi="Garamond" w:cs="Garamond"/>
          <w:szCs w:val="24"/>
        </w:rPr>
        <w:t xml:space="preserve"> </w:t>
      </w:r>
      <w:r w:rsidRPr="00586C44">
        <w:rPr>
          <w:rFonts w:ascii="Garamond" w:eastAsia="Garamond" w:hAnsi="Garamond" w:cs="Garamond"/>
          <w:szCs w:val="24"/>
        </w:rPr>
        <w:t>deputato a riscuotere le tasse e amministrare la</w:t>
      </w:r>
      <w:r>
        <w:rPr>
          <w:rFonts w:ascii="Garamond" w:eastAsia="Garamond" w:hAnsi="Garamond" w:cs="Garamond"/>
          <w:szCs w:val="24"/>
        </w:rPr>
        <w:t xml:space="preserve"> </w:t>
      </w:r>
      <w:r w:rsidRPr="00586C44">
        <w:rPr>
          <w:rFonts w:ascii="Garamond" w:eastAsia="Garamond" w:hAnsi="Garamond" w:cs="Garamond"/>
          <w:szCs w:val="24"/>
        </w:rPr>
        <w:t>giustizia, venne in seguito utilizzato anche come</w:t>
      </w:r>
      <w:r>
        <w:rPr>
          <w:rFonts w:ascii="Garamond" w:eastAsia="Garamond" w:hAnsi="Garamond" w:cs="Garamond"/>
          <w:szCs w:val="24"/>
        </w:rPr>
        <w:t xml:space="preserve"> </w:t>
      </w:r>
      <w:r w:rsidRPr="00586C44">
        <w:rPr>
          <w:rFonts w:ascii="Garamond" w:eastAsia="Garamond" w:hAnsi="Garamond" w:cs="Garamond"/>
          <w:szCs w:val="24"/>
        </w:rPr>
        <w:t>residenza estiva dagli stessi presuli trentini che, dalla</w:t>
      </w:r>
      <w:r>
        <w:rPr>
          <w:rFonts w:ascii="Garamond" w:eastAsia="Garamond" w:hAnsi="Garamond" w:cs="Garamond"/>
          <w:szCs w:val="24"/>
        </w:rPr>
        <w:t xml:space="preserve"> </w:t>
      </w:r>
      <w:r w:rsidRPr="00586C44">
        <w:rPr>
          <w:rFonts w:ascii="Garamond" w:eastAsia="Garamond" w:hAnsi="Garamond" w:cs="Garamond"/>
          <w:szCs w:val="24"/>
        </w:rPr>
        <w:t>fine del XV secolo, s’impegnarono in importanti</w:t>
      </w:r>
      <w:r>
        <w:rPr>
          <w:rFonts w:ascii="Garamond" w:eastAsia="Garamond" w:hAnsi="Garamond" w:cs="Garamond"/>
          <w:szCs w:val="24"/>
        </w:rPr>
        <w:t xml:space="preserve"> </w:t>
      </w:r>
      <w:r w:rsidRPr="00586C44">
        <w:rPr>
          <w:rFonts w:ascii="Garamond" w:eastAsia="Garamond" w:hAnsi="Garamond" w:cs="Garamond"/>
          <w:szCs w:val="24"/>
        </w:rPr>
        <w:t>campagne di ampliamento ed abbellimento della</w:t>
      </w:r>
      <w:r>
        <w:rPr>
          <w:rFonts w:ascii="Garamond" w:eastAsia="Garamond" w:hAnsi="Garamond" w:cs="Garamond"/>
          <w:szCs w:val="24"/>
        </w:rPr>
        <w:t xml:space="preserve"> </w:t>
      </w:r>
      <w:r w:rsidRPr="00586C44">
        <w:rPr>
          <w:rFonts w:ascii="Garamond" w:eastAsia="Garamond" w:hAnsi="Garamond" w:cs="Garamond"/>
          <w:szCs w:val="24"/>
        </w:rPr>
        <w:t>struttura. Nel 1850 l’edificio venne acquistato dalla</w:t>
      </w:r>
      <w:r>
        <w:rPr>
          <w:rFonts w:ascii="Garamond" w:eastAsia="Garamond" w:hAnsi="Garamond" w:cs="Garamond"/>
          <w:szCs w:val="24"/>
        </w:rPr>
        <w:t xml:space="preserve"> </w:t>
      </w:r>
      <w:r w:rsidRPr="00586C44">
        <w:rPr>
          <w:rFonts w:ascii="Garamond" w:eastAsia="Garamond" w:hAnsi="Garamond" w:cs="Garamond"/>
          <w:szCs w:val="24"/>
        </w:rPr>
        <w:t>Comunità Generale di Fiemme con l’intento di farne la</w:t>
      </w:r>
      <w:r>
        <w:rPr>
          <w:rFonts w:ascii="Garamond" w:eastAsia="Garamond" w:hAnsi="Garamond" w:cs="Garamond"/>
          <w:szCs w:val="24"/>
        </w:rPr>
        <w:t xml:space="preserve"> </w:t>
      </w:r>
      <w:r w:rsidRPr="00586C44">
        <w:rPr>
          <w:rFonts w:ascii="Garamond" w:eastAsia="Garamond" w:hAnsi="Garamond" w:cs="Garamond"/>
          <w:szCs w:val="24"/>
        </w:rPr>
        <w:t>propria sede istituzionale. Oggi la nobile residenza,</w:t>
      </w:r>
      <w:r>
        <w:rPr>
          <w:rFonts w:ascii="Garamond" w:eastAsia="Garamond" w:hAnsi="Garamond" w:cs="Garamond"/>
          <w:szCs w:val="24"/>
        </w:rPr>
        <w:t xml:space="preserve"> </w:t>
      </w:r>
      <w:r w:rsidRPr="00586C44">
        <w:rPr>
          <w:rFonts w:ascii="Garamond" w:eastAsia="Garamond" w:hAnsi="Garamond" w:cs="Garamond"/>
          <w:szCs w:val="24"/>
        </w:rPr>
        <w:t>riaperta al pubblico nel luglio 2012 dopo un’ampia</w:t>
      </w:r>
      <w:r>
        <w:rPr>
          <w:rFonts w:ascii="Garamond" w:eastAsia="Garamond" w:hAnsi="Garamond" w:cs="Garamond"/>
          <w:szCs w:val="24"/>
        </w:rPr>
        <w:t xml:space="preserve"> </w:t>
      </w:r>
      <w:r w:rsidRPr="00586C44">
        <w:rPr>
          <w:rFonts w:ascii="Garamond" w:eastAsia="Garamond" w:hAnsi="Garamond" w:cs="Garamond"/>
          <w:szCs w:val="24"/>
        </w:rPr>
        <w:t>campagna di restauri, è adibita a museo-pinacoteca.</w:t>
      </w:r>
      <w:r w:rsidRPr="008C0597">
        <w:rPr>
          <w:rFonts w:ascii="Garamond" w:hAnsi="Garamond"/>
          <w:szCs w:val="24"/>
        </w:rPr>
        <w:t xml:space="preserve"> </w:t>
      </w:r>
    </w:p>
    <w:p w:rsidR="00C85A6A" w:rsidRDefault="00C85A6A" w:rsidP="00C85A6A">
      <w:pPr>
        <w:rPr>
          <w:rFonts w:ascii="Garamond" w:eastAsia="Garamond" w:hAnsi="Garamond" w:cs="Garamond"/>
          <w:szCs w:val="24"/>
        </w:rPr>
      </w:pPr>
    </w:p>
    <w:p w:rsidR="00CA7513" w:rsidRDefault="00CA7513">
      <w:pPr>
        <w:rPr>
          <w:rFonts w:ascii="Garamond" w:eastAsia="Garamond" w:hAnsi="Garamond" w:cs="Garamond"/>
          <w:szCs w:val="24"/>
        </w:rPr>
      </w:pPr>
    </w:p>
    <w:p w:rsidR="00C85A6A" w:rsidRDefault="00C85A6A" w:rsidP="00C85A6A">
      <w:pPr>
        <w:rPr>
          <w:rFonts w:ascii="Garamond" w:eastAsia="Garamond" w:hAnsi="Garamond" w:cs="Garamond"/>
          <w:szCs w:val="24"/>
        </w:rPr>
      </w:pPr>
    </w:p>
    <w:p w:rsidR="00C85A6A" w:rsidRDefault="00C85A6A" w:rsidP="00C85A6A">
      <w:pPr>
        <w:rPr>
          <w:rFonts w:ascii="Trebuchet MS" w:hAnsi="Trebuchet MS"/>
          <w:b/>
          <w:bCs/>
          <w:sz w:val="28"/>
          <w:szCs w:val="28"/>
        </w:rPr>
      </w:pPr>
      <w:r>
        <w:rPr>
          <w:rFonts w:ascii="Trebuchet MS" w:hAnsi="Trebuchet MS"/>
          <w:b/>
          <w:bCs/>
          <w:sz w:val="28"/>
          <w:szCs w:val="28"/>
        </w:rPr>
        <w:t>Info e o</w:t>
      </w:r>
      <w:r w:rsidRPr="00E20AAF">
        <w:rPr>
          <w:rFonts w:ascii="Trebuchet MS" w:hAnsi="Trebuchet MS"/>
          <w:b/>
          <w:bCs/>
          <w:sz w:val="28"/>
          <w:szCs w:val="28"/>
        </w:rPr>
        <w:t>rari</w:t>
      </w:r>
    </w:p>
    <w:p w:rsidR="00C85A6A" w:rsidRDefault="00C85A6A" w:rsidP="00C85A6A">
      <w:pPr>
        <w:rPr>
          <w:rFonts w:ascii="Garamond" w:eastAsia="Garamond" w:hAnsi="Garamond" w:cs="Garamond"/>
          <w:szCs w:val="24"/>
        </w:rPr>
      </w:pPr>
      <w:r>
        <w:rPr>
          <w:rFonts w:ascii="Garamond" w:eastAsia="Garamond" w:hAnsi="Garamond" w:cs="Garamond"/>
          <w:szCs w:val="24"/>
        </w:rPr>
        <w:t xml:space="preserve"> </w:t>
      </w:r>
    </w:p>
    <w:p w:rsidR="00C85A6A" w:rsidRDefault="00C85A6A" w:rsidP="00C85A6A">
      <w:pPr>
        <w:rPr>
          <w:rFonts w:ascii="Garamond" w:eastAsia="Garamond" w:hAnsi="Garamond" w:cs="Garamond"/>
          <w:szCs w:val="24"/>
        </w:rPr>
      </w:pPr>
      <w:r>
        <w:rPr>
          <w:rFonts w:ascii="Garamond" w:eastAsia="Garamond" w:hAnsi="Garamond" w:cs="Garamond"/>
          <w:szCs w:val="24"/>
        </w:rPr>
        <w:t>Palazzo della Magnifica Comunità di Fiemme</w:t>
      </w:r>
    </w:p>
    <w:p w:rsidR="00C85A6A" w:rsidRPr="008E29D3" w:rsidRDefault="00C85A6A" w:rsidP="00C85A6A">
      <w:pPr>
        <w:rPr>
          <w:rFonts w:ascii="Garamond" w:eastAsia="Garamond" w:hAnsi="Garamond" w:cs="Garamond"/>
          <w:szCs w:val="24"/>
        </w:rPr>
      </w:pPr>
      <w:r w:rsidRPr="008E29D3">
        <w:rPr>
          <w:rFonts w:ascii="Garamond" w:eastAsia="Garamond" w:hAnsi="Garamond" w:cs="Garamond"/>
          <w:szCs w:val="24"/>
        </w:rPr>
        <w:t>Via Scario</w:t>
      </w:r>
      <w:r>
        <w:rPr>
          <w:rFonts w:ascii="Garamond" w:eastAsia="Garamond" w:hAnsi="Garamond" w:cs="Garamond"/>
          <w:szCs w:val="24"/>
        </w:rPr>
        <w:t xml:space="preserve"> 1, Cavalese</w:t>
      </w:r>
    </w:p>
    <w:p w:rsidR="00C85A6A" w:rsidRPr="008E29D3" w:rsidRDefault="00C85A6A" w:rsidP="00C85A6A">
      <w:pPr>
        <w:rPr>
          <w:rFonts w:ascii="Garamond" w:eastAsia="Garamond" w:hAnsi="Garamond" w:cs="Garamond"/>
          <w:szCs w:val="24"/>
        </w:rPr>
      </w:pPr>
      <w:r w:rsidRPr="008E29D3">
        <w:rPr>
          <w:rFonts w:ascii="Garamond" w:eastAsia="Garamond" w:hAnsi="Garamond" w:cs="Garamond"/>
          <w:szCs w:val="24"/>
        </w:rPr>
        <w:t>Tel. +39 0462 340812</w:t>
      </w:r>
    </w:p>
    <w:p w:rsidR="00C85A6A" w:rsidRDefault="00C85A6A" w:rsidP="00C85A6A">
      <w:pPr>
        <w:rPr>
          <w:rFonts w:ascii="Garamond" w:eastAsia="Garamond" w:hAnsi="Garamond" w:cs="Garamond"/>
          <w:szCs w:val="24"/>
        </w:rPr>
      </w:pPr>
      <w:hyperlink r:id="rId8" w:history="1">
        <w:r w:rsidRPr="00DF51B4">
          <w:rPr>
            <w:rStyle w:val="Collegamentoipertestuale"/>
            <w:rFonts w:ascii="Garamond" w:eastAsia="Garamond" w:hAnsi="Garamond" w:cs="Garamond"/>
            <w:szCs w:val="24"/>
          </w:rPr>
          <w:t>palazzo@mcfiemme.eu</w:t>
        </w:r>
      </w:hyperlink>
      <w:r>
        <w:rPr>
          <w:rFonts w:ascii="Garamond" w:eastAsia="Garamond" w:hAnsi="Garamond" w:cs="Garamond"/>
          <w:szCs w:val="24"/>
        </w:rPr>
        <w:t xml:space="preserve"> </w:t>
      </w:r>
      <w:r w:rsidRPr="008E29D3">
        <w:rPr>
          <w:rFonts w:ascii="Garamond" w:eastAsia="Garamond" w:hAnsi="Garamond" w:cs="Garamond"/>
          <w:szCs w:val="24"/>
        </w:rPr>
        <w:t xml:space="preserve"> </w:t>
      </w:r>
    </w:p>
    <w:p w:rsidR="00C85A6A" w:rsidRDefault="00C85A6A" w:rsidP="00C85A6A">
      <w:pPr>
        <w:rPr>
          <w:rFonts w:ascii="Garamond" w:eastAsia="Garamond" w:hAnsi="Garamond" w:cs="Garamond"/>
          <w:szCs w:val="24"/>
        </w:rPr>
      </w:pPr>
    </w:p>
    <w:p w:rsidR="00C85A6A" w:rsidRDefault="00C85A6A" w:rsidP="00C85A6A">
      <w:pPr>
        <w:rPr>
          <w:rFonts w:ascii="Garamond" w:eastAsia="Garamond" w:hAnsi="Garamond" w:cs="Garamond"/>
          <w:szCs w:val="24"/>
        </w:rPr>
      </w:pPr>
      <w:r>
        <w:rPr>
          <w:rFonts w:ascii="Garamond" w:eastAsia="Garamond" w:hAnsi="Garamond" w:cs="Garamond"/>
          <w:szCs w:val="24"/>
        </w:rPr>
        <w:t xml:space="preserve">Dalle 10 alle 12 e dalle 15 alle </w:t>
      </w:r>
      <w:r w:rsidRPr="00983399">
        <w:rPr>
          <w:rFonts w:ascii="Garamond" w:eastAsia="Garamond" w:hAnsi="Garamond" w:cs="Garamond"/>
          <w:szCs w:val="24"/>
        </w:rPr>
        <w:t>18.30</w:t>
      </w:r>
    </w:p>
    <w:p w:rsidR="00C85A6A" w:rsidRPr="00983399" w:rsidRDefault="00C85A6A" w:rsidP="00C85A6A">
      <w:pPr>
        <w:rPr>
          <w:rFonts w:ascii="Garamond" w:eastAsia="Garamond" w:hAnsi="Garamond" w:cs="Garamond"/>
          <w:szCs w:val="24"/>
        </w:rPr>
      </w:pPr>
      <w:r w:rsidRPr="00983399">
        <w:rPr>
          <w:rFonts w:ascii="Garamond" w:eastAsia="Garamond" w:hAnsi="Garamond" w:cs="Garamond"/>
          <w:szCs w:val="24"/>
        </w:rPr>
        <w:t>dal 21 dicembre 2019 al 6 gennaio 2020</w:t>
      </w:r>
      <w:r>
        <w:rPr>
          <w:rFonts w:ascii="Garamond" w:eastAsia="Garamond" w:hAnsi="Garamond" w:cs="Garamond"/>
          <w:szCs w:val="24"/>
        </w:rPr>
        <w:t xml:space="preserve">: </w:t>
      </w:r>
      <w:r w:rsidRPr="00983399">
        <w:rPr>
          <w:rFonts w:ascii="Garamond" w:eastAsia="Garamond" w:hAnsi="Garamond" w:cs="Garamond"/>
          <w:szCs w:val="24"/>
        </w:rPr>
        <w:t xml:space="preserve">tutti i giorni eccetto il 24, 25, 26, 31 dicembre e </w:t>
      </w:r>
      <w:proofErr w:type="gramStart"/>
      <w:r w:rsidRPr="00983399">
        <w:rPr>
          <w:rFonts w:ascii="Garamond" w:eastAsia="Garamond" w:hAnsi="Garamond" w:cs="Garamond"/>
          <w:szCs w:val="24"/>
        </w:rPr>
        <w:t>1 gennaio</w:t>
      </w:r>
      <w:proofErr w:type="gramEnd"/>
      <w:r w:rsidRPr="00983399">
        <w:rPr>
          <w:rFonts w:ascii="Garamond" w:eastAsia="Garamond" w:hAnsi="Garamond" w:cs="Garamond"/>
          <w:szCs w:val="24"/>
        </w:rPr>
        <w:t xml:space="preserve"> 2020 </w:t>
      </w:r>
    </w:p>
    <w:p w:rsidR="00C85A6A" w:rsidRDefault="00C85A6A" w:rsidP="00C85A6A">
      <w:pPr>
        <w:rPr>
          <w:rFonts w:ascii="Garamond" w:eastAsia="Garamond" w:hAnsi="Garamond" w:cs="Garamond"/>
          <w:szCs w:val="24"/>
        </w:rPr>
      </w:pPr>
      <w:r>
        <w:rPr>
          <w:rFonts w:ascii="Garamond" w:eastAsia="Garamond" w:hAnsi="Garamond" w:cs="Garamond"/>
          <w:szCs w:val="24"/>
        </w:rPr>
        <w:t xml:space="preserve">dal 10 gennaio al 13 aprile 2020: venerdì, sabato e domenica </w:t>
      </w:r>
    </w:p>
    <w:p w:rsidR="00CA7513" w:rsidRDefault="00CA7513">
      <w:pPr>
        <w:rPr>
          <w:rFonts w:ascii="Garamond" w:eastAsia="Garamond" w:hAnsi="Garamond" w:cs="Garamond"/>
          <w:szCs w:val="24"/>
        </w:rPr>
      </w:pPr>
      <w:r>
        <w:rPr>
          <w:rFonts w:ascii="Garamond" w:eastAsia="Garamond" w:hAnsi="Garamond" w:cs="Garamond"/>
          <w:szCs w:val="24"/>
        </w:rPr>
        <w:br w:type="page"/>
      </w:r>
    </w:p>
    <w:p w:rsidR="00C85A6A" w:rsidRDefault="00C85A6A" w:rsidP="00C85A6A">
      <w:pPr>
        <w:rPr>
          <w:rFonts w:ascii="Garamond" w:eastAsia="Garamond" w:hAnsi="Garamond" w:cs="Garamond"/>
          <w:szCs w:val="24"/>
        </w:rPr>
      </w:pPr>
    </w:p>
    <w:p w:rsidR="00C85A6A" w:rsidRDefault="00C85A6A" w:rsidP="00C85A6A">
      <w:pPr>
        <w:rPr>
          <w:rFonts w:ascii="Garamond" w:hAnsi="Garamond"/>
          <w:b/>
          <w:bCs/>
        </w:rPr>
      </w:pPr>
    </w:p>
    <w:p w:rsidR="00C85A6A" w:rsidRDefault="00C85A6A" w:rsidP="00C85A6A">
      <w:pPr>
        <w:rPr>
          <w:rFonts w:ascii="Garamond" w:eastAsia="Garamond" w:hAnsi="Garamond" w:cs="Garamond"/>
        </w:rPr>
      </w:pPr>
      <w:proofErr w:type="spellStart"/>
      <w:r>
        <w:rPr>
          <w:rFonts w:ascii="Garamond" w:hAnsi="Garamond"/>
          <w:b/>
          <w:bCs/>
        </w:rPr>
        <w:t>MartRovereto</w:t>
      </w:r>
      <w:proofErr w:type="spellEnd"/>
      <w:r>
        <w:rPr>
          <w:rFonts w:ascii="Arial Unicode MS" w:eastAsia="Arial Unicode MS" w:hAnsi="Arial Unicode MS" w:cs="Arial Unicode MS"/>
        </w:rPr>
        <w:br/>
      </w:r>
      <w:r>
        <w:rPr>
          <w:rFonts w:ascii="Garamond" w:hAnsi="Garamond"/>
        </w:rPr>
        <w:t xml:space="preserve">Corso </w:t>
      </w:r>
      <w:proofErr w:type="spellStart"/>
      <w:r>
        <w:rPr>
          <w:rFonts w:ascii="Garamond" w:hAnsi="Garamond"/>
        </w:rPr>
        <w:t>Bettini</w:t>
      </w:r>
      <w:proofErr w:type="spellEnd"/>
      <w:r>
        <w:rPr>
          <w:rFonts w:ascii="Garamond" w:hAnsi="Garamond"/>
        </w:rPr>
        <w:t>, 43</w:t>
      </w:r>
      <w:r>
        <w:rPr>
          <w:rFonts w:ascii="Arial Unicode MS" w:eastAsia="Arial Unicode MS" w:hAnsi="Arial Unicode MS" w:cs="Arial Unicode MS"/>
        </w:rPr>
        <w:br/>
      </w:r>
      <w:r>
        <w:rPr>
          <w:rFonts w:ascii="Garamond" w:hAnsi="Garamond"/>
        </w:rPr>
        <w:t>38068 Rovereto (TN)</w:t>
      </w:r>
      <w:r>
        <w:rPr>
          <w:rFonts w:ascii="Arial Unicode MS" w:eastAsia="Arial Unicode MS" w:hAnsi="Arial Unicode MS" w:cs="Arial Unicode MS"/>
        </w:rPr>
        <w:br/>
      </w:r>
      <w:r>
        <w:rPr>
          <w:rFonts w:ascii="Garamond" w:hAnsi="Garamond"/>
        </w:rPr>
        <w:t xml:space="preserve">T. 800 397760 </w:t>
      </w:r>
      <w:r>
        <w:rPr>
          <w:rFonts w:ascii="Arial Unicode MS" w:eastAsia="Arial Unicode MS" w:hAnsi="Arial Unicode MS" w:cs="Arial Unicode MS"/>
        </w:rPr>
        <w:br/>
      </w:r>
      <w:r>
        <w:rPr>
          <w:rFonts w:ascii="Garamond" w:hAnsi="Garamond"/>
        </w:rPr>
        <w:t>T.+39 0464 438887</w:t>
      </w:r>
    </w:p>
    <w:p w:rsidR="00C85A6A" w:rsidRDefault="00C85A6A" w:rsidP="00C85A6A">
      <w:pPr>
        <w:rPr>
          <w:rStyle w:val="Nessuno"/>
          <w:rFonts w:ascii="Garamond" w:eastAsia="Garamond" w:hAnsi="Garamond" w:cs="Garamond"/>
        </w:rPr>
      </w:pPr>
      <w:hyperlink r:id="rId9" w:history="1">
        <w:r>
          <w:rPr>
            <w:rStyle w:val="Hyperlink0"/>
          </w:rPr>
          <w:t>info@mart.trento.it</w:t>
        </w:r>
      </w:hyperlink>
      <w:r>
        <w:rPr>
          <w:rStyle w:val="Nessuno"/>
          <w:rFonts w:ascii="Arial Unicode MS" w:eastAsia="Arial Unicode MS" w:hAnsi="Arial Unicode MS" w:cs="Arial Unicode MS"/>
        </w:rPr>
        <w:br/>
      </w:r>
      <w:hyperlink r:id="rId10" w:history="1">
        <w:r>
          <w:rPr>
            <w:rStyle w:val="Hyperlink0"/>
          </w:rPr>
          <w:t>www.mart.trento.it</w:t>
        </w:r>
      </w:hyperlink>
    </w:p>
    <w:p w:rsidR="00C85A6A" w:rsidRDefault="00C85A6A" w:rsidP="00C85A6A">
      <w:pPr>
        <w:rPr>
          <w:rFonts w:ascii="Garamond" w:eastAsia="Garamond" w:hAnsi="Garamond" w:cs="Garamond"/>
          <w:b/>
          <w:bCs/>
        </w:rPr>
      </w:pPr>
    </w:p>
    <w:p w:rsidR="00C85A6A" w:rsidRDefault="00C85A6A" w:rsidP="00C85A6A">
      <w:pPr>
        <w:rPr>
          <w:rStyle w:val="Nessuno"/>
          <w:rFonts w:ascii="Garamond" w:eastAsia="Garamond" w:hAnsi="Garamond" w:cs="Garamond"/>
        </w:rPr>
      </w:pPr>
      <w:r>
        <w:rPr>
          <w:rStyle w:val="Nessuno"/>
          <w:rFonts w:ascii="Garamond" w:hAnsi="Garamond"/>
          <w:b/>
          <w:bCs/>
        </w:rPr>
        <w:t>Orari</w:t>
      </w:r>
      <w:r>
        <w:rPr>
          <w:rStyle w:val="Nessuno"/>
          <w:rFonts w:ascii="Arial Unicode MS" w:eastAsia="Arial Unicode MS" w:hAnsi="Arial Unicode MS" w:cs="Arial Unicode MS"/>
        </w:rPr>
        <w:br/>
      </w:r>
      <w:r>
        <w:rPr>
          <w:rStyle w:val="Nessuno"/>
          <w:rFonts w:ascii="Garamond" w:hAnsi="Garamond"/>
        </w:rPr>
        <w:t>mar-</w:t>
      </w:r>
      <w:proofErr w:type="spellStart"/>
      <w:r>
        <w:rPr>
          <w:rStyle w:val="Nessuno"/>
          <w:rFonts w:ascii="Garamond" w:hAnsi="Garamond"/>
        </w:rPr>
        <w:t>dom</w:t>
      </w:r>
      <w:proofErr w:type="spellEnd"/>
      <w:r>
        <w:rPr>
          <w:rStyle w:val="Nessuno"/>
          <w:rFonts w:ascii="Garamond" w:hAnsi="Garamond"/>
        </w:rPr>
        <w:t xml:space="preserve"> 10.00-18.00 </w:t>
      </w:r>
    </w:p>
    <w:p w:rsidR="00C85A6A" w:rsidRDefault="00C85A6A" w:rsidP="00C85A6A">
      <w:pPr>
        <w:rPr>
          <w:rStyle w:val="Nessuno"/>
          <w:rFonts w:ascii="Garamond" w:eastAsia="Garamond" w:hAnsi="Garamond" w:cs="Garamond"/>
        </w:rPr>
      </w:pPr>
      <w:proofErr w:type="spellStart"/>
      <w:r>
        <w:rPr>
          <w:rStyle w:val="Nessuno"/>
          <w:rFonts w:ascii="Garamond" w:hAnsi="Garamond"/>
        </w:rPr>
        <w:t>ven</w:t>
      </w:r>
      <w:proofErr w:type="spellEnd"/>
      <w:r>
        <w:rPr>
          <w:rStyle w:val="Nessuno"/>
          <w:rFonts w:ascii="Garamond" w:hAnsi="Garamond"/>
        </w:rPr>
        <w:t xml:space="preserve"> 10.00-21.00 </w:t>
      </w:r>
    </w:p>
    <w:p w:rsidR="00C85A6A" w:rsidRDefault="00C85A6A" w:rsidP="00C85A6A">
      <w:pPr>
        <w:rPr>
          <w:rStyle w:val="Nessuno"/>
          <w:rFonts w:ascii="Garamond" w:eastAsia="Garamond" w:hAnsi="Garamond" w:cs="Garamond"/>
          <w:b/>
          <w:bCs/>
        </w:rPr>
      </w:pPr>
      <w:r>
        <w:rPr>
          <w:rStyle w:val="Nessuno"/>
          <w:rFonts w:ascii="Garamond" w:hAnsi="Garamond"/>
        </w:rPr>
        <w:t>lunedì chiuso</w:t>
      </w:r>
      <w:r>
        <w:rPr>
          <w:rStyle w:val="Nessuno"/>
          <w:rFonts w:ascii="Arial Unicode MS" w:eastAsia="Arial Unicode MS" w:hAnsi="Arial Unicode MS" w:cs="Arial Unicode MS"/>
        </w:rPr>
        <w:br/>
      </w:r>
    </w:p>
    <w:p w:rsidR="00C85A6A" w:rsidRDefault="00C85A6A" w:rsidP="00C85A6A">
      <w:pPr>
        <w:rPr>
          <w:rStyle w:val="Nessuno"/>
          <w:rFonts w:ascii="Garamond" w:eastAsia="Garamond" w:hAnsi="Garamond" w:cs="Garamond"/>
        </w:rPr>
      </w:pPr>
      <w:r>
        <w:rPr>
          <w:rStyle w:val="Nessuno"/>
          <w:rFonts w:ascii="Garamond" w:hAnsi="Garamond"/>
          <w:b/>
          <w:bCs/>
        </w:rPr>
        <w:t>Tariffe</w:t>
      </w:r>
    </w:p>
    <w:p w:rsidR="00C85A6A" w:rsidRDefault="00C85A6A" w:rsidP="00C85A6A">
      <w:pPr>
        <w:rPr>
          <w:rStyle w:val="Nessuno"/>
          <w:rFonts w:ascii="Garamond" w:eastAsia="Garamond" w:hAnsi="Garamond" w:cs="Garamond"/>
        </w:rPr>
      </w:pPr>
      <w:r>
        <w:rPr>
          <w:rStyle w:val="Nessuno"/>
          <w:rFonts w:ascii="Garamond" w:hAnsi="Garamond"/>
        </w:rPr>
        <w:t xml:space="preserve">Intero 11 Euro </w:t>
      </w:r>
    </w:p>
    <w:p w:rsidR="00C85A6A" w:rsidRDefault="00C85A6A" w:rsidP="00C85A6A">
      <w:pPr>
        <w:rPr>
          <w:rStyle w:val="Nessuno"/>
          <w:rFonts w:ascii="Garamond" w:eastAsia="Garamond" w:hAnsi="Garamond" w:cs="Garamond"/>
        </w:rPr>
      </w:pPr>
      <w:r>
        <w:rPr>
          <w:rStyle w:val="Nessuno"/>
          <w:rFonts w:ascii="Garamond" w:hAnsi="Garamond"/>
        </w:rPr>
        <w:t>Ridotto 7 Euro</w:t>
      </w:r>
    </w:p>
    <w:p w:rsidR="00C85A6A" w:rsidRDefault="00C85A6A" w:rsidP="00C85A6A">
      <w:pPr>
        <w:rPr>
          <w:rStyle w:val="Nessuno"/>
          <w:rFonts w:ascii="Garamond" w:eastAsia="Garamond" w:hAnsi="Garamond" w:cs="Garamond"/>
          <w:b/>
          <w:bCs/>
        </w:rPr>
      </w:pPr>
      <w:r>
        <w:rPr>
          <w:rStyle w:val="Nessuno"/>
          <w:rFonts w:ascii="Garamond" w:hAnsi="Garamond"/>
        </w:rPr>
        <w:t>Gratuito fino ai 14 anni e persone con disabilità</w:t>
      </w:r>
    </w:p>
    <w:p w:rsidR="00C85A6A" w:rsidRDefault="00C85A6A" w:rsidP="00C85A6A">
      <w:pPr>
        <w:suppressAutoHyphens/>
        <w:rPr>
          <w:rFonts w:ascii="Garamond" w:eastAsia="Garamond" w:hAnsi="Garamond" w:cs="Garamond"/>
          <w:b/>
          <w:bCs/>
        </w:rPr>
      </w:pPr>
    </w:p>
    <w:p w:rsidR="00C85A6A" w:rsidRDefault="00C85A6A" w:rsidP="00C85A6A">
      <w:pPr>
        <w:suppressAutoHyphens/>
        <w:rPr>
          <w:rStyle w:val="Nessuno"/>
          <w:rFonts w:ascii="Garamond" w:eastAsia="Garamond" w:hAnsi="Garamond" w:cs="Garamond"/>
          <w:b/>
          <w:bCs/>
        </w:rPr>
      </w:pPr>
      <w:r>
        <w:rPr>
          <w:rStyle w:val="Nessuno"/>
          <w:rFonts w:ascii="Garamond" w:hAnsi="Garamond"/>
          <w:b/>
          <w:bCs/>
        </w:rPr>
        <w:t xml:space="preserve">Ufficio comunicazione e servizi ai giornalisti </w:t>
      </w:r>
    </w:p>
    <w:p w:rsidR="00C85A6A" w:rsidRDefault="00C85A6A" w:rsidP="00C85A6A">
      <w:pPr>
        <w:suppressAutoHyphens/>
        <w:rPr>
          <w:rStyle w:val="Nessuno"/>
          <w:rFonts w:ascii="Garamond" w:eastAsia="Garamond" w:hAnsi="Garamond" w:cs="Garamond"/>
          <w:b/>
          <w:bCs/>
        </w:rPr>
      </w:pPr>
      <w:r>
        <w:rPr>
          <w:rStyle w:val="Nessuno"/>
          <w:rFonts w:ascii="Garamond" w:hAnsi="Garamond"/>
        </w:rPr>
        <w:t>Susanna Sara Mandice</w:t>
      </w:r>
    </w:p>
    <w:p w:rsidR="00C85A6A" w:rsidRDefault="00C85A6A" w:rsidP="00C85A6A">
      <w:pPr>
        <w:suppressAutoHyphens/>
        <w:rPr>
          <w:rStyle w:val="Nessuno"/>
          <w:rFonts w:ascii="Garamond" w:eastAsia="Garamond" w:hAnsi="Garamond" w:cs="Garamond"/>
        </w:rPr>
      </w:pPr>
      <w:hyperlink r:id="rId11" w:history="1">
        <w:r>
          <w:rPr>
            <w:rStyle w:val="Hyperlink0"/>
          </w:rPr>
          <w:t>press@mart.trento.it</w:t>
        </w:r>
      </w:hyperlink>
      <w:r>
        <w:rPr>
          <w:rStyle w:val="Nessuno"/>
          <w:rFonts w:ascii="Arial Unicode MS" w:eastAsia="Arial Unicode MS" w:hAnsi="Arial Unicode MS" w:cs="Arial Unicode MS"/>
        </w:rPr>
        <w:br/>
      </w:r>
      <w:r>
        <w:rPr>
          <w:rStyle w:val="Nessuno"/>
          <w:rFonts w:ascii="Garamond" w:hAnsi="Garamond"/>
        </w:rPr>
        <w:t>T +39 0464 454124</w:t>
      </w:r>
    </w:p>
    <w:p w:rsidR="00C85A6A" w:rsidRDefault="00C85A6A" w:rsidP="00C85A6A">
      <w:pPr>
        <w:suppressAutoHyphens/>
        <w:rPr>
          <w:rStyle w:val="Nessuno"/>
          <w:rFonts w:ascii="Garamond" w:eastAsia="Garamond" w:hAnsi="Garamond" w:cs="Garamond"/>
          <w:b/>
          <w:bCs/>
        </w:rPr>
      </w:pPr>
      <w:r>
        <w:rPr>
          <w:rStyle w:val="Nessuno"/>
          <w:rFonts w:ascii="Garamond" w:hAnsi="Garamond"/>
        </w:rPr>
        <w:t>T +39 334 6333148</w:t>
      </w:r>
    </w:p>
    <w:p w:rsidR="00C85A6A" w:rsidRDefault="00C85A6A" w:rsidP="00C85A6A">
      <w:pPr>
        <w:rPr>
          <w:rFonts w:ascii="Garamond" w:eastAsia="Garamond" w:hAnsi="Garamond" w:cs="Garamond"/>
          <w:b/>
          <w:bCs/>
        </w:rPr>
      </w:pPr>
    </w:p>
    <w:p w:rsidR="00C85A6A" w:rsidRDefault="00C85A6A" w:rsidP="00C85A6A">
      <w:pPr>
        <w:rPr>
          <w:rStyle w:val="Nessuno"/>
          <w:rFonts w:ascii="Garamond" w:eastAsia="Garamond" w:hAnsi="Garamond" w:cs="Garamond"/>
        </w:rPr>
      </w:pPr>
      <w:r>
        <w:rPr>
          <w:rStyle w:val="Nessuno"/>
          <w:rFonts w:ascii="Garamond" w:hAnsi="Garamond"/>
          <w:b/>
          <w:bCs/>
        </w:rPr>
        <w:t xml:space="preserve">Il </w:t>
      </w:r>
      <w:proofErr w:type="spellStart"/>
      <w:r>
        <w:rPr>
          <w:rStyle w:val="Nessuno"/>
          <w:rFonts w:ascii="Garamond" w:hAnsi="Garamond"/>
          <w:b/>
          <w:bCs/>
        </w:rPr>
        <w:t>Mart</w:t>
      </w:r>
      <w:proofErr w:type="spellEnd"/>
      <w:r>
        <w:rPr>
          <w:rStyle w:val="Nessuno"/>
          <w:rFonts w:ascii="Garamond" w:hAnsi="Garamond"/>
          <w:b/>
          <w:bCs/>
        </w:rPr>
        <w:t xml:space="preserve"> ringrazia</w:t>
      </w:r>
      <w:r>
        <w:rPr>
          <w:rStyle w:val="Nessuno"/>
          <w:rFonts w:ascii="Arial Unicode MS" w:eastAsia="Arial Unicode MS" w:hAnsi="Arial Unicode MS" w:cs="Arial Unicode MS"/>
        </w:rPr>
        <w:br/>
      </w:r>
      <w:r>
        <w:rPr>
          <w:rStyle w:val="Nessuno"/>
          <w:rFonts w:ascii="Garamond" w:hAnsi="Garamond"/>
        </w:rPr>
        <w:t>Provincia autonoma di Trento</w:t>
      </w:r>
      <w:r>
        <w:rPr>
          <w:rStyle w:val="Nessuno"/>
          <w:rFonts w:ascii="Arial Unicode MS" w:eastAsia="Arial Unicode MS" w:hAnsi="Arial Unicode MS" w:cs="Arial Unicode MS"/>
        </w:rPr>
        <w:br/>
      </w:r>
      <w:r>
        <w:rPr>
          <w:rStyle w:val="Nessuno"/>
          <w:rFonts w:ascii="Garamond" w:hAnsi="Garamond"/>
        </w:rPr>
        <w:t>Comune di Trento</w:t>
      </w:r>
      <w:r>
        <w:rPr>
          <w:rStyle w:val="Nessuno"/>
          <w:rFonts w:ascii="Arial Unicode MS" w:eastAsia="Arial Unicode MS" w:hAnsi="Arial Unicode MS" w:cs="Arial Unicode MS"/>
        </w:rPr>
        <w:br/>
      </w:r>
      <w:r>
        <w:rPr>
          <w:rStyle w:val="Nessuno"/>
          <w:rFonts w:ascii="Garamond" w:hAnsi="Garamond"/>
        </w:rPr>
        <w:t>Comune di Rovereto</w:t>
      </w:r>
    </w:p>
    <w:p w:rsidR="002635DF" w:rsidRPr="00BD2B92" w:rsidRDefault="00C85A6A" w:rsidP="00CA7513">
      <w:pPr>
        <w:ind w:right="141"/>
        <w:rPr>
          <w:rFonts w:cs="Arial"/>
        </w:rPr>
      </w:pPr>
      <w:r>
        <w:rPr>
          <w:rStyle w:val="Nessuno"/>
          <w:rFonts w:ascii="Garamond" w:hAnsi="Garamond"/>
          <w:b/>
          <w:bCs/>
        </w:rPr>
        <w:t>In collaborazione con</w:t>
      </w:r>
      <w:r>
        <w:rPr>
          <w:rStyle w:val="Nessuno"/>
          <w:rFonts w:ascii="Arial Unicode MS" w:eastAsia="Arial Unicode MS" w:hAnsi="Arial Unicode MS" w:cs="Arial Unicode MS"/>
        </w:rPr>
        <w:br/>
      </w:r>
      <w:r>
        <w:rPr>
          <w:rStyle w:val="Nessuno"/>
          <w:rFonts w:ascii="Garamond" w:hAnsi="Garamond"/>
        </w:rPr>
        <w:t>Trentino Marketing</w:t>
      </w:r>
      <w:r w:rsidR="00CA7513">
        <w:rPr>
          <w:rStyle w:val="Nessuno"/>
          <w:rFonts w:ascii="Garamond" w:hAnsi="Garamond"/>
        </w:rPr>
        <w:t xml:space="preserve">   </w:t>
      </w:r>
    </w:p>
    <w:sectPr w:rsidR="002635DF" w:rsidRPr="00BD2B92" w:rsidSect="00CA7513">
      <w:headerReference w:type="default" r:id="rId12"/>
      <w:footerReference w:type="default" r:id="rId13"/>
      <w:pgSz w:w="11900" w:h="16840"/>
      <w:pgMar w:top="2268" w:right="1134" w:bottom="1701"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D73" w:rsidRDefault="005D3D73" w:rsidP="009C72FF">
      <w:r>
        <w:separator/>
      </w:r>
    </w:p>
  </w:endnote>
  <w:endnote w:type="continuationSeparator" w:id="0">
    <w:p w:rsidR="005D3D73" w:rsidRDefault="005D3D73"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31A" w:rsidRDefault="000F63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D73" w:rsidRDefault="005D3D73" w:rsidP="009C72FF">
      <w:r>
        <w:separator/>
      </w:r>
    </w:p>
  </w:footnote>
  <w:footnote w:type="continuationSeparator" w:id="0">
    <w:p w:rsidR="005D3D73" w:rsidRDefault="005D3D73"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31A" w:rsidRDefault="00F33863">
    <w:pPr>
      <w:pStyle w:val="Intestazione"/>
    </w:pPr>
    <w:r>
      <w:rPr>
        <w:noProof/>
      </w:rPr>
      <w:drawing>
        <wp:inline distT="0" distB="0" distL="0" distR="0">
          <wp:extent cx="6116320" cy="97472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2FF"/>
    <w:rsid w:val="00016CEE"/>
    <w:rsid w:val="00032EF8"/>
    <w:rsid w:val="000420CE"/>
    <w:rsid w:val="00061B3C"/>
    <w:rsid w:val="000708AA"/>
    <w:rsid w:val="00092B77"/>
    <w:rsid w:val="000970D5"/>
    <w:rsid w:val="000A692D"/>
    <w:rsid w:val="000A74CA"/>
    <w:rsid w:val="000C4F2A"/>
    <w:rsid w:val="000D27B1"/>
    <w:rsid w:val="000D59D2"/>
    <w:rsid w:val="000D62FB"/>
    <w:rsid w:val="000F2041"/>
    <w:rsid w:val="000F5243"/>
    <w:rsid w:val="000F5B39"/>
    <w:rsid w:val="000F631A"/>
    <w:rsid w:val="001205F9"/>
    <w:rsid w:val="00144F7C"/>
    <w:rsid w:val="00155FD3"/>
    <w:rsid w:val="001669D7"/>
    <w:rsid w:val="00185948"/>
    <w:rsid w:val="001908DC"/>
    <w:rsid w:val="001A5F8A"/>
    <w:rsid w:val="001B7EC4"/>
    <w:rsid w:val="001C253C"/>
    <w:rsid w:val="001C5D85"/>
    <w:rsid w:val="001C6CA0"/>
    <w:rsid w:val="001C7BE6"/>
    <w:rsid w:val="001D3666"/>
    <w:rsid w:val="001F2F71"/>
    <w:rsid w:val="001F7C2E"/>
    <w:rsid w:val="00201BB9"/>
    <w:rsid w:val="00201FC3"/>
    <w:rsid w:val="00213E5F"/>
    <w:rsid w:val="00217EFF"/>
    <w:rsid w:val="0022549E"/>
    <w:rsid w:val="00244DE5"/>
    <w:rsid w:val="00252C6C"/>
    <w:rsid w:val="0025727E"/>
    <w:rsid w:val="002635DF"/>
    <w:rsid w:val="00287487"/>
    <w:rsid w:val="002933F5"/>
    <w:rsid w:val="002B2DF2"/>
    <w:rsid w:val="002D09B0"/>
    <w:rsid w:val="003018AC"/>
    <w:rsid w:val="00335CFE"/>
    <w:rsid w:val="003366B6"/>
    <w:rsid w:val="00342BBD"/>
    <w:rsid w:val="00343CAE"/>
    <w:rsid w:val="003476B0"/>
    <w:rsid w:val="003661B4"/>
    <w:rsid w:val="00381AD6"/>
    <w:rsid w:val="00382BB2"/>
    <w:rsid w:val="003856DF"/>
    <w:rsid w:val="003A2C20"/>
    <w:rsid w:val="003C52A3"/>
    <w:rsid w:val="003C6629"/>
    <w:rsid w:val="003E0E7F"/>
    <w:rsid w:val="003F3739"/>
    <w:rsid w:val="003F6FC5"/>
    <w:rsid w:val="0041263B"/>
    <w:rsid w:val="00413B15"/>
    <w:rsid w:val="00414B4A"/>
    <w:rsid w:val="00426A6E"/>
    <w:rsid w:val="004348F1"/>
    <w:rsid w:val="0043702B"/>
    <w:rsid w:val="0044497F"/>
    <w:rsid w:val="00446DF7"/>
    <w:rsid w:val="004718EF"/>
    <w:rsid w:val="00473B0B"/>
    <w:rsid w:val="004809A6"/>
    <w:rsid w:val="004A05B1"/>
    <w:rsid w:val="004A4134"/>
    <w:rsid w:val="004B1401"/>
    <w:rsid w:val="004B3FDD"/>
    <w:rsid w:val="004C3781"/>
    <w:rsid w:val="004E783A"/>
    <w:rsid w:val="004E7FDE"/>
    <w:rsid w:val="004F60E4"/>
    <w:rsid w:val="00506122"/>
    <w:rsid w:val="00534CE9"/>
    <w:rsid w:val="00540F62"/>
    <w:rsid w:val="005456D3"/>
    <w:rsid w:val="00566508"/>
    <w:rsid w:val="005753EB"/>
    <w:rsid w:val="00576704"/>
    <w:rsid w:val="00577656"/>
    <w:rsid w:val="00577A8A"/>
    <w:rsid w:val="00582AB7"/>
    <w:rsid w:val="005848A9"/>
    <w:rsid w:val="00596ADD"/>
    <w:rsid w:val="005A0D15"/>
    <w:rsid w:val="005A45E9"/>
    <w:rsid w:val="005B455E"/>
    <w:rsid w:val="005B6F5D"/>
    <w:rsid w:val="005D01A2"/>
    <w:rsid w:val="005D3D73"/>
    <w:rsid w:val="006008CE"/>
    <w:rsid w:val="00622E1C"/>
    <w:rsid w:val="006256D8"/>
    <w:rsid w:val="00626AFB"/>
    <w:rsid w:val="006374B2"/>
    <w:rsid w:val="00641A0C"/>
    <w:rsid w:val="00641C08"/>
    <w:rsid w:val="00645103"/>
    <w:rsid w:val="006469B6"/>
    <w:rsid w:val="00663B3C"/>
    <w:rsid w:val="00695487"/>
    <w:rsid w:val="006B3D66"/>
    <w:rsid w:val="00717251"/>
    <w:rsid w:val="00724E05"/>
    <w:rsid w:val="007312A0"/>
    <w:rsid w:val="0074772B"/>
    <w:rsid w:val="0075635D"/>
    <w:rsid w:val="007701DF"/>
    <w:rsid w:val="0077380C"/>
    <w:rsid w:val="00780633"/>
    <w:rsid w:val="00797087"/>
    <w:rsid w:val="007A566A"/>
    <w:rsid w:val="007B0451"/>
    <w:rsid w:val="007B67F0"/>
    <w:rsid w:val="007C4AD3"/>
    <w:rsid w:val="007C5F56"/>
    <w:rsid w:val="007D257A"/>
    <w:rsid w:val="007E5534"/>
    <w:rsid w:val="007F5D11"/>
    <w:rsid w:val="00813CDA"/>
    <w:rsid w:val="00822726"/>
    <w:rsid w:val="008264FC"/>
    <w:rsid w:val="0082667B"/>
    <w:rsid w:val="008412BF"/>
    <w:rsid w:val="00841DB7"/>
    <w:rsid w:val="008472FB"/>
    <w:rsid w:val="00855886"/>
    <w:rsid w:val="00857707"/>
    <w:rsid w:val="008A2827"/>
    <w:rsid w:val="008D2706"/>
    <w:rsid w:val="008D36FB"/>
    <w:rsid w:val="008D6265"/>
    <w:rsid w:val="008F1650"/>
    <w:rsid w:val="0092199F"/>
    <w:rsid w:val="00926AA9"/>
    <w:rsid w:val="00930C28"/>
    <w:rsid w:val="00950E9B"/>
    <w:rsid w:val="009804CE"/>
    <w:rsid w:val="0098381E"/>
    <w:rsid w:val="00991C6B"/>
    <w:rsid w:val="00992575"/>
    <w:rsid w:val="0099448B"/>
    <w:rsid w:val="009A1820"/>
    <w:rsid w:val="009A1FFC"/>
    <w:rsid w:val="009A242D"/>
    <w:rsid w:val="009A45B5"/>
    <w:rsid w:val="009C186B"/>
    <w:rsid w:val="009C72FF"/>
    <w:rsid w:val="009E22AE"/>
    <w:rsid w:val="009F20BF"/>
    <w:rsid w:val="009F4BC7"/>
    <w:rsid w:val="00A012B7"/>
    <w:rsid w:val="00A10A23"/>
    <w:rsid w:val="00A1234D"/>
    <w:rsid w:val="00A16396"/>
    <w:rsid w:val="00A23E3A"/>
    <w:rsid w:val="00A27923"/>
    <w:rsid w:val="00A460A7"/>
    <w:rsid w:val="00A74FF4"/>
    <w:rsid w:val="00A758BA"/>
    <w:rsid w:val="00A817CB"/>
    <w:rsid w:val="00A928AD"/>
    <w:rsid w:val="00AA6983"/>
    <w:rsid w:val="00AB264A"/>
    <w:rsid w:val="00AB2CF9"/>
    <w:rsid w:val="00AB51FE"/>
    <w:rsid w:val="00AE1429"/>
    <w:rsid w:val="00AF2554"/>
    <w:rsid w:val="00AF41CE"/>
    <w:rsid w:val="00AF63F4"/>
    <w:rsid w:val="00B06C89"/>
    <w:rsid w:val="00B10525"/>
    <w:rsid w:val="00B43249"/>
    <w:rsid w:val="00B61314"/>
    <w:rsid w:val="00B726B7"/>
    <w:rsid w:val="00B95685"/>
    <w:rsid w:val="00B96D16"/>
    <w:rsid w:val="00BB0BF2"/>
    <w:rsid w:val="00BB19C5"/>
    <w:rsid w:val="00BB26B6"/>
    <w:rsid w:val="00BB3E2C"/>
    <w:rsid w:val="00BC77FB"/>
    <w:rsid w:val="00BD1F63"/>
    <w:rsid w:val="00BD2B92"/>
    <w:rsid w:val="00BD4144"/>
    <w:rsid w:val="00C02761"/>
    <w:rsid w:val="00C1626C"/>
    <w:rsid w:val="00C21374"/>
    <w:rsid w:val="00C2569C"/>
    <w:rsid w:val="00C40386"/>
    <w:rsid w:val="00C655C5"/>
    <w:rsid w:val="00C85A6A"/>
    <w:rsid w:val="00C87C95"/>
    <w:rsid w:val="00C96291"/>
    <w:rsid w:val="00CA7513"/>
    <w:rsid w:val="00CB56F5"/>
    <w:rsid w:val="00CC4CB6"/>
    <w:rsid w:val="00CC5395"/>
    <w:rsid w:val="00CC7F7B"/>
    <w:rsid w:val="00CD02B5"/>
    <w:rsid w:val="00CE0BA9"/>
    <w:rsid w:val="00CE3399"/>
    <w:rsid w:val="00CE63D2"/>
    <w:rsid w:val="00CF5EA8"/>
    <w:rsid w:val="00D01F14"/>
    <w:rsid w:val="00D03C35"/>
    <w:rsid w:val="00D05EBE"/>
    <w:rsid w:val="00D3146E"/>
    <w:rsid w:val="00D3353A"/>
    <w:rsid w:val="00D340FD"/>
    <w:rsid w:val="00D35905"/>
    <w:rsid w:val="00D447FE"/>
    <w:rsid w:val="00D46902"/>
    <w:rsid w:val="00D6595A"/>
    <w:rsid w:val="00D72EB1"/>
    <w:rsid w:val="00D73EC1"/>
    <w:rsid w:val="00D8076A"/>
    <w:rsid w:val="00D83B1B"/>
    <w:rsid w:val="00D914DC"/>
    <w:rsid w:val="00DA7633"/>
    <w:rsid w:val="00DB549B"/>
    <w:rsid w:val="00DC16F1"/>
    <w:rsid w:val="00DC77A8"/>
    <w:rsid w:val="00DD4177"/>
    <w:rsid w:val="00DD7962"/>
    <w:rsid w:val="00E051C6"/>
    <w:rsid w:val="00E113F8"/>
    <w:rsid w:val="00E1624C"/>
    <w:rsid w:val="00E3745E"/>
    <w:rsid w:val="00E401FB"/>
    <w:rsid w:val="00E44A3F"/>
    <w:rsid w:val="00E85D36"/>
    <w:rsid w:val="00E90796"/>
    <w:rsid w:val="00E90D39"/>
    <w:rsid w:val="00E90F86"/>
    <w:rsid w:val="00E97652"/>
    <w:rsid w:val="00EB6757"/>
    <w:rsid w:val="00EC6057"/>
    <w:rsid w:val="00ED3666"/>
    <w:rsid w:val="00EE50D2"/>
    <w:rsid w:val="00F16462"/>
    <w:rsid w:val="00F2020D"/>
    <w:rsid w:val="00F207FB"/>
    <w:rsid w:val="00F2597E"/>
    <w:rsid w:val="00F33863"/>
    <w:rsid w:val="00F379B5"/>
    <w:rsid w:val="00F42508"/>
    <w:rsid w:val="00F53ABB"/>
    <w:rsid w:val="00F66A83"/>
    <w:rsid w:val="00F7101A"/>
    <w:rsid w:val="00F72B92"/>
    <w:rsid w:val="00F82CD8"/>
    <w:rsid w:val="00F86B94"/>
    <w:rsid w:val="00FC4D45"/>
    <w:rsid w:val="00FD41C8"/>
    <w:rsid w:val="00FD610A"/>
    <w:rsid w:val="00FD7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F5D94"/>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styleId="Menzionenonrisolta">
    <w:name w:val="Unresolved Mention"/>
    <w:basedOn w:val="Carpredefinitoparagrafo"/>
    <w:uiPriority w:val="99"/>
    <w:semiHidden/>
    <w:unhideWhenUsed/>
    <w:rsid w:val="000F5243"/>
    <w:rPr>
      <w:color w:val="605E5C"/>
      <w:shd w:val="clear" w:color="auto" w:fill="E1DFDD"/>
    </w:rPr>
  </w:style>
  <w:style w:type="character" w:customStyle="1" w:styleId="Nessuno">
    <w:name w:val="Nessuno"/>
    <w:rsid w:val="00C85A6A"/>
  </w:style>
  <w:style w:type="character" w:customStyle="1" w:styleId="Hyperlink0">
    <w:name w:val="Hyperlink.0"/>
    <w:basedOn w:val="Nessuno"/>
    <w:rsid w:val="00C85A6A"/>
    <w:rPr>
      <w:rFonts w:ascii="Garamond" w:eastAsia="Garamond" w:hAnsi="Garamond" w:cs="Garamond"/>
      <w:color w:val="000099"/>
      <w:u w:val="single" w:color="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495803067">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405489017">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531340813">
      <w:bodyDiv w:val="1"/>
      <w:marLeft w:val="0"/>
      <w:marRight w:val="0"/>
      <w:marTop w:val="0"/>
      <w:marBottom w:val="0"/>
      <w:divBdr>
        <w:top w:val="none" w:sz="0" w:space="0" w:color="auto"/>
        <w:left w:val="none" w:sz="0" w:space="0" w:color="auto"/>
        <w:bottom w:val="none" w:sz="0" w:space="0" w:color="auto"/>
        <w:right w:val="none" w:sz="0" w:space="0" w:color="auto"/>
      </w:divBdr>
    </w:div>
    <w:div w:id="1821655744">
      <w:bodyDiv w:val="1"/>
      <w:marLeft w:val="0"/>
      <w:marRight w:val="0"/>
      <w:marTop w:val="0"/>
      <w:marBottom w:val="0"/>
      <w:divBdr>
        <w:top w:val="none" w:sz="0" w:space="0" w:color="auto"/>
        <w:left w:val="none" w:sz="0" w:space="0" w:color="auto"/>
        <w:bottom w:val="none" w:sz="0" w:space="0" w:color="auto"/>
        <w:right w:val="none" w:sz="0" w:space="0" w:color="auto"/>
      </w:divBdr>
    </w:div>
    <w:div w:id="1828940522">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azzo@mcfiemm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mart.trent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rt.trento.it" TargetMode="External"/><Relationship Id="rId4" Type="http://schemas.openxmlformats.org/officeDocument/2006/relationships/settings" Target="settings.xml"/><Relationship Id="rId9" Type="http://schemas.openxmlformats.org/officeDocument/2006/relationships/hyperlink" Target="mailto:info@mart.trent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96D77F-51E4-4EA4-931D-7D2280ED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Benedetti Marco</cp:lastModifiedBy>
  <cp:revision>2</cp:revision>
  <cp:lastPrinted>2019-12-17T16:00:00Z</cp:lastPrinted>
  <dcterms:created xsi:type="dcterms:W3CDTF">2019-12-17T16:20:00Z</dcterms:created>
  <dcterms:modified xsi:type="dcterms:W3CDTF">2019-12-17T16:20:00Z</dcterms:modified>
</cp:coreProperties>
</file>