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717" w:rsidRPr="00077717" w:rsidRDefault="004556A3" w:rsidP="00E96D56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Maschere </w:t>
      </w:r>
      <w:r w:rsidR="00F50CDE">
        <w:rPr>
          <w:rFonts w:cs="Arial"/>
          <w:b/>
          <w:bCs/>
          <w:sz w:val="28"/>
          <w:szCs w:val="28"/>
        </w:rPr>
        <w:t>di</w:t>
      </w:r>
      <w:r>
        <w:rPr>
          <w:rFonts w:cs="Arial"/>
          <w:b/>
          <w:bCs/>
          <w:sz w:val="28"/>
          <w:szCs w:val="28"/>
        </w:rPr>
        <w:t xml:space="preserve"> legno in </w:t>
      </w:r>
      <w:r w:rsidR="00F50CDE">
        <w:rPr>
          <w:rFonts w:cs="Arial"/>
          <w:b/>
          <w:bCs/>
          <w:sz w:val="28"/>
          <w:szCs w:val="28"/>
        </w:rPr>
        <w:t>V</w:t>
      </w:r>
      <w:r>
        <w:rPr>
          <w:rFonts w:cs="Arial"/>
          <w:b/>
          <w:bCs/>
          <w:sz w:val="28"/>
          <w:szCs w:val="28"/>
        </w:rPr>
        <w:t xml:space="preserve">al di Fassa, </w:t>
      </w:r>
      <w:r w:rsidR="00F50CDE">
        <w:rPr>
          <w:rFonts w:cs="Arial"/>
          <w:b/>
          <w:bCs/>
          <w:sz w:val="28"/>
          <w:szCs w:val="28"/>
        </w:rPr>
        <w:t>a</w:t>
      </w:r>
      <w:r>
        <w:rPr>
          <w:rFonts w:cs="Arial"/>
          <w:b/>
          <w:bCs/>
          <w:sz w:val="28"/>
          <w:szCs w:val="28"/>
        </w:rPr>
        <w:t>tmosfere asburgiche a Campiglio</w:t>
      </w:r>
    </w:p>
    <w:p w:rsidR="00E96D56" w:rsidRPr="00077717" w:rsidRDefault="004F0275" w:rsidP="00E96D56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I </w:t>
      </w:r>
      <w:r w:rsidR="0008396A">
        <w:rPr>
          <w:rFonts w:cs="Arial"/>
          <w:b/>
          <w:bCs/>
          <w:sz w:val="32"/>
          <w:szCs w:val="32"/>
        </w:rPr>
        <w:t xml:space="preserve">CARNEVALI ALPINI IN TRENTINO </w:t>
      </w:r>
      <w:r>
        <w:rPr>
          <w:rFonts w:cs="Arial"/>
          <w:b/>
          <w:bCs/>
          <w:sz w:val="32"/>
          <w:szCs w:val="32"/>
        </w:rPr>
        <w:t>TRA RITO E</w:t>
      </w:r>
      <w:r w:rsidR="0008396A">
        <w:rPr>
          <w:rFonts w:cs="Arial"/>
          <w:b/>
          <w:bCs/>
          <w:sz w:val="32"/>
          <w:szCs w:val="32"/>
        </w:rPr>
        <w:t xml:space="preserve"> SPETTACOLO</w:t>
      </w:r>
    </w:p>
    <w:p w:rsidR="00E96D56" w:rsidRDefault="00E96D56" w:rsidP="00E96D56">
      <w:pPr>
        <w:rPr>
          <w:rFonts w:cs="Arial"/>
          <w:b/>
          <w:bCs/>
          <w:szCs w:val="24"/>
        </w:rPr>
      </w:pPr>
    </w:p>
    <w:p w:rsidR="0008396A" w:rsidRPr="008E21A6" w:rsidRDefault="00B4593A" w:rsidP="004C4C57">
      <w:pPr>
        <w:spacing w:line="276" w:lineRule="auto"/>
        <w:jc w:val="both"/>
        <w:rPr>
          <w:szCs w:val="24"/>
        </w:rPr>
      </w:pPr>
      <w:r>
        <w:rPr>
          <w:b/>
          <w:szCs w:val="24"/>
        </w:rPr>
        <w:t>Carnevali etnici t</w:t>
      </w:r>
      <w:r w:rsidR="0008396A" w:rsidRPr="008E21A6">
        <w:rPr>
          <w:b/>
          <w:szCs w:val="24"/>
        </w:rPr>
        <w:t>ra storia e tradizion</w:t>
      </w:r>
      <w:r>
        <w:rPr>
          <w:b/>
          <w:szCs w:val="24"/>
        </w:rPr>
        <w:t>i antichissime, ma anche</w:t>
      </w:r>
      <w:r w:rsidR="0008396A" w:rsidRPr="008E21A6">
        <w:rPr>
          <w:b/>
          <w:szCs w:val="24"/>
        </w:rPr>
        <w:t xml:space="preserve"> appuntamenti curiosi</w:t>
      </w:r>
      <w:r>
        <w:rPr>
          <w:b/>
          <w:szCs w:val="24"/>
        </w:rPr>
        <w:t xml:space="preserve"> </w:t>
      </w:r>
      <w:r w:rsidR="00435B1D" w:rsidRPr="008E21A6">
        <w:rPr>
          <w:b/>
          <w:szCs w:val="24"/>
        </w:rPr>
        <w:t>e sorprendenti</w:t>
      </w:r>
      <w:r w:rsidR="004C4C57" w:rsidRPr="008E21A6">
        <w:rPr>
          <w:b/>
          <w:szCs w:val="24"/>
        </w:rPr>
        <w:t xml:space="preserve"> come le</w:t>
      </w:r>
      <w:r w:rsidR="0068784A" w:rsidRPr="008E21A6">
        <w:rPr>
          <w:b/>
          <w:szCs w:val="24"/>
        </w:rPr>
        <w:t xml:space="preserve"> </w:t>
      </w:r>
      <w:r w:rsidR="004C4C57" w:rsidRPr="008E21A6">
        <w:rPr>
          <w:b/>
          <w:szCs w:val="24"/>
        </w:rPr>
        <w:t>slittate in maschera</w:t>
      </w:r>
      <w:r>
        <w:rPr>
          <w:b/>
          <w:szCs w:val="24"/>
        </w:rPr>
        <w:t xml:space="preserve"> o i falò propiziatori</w:t>
      </w:r>
      <w:bookmarkStart w:id="0" w:name="_GoBack"/>
      <w:bookmarkEnd w:id="0"/>
    </w:p>
    <w:p w:rsidR="00077717" w:rsidRPr="008E21A6" w:rsidRDefault="00077717" w:rsidP="00E96D56">
      <w:pPr>
        <w:jc w:val="both"/>
        <w:rPr>
          <w:rFonts w:cs="Arial"/>
          <w:b/>
          <w:bCs/>
          <w:szCs w:val="24"/>
        </w:rPr>
      </w:pPr>
    </w:p>
    <w:p w:rsidR="0008396A" w:rsidRPr="00CB6E02" w:rsidRDefault="0008396A" w:rsidP="0008396A">
      <w:pPr>
        <w:jc w:val="both"/>
        <w:rPr>
          <w:szCs w:val="24"/>
        </w:rPr>
      </w:pPr>
      <w:r w:rsidRPr="00CB6E02">
        <w:rPr>
          <w:szCs w:val="24"/>
        </w:rPr>
        <w:t xml:space="preserve">Maschere, costumi dei più originali e fantasiosi, carri allegorici, scherzi, lanci di coriandoli, </w:t>
      </w:r>
      <w:r w:rsidR="00D55EF1" w:rsidRPr="00CB6E02">
        <w:rPr>
          <w:szCs w:val="24"/>
        </w:rPr>
        <w:t xml:space="preserve">tanta </w:t>
      </w:r>
      <w:r w:rsidRPr="00CB6E02">
        <w:rPr>
          <w:szCs w:val="24"/>
        </w:rPr>
        <w:t xml:space="preserve">musica e l'immancabile profumo dei dolci tipici - </w:t>
      </w:r>
      <w:proofErr w:type="spellStart"/>
      <w:r w:rsidRPr="00CB6E02">
        <w:rPr>
          <w:szCs w:val="24"/>
        </w:rPr>
        <w:t>grostoi</w:t>
      </w:r>
      <w:proofErr w:type="spellEnd"/>
      <w:r w:rsidRPr="00CB6E02">
        <w:rPr>
          <w:szCs w:val="24"/>
        </w:rPr>
        <w:t xml:space="preserve"> e frittelle - e del vin brulè che pervade le </w:t>
      </w:r>
      <w:r w:rsidR="00D55EF1" w:rsidRPr="00CB6E02">
        <w:rPr>
          <w:szCs w:val="24"/>
        </w:rPr>
        <w:t xml:space="preserve">piazze </w:t>
      </w:r>
      <w:r w:rsidRPr="00CB6E02">
        <w:rPr>
          <w:szCs w:val="24"/>
        </w:rPr>
        <w:t xml:space="preserve">dei paesi. </w:t>
      </w:r>
      <w:r w:rsidR="00D55EF1" w:rsidRPr="00CB6E02">
        <w:rPr>
          <w:szCs w:val="24"/>
        </w:rPr>
        <w:t>Ma n</w:t>
      </w:r>
      <w:r w:rsidRPr="00CB6E02">
        <w:rPr>
          <w:szCs w:val="24"/>
        </w:rPr>
        <w:t>elle valli alpine del Trentino la tradizione del Carnevale si carica di significati e riti ancestrali, legati ai cicli naturali e al rapporto stretto delle popolazioni con gli elementi naturali che si esprime attraverso le originali figure e i personaggi che li animano.</w:t>
      </w:r>
    </w:p>
    <w:p w:rsidR="0008396A" w:rsidRPr="00CB6E02" w:rsidRDefault="0008396A" w:rsidP="0008396A">
      <w:pPr>
        <w:jc w:val="both"/>
        <w:rPr>
          <w:szCs w:val="24"/>
        </w:rPr>
      </w:pPr>
      <w:r w:rsidRPr="00CB6E02">
        <w:rPr>
          <w:szCs w:val="24"/>
        </w:rPr>
        <w:t xml:space="preserve">Particolarmente caratteristico il </w:t>
      </w:r>
      <w:r w:rsidRPr="00CB6E02">
        <w:rPr>
          <w:b/>
          <w:szCs w:val="24"/>
        </w:rPr>
        <w:t>Carnevale Ladino</w:t>
      </w:r>
      <w:r w:rsidRPr="00CB6E02">
        <w:rPr>
          <w:szCs w:val="24"/>
        </w:rPr>
        <w:t>, nel suggestivo scenario delle Dolomiti della Val di Fassa. In programma dal 17 gennaio al 25 febbraio propone le tradizionali “</w:t>
      </w:r>
      <w:proofErr w:type="spellStart"/>
      <w:r w:rsidRPr="00CB6E02">
        <w:rPr>
          <w:szCs w:val="24"/>
        </w:rPr>
        <w:t>mascherèdes</w:t>
      </w:r>
      <w:proofErr w:type="spellEnd"/>
      <w:r w:rsidRPr="00CB6E02">
        <w:rPr>
          <w:szCs w:val="24"/>
        </w:rPr>
        <w:t>”, spettacoli satirici nell'antica lingua locale e le sfilate di "</w:t>
      </w:r>
      <w:proofErr w:type="spellStart"/>
      <w:r w:rsidRPr="00CB6E02">
        <w:rPr>
          <w:szCs w:val="24"/>
        </w:rPr>
        <w:t>Bufòn</w:t>
      </w:r>
      <w:proofErr w:type="spellEnd"/>
      <w:r w:rsidRPr="00CB6E02">
        <w:rPr>
          <w:szCs w:val="24"/>
        </w:rPr>
        <w:t>", "</w:t>
      </w:r>
      <w:proofErr w:type="spellStart"/>
      <w:r w:rsidRPr="00CB6E02">
        <w:rPr>
          <w:szCs w:val="24"/>
        </w:rPr>
        <w:t>Marascons</w:t>
      </w:r>
      <w:proofErr w:type="spellEnd"/>
      <w:r w:rsidRPr="00CB6E02">
        <w:rPr>
          <w:szCs w:val="24"/>
        </w:rPr>
        <w:t>" e "</w:t>
      </w:r>
      <w:proofErr w:type="spellStart"/>
      <w:r w:rsidRPr="00CB6E02">
        <w:rPr>
          <w:szCs w:val="24"/>
        </w:rPr>
        <w:t>Lachè</w:t>
      </w:r>
      <w:proofErr w:type="spellEnd"/>
      <w:r w:rsidRPr="00CB6E02">
        <w:rPr>
          <w:szCs w:val="24"/>
        </w:rPr>
        <w:t>", che indossano le tipiche maschere di legno intagliate dagli artigiani scultori della valle, eredi di un’arte antica e sempre viva.</w:t>
      </w:r>
      <w:r w:rsidR="004C4C57" w:rsidRPr="00CB6E02">
        <w:rPr>
          <w:szCs w:val="24"/>
        </w:rPr>
        <w:t xml:space="preserve"> Una delle novità del 2020 sono le</w:t>
      </w:r>
      <w:r w:rsidR="007E445F">
        <w:rPr>
          <w:szCs w:val="24"/>
        </w:rPr>
        <w:t xml:space="preserve"> </w:t>
      </w:r>
      <w:r w:rsidR="004C4C57" w:rsidRPr="00CB6E02">
        <w:rPr>
          <w:szCs w:val="24"/>
        </w:rPr>
        <w:t>”slittate” in maschera</w:t>
      </w:r>
      <w:r w:rsidRPr="00CB6E02">
        <w:rPr>
          <w:szCs w:val="24"/>
        </w:rPr>
        <w:t xml:space="preserve"> </w:t>
      </w:r>
    </w:p>
    <w:p w:rsidR="0008396A" w:rsidRPr="00CB6E02" w:rsidRDefault="0008396A" w:rsidP="0008396A">
      <w:pPr>
        <w:jc w:val="both"/>
        <w:rPr>
          <w:szCs w:val="24"/>
        </w:rPr>
      </w:pPr>
      <w:r w:rsidRPr="00CB6E02">
        <w:rPr>
          <w:szCs w:val="24"/>
        </w:rPr>
        <w:t>I</w:t>
      </w:r>
      <w:r w:rsidR="00435B1D" w:rsidRPr="00CB6E02">
        <w:rPr>
          <w:szCs w:val="24"/>
        </w:rPr>
        <w:t>n Val di Fiemme</w:t>
      </w:r>
      <w:r w:rsidRPr="00CB6E02">
        <w:rPr>
          <w:szCs w:val="24"/>
        </w:rPr>
        <w:t xml:space="preserve">, nel comune di </w:t>
      </w:r>
      <w:r w:rsidRPr="00CB6E02">
        <w:rPr>
          <w:b/>
          <w:bCs/>
          <w:szCs w:val="24"/>
        </w:rPr>
        <w:t>Valfloriana</w:t>
      </w:r>
      <w:r w:rsidRPr="00CB6E02">
        <w:rPr>
          <w:szCs w:val="24"/>
        </w:rPr>
        <w:t xml:space="preserve">, va in scena </w:t>
      </w:r>
      <w:r w:rsidRPr="00CB6E02">
        <w:rPr>
          <w:rStyle w:val="Enfasigrassetto"/>
          <w:b w:val="0"/>
          <w:bCs w:val="0"/>
          <w:szCs w:val="24"/>
        </w:rPr>
        <w:t>una delle feste di Carnevale</w:t>
      </w:r>
      <w:r w:rsidRPr="00CB6E02">
        <w:rPr>
          <w:rStyle w:val="Enfasigrassetto"/>
          <w:szCs w:val="24"/>
        </w:rPr>
        <w:t xml:space="preserve"> più antiche delle Alpi.</w:t>
      </w:r>
      <w:r w:rsidRPr="00CB6E02">
        <w:rPr>
          <w:szCs w:val="24"/>
        </w:rPr>
        <w:t xml:space="preserve"> Sabato 22 febbraio, un lungo corteo di personaggi con maschere lignee e costumi sgargianti scenderà di villaggio in villaggio (il Comune è formato da 10 frazioni) per incontrarsi nella piazza di Casatta.</w:t>
      </w:r>
    </w:p>
    <w:p w:rsidR="0008396A" w:rsidRPr="00CB6E02" w:rsidRDefault="0008396A" w:rsidP="0008396A">
      <w:pPr>
        <w:jc w:val="both"/>
        <w:rPr>
          <w:szCs w:val="24"/>
        </w:rPr>
      </w:pPr>
      <w:r w:rsidRPr="00CB6E02">
        <w:rPr>
          <w:szCs w:val="24"/>
        </w:rPr>
        <w:t xml:space="preserve">Il </w:t>
      </w:r>
      <w:r w:rsidRPr="00CB6E02">
        <w:rPr>
          <w:b/>
          <w:szCs w:val="24"/>
        </w:rPr>
        <w:t>Carnevale di Grauno</w:t>
      </w:r>
      <w:r w:rsidRPr="00CB6E02">
        <w:rPr>
          <w:szCs w:val="24"/>
        </w:rPr>
        <w:t xml:space="preserve"> in Val di Cembra, in programma da venerdì 21 a domenica 23 febbraio e gran finale martedì 25 febbraio, rappresenta un vero e proprio filo diretto con epoche passate. È un rito animato dai giovani del paese e che culmina il martedì grasso con l’accensione dell’albero, simbolo di antichi riti precristiani di propiziazione e di fecondità. Questo momento conclusivo è preceduto da un complesso rituale che ha inizio con il prelievo del pino dai boschi sopra l’abitato e il trascinamento fino in paese, una rappresentazione teatrale dove si condanna l’ultimo maschio andato sposo, e infine l’innalzamento dell’albero nella “Busa del </w:t>
      </w:r>
      <w:proofErr w:type="spellStart"/>
      <w:r w:rsidRPr="00CB6E02">
        <w:rPr>
          <w:szCs w:val="24"/>
        </w:rPr>
        <w:t>Carneval</w:t>
      </w:r>
      <w:proofErr w:type="spellEnd"/>
      <w:r w:rsidRPr="00CB6E02">
        <w:rPr>
          <w:szCs w:val="24"/>
        </w:rPr>
        <w:t>”.</w:t>
      </w:r>
    </w:p>
    <w:p w:rsidR="0008396A" w:rsidRPr="00CB6E02" w:rsidRDefault="0008396A" w:rsidP="0008396A">
      <w:pPr>
        <w:jc w:val="both"/>
        <w:rPr>
          <w:szCs w:val="24"/>
        </w:rPr>
      </w:pPr>
      <w:r w:rsidRPr="00CB6E02">
        <w:rPr>
          <w:szCs w:val="24"/>
        </w:rPr>
        <w:t xml:space="preserve">Il </w:t>
      </w:r>
      <w:r w:rsidRPr="00CB6E02">
        <w:rPr>
          <w:b/>
          <w:szCs w:val="24"/>
        </w:rPr>
        <w:t>Carnevale asburgico</w:t>
      </w:r>
      <w:r w:rsidRPr="00CB6E02">
        <w:rPr>
          <w:szCs w:val="24"/>
        </w:rPr>
        <w:t xml:space="preserve"> di Madonna di Campiglio dal 24 al 28 febbraio, rievoca i fasti e lo spirito dell'epoca che vide la principessa Sissi e l’imperatore Francesco Giuseppe soggiornare nella località alpina ai piedi delle Dolomiti di Brenta. Il clou di questo appuntamento, il Gran ballo imperiale nello splendido Salone Hofer, con dame e principi asburgici in splendidi abiti e gli immancabili valzer, sarà preceduto da sfilate in costume, fiaccolate, sciate in abiti d’epoca.</w:t>
      </w:r>
    </w:p>
    <w:p w:rsidR="008E21A6" w:rsidRPr="00CB6E02" w:rsidRDefault="008E21A6" w:rsidP="008E21A6">
      <w:pPr>
        <w:jc w:val="both"/>
        <w:rPr>
          <w:szCs w:val="24"/>
        </w:rPr>
      </w:pPr>
      <w:r w:rsidRPr="00CB6E02">
        <w:rPr>
          <w:szCs w:val="24"/>
        </w:rPr>
        <w:t xml:space="preserve">La spettacolare sfilata dei </w:t>
      </w:r>
      <w:r w:rsidRPr="00CB6E02">
        <w:rPr>
          <w:b/>
          <w:bCs/>
          <w:szCs w:val="24"/>
        </w:rPr>
        <w:t>carri mascherati</w:t>
      </w:r>
      <w:r w:rsidRPr="00CB6E02">
        <w:rPr>
          <w:szCs w:val="24"/>
        </w:rPr>
        <w:t xml:space="preserve"> è l’appuntamento più atteso di due tra i più antichi carnevali del Trentino. Ad </w:t>
      </w:r>
      <w:r w:rsidRPr="00CB6E02">
        <w:rPr>
          <w:b/>
          <w:bCs/>
          <w:szCs w:val="24"/>
        </w:rPr>
        <w:t>Arco</w:t>
      </w:r>
      <w:r w:rsidRPr="00CB6E02">
        <w:rPr>
          <w:szCs w:val="24"/>
        </w:rPr>
        <w:t>, s</w:t>
      </w:r>
      <w:r w:rsidR="00D55EF1" w:rsidRPr="00CB6E02">
        <w:rPr>
          <w:szCs w:val="24"/>
        </w:rPr>
        <w:t xml:space="preserve">otto le palme dei viali </w:t>
      </w:r>
      <w:r w:rsidRPr="00CB6E02">
        <w:rPr>
          <w:szCs w:val="24"/>
        </w:rPr>
        <w:t>nel cuore della città</w:t>
      </w:r>
      <w:r w:rsidR="00D55EF1" w:rsidRPr="00CB6E02">
        <w:rPr>
          <w:szCs w:val="24"/>
        </w:rPr>
        <w:t xml:space="preserve"> </w:t>
      </w:r>
      <w:r w:rsidRPr="00CB6E02">
        <w:rPr>
          <w:szCs w:val="24"/>
        </w:rPr>
        <w:t xml:space="preserve">si </w:t>
      </w:r>
      <w:r w:rsidR="00D55EF1" w:rsidRPr="00CB6E02">
        <w:rPr>
          <w:szCs w:val="24"/>
        </w:rPr>
        <w:t>svolge la più spettacolare sfilata di carri allegorici del Trentino</w:t>
      </w:r>
      <w:r w:rsidR="0078774A" w:rsidRPr="00CB6E02">
        <w:rPr>
          <w:szCs w:val="24"/>
        </w:rPr>
        <w:t xml:space="preserve">. </w:t>
      </w:r>
      <w:r w:rsidR="0078774A" w:rsidRPr="00CB6E02">
        <w:rPr>
          <w:rFonts w:cs="Arial"/>
          <w:szCs w:val="24"/>
        </w:rPr>
        <w:t>È</w:t>
      </w:r>
      <w:r w:rsidR="0078774A" w:rsidRPr="00CB6E02">
        <w:rPr>
          <w:szCs w:val="24"/>
        </w:rPr>
        <w:t xml:space="preserve"> in programma domenica 16 e 23 febbraio nel pomeriggio.</w:t>
      </w:r>
      <w:r w:rsidR="00CB6E02" w:rsidRPr="00CB6E02">
        <w:rPr>
          <w:szCs w:val="24"/>
        </w:rPr>
        <w:t xml:space="preserve"> </w:t>
      </w:r>
      <w:r w:rsidRPr="00CB6E02">
        <w:rPr>
          <w:szCs w:val="24"/>
        </w:rPr>
        <w:t xml:space="preserve">Il </w:t>
      </w:r>
      <w:r w:rsidRPr="00CB6E02">
        <w:rPr>
          <w:b/>
          <w:bCs/>
          <w:szCs w:val="24"/>
        </w:rPr>
        <w:t>Gran Carnevale di Storo</w:t>
      </w:r>
      <w:r w:rsidRPr="00CB6E02">
        <w:rPr>
          <w:szCs w:val="24"/>
        </w:rPr>
        <w:t xml:space="preserve"> giunge quest’anno alla 53a edizione e si svolge dal 20 al 29 febbraio.</w:t>
      </w:r>
      <w:r w:rsidR="0078774A" w:rsidRPr="00CB6E02">
        <w:rPr>
          <w:szCs w:val="24"/>
        </w:rPr>
        <w:t xml:space="preserve"> L</w:t>
      </w:r>
      <w:r w:rsidRPr="00CB6E02">
        <w:rPr>
          <w:szCs w:val="24"/>
        </w:rPr>
        <w:t xml:space="preserve">a prima sfilata dei carri e dei gruppi mascherati </w:t>
      </w:r>
      <w:r w:rsidRPr="00CB6E02">
        <w:rPr>
          <w:szCs w:val="24"/>
        </w:rPr>
        <w:lastRenderedPageBreak/>
        <w:t xml:space="preserve">è in programma martedì 25 febbraio, la seconda </w:t>
      </w:r>
      <w:r w:rsidR="0078774A" w:rsidRPr="00CB6E02">
        <w:rPr>
          <w:szCs w:val="24"/>
        </w:rPr>
        <w:t>sabato 29 febbraio, appuntament</w:t>
      </w:r>
      <w:r w:rsidR="00780B40">
        <w:rPr>
          <w:szCs w:val="24"/>
        </w:rPr>
        <w:t xml:space="preserve">i </w:t>
      </w:r>
      <w:r w:rsidR="0078774A" w:rsidRPr="00CB6E02">
        <w:rPr>
          <w:szCs w:val="24"/>
        </w:rPr>
        <w:t>sempre accompagn</w:t>
      </w:r>
      <w:r w:rsidR="00780B40">
        <w:rPr>
          <w:szCs w:val="24"/>
        </w:rPr>
        <w:t>ati</w:t>
      </w:r>
      <w:r w:rsidR="0078774A" w:rsidRPr="00CB6E02">
        <w:rPr>
          <w:szCs w:val="24"/>
        </w:rPr>
        <w:t xml:space="preserve"> dalle degustazioni della tipica “polenta carbonera”. </w:t>
      </w:r>
      <w:r w:rsidRPr="00CB6E02">
        <w:rPr>
          <w:szCs w:val="24"/>
        </w:rPr>
        <w:t xml:space="preserve"> </w:t>
      </w:r>
    </w:p>
    <w:p w:rsidR="0008396A" w:rsidRPr="00CB6E02" w:rsidRDefault="0008396A" w:rsidP="0008396A">
      <w:pPr>
        <w:spacing w:line="276" w:lineRule="auto"/>
        <w:jc w:val="both"/>
        <w:rPr>
          <w:b/>
          <w:szCs w:val="24"/>
        </w:rPr>
      </w:pPr>
    </w:p>
    <w:p w:rsidR="0008396A" w:rsidRPr="00CB6E02" w:rsidRDefault="0008396A" w:rsidP="0008396A">
      <w:pPr>
        <w:jc w:val="both"/>
        <w:rPr>
          <w:rFonts w:cs="Arial"/>
          <w:szCs w:val="24"/>
        </w:rPr>
      </w:pPr>
      <w:r w:rsidRPr="00CB6E02">
        <w:rPr>
          <w:rFonts w:cs="Arial"/>
          <w:szCs w:val="24"/>
        </w:rPr>
        <w:t>(</w:t>
      </w:r>
      <w:proofErr w:type="spellStart"/>
      <w:r w:rsidRPr="00CB6E02">
        <w:rPr>
          <w:rFonts w:cs="Arial"/>
          <w:szCs w:val="24"/>
        </w:rPr>
        <w:t>m.b</w:t>
      </w:r>
      <w:proofErr w:type="spellEnd"/>
      <w:r w:rsidRPr="00CB6E02">
        <w:rPr>
          <w:rFonts w:cs="Arial"/>
          <w:szCs w:val="24"/>
        </w:rPr>
        <w:t>.)</w:t>
      </w:r>
    </w:p>
    <w:p w:rsidR="0078774A" w:rsidRPr="00CB6E02" w:rsidRDefault="0078774A" w:rsidP="0008396A">
      <w:pPr>
        <w:jc w:val="both"/>
        <w:rPr>
          <w:rFonts w:cs="Arial"/>
          <w:szCs w:val="24"/>
        </w:rPr>
      </w:pPr>
    </w:p>
    <w:p w:rsidR="00E96D56" w:rsidRPr="00CB6E02" w:rsidRDefault="0008396A" w:rsidP="0008396A">
      <w:pPr>
        <w:jc w:val="both"/>
        <w:rPr>
          <w:szCs w:val="24"/>
        </w:rPr>
      </w:pPr>
      <w:r w:rsidRPr="00CB6E02">
        <w:rPr>
          <w:rFonts w:cs="Arial"/>
          <w:szCs w:val="24"/>
        </w:rPr>
        <w:t>Trento, febbraio 2020</w:t>
      </w:r>
      <w:r w:rsidR="0068178E" w:rsidRPr="00CB6E02">
        <w:rPr>
          <w:rFonts w:cs="Arial"/>
          <w:szCs w:val="24"/>
        </w:rPr>
        <w:t xml:space="preserve">  </w:t>
      </w:r>
    </w:p>
    <w:sectPr w:rsidR="00E96D56" w:rsidRPr="00CB6E02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702" w:rsidRDefault="00FC7702" w:rsidP="009C72FF">
      <w:r>
        <w:separator/>
      </w:r>
    </w:p>
  </w:endnote>
  <w:endnote w:type="continuationSeparator" w:id="0">
    <w:p w:rsidR="00FC7702" w:rsidRDefault="00FC770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B4593A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702" w:rsidRDefault="00FC7702" w:rsidP="009C72FF">
      <w:r>
        <w:separator/>
      </w:r>
    </w:p>
  </w:footnote>
  <w:footnote w:type="continuationSeparator" w:id="0">
    <w:p w:rsidR="00FC7702" w:rsidRDefault="00FC770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16CEE"/>
    <w:rsid w:val="00022D02"/>
    <w:rsid w:val="00032EF8"/>
    <w:rsid w:val="000420CE"/>
    <w:rsid w:val="00061B3C"/>
    <w:rsid w:val="000708AA"/>
    <w:rsid w:val="00077717"/>
    <w:rsid w:val="0008396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4F23"/>
    <w:rsid w:val="000F5243"/>
    <w:rsid w:val="000F5B39"/>
    <w:rsid w:val="000F631A"/>
    <w:rsid w:val="001205F9"/>
    <w:rsid w:val="00144F7C"/>
    <w:rsid w:val="00155FD3"/>
    <w:rsid w:val="001669D7"/>
    <w:rsid w:val="00185948"/>
    <w:rsid w:val="001908DC"/>
    <w:rsid w:val="00194C76"/>
    <w:rsid w:val="001A5F8A"/>
    <w:rsid w:val="001B7EC4"/>
    <w:rsid w:val="001C253C"/>
    <w:rsid w:val="001C5D85"/>
    <w:rsid w:val="001C6CA0"/>
    <w:rsid w:val="001C7BE6"/>
    <w:rsid w:val="001D3666"/>
    <w:rsid w:val="001E7C08"/>
    <w:rsid w:val="001F2F71"/>
    <w:rsid w:val="001F7C2E"/>
    <w:rsid w:val="00201BB9"/>
    <w:rsid w:val="00201FC3"/>
    <w:rsid w:val="00213E5F"/>
    <w:rsid w:val="00217EFF"/>
    <w:rsid w:val="0022549E"/>
    <w:rsid w:val="00244DE5"/>
    <w:rsid w:val="00246929"/>
    <w:rsid w:val="00252C6C"/>
    <w:rsid w:val="0025727E"/>
    <w:rsid w:val="002635DF"/>
    <w:rsid w:val="002743B2"/>
    <w:rsid w:val="00287487"/>
    <w:rsid w:val="002933F5"/>
    <w:rsid w:val="002B2DF2"/>
    <w:rsid w:val="002B40F7"/>
    <w:rsid w:val="002D09B0"/>
    <w:rsid w:val="003018AC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52A3"/>
    <w:rsid w:val="003C6629"/>
    <w:rsid w:val="003E0E7F"/>
    <w:rsid w:val="003F3739"/>
    <w:rsid w:val="003F6FC5"/>
    <w:rsid w:val="0041263B"/>
    <w:rsid w:val="00413B15"/>
    <w:rsid w:val="00414B4A"/>
    <w:rsid w:val="00425098"/>
    <w:rsid w:val="00426A6E"/>
    <w:rsid w:val="004348F1"/>
    <w:rsid w:val="00435B1D"/>
    <w:rsid w:val="0043702B"/>
    <w:rsid w:val="0044497F"/>
    <w:rsid w:val="00446DF7"/>
    <w:rsid w:val="004556A3"/>
    <w:rsid w:val="004718EF"/>
    <w:rsid w:val="00473B0B"/>
    <w:rsid w:val="004809A6"/>
    <w:rsid w:val="004A05B1"/>
    <w:rsid w:val="004A4134"/>
    <w:rsid w:val="004B1401"/>
    <w:rsid w:val="004B20E3"/>
    <w:rsid w:val="004B3FDD"/>
    <w:rsid w:val="004C3781"/>
    <w:rsid w:val="004C4C57"/>
    <w:rsid w:val="004E783A"/>
    <w:rsid w:val="004E7FDE"/>
    <w:rsid w:val="004F0275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5E60A9"/>
    <w:rsid w:val="005F1E90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8178E"/>
    <w:rsid w:val="0068784A"/>
    <w:rsid w:val="00695487"/>
    <w:rsid w:val="006B3D66"/>
    <w:rsid w:val="00717251"/>
    <w:rsid w:val="00724E05"/>
    <w:rsid w:val="007312A0"/>
    <w:rsid w:val="0074772B"/>
    <w:rsid w:val="0075635D"/>
    <w:rsid w:val="00765CEF"/>
    <w:rsid w:val="007701DF"/>
    <w:rsid w:val="0077380C"/>
    <w:rsid w:val="00776BC5"/>
    <w:rsid w:val="00780633"/>
    <w:rsid w:val="00780B40"/>
    <w:rsid w:val="0078774A"/>
    <w:rsid w:val="00797087"/>
    <w:rsid w:val="007A566A"/>
    <w:rsid w:val="007B0451"/>
    <w:rsid w:val="007B67F0"/>
    <w:rsid w:val="007C4AD3"/>
    <w:rsid w:val="007C5F56"/>
    <w:rsid w:val="007D257A"/>
    <w:rsid w:val="007E445F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E21A6"/>
    <w:rsid w:val="008F1650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69B4"/>
    <w:rsid w:val="00A27923"/>
    <w:rsid w:val="00A336DE"/>
    <w:rsid w:val="00A35208"/>
    <w:rsid w:val="00A460A7"/>
    <w:rsid w:val="00A74FF4"/>
    <w:rsid w:val="00A758BA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4593A"/>
    <w:rsid w:val="00B61314"/>
    <w:rsid w:val="00B726B7"/>
    <w:rsid w:val="00B95685"/>
    <w:rsid w:val="00B96D16"/>
    <w:rsid w:val="00BA0EDF"/>
    <w:rsid w:val="00BB0BF2"/>
    <w:rsid w:val="00BB19C5"/>
    <w:rsid w:val="00BB26B6"/>
    <w:rsid w:val="00BB3E2C"/>
    <w:rsid w:val="00BC77FB"/>
    <w:rsid w:val="00BD1F63"/>
    <w:rsid w:val="00BD2B92"/>
    <w:rsid w:val="00BD4144"/>
    <w:rsid w:val="00C02761"/>
    <w:rsid w:val="00C1626C"/>
    <w:rsid w:val="00C21374"/>
    <w:rsid w:val="00C2569C"/>
    <w:rsid w:val="00C40386"/>
    <w:rsid w:val="00C655C5"/>
    <w:rsid w:val="00C87C95"/>
    <w:rsid w:val="00C96291"/>
    <w:rsid w:val="00CB56F5"/>
    <w:rsid w:val="00CB6E02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55EF1"/>
    <w:rsid w:val="00D6595A"/>
    <w:rsid w:val="00D72EB1"/>
    <w:rsid w:val="00D73EC1"/>
    <w:rsid w:val="00D8076A"/>
    <w:rsid w:val="00D83B1B"/>
    <w:rsid w:val="00D914DC"/>
    <w:rsid w:val="00DA7633"/>
    <w:rsid w:val="00DB549B"/>
    <w:rsid w:val="00DC16F1"/>
    <w:rsid w:val="00DC77A8"/>
    <w:rsid w:val="00DD4177"/>
    <w:rsid w:val="00DD7962"/>
    <w:rsid w:val="00E051C6"/>
    <w:rsid w:val="00E113F8"/>
    <w:rsid w:val="00E1624C"/>
    <w:rsid w:val="00E31D82"/>
    <w:rsid w:val="00E3745E"/>
    <w:rsid w:val="00E401FB"/>
    <w:rsid w:val="00E44A3F"/>
    <w:rsid w:val="00E85D36"/>
    <w:rsid w:val="00E90796"/>
    <w:rsid w:val="00E90D39"/>
    <w:rsid w:val="00E90F86"/>
    <w:rsid w:val="00E96D56"/>
    <w:rsid w:val="00E97652"/>
    <w:rsid w:val="00EB6757"/>
    <w:rsid w:val="00EC6057"/>
    <w:rsid w:val="00ED3666"/>
    <w:rsid w:val="00EE50D2"/>
    <w:rsid w:val="00F16462"/>
    <w:rsid w:val="00F2020D"/>
    <w:rsid w:val="00F207FB"/>
    <w:rsid w:val="00F2597E"/>
    <w:rsid w:val="00F379B5"/>
    <w:rsid w:val="00F42508"/>
    <w:rsid w:val="00F50CDE"/>
    <w:rsid w:val="00F53ABB"/>
    <w:rsid w:val="00F66A83"/>
    <w:rsid w:val="00F7101A"/>
    <w:rsid w:val="00F72B92"/>
    <w:rsid w:val="00F82CD8"/>
    <w:rsid w:val="00F86B94"/>
    <w:rsid w:val="00F952FF"/>
    <w:rsid w:val="00FC4D45"/>
    <w:rsid w:val="00FC7702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BB0565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1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2A551BA-CC15-48DB-9DE0-9785F0A69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15</cp:revision>
  <cp:lastPrinted>2020-02-04T11:10:00Z</cp:lastPrinted>
  <dcterms:created xsi:type="dcterms:W3CDTF">2020-02-03T08:30:00Z</dcterms:created>
  <dcterms:modified xsi:type="dcterms:W3CDTF">2020-02-05T11:36:00Z</dcterms:modified>
</cp:coreProperties>
</file>