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49664" w14:textId="1501CF09" w:rsidR="00A14D64" w:rsidRPr="00A14D64" w:rsidRDefault="000455BB" w:rsidP="00A14D64">
      <w:pPr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Dalla Val di Fiemme</w:t>
      </w:r>
      <w:r w:rsidR="00A14D64" w:rsidRPr="00A14D64">
        <w:rPr>
          <w:rFonts w:cs="Arial"/>
          <w:b/>
          <w:bCs/>
          <w:sz w:val="28"/>
          <w:szCs w:val="28"/>
        </w:rPr>
        <w:t xml:space="preserve"> l'impegno per una nuova sensibilità</w:t>
      </w:r>
      <w:r w:rsidR="00323FC9">
        <w:rPr>
          <w:rFonts w:cs="Arial"/>
          <w:b/>
          <w:bCs/>
          <w:sz w:val="28"/>
          <w:szCs w:val="28"/>
        </w:rPr>
        <w:t xml:space="preserve"> </w:t>
      </w:r>
      <w:r w:rsidR="00A14D64" w:rsidRPr="00A14D64">
        <w:rPr>
          <w:rFonts w:cs="Arial"/>
          <w:b/>
          <w:bCs/>
          <w:sz w:val="28"/>
          <w:szCs w:val="28"/>
        </w:rPr>
        <w:t>ecologica</w:t>
      </w:r>
    </w:p>
    <w:p w14:paraId="543A5298" w14:textId="4F27AEF3" w:rsidR="00A14D64" w:rsidRPr="00A14D64" w:rsidRDefault="000455BB" w:rsidP="00A14D64">
      <w:pPr>
        <w:rPr>
          <w:rFonts w:cs="Arial"/>
          <w:b/>
          <w:bCs/>
          <w:sz w:val="32"/>
          <w:szCs w:val="32"/>
        </w:rPr>
      </w:pPr>
      <w:r>
        <w:rPr>
          <w:rFonts w:cs="Arial"/>
          <w:b/>
          <w:bCs/>
          <w:sz w:val="32"/>
          <w:szCs w:val="32"/>
        </w:rPr>
        <w:t>AD UN MESE DALL’ANTEPRIMA DE</w:t>
      </w:r>
      <w:r w:rsidR="00A14D64" w:rsidRPr="00A14D64">
        <w:rPr>
          <w:rFonts w:cs="Arial"/>
          <w:b/>
          <w:bCs/>
          <w:sz w:val="32"/>
          <w:szCs w:val="32"/>
        </w:rPr>
        <w:t xml:space="preserve">I SUONI </w:t>
      </w:r>
      <w:r>
        <w:rPr>
          <w:rFonts w:cs="Arial"/>
          <w:b/>
          <w:bCs/>
          <w:sz w:val="32"/>
          <w:szCs w:val="32"/>
        </w:rPr>
        <w:t xml:space="preserve">DELLE DOLOMITI </w:t>
      </w:r>
    </w:p>
    <w:p w14:paraId="4F31831E" w14:textId="77777777" w:rsidR="00A14D64" w:rsidRDefault="00A14D64" w:rsidP="00A14D64">
      <w:pPr>
        <w:spacing w:line="200" w:lineRule="atLeast"/>
        <w:jc w:val="both"/>
        <w:rPr>
          <w:rFonts w:cs="Arial"/>
          <w:b/>
          <w:bCs/>
          <w:szCs w:val="24"/>
        </w:rPr>
      </w:pPr>
    </w:p>
    <w:p w14:paraId="5C7F6A02" w14:textId="41969EEE" w:rsidR="00A14D64" w:rsidRPr="00A14D64" w:rsidRDefault="00A14D64" w:rsidP="00A14D64">
      <w:pPr>
        <w:spacing w:line="276" w:lineRule="auto"/>
        <w:jc w:val="both"/>
        <w:rPr>
          <w:rFonts w:cs="Arial"/>
          <w:b/>
          <w:bCs/>
          <w:szCs w:val="24"/>
        </w:rPr>
      </w:pPr>
      <w:r w:rsidRPr="00A14D64">
        <w:rPr>
          <w:rFonts w:cs="Arial"/>
          <w:b/>
          <w:bCs/>
          <w:szCs w:val="24"/>
        </w:rPr>
        <w:t xml:space="preserve">I Solisti Aquilani e Natalino Balasso </w:t>
      </w:r>
      <w:r>
        <w:rPr>
          <w:rFonts w:cs="Arial"/>
          <w:b/>
          <w:bCs/>
          <w:szCs w:val="24"/>
        </w:rPr>
        <w:t>al</w:t>
      </w:r>
      <w:r w:rsidRPr="00A14D64">
        <w:rPr>
          <w:rFonts w:cs="Arial"/>
          <w:b/>
          <w:bCs/>
          <w:szCs w:val="24"/>
        </w:rPr>
        <w:t>la première del Festival trentino di musica in quota. Partendo dalle “Quattro stagioni” di Vivaldi una riflessione sul nostro rapporto con l'ambiente</w:t>
      </w:r>
    </w:p>
    <w:p w14:paraId="1F12B1EF" w14:textId="77777777" w:rsidR="00A14D64" w:rsidRPr="00A14D64" w:rsidRDefault="00A14D64" w:rsidP="00A14D64">
      <w:pPr>
        <w:spacing w:line="200" w:lineRule="atLeast"/>
        <w:jc w:val="both"/>
        <w:rPr>
          <w:rFonts w:cs="Arial"/>
          <w:b/>
          <w:bCs/>
          <w:szCs w:val="24"/>
        </w:rPr>
      </w:pPr>
    </w:p>
    <w:p w14:paraId="737EA80D" w14:textId="77777777" w:rsidR="00A14D64" w:rsidRPr="00A14D64" w:rsidRDefault="00A14D64" w:rsidP="00A14D64">
      <w:pPr>
        <w:spacing w:line="200" w:lineRule="atLeast"/>
        <w:jc w:val="both"/>
        <w:rPr>
          <w:rFonts w:cs="Arial"/>
          <w:szCs w:val="24"/>
        </w:rPr>
      </w:pPr>
      <w:r w:rsidRPr="00A14D64">
        <w:rPr>
          <w:rFonts w:cs="Arial"/>
          <w:szCs w:val="24"/>
        </w:rPr>
        <w:t xml:space="preserve">Parte dal cuore dell'estate per coinvolgere l'intero mese di settembre la ventiseiesima edizione de </w:t>
      </w:r>
      <w:r w:rsidRPr="001A6ED5">
        <w:rPr>
          <w:rFonts w:cs="Arial"/>
          <w:b/>
          <w:bCs/>
          <w:szCs w:val="24"/>
        </w:rPr>
        <w:t>I Suoni delle Dolomiti</w:t>
      </w:r>
      <w:r w:rsidRPr="00A14D64">
        <w:rPr>
          <w:rFonts w:cs="Arial"/>
          <w:szCs w:val="24"/>
        </w:rPr>
        <w:t>. E parte anche dal cuore ferito di una natura che, oggi più che mai, deve occupare uno spazio importante nella visione di un futuro sostenibile.</w:t>
      </w:r>
    </w:p>
    <w:p w14:paraId="2F8B6D47" w14:textId="77777777" w:rsidR="00A14D64" w:rsidRPr="00A14D64" w:rsidRDefault="00A14D64" w:rsidP="00A14D64">
      <w:pPr>
        <w:spacing w:line="200" w:lineRule="atLeast"/>
        <w:jc w:val="both"/>
        <w:rPr>
          <w:rFonts w:cs="Arial"/>
          <w:szCs w:val="24"/>
        </w:rPr>
      </w:pPr>
      <w:r w:rsidRPr="00A14D64">
        <w:rPr>
          <w:rFonts w:cs="Arial"/>
          <w:szCs w:val="24"/>
        </w:rPr>
        <w:t>Sin dalla sua nascita infatti il Festival trentino di musica in quota si è mosso nel rispetto dell'ambiente, nel racconto di un territorio che da secoli si sostiene su equilibri delicati e, infine, ha contribuito a trasmettere al pubblico appassionato di musica e montagna una sensibilità particolare per la tutela dei luoghi toccati dagli eventi.</w:t>
      </w:r>
    </w:p>
    <w:p w14:paraId="04588B9C" w14:textId="07FAF1DC" w:rsidR="00A14D64" w:rsidRPr="00A14D64" w:rsidRDefault="00A14D64" w:rsidP="00A14D64">
      <w:pPr>
        <w:spacing w:line="200" w:lineRule="atLeast"/>
        <w:jc w:val="both"/>
        <w:rPr>
          <w:rFonts w:cs="Arial"/>
          <w:szCs w:val="24"/>
        </w:rPr>
      </w:pPr>
      <w:r w:rsidRPr="00A14D64">
        <w:rPr>
          <w:rFonts w:cs="Arial"/>
          <w:szCs w:val="24"/>
        </w:rPr>
        <w:t>L'anteprima dell'edizione 2021 –</w:t>
      </w:r>
      <w:r w:rsidR="001A6ED5">
        <w:rPr>
          <w:rFonts w:cs="Arial"/>
          <w:szCs w:val="24"/>
        </w:rPr>
        <w:t xml:space="preserve"> </w:t>
      </w:r>
      <w:r w:rsidR="00510A67">
        <w:rPr>
          <w:rFonts w:cs="Arial"/>
          <w:szCs w:val="24"/>
        </w:rPr>
        <w:t>tra un mese</w:t>
      </w:r>
      <w:r w:rsidR="001A6ED5">
        <w:rPr>
          <w:rFonts w:cs="Arial"/>
          <w:szCs w:val="24"/>
        </w:rPr>
        <w:t xml:space="preserve"> esatto</w:t>
      </w:r>
      <w:r w:rsidRPr="00A14D64">
        <w:rPr>
          <w:rFonts w:cs="Arial"/>
          <w:szCs w:val="24"/>
        </w:rPr>
        <w:t xml:space="preserve"> </w:t>
      </w:r>
      <w:r w:rsidRPr="00510A67">
        <w:rPr>
          <w:rFonts w:cs="Arial"/>
          <w:b/>
          <w:bCs/>
          <w:szCs w:val="24"/>
        </w:rPr>
        <w:t>il 15 luglio (ore 1</w:t>
      </w:r>
      <w:r w:rsidR="005751B1" w:rsidRPr="00510A67">
        <w:rPr>
          <w:rFonts w:cs="Arial"/>
          <w:b/>
          <w:bCs/>
          <w:szCs w:val="24"/>
        </w:rPr>
        <w:t>2</w:t>
      </w:r>
      <w:r w:rsidRPr="00510A67">
        <w:rPr>
          <w:rFonts w:cs="Arial"/>
          <w:b/>
          <w:bCs/>
          <w:szCs w:val="24"/>
        </w:rPr>
        <w:t>)</w:t>
      </w:r>
      <w:r w:rsidRPr="00A14D64">
        <w:rPr>
          <w:rFonts w:cs="Arial"/>
          <w:szCs w:val="24"/>
        </w:rPr>
        <w:t xml:space="preserve"> – assume un forte valore simbolico e artistico perché ribadisce come la riflessione e l'impegno in favore della tutela della natura e dei paesaggi non siano mai una conquista scontata e assodata. Lo sanno bene </w:t>
      </w:r>
      <w:r w:rsidRPr="00330D6B">
        <w:rPr>
          <w:rFonts w:cs="Arial"/>
          <w:b/>
          <w:bCs/>
          <w:szCs w:val="24"/>
        </w:rPr>
        <w:t>I Solisti Aquilani</w:t>
      </w:r>
      <w:r w:rsidRPr="00A14D64">
        <w:rPr>
          <w:rFonts w:cs="Arial"/>
          <w:szCs w:val="24"/>
        </w:rPr>
        <w:t xml:space="preserve"> – prestigiosa esperienza musicale che ha segnato il panorama nazionale dal 1968 a oggi – che all'indomani del terremoto che ha distrutto una parte importante della loro città hanno deciso di perseguire una rinascita che fosse al contempo portatrice di speranza nel futuro e di riflessione sulla Storia e la natura. La loro esperienza approda anche in Trentino a </w:t>
      </w:r>
      <w:r w:rsidRPr="000455BB">
        <w:rPr>
          <w:rFonts w:cs="Arial"/>
          <w:b/>
          <w:bCs/>
          <w:szCs w:val="24"/>
        </w:rPr>
        <w:t xml:space="preserve">Passo </w:t>
      </w:r>
      <w:proofErr w:type="spellStart"/>
      <w:r w:rsidRPr="000455BB">
        <w:rPr>
          <w:rFonts w:cs="Arial"/>
          <w:b/>
          <w:bCs/>
          <w:szCs w:val="24"/>
        </w:rPr>
        <w:t>Lavazè</w:t>
      </w:r>
      <w:proofErr w:type="spellEnd"/>
      <w:r w:rsidRPr="00A14D64">
        <w:rPr>
          <w:rFonts w:cs="Arial"/>
          <w:szCs w:val="24"/>
        </w:rPr>
        <w:t xml:space="preserve">, nella verde </w:t>
      </w:r>
      <w:r w:rsidRPr="000455BB">
        <w:rPr>
          <w:rFonts w:cs="Arial"/>
          <w:b/>
          <w:bCs/>
          <w:szCs w:val="24"/>
        </w:rPr>
        <w:t>Val di Fiemme</w:t>
      </w:r>
      <w:r w:rsidRPr="00A14D64">
        <w:rPr>
          <w:rFonts w:cs="Arial"/>
          <w:szCs w:val="24"/>
        </w:rPr>
        <w:t>, da secoli scrigno prezioso di legni utilizzati dai liutai e che percorre anch'essa un cammino di rinascita dopo le distruzioni provocate – qui come in varie parti delle Alpi – dalla tempesta Vaia del 2018.</w:t>
      </w:r>
    </w:p>
    <w:p w14:paraId="4C672BB6" w14:textId="215D11DF" w:rsidR="00A14D64" w:rsidRPr="00A14D64" w:rsidRDefault="00A14D64" w:rsidP="00330D6B">
      <w:pPr>
        <w:autoSpaceDE w:val="0"/>
        <w:jc w:val="both"/>
        <w:rPr>
          <w:rFonts w:cs="Arial"/>
          <w:szCs w:val="24"/>
        </w:rPr>
      </w:pPr>
      <w:r w:rsidRPr="00A14D64">
        <w:rPr>
          <w:rFonts w:cs="Arial"/>
          <w:szCs w:val="24"/>
        </w:rPr>
        <w:t xml:space="preserve">Il maestro </w:t>
      </w:r>
      <w:proofErr w:type="spellStart"/>
      <w:r w:rsidRPr="00A14D64">
        <w:rPr>
          <w:rFonts w:cs="Arial"/>
          <w:szCs w:val="24"/>
        </w:rPr>
        <w:t>Cocciolito</w:t>
      </w:r>
      <w:proofErr w:type="spellEnd"/>
      <w:r w:rsidRPr="00A14D64">
        <w:rPr>
          <w:rFonts w:cs="Arial"/>
          <w:szCs w:val="24"/>
        </w:rPr>
        <w:t xml:space="preserve"> e i suoi musicisti – tra cui il violinista </w:t>
      </w:r>
      <w:r w:rsidRPr="00330D6B">
        <w:rPr>
          <w:rFonts w:cs="Arial"/>
          <w:b/>
          <w:bCs/>
          <w:szCs w:val="24"/>
        </w:rPr>
        <w:t>Daniele Orlando</w:t>
      </w:r>
      <w:r w:rsidRPr="00A14D64">
        <w:rPr>
          <w:rFonts w:cs="Arial"/>
          <w:szCs w:val="24"/>
        </w:rPr>
        <w:t xml:space="preserve"> –</w:t>
      </w:r>
      <w:r>
        <w:rPr>
          <w:rFonts w:cs="Arial"/>
          <w:szCs w:val="24"/>
        </w:rPr>
        <w:t xml:space="preserve"> </w:t>
      </w:r>
      <w:r w:rsidRPr="00A14D64">
        <w:rPr>
          <w:rFonts w:cs="Arial"/>
          <w:szCs w:val="24"/>
        </w:rPr>
        <w:t>propongono il progetto</w:t>
      </w:r>
      <w:r>
        <w:rPr>
          <w:rFonts w:cs="Arial"/>
          <w:szCs w:val="24"/>
        </w:rPr>
        <w:t xml:space="preserve"> </w:t>
      </w:r>
      <w:r w:rsidRPr="00A14D64">
        <w:rPr>
          <w:rFonts w:cs="Arial"/>
          <w:szCs w:val="24"/>
        </w:rPr>
        <w:t xml:space="preserve">“Una Nuova Stagione”: una rilettura “ecologica” delle </w:t>
      </w:r>
      <w:r w:rsidRPr="00A14D64">
        <w:rPr>
          <w:rFonts w:cs="Arial"/>
          <w:i/>
          <w:iCs/>
          <w:szCs w:val="24"/>
        </w:rPr>
        <w:t>Quattro stagioni</w:t>
      </w:r>
      <w:r w:rsidRPr="00A14D64">
        <w:rPr>
          <w:rFonts w:cs="Arial"/>
          <w:szCs w:val="24"/>
        </w:rPr>
        <w:t xml:space="preserve"> di Vivaldi che è anche spunto per indagare cosa sia avvenuto al rapporto tra uomo e ambiente negli ultimi secoli. Lo fanno attraverso una rivisitazione delle note del grande compositore veneziano e con la storia e la sensibilità di persone del XXI secolo, ossia di un'era che la scienza ormai definisce “</w:t>
      </w:r>
      <w:proofErr w:type="spellStart"/>
      <w:r w:rsidRPr="00A14D64">
        <w:rPr>
          <w:rFonts w:cs="Arial"/>
          <w:szCs w:val="24"/>
        </w:rPr>
        <w:t>antropocene</w:t>
      </w:r>
      <w:proofErr w:type="spellEnd"/>
      <w:r w:rsidRPr="00A14D64">
        <w:rPr>
          <w:rFonts w:cs="Arial"/>
          <w:szCs w:val="24"/>
        </w:rPr>
        <w:t xml:space="preserve">”. Nella loro musica e nelle loro performance c'è la volontà di sentirsi parte della natura e anche il tentativo di riflettere sul deturpamento dell'ambiente. Racconto e speranze di una relazione rotta e da ricostruire tra uomo e terra. </w:t>
      </w:r>
    </w:p>
    <w:p w14:paraId="2D04D5D0" w14:textId="1A9620E2" w:rsidR="00A14D64" w:rsidRDefault="00A14D64" w:rsidP="00330D6B">
      <w:pPr>
        <w:autoSpaceDE w:val="0"/>
        <w:jc w:val="both"/>
        <w:rPr>
          <w:rFonts w:cs="Arial"/>
          <w:szCs w:val="24"/>
        </w:rPr>
      </w:pPr>
      <w:r w:rsidRPr="00A14D64">
        <w:rPr>
          <w:rFonts w:cs="Arial"/>
          <w:szCs w:val="24"/>
        </w:rPr>
        <w:t xml:space="preserve">Al fianco dei giovani musicisti anche un inedito </w:t>
      </w:r>
      <w:r w:rsidRPr="00323FC9">
        <w:rPr>
          <w:rFonts w:cs="Arial"/>
          <w:b/>
          <w:bCs/>
          <w:szCs w:val="24"/>
        </w:rPr>
        <w:t>Natalino Balasso</w:t>
      </w:r>
      <w:r w:rsidRPr="00A14D64">
        <w:rPr>
          <w:rFonts w:cs="Arial"/>
          <w:szCs w:val="24"/>
        </w:rPr>
        <w:t xml:space="preserve"> che accompagnerà l'esecuzione con quattro sonetti contemporanei. Sono la sua personale versione di quelli che la tradizione voleva associati ai quattro concerti di Vivaldi. </w:t>
      </w:r>
    </w:p>
    <w:p w14:paraId="7B044192" w14:textId="77777777" w:rsidR="001A6ED5" w:rsidRDefault="000455BB" w:rsidP="000455BB">
      <w:pPr>
        <w:spacing w:line="200" w:lineRule="atLeast"/>
        <w:jc w:val="both"/>
        <w:rPr>
          <w:rFonts w:cs="Arial"/>
          <w:szCs w:val="24"/>
        </w:rPr>
      </w:pPr>
      <w:r>
        <w:rPr>
          <w:rFonts w:cs="Arial"/>
          <w:szCs w:val="24"/>
        </w:rPr>
        <w:t>E dopo questa anteprima di metà luglio,</w:t>
      </w:r>
      <w:r w:rsidRPr="005B26C9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il</w:t>
      </w:r>
      <w:r w:rsidRPr="005B26C9">
        <w:rPr>
          <w:rFonts w:cs="Arial"/>
          <w:szCs w:val="24"/>
        </w:rPr>
        <w:t xml:space="preserve"> calendario delle performance sonore </w:t>
      </w:r>
      <w:r>
        <w:rPr>
          <w:rFonts w:cs="Arial"/>
          <w:szCs w:val="24"/>
        </w:rPr>
        <w:t xml:space="preserve">che promette un’estate diversa </w:t>
      </w:r>
      <w:r w:rsidRPr="005B26C9">
        <w:rPr>
          <w:rFonts w:cs="Arial"/>
          <w:szCs w:val="24"/>
        </w:rPr>
        <w:t>si svilupp</w:t>
      </w:r>
      <w:r>
        <w:rPr>
          <w:rFonts w:cs="Arial"/>
          <w:szCs w:val="24"/>
        </w:rPr>
        <w:t>erà</w:t>
      </w:r>
      <w:r w:rsidRPr="005B26C9">
        <w:rPr>
          <w:rFonts w:cs="Arial"/>
          <w:szCs w:val="24"/>
        </w:rPr>
        <w:t xml:space="preserve"> </w:t>
      </w:r>
      <w:r w:rsidRPr="00A03C53">
        <w:rPr>
          <w:rFonts w:cs="Arial"/>
          <w:b/>
          <w:bCs/>
          <w:szCs w:val="24"/>
        </w:rPr>
        <w:t>dal 23 agosto al 24 settembre</w:t>
      </w:r>
      <w:r w:rsidRPr="000455BB">
        <w:rPr>
          <w:rFonts w:cs="Arial"/>
          <w:szCs w:val="24"/>
        </w:rPr>
        <w:t>,</w:t>
      </w:r>
      <w:r w:rsidRPr="005B26C9">
        <w:rPr>
          <w:rFonts w:cs="Arial"/>
          <w:szCs w:val="24"/>
        </w:rPr>
        <w:t xml:space="preserve"> esplorando una montagna poco nota ai più, in grado di regalare colori e panorami come in pochi altri momenti dell'anno e soprattutto colma di silenzi e attese. </w:t>
      </w:r>
    </w:p>
    <w:p w14:paraId="1CA3CAC3" w14:textId="0C7837E0" w:rsidR="000455BB" w:rsidRPr="000455BB" w:rsidRDefault="000455BB" w:rsidP="000455BB">
      <w:pPr>
        <w:spacing w:line="200" w:lineRule="atLeast"/>
        <w:jc w:val="both"/>
        <w:rPr>
          <w:rFonts w:cs="Arial"/>
          <w:szCs w:val="24"/>
        </w:rPr>
      </w:pPr>
      <w:r w:rsidRPr="000455BB">
        <w:rPr>
          <w:rFonts w:cs="Arial"/>
          <w:szCs w:val="24"/>
        </w:rPr>
        <w:t xml:space="preserve">Un mese di appuntamenti ambientati negli scenari più affascinanti delle </w:t>
      </w:r>
      <w:r w:rsidRPr="000455BB">
        <w:rPr>
          <w:rFonts w:cs="Arial"/>
          <w:b/>
          <w:bCs/>
          <w:szCs w:val="24"/>
        </w:rPr>
        <w:t>Dolomiti trentine</w:t>
      </w:r>
      <w:r w:rsidRPr="000455BB">
        <w:rPr>
          <w:rFonts w:cs="Arial"/>
          <w:szCs w:val="24"/>
        </w:rPr>
        <w:t xml:space="preserve">, raggiunti a piedi dal pubblico e dai musicisti che poi, tolti gli strumenti dagli zaini, si esibiscono proponendo musica che tocca tutti i generi. </w:t>
      </w:r>
      <w:r w:rsidR="00212169">
        <w:rPr>
          <w:rFonts w:cs="Arial"/>
          <w:szCs w:val="24"/>
        </w:rPr>
        <w:t>Trai protagonisti g</w:t>
      </w:r>
      <w:r w:rsidRPr="000455BB">
        <w:rPr>
          <w:rFonts w:cs="Arial"/>
          <w:szCs w:val="24"/>
        </w:rPr>
        <w:t xml:space="preserve">randi maestri come </w:t>
      </w:r>
      <w:proofErr w:type="spellStart"/>
      <w:r w:rsidRPr="00212169">
        <w:rPr>
          <w:rFonts w:cs="Arial"/>
          <w:b/>
          <w:bCs/>
          <w:szCs w:val="24"/>
        </w:rPr>
        <w:t>Gidon</w:t>
      </w:r>
      <w:proofErr w:type="spellEnd"/>
      <w:r w:rsidRPr="00212169">
        <w:rPr>
          <w:rFonts w:cs="Arial"/>
          <w:b/>
          <w:bCs/>
          <w:szCs w:val="24"/>
        </w:rPr>
        <w:t xml:space="preserve"> Kremer, </w:t>
      </w:r>
      <w:proofErr w:type="spellStart"/>
      <w:r w:rsidRPr="00212169">
        <w:rPr>
          <w:rFonts w:cs="Arial"/>
          <w:b/>
          <w:bCs/>
          <w:szCs w:val="24"/>
        </w:rPr>
        <w:t>Antje</w:t>
      </w:r>
      <w:proofErr w:type="spellEnd"/>
      <w:r w:rsidRPr="00212169">
        <w:rPr>
          <w:rFonts w:cs="Arial"/>
          <w:b/>
          <w:bCs/>
          <w:szCs w:val="24"/>
        </w:rPr>
        <w:t xml:space="preserve"> </w:t>
      </w:r>
      <w:proofErr w:type="spellStart"/>
      <w:r w:rsidRPr="00212169">
        <w:rPr>
          <w:rFonts w:cs="Arial"/>
          <w:b/>
          <w:bCs/>
          <w:szCs w:val="24"/>
        </w:rPr>
        <w:t>Wheitaas</w:t>
      </w:r>
      <w:proofErr w:type="spellEnd"/>
      <w:r w:rsidRPr="00212169">
        <w:rPr>
          <w:rFonts w:cs="Arial"/>
          <w:b/>
          <w:bCs/>
          <w:szCs w:val="24"/>
        </w:rPr>
        <w:t>, Danilo Rossi</w:t>
      </w:r>
      <w:r w:rsidRPr="000455BB">
        <w:rPr>
          <w:rFonts w:cs="Arial"/>
          <w:szCs w:val="24"/>
        </w:rPr>
        <w:t xml:space="preserve">. E ancora il meglio della canzone d'autore </w:t>
      </w:r>
      <w:r w:rsidRPr="000455BB">
        <w:rPr>
          <w:rFonts w:cs="Arial"/>
          <w:szCs w:val="24"/>
        </w:rPr>
        <w:lastRenderedPageBreak/>
        <w:t xml:space="preserve">italiana da </w:t>
      </w:r>
      <w:r w:rsidRPr="00212169">
        <w:rPr>
          <w:rFonts w:cs="Arial"/>
          <w:b/>
          <w:bCs/>
          <w:szCs w:val="24"/>
        </w:rPr>
        <w:t>Niccolò Fabi</w:t>
      </w:r>
      <w:r w:rsidRPr="000455BB">
        <w:rPr>
          <w:rFonts w:cs="Arial"/>
          <w:szCs w:val="24"/>
        </w:rPr>
        <w:t xml:space="preserve"> a </w:t>
      </w:r>
      <w:r w:rsidRPr="00212169">
        <w:rPr>
          <w:rFonts w:cs="Arial"/>
          <w:b/>
          <w:bCs/>
          <w:szCs w:val="24"/>
        </w:rPr>
        <w:t>Daniele Silvestri</w:t>
      </w:r>
      <w:r w:rsidRPr="000455BB">
        <w:rPr>
          <w:rFonts w:cs="Arial"/>
          <w:szCs w:val="24"/>
        </w:rPr>
        <w:t xml:space="preserve"> senza dimenticare un affettuoso e originale omaggio a Gianmaria Testa e uno speciale evento con </w:t>
      </w:r>
      <w:r w:rsidRPr="00212169">
        <w:rPr>
          <w:rFonts w:cs="Arial"/>
          <w:b/>
          <w:bCs/>
          <w:szCs w:val="24"/>
        </w:rPr>
        <w:t>Stefano Massini</w:t>
      </w:r>
      <w:r w:rsidRPr="000455BB">
        <w:rPr>
          <w:rFonts w:cs="Arial"/>
          <w:szCs w:val="24"/>
        </w:rPr>
        <w:t xml:space="preserve"> affiancato da Stefano Corsi e Enrico Fink. Un altro omaggio è dedicato a Beethoven di cui si celebrano i 251 anni dalla nascita e che sarà ricordato in un'Alba delle Dolomiti speciale. </w:t>
      </w:r>
      <w:r w:rsidR="00212169">
        <w:rPr>
          <w:rFonts w:cs="Arial"/>
          <w:szCs w:val="24"/>
        </w:rPr>
        <w:t xml:space="preserve"> </w:t>
      </w:r>
      <w:r w:rsidRPr="000455BB">
        <w:rPr>
          <w:rFonts w:cs="Arial"/>
          <w:szCs w:val="24"/>
        </w:rPr>
        <w:t xml:space="preserve">Spazio anche alle grandi promesse – o meglio conferme – internazionali con il </w:t>
      </w:r>
      <w:r w:rsidRPr="00212169">
        <w:rPr>
          <w:rFonts w:cs="Arial"/>
          <w:b/>
          <w:bCs/>
          <w:szCs w:val="24"/>
        </w:rPr>
        <w:t xml:space="preserve">Quartetto van </w:t>
      </w:r>
      <w:proofErr w:type="spellStart"/>
      <w:r w:rsidRPr="00212169">
        <w:rPr>
          <w:rFonts w:cs="Arial"/>
          <w:b/>
          <w:bCs/>
          <w:szCs w:val="24"/>
        </w:rPr>
        <w:t>Kuijk</w:t>
      </w:r>
      <w:proofErr w:type="spellEnd"/>
      <w:r w:rsidRPr="000455BB">
        <w:rPr>
          <w:rFonts w:cs="Arial"/>
          <w:szCs w:val="24"/>
        </w:rPr>
        <w:t xml:space="preserve"> che va ad arricchire un programma di ensemble di altissimo livello come </w:t>
      </w:r>
      <w:r w:rsidRPr="00212169">
        <w:rPr>
          <w:rFonts w:cs="Arial"/>
          <w:b/>
          <w:bCs/>
          <w:szCs w:val="24"/>
        </w:rPr>
        <w:t>I Virtuosi Italiani</w:t>
      </w:r>
      <w:r w:rsidRPr="000455BB">
        <w:rPr>
          <w:rFonts w:cs="Arial"/>
          <w:szCs w:val="24"/>
        </w:rPr>
        <w:t xml:space="preserve">, il </w:t>
      </w:r>
      <w:r w:rsidRPr="00212169">
        <w:rPr>
          <w:rFonts w:cs="Arial"/>
          <w:b/>
          <w:bCs/>
          <w:szCs w:val="24"/>
        </w:rPr>
        <w:t xml:space="preserve">Quartetto </w:t>
      </w:r>
      <w:proofErr w:type="spellStart"/>
      <w:r w:rsidRPr="00212169">
        <w:rPr>
          <w:rFonts w:cs="Arial"/>
          <w:b/>
          <w:bCs/>
          <w:szCs w:val="24"/>
        </w:rPr>
        <w:t>Lyskamm</w:t>
      </w:r>
      <w:proofErr w:type="spellEnd"/>
      <w:r w:rsidRPr="000455BB">
        <w:rPr>
          <w:rFonts w:cs="Arial"/>
          <w:szCs w:val="24"/>
        </w:rPr>
        <w:t xml:space="preserve">. Non poteva mancare il jazz e l'incontro tra grandi interpreti come </w:t>
      </w:r>
      <w:r w:rsidRPr="00212169">
        <w:rPr>
          <w:rFonts w:cs="Arial"/>
          <w:b/>
          <w:bCs/>
          <w:szCs w:val="24"/>
        </w:rPr>
        <w:t xml:space="preserve">Paolo Fresu, Gaetano </w:t>
      </w:r>
      <w:proofErr w:type="spellStart"/>
      <w:r w:rsidRPr="00212169">
        <w:rPr>
          <w:rFonts w:cs="Arial"/>
          <w:b/>
          <w:bCs/>
          <w:szCs w:val="24"/>
        </w:rPr>
        <w:t>Curreri</w:t>
      </w:r>
      <w:proofErr w:type="spellEnd"/>
      <w:r w:rsidRPr="00212169">
        <w:rPr>
          <w:rFonts w:cs="Arial"/>
          <w:b/>
          <w:bCs/>
          <w:szCs w:val="24"/>
        </w:rPr>
        <w:t>, Gianluca Petrella, Riccardo Onori</w:t>
      </w:r>
      <w:r w:rsidRPr="000455BB">
        <w:rPr>
          <w:rFonts w:cs="Arial"/>
          <w:szCs w:val="24"/>
        </w:rPr>
        <w:t xml:space="preserve">. </w:t>
      </w:r>
    </w:p>
    <w:p w14:paraId="2D8B473C" w14:textId="64EA9CD2" w:rsidR="00A14D64" w:rsidRPr="00212169" w:rsidRDefault="000455BB" w:rsidP="00212169">
      <w:pPr>
        <w:spacing w:line="200" w:lineRule="atLeast"/>
        <w:jc w:val="both"/>
        <w:rPr>
          <w:rFonts w:cs="Arial"/>
          <w:szCs w:val="24"/>
        </w:rPr>
      </w:pPr>
      <w:r w:rsidRPr="000455BB">
        <w:rPr>
          <w:rFonts w:cs="Arial"/>
          <w:szCs w:val="24"/>
        </w:rPr>
        <w:t xml:space="preserve">E a chiudere il ricco cartellone uno speciale omaggio ad </w:t>
      </w:r>
      <w:r w:rsidRPr="00212169">
        <w:rPr>
          <w:rFonts w:cs="Arial"/>
          <w:b/>
          <w:bCs/>
          <w:szCs w:val="24"/>
        </w:rPr>
        <w:t>Astor Piazzolla</w:t>
      </w:r>
      <w:r w:rsidRPr="000455BB">
        <w:rPr>
          <w:rFonts w:cs="Arial"/>
          <w:szCs w:val="24"/>
        </w:rPr>
        <w:t xml:space="preserve"> e al mondo del tango con il </w:t>
      </w:r>
      <w:r w:rsidRPr="00212169">
        <w:rPr>
          <w:rFonts w:cs="Arial"/>
          <w:b/>
          <w:bCs/>
          <w:szCs w:val="24"/>
        </w:rPr>
        <w:t xml:space="preserve">Trio Gardel, </w:t>
      </w:r>
      <w:proofErr w:type="spellStart"/>
      <w:r w:rsidRPr="00212169">
        <w:rPr>
          <w:rFonts w:cs="Arial"/>
          <w:b/>
          <w:bCs/>
          <w:szCs w:val="24"/>
        </w:rPr>
        <w:t>Gidon</w:t>
      </w:r>
      <w:proofErr w:type="spellEnd"/>
      <w:r w:rsidRPr="00212169">
        <w:rPr>
          <w:rFonts w:cs="Arial"/>
          <w:b/>
          <w:bCs/>
          <w:szCs w:val="24"/>
        </w:rPr>
        <w:t xml:space="preserve"> Kremer</w:t>
      </w:r>
      <w:r w:rsidRPr="000455BB">
        <w:rPr>
          <w:rFonts w:cs="Arial"/>
          <w:szCs w:val="24"/>
        </w:rPr>
        <w:t xml:space="preserve"> e la </w:t>
      </w:r>
      <w:proofErr w:type="spellStart"/>
      <w:r w:rsidRPr="001A6ED5">
        <w:rPr>
          <w:rFonts w:cs="Arial"/>
          <w:b/>
          <w:bCs/>
          <w:szCs w:val="24"/>
        </w:rPr>
        <w:t>Kremerata</w:t>
      </w:r>
      <w:proofErr w:type="spellEnd"/>
      <w:r w:rsidRPr="001A6ED5">
        <w:rPr>
          <w:rFonts w:cs="Arial"/>
          <w:b/>
          <w:bCs/>
          <w:szCs w:val="24"/>
        </w:rPr>
        <w:t xml:space="preserve"> Baltica</w:t>
      </w:r>
      <w:r w:rsidRPr="000455BB">
        <w:rPr>
          <w:rFonts w:cs="Arial"/>
          <w:szCs w:val="24"/>
        </w:rPr>
        <w:t xml:space="preserve">, </w:t>
      </w:r>
      <w:r w:rsidRPr="00212169">
        <w:rPr>
          <w:rFonts w:cs="Arial"/>
          <w:b/>
          <w:bCs/>
          <w:szCs w:val="24"/>
        </w:rPr>
        <w:t>Danilo Rea</w:t>
      </w:r>
      <w:r w:rsidRPr="000455BB">
        <w:rPr>
          <w:rFonts w:cs="Arial"/>
          <w:szCs w:val="24"/>
        </w:rPr>
        <w:t xml:space="preserve"> assieme a Giovanni Tommaso, Pietro Tonolo, Marcello Sirignano, e l'energia esplosiva della </w:t>
      </w:r>
      <w:r w:rsidRPr="00212169">
        <w:rPr>
          <w:rFonts w:cs="Arial"/>
          <w:b/>
          <w:bCs/>
          <w:szCs w:val="24"/>
        </w:rPr>
        <w:t>Riot Brass Jazz Band</w:t>
      </w:r>
      <w:r w:rsidRPr="000455BB">
        <w:rPr>
          <w:rFonts w:cs="Arial"/>
          <w:szCs w:val="24"/>
        </w:rPr>
        <w:t xml:space="preserve">. Come ogni edizione infine ecco anche il Trekking de I Suoni delle Dolomiti per camminare lungo i sentieri assieme a un pool di musicisti e all'attore </w:t>
      </w:r>
      <w:r w:rsidRPr="00212169">
        <w:rPr>
          <w:rFonts w:cs="Arial"/>
          <w:b/>
          <w:bCs/>
          <w:szCs w:val="24"/>
        </w:rPr>
        <w:t>Neri Marcorè</w:t>
      </w:r>
      <w:r w:rsidR="00212169" w:rsidRPr="00212169">
        <w:rPr>
          <w:rFonts w:cs="Arial"/>
          <w:szCs w:val="24"/>
        </w:rPr>
        <w:t>.</w:t>
      </w:r>
    </w:p>
    <w:p w14:paraId="178F0A0B" w14:textId="77777777" w:rsidR="00212169" w:rsidRPr="00A14D64" w:rsidRDefault="00212169" w:rsidP="00212169">
      <w:pPr>
        <w:spacing w:line="200" w:lineRule="atLeast"/>
        <w:jc w:val="both"/>
        <w:rPr>
          <w:rFonts w:cs="Arial"/>
          <w:szCs w:val="24"/>
        </w:rPr>
      </w:pPr>
    </w:p>
    <w:p w14:paraId="2B78AB20" w14:textId="4566DA5E" w:rsidR="00F25649" w:rsidRPr="00BF5433" w:rsidRDefault="00F25649" w:rsidP="000455BB">
      <w:pPr>
        <w:jc w:val="both"/>
        <w:rPr>
          <w:b/>
          <w:bCs/>
          <w:color w:val="FF0000"/>
        </w:rPr>
      </w:pPr>
      <w:r w:rsidRPr="00BF5433">
        <w:rPr>
          <w:b/>
          <w:bCs/>
          <w:color w:val="FF0000"/>
        </w:rPr>
        <w:t>Il Festival I Suoni delle Dolomiti si svolge nel rispetto della normativa per il contenimento della diffusione del virus SARS-CoV-2/COVID-19.</w:t>
      </w:r>
    </w:p>
    <w:p w14:paraId="4F49AC44" w14:textId="77777777" w:rsidR="00F25649" w:rsidRDefault="00F25649" w:rsidP="00F25649">
      <w:pPr>
        <w:rPr>
          <w:b/>
          <w:bCs/>
        </w:rPr>
      </w:pPr>
    </w:p>
    <w:p w14:paraId="58627BAD" w14:textId="77777777" w:rsidR="00F25649" w:rsidRPr="00F559D7" w:rsidRDefault="00F25649" w:rsidP="00F25649">
      <w:pPr>
        <w:jc w:val="both"/>
        <w:rPr>
          <w:b/>
          <w:bCs/>
        </w:rPr>
      </w:pPr>
      <w:r w:rsidRPr="00F559D7">
        <w:rPr>
          <w:b/>
          <w:bCs/>
        </w:rPr>
        <w:t>Partecipazione ai concerti</w:t>
      </w:r>
    </w:p>
    <w:p w14:paraId="552F86EB" w14:textId="77777777" w:rsidR="00F25649" w:rsidRDefault="00F25649" w:rsidP="00F25649">
      <w:pPr>
        <w:jc w:val="both"/>
      </w:pPr>
      <w:r w:rsidRPr="00A84414">
        <w:t xml:space="preserve">I posti disponibili sono contingentati, la partecipazione è gratuita </w:t>
      </w:r>
      <w:r w:rsidRPr="00A84414">
        <w:rPr>
          <w:b/>
          <w:bCs/>
        </w:rPr>
        <w:t>con prenotazione obbligatoria</w:t>
      </w:r>
      <w:r w:rsidRPr="00A84414">
        <w:t xml:space="preserve"> </w:t>
      </w:r>
      <w:r w:rsidRPr="00A84414">
        <w:rPr>
          <w:b/>
          <w:bCs/>
        </w:rPr>
        <w:t>attivabile da una settimana prima di ogni concerto</w:t>
      </w:r>
      <w:r w:rsidRPr="00A84414">
        <w:t xml:space="preserve"> dall’app Trentino Guest Card, dal sito del festival </w:t>
      </w:r>
      <w:hyperlink r:id="rId8" w:history="1">
        <w:r w:rsidRPr="0069290D">
          <w:rPr>
            <w:rStyle w:val="Collegamentoipertestuale"/>
          </w:rPr>
          <w:t>www.isuonidelledolomiti.it</w:t>
        </w:r>
      </w:hyperlink>
      <w:r>
        <w:t xml:space="preserve"> </w:t>
      </w:r>
      <w:r w:rsidRPr="00A84414">
        <w:t xml:space="preserve">e dal </w:t>
      </w:r>
      <w:r>
        <w:t xml:space="preserve">sito dell’Azienda per il Turismo sul cui territorio si svolge l’evento.  </w:t>
      </w:r>
    </w:p>
    <w:p w14:paraId="1B57D4DE" w14:textId="77777777" w:rsidR="00F25649" w:rsidRDefault="00F25649" w:rsidP="00F25649">
      <w:pPr>
        <w:jc w:val="both"/>
      </w:pPr>
      <w:r w:rsidRPr="00A84414">
        <w:t>L’iscrizione e quindi l’accesso al luogo dell’evento è consentito - fino ad esaurimento dei posti disponibili -</w:t>
      </w:r>
      <w:r>
        <w:t xml:space="preserve"> esibendo il</w:t>
      </w:r>
      <w:r w:rsidRPr="00A84414">
        <w:t xml:space="preserve"> voucher ricevuto al momento della prenotazione.</w:t>
      </w:r>
    </w:p>
    <w:p w14:paraId="4D144CB9" w14:textId="77777777" w:rsidR="00212169" w:rsidRDefault="00212169" w:rsidP="00F25649">
      <w:pPr>
        <w:rPr>
          <w:b/>
          <w:bCs/>
        </w:rPr>
      </w:pPr>
    </w:p>
    <w:p w14:paraId="743B8127" w14:textId="0587FD7D" w:rsidR="00F25649" w:rsidRPr="00456090" w:rsidRDefault="001A6ED5" w:rsidP="00F25649">
      <w:hyperlink r:id="rId9" w:history="1">
        <w:r w:rsidR="00F25649" w:rsidRPr="005F5088">
          <w:rPr>
            <w:rStyle w:val="Collegamentoipertestuale"/>
            <w:b/>
            <w:bCs/>
          </w:rPr>
          <w:t>www.isuonidelledolomiti.it</w:t>
        </w:r>
      </w:hyperlink>
      <w:r w:rsidR="00F25649">
        <w:t xml:space="preserve"> </w:t>
      </w:r>
    </w:p>
    <w:p w14:paraId="29D6BD9D" w14:textId="77777777" w:rsidR="00F25649" w:rsidRDefault="00F25649" w:rsidP="00F25649">
      <w:pPr>
        <w:jc w:val="both"/>
        <w:rPr>
          <w:rFonts w:cs="Arial"/>
          <w:szCs w:val="24"/>
        </w:rPr>
      </w:pPr>
    </w:p>
    <w:p w14:paraId="48FD3BCC" w14:textId="6665B4AF" w:rsidR="00000E4D" w:rsidRPr="00A14D64" w:rsidRDefault="00000E4D" w:rsidP="00330D6B">
      <w:pPr>
        <w:jc w:val="both"/>
        <w:rPr>
          <w:rFonts w:cs="Arial"/>
          <w:szCs w:val="24"/>
        </w:rPr>
      </w:pPr>
    </w:p>
    <w:p w14:paraId="5FBD6F41" w14:textId="21753123" w:rsidR="00171219" w:rsidRPr="00171219" w:rsidRDefault="00171219" w:rsidP="00330D6B">
      <w:pPr>
        <w:jc w:val="both"/>
      </w:pPr>
      <w:r w:rsidRPr="00A14D64">
        <w:rPr>
          <w:rFonts w:cs="Arial"/>
          <w:szCs w:val="24"/>
        </w:rPr>
        <w:t xml:space="preserve">Trento, </w:t>
      </w:r>
      <w:r w:rsidR="00510A67">
        <w:rPr>
          <w:rFonts w:cs="Arial"/>
          <w:szCs w:val="24"/>
        </w:rPr>
        <w:t>giugno</w:t>
      </w:r>
      <w:r w:rsidRPr="00A14D64">
        <w:rPr>
          <w:rFonts w:cs="Arial"/>
          <w:szCs w:val="24"/>
        </w:rPr>
        <w:t xml:space="preserve"> 202</w:t>
      </w:r>
      <w:r w:rsidR="00323FC9">
        <w:rPr>
          <w:rFonts w:cs="Arial"/>
          <w:szCs w:val="24"/>
        </w:rPr>
        <w:t xml:space="preserve">1  </w:t>
      </w:r>
    </w:p>
    <w:sectPr w:rsidR="00171219" w:rsidRPr="00171219" w:rsidSect="00323FC9">
      <w:headerReference w:type="default" r:id="rId10"/>
      <w:footerReference w:type="default" r:id="rId11"/>
      <w:pgSz w:w="11900" w:h="16840"/>
      <w:pgMar w:top="2410" w:right="1134" w:bottom="1985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06598" w14:textId="77777777" w:rsidR="00453483" w:rsidRDefault="00453483" w:rsidP="009C72FF">
      <w:r>
        <w:separator/>
      </w:r>
    </w:p>
  </w:endnote>
  <w:endnote w:type="continuationSeparator" w:id="0">
    <w:p w14:paraId="562B46D5" w14:textId="77777777" w:rsidR="00453483" w:rsidRDefault="00453483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altName w:val="Calibri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77777777"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 wp14:anchorId="33A7192A" wp14:editId="2C7D1CF4">
                <wp:extent cx="163195" cy="135890"/>
                <wp:effectExtent l="0" t="0" r="0" b="0"/>
                <wp:docPr id="15" name="Immagine 15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16" name="Immagin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05912" w14:textId="77777777" w:rsidR="00453483" w:rsidRDefault="00453483" w:rsidP="009C72FF">
      <w:r>
        <w:separator/>
      </w:r>
    </w:p>
  </w:footnote>
  <w:footnote w:type="continuationSeparator" w:id="0">
    <w:p w14:paraId="3238EF73" w14:textId="77777777" w:rsidR="00453483" w:rsidRDefault="00453483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14" name="Immagine 14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455BB"/>
    <w:rsid w:val="00061B3C"/>
    <w:rsid w:val="000708AA"/>
    <w:rsid w:val="00092B77"/>
    <w:rsid w:val="000970D5"/>
    <w:rsid w:val="000A692D"/>
    <w:rsid w:val="000A74CA"/>
    <w:rsid w:val="000B179A"/>
    <w:rsid w:val="000C4F2A"/>
    <w:rsid w:val="000D27B1"/>
    <w:rsid w:val="000D59D2"/>
    <w:rsid w:val="000D62FB"/>
    <w:rsid w:val="000F2041"/>
    <w:rsid w:val="000F5223"/>
    <w:rsid w:val="000F5B39"/>
    <w:rsid w:val="000F631A"/>
    <w:rsid w:val="001123DA"/>
    <w:rsid w:val="001205F9"/>
    <w:rsid w:val="00144F7C"/>
    <w:rsid w:val="00155FD3"/>
    <w:rsid w:val="001669D7"/>
    <w:rsid w:val="00171219"/>
    <w:rsid w:val="00185948"/>
    <w:rsid w:val="001908DC"/>
    <w:rsid w:val="001A5F8A"/>
    <w:rsid w:val="001A6ED5"/>
    <w:rsid w:val="001B7EC4"/>
    <w:rsid w:val="001C253C"/>
    <w:rsid w:val="001C5D85"/>
    <w:rsid w:val="001C6CA0"/>
    <w:rsid w:val="001C7BE6"/>
    <w:rsid w:val="001E20F6"/>
    <w:rsid w:val="001F2F71"/>
    <w:rsid w:val="001F7C2E"/>
    <w:rsid w:val="00201BB9"/>
    <w:rsid w:val="00201FC3"/>
    <w:rsid w:val="00212169"/>
    <w:rsid w:val="00213E5F"/>
    <w:rsid w:val="00217EFF"/>
    <w:rsid w:val="0022549E"/>
    <w:rsid w:val="00252C6C"/>
    <w:rsid w:val="0025727E"/>
    <w:rsid w:val="0027590E"/>
    <w:rsid w:val="00287487"/>
    <w:rsid w:val="002933F5"/>
    <w:rsid w:val="002A63BC"/>
    <w:rsid w:val="002B2DF2"/>
    <w:rsid w:val="002D09B0"/>
    <w:rsid w:val="003014AC"/>
    <w:rsid w:val="003018AC"/>
    <w:rsid w:val="00320280"/>
    <w:rsid w:val="00323FC9"/>
    <w:rsid w:val="00330D6B"/>
    <w:rsid w:val="003366B6"/>
    <w:rsid w:val="00342BBD"/>
    <w:rsid w:val="003476B0"/>
    <w:rsid w:val="003661B4"/>
    <w:rsid w:val="00381AD6"/>
    <w:rsid w:val="00382BB2"/>
    <w:rsid w:val="003856DF"/>
    <w:rsid w:val="003C52A3"/>
    <w:rsid w:val="003C5623"/>
    <w:rsid w:val="003C6629"/>
    <w:rsid w:val="003F3739"/>
    <w:rsid w:val="003F6FC5"/>
    <w:rsid w:val="0041263B"/>
    <w:rsid w:val="00414B4A"/>
    <w:rsid w:val="004348F1"/>
    <w:rsid w:val="0043702B"/>
    <w:rsid w:val="0044497F"/>
    <w:rsid w:val="00446DF7"/>
    <w:rsid w:val="00453483"/>
    <w:rsid w:val="004809A6"/>
    <w:rsid w:val="004A4134"/>
    <w:rsid w:val="004B1401"/>
    <w:rsid w:val="004B3FDD"/>
    <w:rsid w:val="004C3781"/>
    <w:rsid w:val="004E783A"/>
    <w:rsid w:val="004E7FDE"/>
    <w:rsid w:val="004F3E61"/>
    <w:rsid w:val="00506122"/>
    <w:rsid w:val="00510A67"/>
    <w:rsid w:val="00534CE9"/>
    <w:rsid w:val="00540F62"/>
    <w:rsid w:val="00566508"/>
    <w:rsid w:val="005751B1"/>
    <w:rsid w:val="00576704"/>
    <w:rsid w:val="0057740B"/>
    <w:rsid w:val="00577656"/>
    <w:rsid w:val="00577A8A"/>
    <w:rsid w:val="005848A9"/>
    <w:rsid w:val="005A0D15"/>
    <w:rsid w:val="005A45E9"/>
    <w:rsid w:val="005B455E"/>
    <w:rsid w:val="005B6F5D"/>
    <w:rsid w:val="005D01A2"/>
    <w:rsid w:val="00622E1C"/>
    <w:rsid w:val="006256D8"/>
    <w:rsid w:val="00626AFB"/>
    <w:rsid w:val="006374B2"/>
    <w:rsid w:val="00641A0C"/>
    <w:rsid w:val="00645103"/>
    <w:rsid w:val="006469B6"/>
    <w:rsid w:val="00663B3C"/>
    <w:rsid w:val="00686F38"/>
    <w:rsid w:val="00695487"/>
    <w:rsid w:val="006A789F"/>
    <w:rsid w:val="006B3D66"/>
    <w:rsid w:val="006F721C"/>
    <w:rsid w:val="00717251"/>
    <w:rsid w:val="00724E05"/>
    <w:rsid w:val="007312A0"/>
    <w:rsid w:val="00743568"/>
    <w:rsid w:val="0074772B"/>
    <w:rsid w:val="0075635D"/>
    <w:rsid w:val="007701DF"/>
    <w:rsid w:val="0077380C"/>
    <w:rsid w:val="00780633"/>
    <w:rsid w:val="00797087"/>
    <w:rsid w:val="007B0451"/>
    <w:rsid w:val="007B67F0"/>
    <w:rsid w:val="007C4AD3"/>
    <w:rsid w:val="007C5F56"/>
    <w:rsid w:val="007D257A"/>
    <w:rsid w:val="007E5534"/>
    <w:rsid w:val="007F5D11"/>
    <w:rsid w:val="00813CDA"/>
    <w:rsid w:val="00822726"/>
    <w:rsid w:val="008264FC"/>
    <w:rsid w:val="0082667B"/>
    <w:rsid w:val="008412BF"/>
    <w:rsid w:val="00841DB7"/>
    <w:rsid w:val="008472FB"/>
    <w:rsid w:val="00855886"/>
    <w:rsid w:val="00857707"/>
    <w:rsid w:val="008A2827"/>
    <w:rsid w:val="008B4E3D"/>
    <w:rsid w:val="008D2706"/>
    <w:rsid w:val="008D36FB"/>
    <w:rsid w:val="008D6265"/>
    <w:rsid w:val="008F1650"/>
    <w:rsid w:val="008F373C"/>
    <w:rsid w:val="00926AA9"/>
    <w:rsid w:val="00930C28"/>
    <w:rsid w:val="00950E9B"/>
    <w:rsid w:val="009605AB"/>
    <w:rsid w:val="009804CE"/>
    <w:rsid w:val="0098381E"/>
    <w:rsid w:val="00984E9E"/>
    <w:rsid w:val="00991C6B"/>
    <w:rsid w:val="00992575"/>
    <w:rsid w:val="00994407"/>
    <w:rsid w:val="0099448B"/>
    <w:rsid w:val="009A1FFC"/>
    <w:rsid w:val="009A242D"/>
    <w:rsid w:val="009A45B5"/>
    <w:rsid w:val="009C1842"/>
    <w:rsid w:val="009C186B"/>
    <w:rsid w:val="009C72FF"/>
    <w:rsid w:val="009E22AE"/>
    <w:rsid w:val="009F20BF"/>
    <w:rsid w:val="009F4BC7"/>
    <w:rsid w:val="00A012B7"/>
    <w:rsid w:val="00A10A23"/>
    <w:rsid w:val="00A1234D"/>
    <w:rsid w:val="00A141FC"/>
    <w:rsid w:val="00A14D64"/>
    <w:rsid w:val="00A16396"/>
    <w:rsid w:val="00A23E3A"/>
    <w:rsid w:val="00A27923"/>
    <w:rsid w:val="00A74FF4"/>
    <w:rsid w:val="00A817CB"/>
    <w:rsid w:val="00A928AD"/>
    <w:rsid w:val="00AA6983"/>
    <w:rsid w:val="00AB264A"/>
    <w:rsid w:val="00AB2CF9"/>
    <w:rsid w:val="00AB51FE"/>
    <w:rsid w:val="00AD384A"/>
    <w:rsid w:val="00AE1429"/>
    <w:rsid w:val="00AF41CE"/>
    <w:rsid w:val="00AF63F4"/>
    <w:rsid w:val="00B06C89"/>
    <w:rsid w:val="00B10525"/>
    <w:rsid w:val="00B43249"/>
    <w:rsid w:val="00B61314"/>
    <w:rsid w:val="00B95685"/>
    <w:rsid w:val="00B96D16"/>
    <w:rsid w:val="00BB0BF2"/>
    <w:rsid w:val="00BB19C5"/>
    <w:rsid w:val="00BB26B6"/>
    <w:rsid w:val="00BB3E2C"/>
    <w:rsid w:val="00BC6855"/>
    <w:rsid w:val="00BC77FB"/>
    <w:rsid w:val="00BD4144"/>
    <w:rsid w:val="00C02761"/>
    <w:rsid w:val="00C21374"/>
    <w:rsid w:val="00C40386"/>
    <w:rsid w:val="00C655C5"/>
    <w:rsid w:val="00C87C95"/>
    <w:rsid w:val="00C96291"/>
    <w:rsid w:val="00CB56F5"/>
    <w:rsid w:val="00CC4CB6"/>
    <w:rsid w:val="00CC5395"/>
    <w:rsid w:val="00CD02B5"/>
    <w:rsid w:val="00CE0BA9"/>
    <w:rsid w:val="00CE3399"/>
    <w:rsid w:val="00CE63D2"/>
    <w:rsid w:val="00CF5EA8"/>
    <w:rsid w:val="00D01F14"/>
    <w:rsid w:val="00D05EBE"/>
    <w:rsid w:val="00D25084"/>
    <w:rsid w:val="00D3146E"/>
    <w:rsid w:val="00D3353A"/>
    <w:rsid w:val="00D35905"/>
    <w:rsid w:val="00D447FE"/>
    <w:rsid w:val="00D46902"/>
    <w:rsid w:val="00D6595A"/>
    <w:rsid w:val="00D72EB1"/>
    <w:rsid w:val="00D73EC1"/>
    <w:rsid w:val="00D8076A"/>
    <w:rsid w:val="00D82B37"/>
    <w:rsid w:val="00D914DC"/>
    <w:rsid w:val="00DA7633"/>
    <w:rsid w:val="00DB549B"/>
    <w:rsid w:val="00DC16F1"/>
    <w:rsid w:val="00DC77A8"/>
    <w:rsid w:val="00DD4177"/>
    <w:rsid w:val="00DD7962"/>
    <w:rsid w:val="00DE2B7D"/>
    <w:rsid w:val="00E051C6"/>
    <w:rsid w:val="00E118A1"/>
    <w:rsid w:val="00E1624C"/>
    <w:rsid w:val="00E317C9"/>
    <w:rsid w:val="00E37065"/>
    <w:rsid w:val="00E3745E"/>
    <w:rsid w:val="00E401FB"/>
    <w:rsid w:val="00E44A3F"/>
    <w:rsid w:val="00E51299"/>
    <w:rsid w:val="00E90796"/>
    <w:rsid w:val="00E90D39"/>
    <w:rsid w:val="00E90F86"/>
    <w:rsid w:val="00E97652"/>
    <w:rsid w:val="00EB049B"/>
    <w:rsid w:val="00EC6057"/>
    <w:rsid w:val="00ED3666"/>
    <w:rsid w:val="00EE50D2"/>
    <w:rsid w:val="00F16462"/>
    <w:rsid w:val="00F2020D"/>
    <w:rsid w:val="00F207FB"/>
    <w:rsid w:val="00F25649"/>
    <w:rsid w:val="00F2597E"/>
    <w:rsid w:val="00F379B5"/>
    <w:rsid w:val="00F4212D"/>
    <w:rsid w:val="00F459C5"/>
    <w:rsid w:val="00F53ABB"/>
    <w:rsid w:val="00F66A83"/>
    <w:rsid w:val="00F7101A"/>
    <w:rsid w:val="00F82CD8"/>
    <w:rsid w:val="00F86B94"/>
    <w:rsid w:val="00FD41C8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uonidelledolomiti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suonidelledolomiti.it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808</Words>
  <Characters>4611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3</cp:revision>
  <cp:lastPrinted>2018-03-22T13:16:00Z</cp:lastPrinted>
  <dcterms:created xsi:type="dcterms:W3CDTF">2021-06-15T14:24:00Z</dcterms:created>
  <dcterms:modified xsi:type="dcterms:W3CDTF">2021-06-15T14:27:00Z</dcterms:modified>
</cp:coreProperties>
</file>