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F49664" w14:textId="294F8116" w:rsidR="00A14D64" w:rsidRPr="00A14D64" w:rsidRDefault="00A14D64" w:rsidP="00A14D64">
      <w:pPr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N</w:t>
      </w:r>
      <w:r w:rsidRPr="00A14D64">
        <w:rPr>
          <w:rFonts w:cs="Arial"/>
          <w:b/>
          <w:bCs/>
          <w:sz w:val="28"/>
          <w:szCs w:val="28"/>
        </w:rPr>
        <w:t>ell'anteprima del festival l'impegno per una nuova sensibilità</w:t>
      </w:r>
      <w:r w:rsidR="00323FC9">
        <w:rPr>
          <w:rFonts w:cs="Arial"/>
          <w:b/>
          <w:bCs/>
          <w:sz w:val="28"/>
          <w:szCs w:val="28"/>
        </w:rPr>
        <w:t xml:space="preserve"> </w:t>
      </w:r>
      <w:r w:rsidRPr="00A14D64">
        <w:rPr>
          <w:rFonts w:cs="Arial"/>
          <w:b/>
          <w:bCs/>
          <w:sz w:val="28"/>
          <w:szCs w:val="28"/>
        </w:rPr>
        <w:t>ecologica</w:t>
      </w:r>
    </w:p>
    <w:p w14:paraId="543A5298" w14:textId="150BFC15" w:rsidR="00A14D64" w:rsidRPr="00A14D64" w:rsidRDefault="00A14D64" w:rsidP="00A14D64">
      <w:pPr>
        <w:rPr>
          <w:rFonts w:cs="Arial"/>
          <w:b/>
          <w:bCs/>
          <w:sz w:val="32"/>
          <w:szCs w:val="32"/>
        </w:rPr>
      </w:pPr>
      <w:r w:rsidRPr="00A14D64">
        <w:rPr>
          <w:rFonts w:cs="Arial"/>
          <w:b/>
          <w:bCs/>
          <w:sz w:val="32"/>
          <w:szCs w:val="32"/>
        </w:rPr>
        <w:t>I SUONI CELEBRANO “UNA NUOVA STAGIONE”</w:t>
      </w:r>
    </w:p>
    <w:p w14:paraId="4F31831E" w14:textId="77777777" w:rsidR="00A14D64" w:rsidRDefault="00A14D64" w:rsidP="00A14D64">
      <w:pPr>
        <w:spacing w:line="200" w:lineRule="atLeast"/>
        <w:jc w:val="both"/>
        <w:rPr>
          <w:rFonts w:cs="Arial"/>
          <w:b/>
          <w:bCs/>
          <w:szCs w:val="24"/>
        </w:rPr>
      </w:pPr>
    </w:p>
    <w:p w14:paraId="5C7F6A02" w14:textId="41969EEE" w:rsidR="00A14D64" w:rsidRPr="00A14D64" w:rsidRDefault="00A14D64" w:rsidP="00EB6D1A">
      <w:pPr>
        <w:spacing w:line="276" w:lineRule="auto"/>
        <w:jc w:val="both"/>
        <w:rPr>
          <w:rFonts w:cs="Arial"/>
          <w:b/>
          <w:bCs/>
          <w:szCs w:val="24"/>
        </w:rPr>
      </w:pPr>
      <w:r w:rsidRPr="00A14D64">
        <w:rPr>
          <w:rFonts w:cs="Arial"/>
          <w:b/>
          <w:bCs/>
          <w:szCs w:val="24"/>
        </w:rPr>
        <w:t xml:space="preserve">I Solisti Aquilani e Natalino Balasso </w:t>
      </w:r>
      <w:r>
        <w:rPr>
          <w:rFonts w:cs="Arial"/>
          <w:b/>
          <w:bCs/>
          <w:szCs w:val="24"/>
        </w:rPr>
        <w:t>al</w:t>
      </w:r>
      <w:r w:rsidRPr="00A14D64">
        <w:rPr>
          <w:rFonts w:cs="Arial"/>
          <w:b/>
          <w:bCs/>
          <w:szCs w:val="24"/>
        </w:rPr>
        <w:t>la première del Festival trentino di musica in quota. Partendo dalle “Quattro stagioni” di Vivaldi una riflessione sul nostro rapporto con l'ambiente</w:t>
      </w:r>
    </w:p>
    <w:p w14:paraId="1F12B1EF" w14:textId="77777777" w:rsidR="00A14D64" w:rsidRPr="00A14D64" w:rsidRDefault="00A14D64" w:rsidP="00A14D64">
      <w:pPr>
        <w:spacing w:line="200" w:lineRule="atLeast"/>
        <w:jc w:val="both"/>
        <w:rPr>
          <w:rFonts w:cs="Arial"/>
          <w:b/>
          <w:bCs/>
          <w:szCs w:val="24"/>
        </w:rPr>
      </w:pPr>
    </w:p>
    <w:p w14:paraId="46C7CD9E" w14:textId="77777777" w:rsidR="00EB6D1A" w:rsidRPr="00EB6D1A" w:rsidRDefault="00EB6D1A" w:rsidP="00EB6D1A">
      <w:pPr>
        <w:jc w:val="both"/>
        <w:rPr>
          <w:rFonts w:cs="Arial"/>
          <w:szCs w:val="24"/>
        </w:rPr>
      </w:pPr>
      <w:r w:rsidRPr="00EB6D1A">
        <w:rPr>
          <w:rFonts w:cs="Arial"/>
          <w:szCs w:val="24"/>
        </w:rPr>
        <w:t xml:space="preserve">Parte all'insegna della rinascita la ventiseiesima edizione de </w:t>
      </w:r>
      <w:r w:rsidRPr="00EB6D1A">
        <w:rPr>
          <w:rFonts w:cs="Arial"/>
          <w:b/>
          <w:bCs/>
          <w:szCs w:val="24"/>
        </w:rPr>
        <w:t>I Suoni delle Dolomiti</w:t>
      </w:r>
      <w:r w:rsidRPr="00EB6D1A">
        <w:rPr>
          <w:rFonts w:cs="Arial"/>
          <w:szCs w:val="24"/>
        </w:rPr>
        <w:t>, rafforzando ancor di più lo storico rapporto tra arte, musica, natura da un lato e l'impegno nella sua tutela dall'altro.</w:t>
      </w:r>
    </w:p>
    <w:p w14:paraId="7A28093A" w14:textId="77777777" w:rsidR="00EB6D1A" w:rsidRPr="00EB6D1A" w:rsidRDefault="00EB6D1A" w:rsidP="00EB6D1A">
      <w:pPr>
        <w:jc w:val="both"/>
        <w:rPr>
          <w:rFonts w:cs="Arial"/>
          <w:szCs w:val="24"/>
        </w:rPr>
      </w:pPr>
      <w:r w:rsidRPr="00EB6D1A">
        <w:rPr>
          <w:rFonts w:cs="Arial"/>
          <w:szCs w:val="24"/>
        </w:rPr>
        <w:t xml:space="preserve">Una connessione profonda che segna l'intera programmazione dell'estate 2021 sin da quella che possiamo definire un'anteprima dal forte valore simbolico: il concerto de </w:t>
      </w:r>
      <w:r w:rsidRPr="00EB6D1A">
        <w:rPr>
          <w:rFonts w:cs="Arial"/>
          <w:b/>
          <w:bCs/>
          <w:szCs w:val="24"/>
        </w:rPr>
        <w:t>I Solisti Aquilani e Daniele Orlando</w:t>
      </w:r>
      <w:r w:rsidRPr="00EB6D1A">
        <w:rPr>
          <w:rFonts w:cs="Arial"/>
          <w:szCs w:val="24"/>
        </w:rPr>
        <w:t xml:space="preserve">, affiancati dal noto artista veneto </w:t>
      </w:r>
      <w:r w:rsidRPr="00EB6D1A">
        <w:rPr>
          <w:rFonts w:cs="Arial"/>
          <w:b/>
          <w:bCs/>
          <w:szCs w:val="24"/>
        </w:rPr>
        <w:t>Natalino Balasso</w:t>
      </w:r>
      <w:r w:rsidRPr="00EB6D1A">
        <w:rPr>
          <w:rFonts w:cs="Arial"/>
          <w:szCs w:val="24"/>
        </w:rPr>
        <w:t xml:space="preserve">, giovedì 15 luglio (ore 12) a </w:t>
      </w:r>
      <w:r w:rsidRPr="00EB6D1A">
        <w:rPr>
          <w:rFonts w:cs="Arial"/>
          <w:b/>
          <w:bCs/>
          <w:szCs w:val="24"/>
        </w:rPr>
        <w:t xml:space="preserve">Passo di </w:t>
      </w:r>
      <w:proofErr w:type="spellStart"/>
      <w:r w:rsidRPr="00EB6D1A">
        <w:rPr>
          <w:rFonts w:cs="Arial"/>
          <w:b/>
          <w:bCs/>
          <w:szCs w:val="24"/>
        </w:rPr>
        <w:t>Lavazé</w:t>
      </w:r>
      <w:proofErr w:type="spellEnd"/>
      <w:r w:rsidRPr="00EB6D1A">
        <w:rPr>
          <w:rFonts w:cs="Arial"/>
          <w:szCs w:val="24"/>
        </w:rPr>
        <w:t xml:space="preserve"> in Val di Fiemme.</w:t>
      </w:r>
    </w:p>
    <w:p w14:paraId="56EE68CC" w14:textId="11FB86D3" w:rsidR="00EB6D1A" w:rsidRPr="00EB6D1A" w:rsidRDefault="00EB6D1A" w:rsidP="00EB6D1A">
      <w:pPr>
        <w:jc w:val="both"/>
        <w:rPr>
          <w:rFonts w:cs="Arial"/>
          <w:szCs w:val="24"/>
        </w:rPr>
      </w:pPr>
      <w:r w:rsidRPr="00EB6D1A">
        <w:rPr>
          <w:rFonts w:cs="Arial"/>
          <w:szCs w:val="24"/>
        </w:rPr>
        <w:t xml:space="preserve">Non è certo casuale l'incontro tra I Suoni delle Dolomiti, le ampie praterie del </w:t>
      </w:r>
      <w:r w:rsidR="000760A8">
        <w:rPr>
          <w:rFonts w:cs="Arial"/>
          <w:szCs w:val="24"/>
        </w:rPr>
        <w:t>P</w:t>
      </w:r>
      <w:r w:rsidRPr="00EB6D1A">
        <w:rPr>
          <w:rFonts w:cs="Arial"/>
          <w:szCs w:val="24"/>
        </w:rPr>
        <w:t xml:space="preserve">asso di </w:t>
      </w:r>
      <w:proofErr w:type="spellStart"/>
      <w:r w:rsidRPr="00EB6D1A">
        <w:rPr>
          <w:rFonts w:cs="Arial"/>
          <w:szCs w:val="24"/>
        </w:rPr>
        <w:t>Lavazé</w:t>
      </w:r>
      <w:proofErr w:type="spellEnd"/>
      <w:r w:rsidRPr="00EB6D1A">
        <w:rPr>
          <w:rFonts w:cs="Arial"/>
          <w:szCs w:val="24"/>
        </w:rPr>
        <w:t xml:space="preserve"> e I Solisti Aquilani visto che, ciascuno a suo modo, è stato chiamato a declinare il termine rinascita. </w:t>
      </w:r>
    </w:p>
    <w:p w14:paraId="13373CF1" w14:textId="23A8AAB3" w:rsidR="00EB6D1A" w:rsidRPr="00EB6D1A" w:rsidRDefault="00EB6D1A" w:rsidP="00EB6D1A">
      <w:pPr>
        <w:jc w:val="both"/>
        <w:rPr>
          <w:rFonts w:cs="Arial"/>
          <w:szCs w:val="24"/>
        </w:rPr>
      </w:pPr>
      <w:r w:rsidRPr="00EB6D1A">
        <w:rPr>
          <w:rFonts w:cs="Arial"/>
          <w:szCs w:val="24"/>
        </w:rPr>
        <w:t xml:space="preserve">Proprio dove la tempesta Vaia del 2018 ha lasciato profonde ferite nel paesaggio – qui e in altre parti delle Alpi – e dove si può assistere all'impegno per il ripristino </w:t>
      </w:r>
      <w:r w:rsidRPr="000B710A">
        <w:rPr>
          <w:rFonts w:cs="Arial"/>
          <w:szCs w:val="24"/>
        </w:rPr>
        <w:t xml:space="preserve">delle </w:t>
      </w:r>
      <w:r w:rsidR="000B710A">
        <w:rPr>
          <w:rFonts w:cs="Arial"/>
          <w:szCs w:val="24"/>
        </w:rPr>
        <w:t>foreste</w:t>
      </w:r>
      <w:r w:rsidRPr="00EB6D1A">
        <w:rPr>
          <w:rFonts w:cs="Arial"/>
          <w:szCs w:val="24"/>
        </w:rPr>
        <w:t xml:space="preserve">, da secoli utilizzate per la produzione di pregiate tavole armoniche, si esibiscono I Solisti aquilani. Nati nel 1968 hanno segnato il panorama musicale italiano per oltre 40 anni, ma all'indomani del terremoto </w:t>
      </w:r>
      <w:proofErr w:type="gramStart"/>
      <w:r w:rsidR="000760A8">
        <w:rPr>
          <w:rFonts w:cs="Arial"/>
          <w:szCs w:val="24"/>
        </w:rPr>
        <w:t xml:space="preserve">a </w:t>
      </w:r>
      <w:r w:rsidRPr="00EB6D1A">
        <w:rPr>
          <w:rFonts w:cs="Arial"/>
          <w:szCs w:val="24"/>
        </w:rPr>
        <w:t>L'Aquila</w:t>
      </w:r>
      <w:proofErr w:type="gramEnd"/>
      <w:r w:rsidRPr="00EB6D1A">
        <w:rPr>
          <w:rFonts w:cs="Arial"/>
          <w:szCs w:val="24"/>
        </w:rPr>
        <w:t xml:space="preserve"> la loro musica e la loro creatività si sono fatte carico di portare tra la gente speranza e di offrire occasione di riflessione sulla </w:t>
      </w:r>
      <w:r w:rsidR="000760A8">
        <w:rPr>
          <w:rFonts w:cs="Arial"/>
          <w:szCs w:val="24"/>
        </w:rPr>
        <w:t>s</w:t>
      </w:r>
      <w:r w:rsidRPr="00EB6D1A">
        <w:rPr>
          <w:rFonts w:cs="Arial"/>
          <w:szCs w:val="24"/>
        </w:rPr>
        <w:t>toria e la natura. Un impegno che stanno perseguendo da ormai un decennio.</w:t>
      </w:r>
    </w:p>
    <w:p w14:paraId="0CB9B638" w14:textId="433EE38E" w:rsidR="000760A8" w:rsidRDefault="00EB6D1A" w:rsidP="000760A8">
      <w:pPr>
        <w:jc w:val="both"/>
        <w:rPr>
          <w:rFonts w:cs="Arial"/>
          <w:szCs w:val="24"/>
        </w:rPr>
      </w:pPr>
      <w:r w:rsidRPr="00EB6D1A">
        <w:rPr>
          <w:rFonts w:cs="Arial"/>
          <w:szCs w:val="24"/>
        </w:rPr>
        <w:t xml:space="preserve">Il maestro </w:t>
      </w:r>
      <w:proofErr w:type="spellStart"/>
      <w:r w:rsidRPr="00EB6D1A">
        <w:rPr>
          <w:rFonts w:cs="Arial"/>
          <w:b/>
          <w:bCs/>
          <w:szCs w:val="24"/>
        </w:rPr>
        <w:t>Cocciolito</w:t>
      </w:r>
      <w:proofErr w:type="spellEnd"/>
      <w:r w:rsidRPr="00EB6D1A">
        <w:rPr>
          <w:rFonts w:cs="Arial"/>
          <w:szCs w:val="24"/>
        </w:rPr>
        <w:t xml:space="preserve">, i suoi musicisti e il violinista Daniele Orlando portano a I Suoni delle Dolomiti una delle più importanti opere che nella storia della musica è stata dedicata alla natura: le Quattro </w:t>
      </w:r>
      <w:r w:rsidR="000760A8">
        <w:rPr>
          <w:rFonts w:cs="Arial"/>
          <w:szCs w:val="24"/>
        </w:rPr>
        <w:t>S</w:t>
      </w:r>
      <w:r w:rsidRPr="00EB6D1A">
        <w:rPr>
          <w:rFonts w:cs="Arial"/>
          <w:szCs w:val="24"/>
        </w:rPr>
        <w:t>tagioni di Antonio Vivaldi, in una rilettura ecologica dal titolo “</w:t>
      </w:r>
      <w:r w:rsidRPr="00EB6D1A">
        <w:rPr>
          <w:rFonts w:cs="Arial"/>
          <w:b/>
          <w:bCs/>
          <w:szCs w:val="24"/>
        </w:rPr>
        <w:t>Una nuova stagione</w:t>
      </w:r>
      <w:r w:rsidRPr="00EB6D1A">
        <w:rPr>
          <w:rFonts w:cs="Arial"/>
          <w:szCs w:val="24"/>
        </w:rPr>
        <w:t>”, che diventa spunto per indagare cosa sia mutato nel rapporto tra l'uomo e l'ambiente, cosa si sia rotto negli ultimi decenni e cosa si possa fare per ricostruirlo.</w:t>
      </w:r>
      <w:r w:rsidR="000760A8">
        <w:rPr>
          <w:rFonts w:cs="Arial"/>
          <w:szCs w:val="24"/>
        </w:rPr>
        <w:t xml:space="preserve"> </w:t>
      </w:r>
      <w:r w:rsidR="00F9435E">
        <w:rPr>
          <w:rFonts w:cs="Arial"/>
          <w:szCs w:val="24"/>
        </w:rPr>
        <w:br/>
      </w:r>
      <w:r w:rsidR="000B710A">
        <w:rPr>
          <w:rFonts w:cs="Arial"/>
          <w:szCs w:val="24"/>
        </w:rPr>
        <w:t>O</w:t>
      </w:r>
      <w:r w:rsidR="00F9435E">
        <w:rPr>
          <w:rFonts w:cs="Arial"/>
          <w:szCs w:val="24"/>
        </w:rPr>
        <w:t>biettivo sul quale è impegnat</w:t>
      </w:r>
      <w:r w:rsidR="0018423F">
        <w:rPr>
          <w:rFonts w:cs="Arial"/>
          <w:szCs w:val="24"/>
        </w:rPr>
        <w:t xml:space="preserve">o anche il Trentino </w:t>
      </w:r>
      <w:r w:rsidR="000760A8">
        <w:rPr>
          <w:rFonts w:cs="Arial"/>
          <w:szCs w:val="24"/>
        </w:rPr>
        <w:t xml:space="preserve">attraverso </w:t>
      </w:r>
      <w:r w:rsidR="000760A8" w:rsidRPr="00F9435E">
        <w:rPr>
          <w:rFonts w:cs="Arial"/>
          <w:b/>
          <w:bCs/>
          <w:szCs w:val="24"/>
        </w:rPr>
        <w:t xml:space="preserve">Trentino </w:t>
      </w:r>
      <w:proofErr w:type="spellStart"/>
      <w:r w:rsidR="000760A8" w:rsidRPr="00F9435E">
        <w:rPr>
          <w:rFonts w:cs="Arial"/>
          <w:b/>
          <w:bCs/>
          <w:szCs w:val="24"/>
        </w:rPr>
        <w:t>Tree</w:t>
      </w:r>
      <w:proofErr w:type="spellEnd"/>
      <w:r w:rsidR="000760A8" w:rsidRPr="00F9435E">
        <w:rPr>
          <w:rFonts w:cs="Arial"/>
          <w:b/>
          <w:bCs/>
          <w:szCs w:val="24"/>
        </w:rPr>
        <w:t xml:space="preserve"> Agreement</w:t>
      </w:r>
      <w:r w:rsidR="000760A8">
        <w:rPr>
          <w:rFonts w:cs="Arial"/>
          <w:szCs w:val="24"/>
        </w:rPr>
        <w:t xml:space="preserve">, </w:t>
      </w:r>
      <w:r w:rsidR="000760A8" w:rsidRPr="000760A8">
        <w:rPr>
          <w:rFonts w:cs="Arial"/>
          <w:szCs w:val="24"/>
        </w:rPr>
        <w:t>un progetto di sensibilizzazione e comunicazione ambientale</w:t>
      </w:r>
      <w:r w:rsidR="0018423F">
        <w:rPr>
          <w:rFonts w:cs="Arial"/>
          <w:szCs w:val="24"/>
        </w:rPr>
        <w:t xml:space="preserve"> </w:t>
      </w:r>
      <w:r w:rsidR="000760A8">
        <w:rPr>
          <w:rFonts w:cs="Arial"/>
          <w:szCs w:val="24"/>
        </w:rPr>
        <w:t>che ha come</w:t>
      </w:r>
      <w:r w:rsidR="0018423F">
        <w:rPr>
          <w:rFonts w:cs="Arial"/>
          <w:szCs w:val="24"/>
        </w:rPr>
        <w:t xml:space="preserve"> </w:t>
      </w:r>
      <w:r w:rsidR="000B710A">
        <w:rPr>
          <w:rFonts w:cs="Arial"/>
          <w:szCs w:val="24"/>
        </w:rPr>
        <w:t>fine</w:t>
      </w:r>
      <w:r w:rsidR="000760A8">
        <w:rPr>
          <w:rFonts w:cs="Arial"/>
          <w:szCs w:val="24"/>
        </w:rPr>
        <w:t xml:space="preserve"> v</w:t>
      </w:r>
      <w:r w:rsidR="000760A8" w:rsidRPr="000760A8">
        <w:rPr>
          <w:rFonts w:cs="Arial"/>
          <w:szCs w:val="24"/>
        </w:rPr>
        <w:t>alorizzare il grande patrimonio forestale</w:t>
      </w:r>
      <w:r w:rsidR="000760A8">
        <w:rPr>
          <w:rFonts w:cs="Arial"/>
          <w:szCs w:val="24"/>
        </w:rPr>
        <w:t xml:space="preserve"> del Trentino</w:t>
      </w:r>
      <w:r w:rsidR="000760A8" w:rsidRPr="000760A8">
        <w:rPr>
          <w:rFonts w:cs="Arial"/>
          <w:szCs w:val="24"/>
        </w:rPr>
        <w:t>,</w:t>
      </w:r>
      <w:r w:rsidR="00F9435E">
        <w:rPr>
          <w:rFonts w:cs="Arial"/>
          <w:szCs w:val="24"/>
        </w:rPr>
        <w:t xml:space="preserve"> favorendo </w:t>
      </w:r>
      <w:r w:rsidR="00F9435E" w:rsidRPr="000760A8">
        <w:rPr>
          <w:rFonts w:cs="Arial"/>
          <w:szCs w:val="24"/>
        </w:rPr>
        <w:t xml:space="preserve">una maggiore cultura del bosco, del legno e più in generale </w:t>
      </w:r>
      <w:r w:rsidR="0018423F">
        <w:rPr>
          <w:rFonts w:cs="Arial"/>
          <w:szCs w:val="24"/>
        </w:rPr>
        <w:t>un corretto approccio con l’ambiente</w:t>
      </w:r>
      <w:r w:rsidR="00F9435E">
        <w:rPr>
          <w:rFonts w:cs="Arial"/>
          <w:szCs w:val="24"/>
        </w:rPr>
        <w:t xml:space="preserve"> attraverso una piattaforma dedicata, ma </w:t>
      </w:r>
      <w:r w:rsidR="000760A8">
        <w:rPr>
          <w:rFonts w:cs="Arial"/>
          <w:szCs w:val="24"/>
        </w:rPr>
        <w:t xml:space="preserve">anche di contribuire concretamente </w:t>
      </w:r>
      <w:r w:rsidR="000760A8" w:rsidRPr="000760A8">
        <w:rPr>
          <w:rFonts w:cs="Arial"/>
          <w:szCs w:val="24"/>
        </w:rPr>
        <w:t>al ripristino delle foreste colpite</w:t>
      </w:r>
      <w:r w:rsidR="000760A8">
        <w:rPr>
          <w:rFonts w:cs="Arial"/>
          <w:szCs w:val="24"/>
        </w:rPr>
        <w:t xml:space="preserve"> da Vaia</w:t>
      </w:r>
      <w:r w:rsidR="000760A8" w:rsidRPr="000760A8">
        <w:rPr>
          <w:rFonts w:cs="Arial"/>
          <w:szCs w:val="24"/>
        </w:rPr>
        <w:t xml:space="preserve">, con </w:t>
      </w:r>
      <w:r w:rsidR="00F9435E">
        <w:rPr>
          <w:rFonts w:cs="Arial"/>
          <w:szCs w:val="24"/>
        </w:rPr>
        <w:t>una donazione</w:t>
      </w:r>
      <w:r w:rsidR="00F9435E" w:rsidRPr="00F9435E">
        <w:rPr>
          <w:rFonts w:cs="Arial"/>
          <w:szCs w:val="24"/>
        </w:rPr>
        <w:t xml:space="preserve"> </w:t>
      </w:r>
      <w:r w:rsidR="00F9435E" w:rsidRPr="000760A8">
        <w:rPr>
          <w:rFonts w:cs="Arial"/>
          <w:szCs w:val="24"/>
        </w:rPr>
        <w:t>gestita della Provincia autonoma di Trento</w:t>
      </w:r>
      <w:r w:rsidR="00F9435E">
        <w:rPr>
          <w:rFonts w:cs="Arial"/>
          <w:szCs w:val="24"/>
        </w:rPr>
        <w:t>.</w:t>
      </w:r>
      <w:r w:rsidR="0018423F">
        <w:rPr>
          <w:rFonts w:cs="Arial"/>
          <w:szCs w:val="24"/>
        </w:rPr>
        <w:t xml:space="preserve"> </w:t>
      </w:r>
    </w:p>
    <w:p w14:paraId="17E5AFAE" w14:textId="77777777" w:rsidR="00EB6D1A" w:rsidRPr="00EB6D1A" w:rsidRDefault="00EB6D1A" w:rsidP="00EB6D1A">
      <w:pPr>
        <w:jc w:val="both"/>
        <w:rPr>
          <w:rFonts w:cs="Arial"/>
          <w:szCs w:val="24"/>
        </w:rPr>
      </w:pPr>
      <w:r w:rsidRPr="00EB6D1A">
        <w:rPr>
          <w:rFonts w:cs="Arial"/>
          <w:szCs w:val="24"/>
        </w:rPr>
        <w:t xml:space="preserve">Al fianco dei giovani musicisti anche un inedito Natalino Balasso che accompagnerà l'esecuzione con </w:t>
      </w:r>
      <w:r w:rsidRPr="00EB6D1A">
        <w:rPr>
          <w:rFonts w:cs="Arial"/>
          <w:b/>
          <w:bCs/>
          <w:szCs w:val="24"/>
        </w:rPr>
        <w:t>quattro sonetti contemporanei</w:t>
      </w:r>
      <w:r w:rsidRPr="00EB6D1A">
        <w:rPr>
          <w:rFonts w:cs="Arial"/>
          <w:szCs w:val="24"/>
        </w:rPr>
        <w:t>. Sono la sua personale versione di quelli che la tradizione voleva associati ai quattro concerti di Vivaldi. Natalino Balasso, attore, comico e autore di teatro, cinema, libri e televisione, non ha mai smesso di usare la sua arte e la satira per raccontare la società italiana. Dopo il debutto in teatro nel 1990 sono arrivati la televisione (1998), il cinema (2007), la scrittura di libri e ora anche il seguitissimo canale YouTube “</w:t>
      </w:r>
      <w:proofErr w:type="spellStart"/>
      <w:r w:rsidRPr="00EB6D1A">
        <w:rPr>
          <w:rFonts w:cs="Arial"/>
          <w:szCs w:val="24"/>
        </w:rPr>
        <w:t>Telebalasso</w:t>
      </w:r>
      <w:proofErr w:type="spellEnd"/>
      <w:r w:rsidRPr="00EB6D1A">
        <w:rPr>
          <w:rFonts w:cs="Arial"/>
          <w:szCs w:val="24"/>
        </w:rPr>
        <w:t>”.</w:t>
      </w:r>
    </w:p>
    <w:p w14:paraId="6191715D" w14:textId="77777777" w:rsidR="00EB6D1A" w:rsidRPr="00EB6D1A" w:rsidRDefault="00EB6D1A" w:rsidP="00EB6D1A">
      <w:pPr>
        <w:jc w:val="both"/>
        <w:rPr>
          <w:rFonts w:cs="Arial"/>
          <w:szCs w:val="24"/>
        </w:rPr>
      </w:pPr>
    </w:p>
    <w:p w14:paraId="23B6DDBF" w14:textId="14462FAE" w:rsidR="00EB6D1A" w:rsidRPr="00EB6D1A" w:rsidRDefault="00EB6D1A" w:rsidP="00EB6D1A">
      <w:pPr>
        <w:jc w:val="both"/>
        <w:rPr>
          <w:rFonts w:cs="Arial"/>
          <w:szCs w:val="24"/>
        </w:rPr>
      </w:pPr>
      <w:r w:rsidRPr="00EB6D1A">
        <w:rPr>
          <w:rFonts w:cs="Arial"/>
          <w:szCs w:val="24"/>
        </w:rPr>
        <w:t xml:space="preserve">L'evento del 15 luglio è di fatto una première cui seguirà un fitto cartellone che </w:t>
      </w:r>
      <w:r w:rsidRPr="00EB6D1A">
        <w:rPr>
          <w:rFonts w:cs="Arial"/>
          <w:b/>
          <w:bCs/>
          <w:szCs w:val="24"/>
        </w:rPr>
        <w:t>dal 23 agosto al 24 settembre</w:t>
      </w:r>
      <w:r w:rsidRPr="00EB6D1A">
        <w:rPr>
          <w:rFonts w:cs="Arial"/>
          <w:szCs w:val="24"/>
        </w:rPr>
        <w:t xml:space="preserve"> riunirà sulle cime delle Dolomiti artisti e musicisti provenienti da varie parti del mondo ed esponenti dei generi musicali più diversi</w:t>
      </w:r>
      <w:r w:rsidR="000B710A">
        <w:rPr>
          <w:rFonts w:cs="Arial"/>
          <w:szCs w:val="24"/>
        </w:rPr>
        <w:t xml:space="preserve">: </w:t>
      </w:r>
      <w:r w:rsidRPr="00EB6D1A">
        <w:rPr>
          <w:rFonts w:cs="Arial"/>
          <w:szCs w:val="24"/>
        </w:rPr>
        <w:t xml:space="preserve">dai grandi maestri come </w:t>
      </w:r>
      <w:proofErr w:type="spellStart"/>
      <w:r w:rsidRPr="00EB6D1A">
        <w:rPr>
          <w:rFonts w:cs="Arial"/>
          <w:b/>
          <w:bCs/>
          <w:szCs w:val="24"/>
        </w:rPr>
        <w:t>Gidon</w:t>
      </w:r>
      <w:proofErr w:type="spellEnd"/>
      <w:r w:rsidRPr="00EB6D1A">
        <w:rPr>
          <w:rFonts w:cs="Arial"/>
          <w:b/>
          <w:bCs/>
          <w:szCs w:val="24"/>
        </w:rPr>
        <w:t xml:space="preserve"> Kremer, </w:t>
      </w:r>
      <w:proofErr w:type="spellStart"/>
      <w:r w:rsidRPr="00EB6D1A">
        <w:rPr>
          <w:rFonts w:cs="Arial"/>
          <w:b/>
          <w:bCs/>
          <w:szCs w:val="24"/>
        </w:rPr>
        <w:t>Antje</w:t>
      </w:r>
      <w:proofErr w:type="spellEnd"/>
      <w:r w:rsidRPr="00EB6D1A">
        <w:rPr>
          <w:rFonts w:cs="Arial"/>
          <w:b/>
          <w:bCs/>
          <w:szCs w:val="24"/>
        </w:rPr>
        <w:t xml:space="preserve"> </w:t>
      </w:r>
      <w:proofErr w:type="spellStart"/>
      <w:r w:rsidRPr="00EB6D1A">
        <w:rPr>
          <w:rFonts w:cs="Arial"/>
          <w:b/>
          <w:bCs/>
          <w:szCs w:val="24"/>
        </w:rPr>
        <w:t>Wheitaas</w:t>
      </w:r>
      <w:proofErr w:type="spellEnd"/>
      <w:r w:rsidRPr="00EB6D1A">
        <w:rPr>
          <w:rFonts w:cs="Arial"/>
          <w:b/>
          <w:bCs/>
          <w:szCs w:val="24"/>
        </w:rPr>
        <w:t>, Danilo Rossi</w:t>
      </w:r>
      <w:r w:rsidRPr="00EB6D1A">
        <w:rPr>
          <w:rFonts w:cs="Arial"/>
          <w:szCs w:val="24"/>
        </w:rPr>
        <w:t xml:space="preserve"> al meglio della canzone d'autore italiana: </w:t>
      </w:r>
      <w:r w:rsidRPr="00EB6D1A">
        <w:rPr>
          <w:rFonts w:cs="Arial"/>
          <w:b/>
          <w:bCs/>
          <w:szCs w:val="24"/>
        </w:rPr>
        <w:t>Niccolò Fabi e Daniele Silvestri</w:t>
      </w:r>
      <w:r w:rsidRPr="00EB6D1A">
        <w:rPr>
          <w:rFonts w:cs="Arial"/>
          <w:szCs w:val="24"/>
        </w:rPr>
        <w:t xml:space="preserve">. L'omaggio a Gianmaria Testa con </w:t>
      </w:r>
      <w:r w:rsidRPr="00EB6D1A">
        <w:rPr>
          <w:rFonts w:cs="Arial"/>
          <w:b/>
          <w:bCs/>
          <w:szCs w:val="24"/>
        </w:rPr>
        <w:t xml:space="preserve">Neri Marcorè, Domenico </w:t>
      </w:r>
      <w:proofErr w:type="spellStart"/>
      <w:r w:rsidRPr="00EB6D1A">
        <w:rPr>
          <w:rFonts w:cs="Arial"/>
          <w:b/>
          <w:bCs/>
          <w:szCs w:val="24"/>
        </w:rPr>
        <w:t>Mariorenzi</w:t>
      </w:r>
      <w:proofErr w:type="spellEnd"/>
      <w:r w:rsidRPr="00EB6D1A">
        <w:rPr>
          <w:rFonts w:cs="Arial"/>
          <w:b/>
          <w:bCs/>
          <w:szCs w:val="24"/>
        </w:rPr>
        <w:t xml:space="preserve">, Mario Brunello e Gabriele </w:t>
      </w:r>
      <w:proofErr w:type="spellStart"/>
      <w:r w:rsidRPr="00EB6D1A">
        <w:rPr>
          <w:rFonts w:cs="Arial"/>
          <w:b/>
          <w:bCs/>
          <w:szCs w:val="24"/>
        </w:rPr>
        <w:t>Mirabassi</w:t>
      </w:r>
      <w:proofErr w:type="spellEnd"/>
      <w:r w:rsidRPr="00EB6D1A">
        <w:rPr>
          <w:rFonts w:cs="Arial"/>
          <w:szCs w:val="24"/>
        </w:rPr>
        <w:t xml:space="preserve"> senza dimenticare l'evento speciale con </w:t>
      </w:r>
      <w:r w:rsidRPr="00EB6D1A">
        <w:rPr>
          <w:rFonts w:cs="Arial"/>
          <w:b/>
          <w:bCs/>
          <w:szCs w:val="24"/>
        </w:rPr>
        <w:t>Stefano Massini</w:t>
      </w:r>
      <w:r w:rsidRPr="00EB6D1A">
        <w:rPr>
          <w:rFonts w:cs="Arial"/>
          <w:szCs w:val="24"/>
        </w:rPr>
        <w:t xml:space="preserve"> affiancato da Stefano Corsi e Enrico Fink. </w:t>
      </w:r>
    </w:p>
    <w:p w14:paraId="39659D83" w14:textId="77777777" w:rsidR="00EB6D1A" w:rsidRPr="00EB6D1A" w:rsidRDefault="00EB6D1A" w:rsidP="00EB6D1A">
      <w:pPr>
        <w:jc w:val="both"/>
        <w:rPr>
          <w:rFonts w:cs="Arial"/>
          <w:szCs w:val="24"/>
        </w:rPr>
      </w:pPr>
      <w:r w:rsidRPr="00EB6D1A">
        <w:rPr>
          <w:rFonts w:cs="Arial"/>
          <w:szCs w:val="24"/>
        </w:rPr>
        <w:t xml:space="preserve">E ancora le grandi promesse – e conferme – del mondo della musica classica come il </w:t>
      </w:r>
      <w:r w:rsidRPr="00EB6D1A">
        <w:rPr>
          <w:rFonts w:cs="Arial"/>
          <w:b/>
          <w:bCs/>
          <w:szCs w:val="24"/>
        </w:rPr>
        <w:t xml:space="preserve">Quartetto van </w:t>
      </w:r>
      <w:proofErr w:type="spellStart"/>
      <w:r w:rsidRPr="00EB6D1A">
        <w:rPr>
          <w:rFonts w:cs="Arial"/>
          <w:b/>
          <w:bCs/>
          <w:szCs w:val="24"/>
        </w:rPr>
        <w:t>Kuijk</w:t>
      </w:r>
      <w:proofErr w:type="spellEnd"/>
      <w:r w:rsidRPr="00EB6D1A">
        <w:rPr>
          <w:rFonts w:cs="Arial"/>
          <w:b/>
          <w:bCs/>
          <w:szCs w:val="24"/>
        </w:rPr>
        <w:t>, I Virtuosi Italiani</w:t>
      </w:r>
      <w:r w:rsidRPr="00EB6D1A">
        <w:rPr>
          <w:rFonts w:cs="Arial"/>
          <w:szCs w:val="24"/>
        </w:rPr>
        <w:t xml:space="preserve">, il </w:t>
      </w:r>
      <w:r w:rsidRPr="00EB6D1A">
        <w:rPr>
          <w:rFonts w:cs="Arial"/>
          <w:b/>
          <w:bCs/>
          <w:szCs w:val="24"/>
        </w:rPr>
        <w:t xml:space="preserve">Quartetto </w:t>
      </w:r>
      <w:proofErr w:type="spellStart"/>
      <w:r w:rsidRPr="00EB6D1A">
        <w:rPr>
          <w:rFonts w:cs="Arial"/>
          <w:b/>
          <w:bCs/>
          <w:szCs w:val="24"/>
        </w:rPr>
        <w:t>Lyskamm</w:t>
      </w:r>
      <w:proofErr w:type="spellEnd"/>
      <w:r w:rsidRPr="00EB6D1A">
        <w:rPr>
          <w:rFonts w:cs="Arial"/>
          <w:szCs w:val="24"/>
        </w:rPr>
        <w:t xml:space="preserve">. Non può mancare ovviamente il jazz con nomi del calibro di </w:t>
      </w:r>
      <w:r w:rsidRPr="00EB6D1A">
        <w:rPr>
          <w:rFonts w:cs="Arial"/>
          <w:b/>
          <w:bCs/>
          <w:szCs w:val="24"/>
        </w:rPr>
        <w:t xml:space="preserve">Paolo Fresu, Gaetano </w:t>
      </w:r>
      <w:proofErr w:type="spellStart"/>
      <w:r w:rsidRPr="00EB6D1A">
        <w:rPr>
          <w:rFonts w:cs="Arial"/>
          <w:b/>
          <w:bCs/>
          <w:szCs w:val="24"/>
        </w:rPr>
        <w:t>Curreri</w:t>
      </w:r>
      <w:proofErr w:type="spellEnd"/>
      <w:r w:rsidRPr="00EB6D1A">
        <w:rPr>
          <w:rFonts w:cs="Arial"/>
          <w:b/>
          <w:bCs/>
          <w:szCs w:val="24"/>
        </w:rPr>
        <w:t>, Gianluca Petrella, Riccardo Onori</w:t>
      </w:r>
      <w:r w:rsidRPr="00EB6D1A">
        <w:rPr>
          <w:rFonts w:cs="Arial"/>
          <w:szCs w:val="24"/>
        </w:rPr>
        <w:t xml:space="preserve"> e un magico percorso dedicato alla musica di Astor Piazzolla con il </w:t>
      </w:r>
      <w:r w:rsidRPr="00EB6D1A">
        <w:rPr>
          <w:rFonts w:cs="Arial"/>
          <w:b/>
          <w:bCs/>
          <w:szCs w:val="24"/>
        </w:rPr>
        <w:t xml:space="preserve">Trio Gardel, </w:t>
      </w:r>
      <w:proofErr w:type="spellStart"/>
      <w:r w:rsidRPr="00EB6D1A">
        <w:rPr>
          <w:rFonts w:cs="Arial"/>
          <w:b/>
          <w:bCs/>
          <w:szCs w:val="24"/>
        </w:rPr>
        <w:t>Gidon</w:t>
      </w:r>
      <w:proofErr w:type="spellEnd"/>
      <w:r w:rsidRPr="00EB6D1A">
        <w:rPr>
          <w:rFonts w:cs="Arial"/>
          <w:b/>
          <w:bCs/>
          <w:szCs w:val="24"/>
        </w:rPr>
        <w:t xml:space="preserve"> Kremer e la </w:t>
      </w:r>
      <w:proofErr w:type="spellStart"/>
      <w:r w:rsidRPr="00EB6D1A">
        <w:rPr>
          <w:rFonts w:cs="Arial"/>
          <w:b/>
          <w:bCs/>
          <w:szCs w:val="24"/>
        </w:rPr>
        <w:t>Kremerata</w:t>
      </w:r>
      <w:proofErr w:type="spellEnd"/>
      <w:r w:rsidRPr="00EB6D1A">
        <w:rPr>
          <w:rFonts w:cs="Arial"/>
          <w:b/>
          <w:bCs/>
          <w:szCs w:val="24"/>
        </w:rPr>
        <w:t xml:space="preserve"> Baltica, Danilo Rea</w:t>
      </w:r>
      <w:r w:rsidRPr="00EB6D1A">
        <w:rPr>
          <w:rFonts w:cs="Arial"/>
          <w:szCs w:val="24"/>
        </w:rPr>
        <w:t xml:space="preserve"> assieme a Giovanni Tommaso, Pietro Tonolo, Marcello Sirignano, e l'energia esplosiva della </w:t>
      </w:r>
      <w:r w:rsidRPr="00EB6D1A">
        <w:rPr>
          <w:rFonts w:cs="Arial"/>
          <w:b/>
          <w:bCs/>
          <w:szCs w:val="24"/>
        </w:rPr>
        <w:t>Riot Brass Jazz Band</w:t>
      </w:r>
      <w:r w:rsidRPr="00EB6D1A">
        <w:rPr>
          <w:rFonts w:cs="Arial"/>
          <w:szCs w:val="24"/>
        </w:rPr>
        <w:t>.</w:t>
      </w:r>
    </w:p>
    <w:p w14:paraId="0A587C1E" w14:textId="77777777" w:rsidR="00EB6D1A" w:rsidRPr="00EB6D1A" w:rsidRDefault="00EB6D1A" w:rsidP="00EB6D1A">
      <w:pPr>
        <w:jc w:val="both"/>
        <w:rPr>
          <w:rFonts w:cs="Arial"/>
          <w:szCs w:val="24"/>
        </w:rPr>
      </w:pPr>
    </w:p>
    <w:p w14:paraId="7F9E2FFC" w14:textId="3AD1E1AD" w:rsidR="00EB6D1A" w:rsidRPr="00EB6D1A" w:rsidRDefault="00EB6D1A" w:rsidP="00EB6D1A">
      <w:pPr>
        <w:jc w:val="both"/>
        <w:rPr>
          <w:rFonts w:cs="Arial"/>
          <w:b/>
          <w:bCs/>
          <w:szCs w:val="24"/>
        </w:rPr>
      </w:pPr>
      <w:r w:rsidRPr="00EB6D1A">
        <w:rPr>
          <w:rFonts w:cs="Arial"/>
          <w:b/>
          <w:bCs/>
          <w:szCs w:val="24"/>
        </w:rPr>
        <w:t>Come arrivare</w:t>
      </w:r>
      <w:r w:rsidR="00F9435E">
        <w:rPr>
          <w:rFonts w:cs="Arial"/>
          <w:b/>
          <w:bCs/>
          <w:szCs w:val="24"/>
        </w:rPr>
        <w:t xml:space="preserve"> al luogo del concerto</w:t>
      </w:r>
    </w:p>
    <w:p w14:paraId="72A3D360" w14:textId="77777777" w:rsidR="00EB6D1A" w:rsidRPr="00EB6D1A" w:rsidRDefault="00EB6D1A" w:rsidP="00EB6D1A">
      <w:pPr>
        <w:jc w:val="both"/>
        <w:rPr>
          <w:rFonts w:cs="Arial"/>
          <w:szCs w:val="24"/>
        </w:rPr>
      </w:pPr>
      <w:r w:rsidRPr="00EB6D1A">
        <w:rPr>
          <w:rFonts w:cs="Arial"/>
          <w:szCs w:val="24"/>
        </w:rPr>
        <w:t xml:space="preserve">Il luogo del concerto è raggiungibile da Cavalese o da Tesero in auto fino al Passo di </w:t>
      </w:r>
      <w:proofErr w:type="spellStart"/>
      <w:r w:rsidRPr="00EB6D1A">
        <w:rPr>
          <w:rFonts w:cs="Arial"/>
          <w:szCs w:val="24"/>
        </w:rPr>
        <w:t>Lavazé</w:t>
      </w:r>
      <w:proofErr w:type="spellEnd"/>
      <w:r w:rsidRPr="00EB6D1A">
        <w:rPr>
          <w:rFonts w:cs="Arial"/>
          <w:szCs w:val="24"/>
        </w:rPr>
        <w:t xml:space="preserve"> (parcheggio) e poi a piedi per circa 15 minuti di cammino (difficoltà T).</w:t>
      </w:r>
    </w:p>
    <w:p w14:paraId="11F0FB65" w14:textId="77777777" w:rsidR="00EB6D1A" w:rsidRPr="00EB6D1A" w:rsidRDefault="00EB6D1A" w:rsidP="00EB6D1A">
      <w:pPr>
        <w:jc w:val="both"/>
        <w:rPr>
          <w:rFonts w:cs="Arial"/>
          <w:szCs w:val="24"/>
        </w:rPr>
      </w:pPr>
    </w:p>
    <w:p w14:paraId="201AC610" w14:textId="627D1EC9" w:rsidR="00EB6D1A" w:rsidRPr="00EB6D1A" w:rsidRDefault="00EB6D1A" w:rsidP="00EB6D1A">
      <w:pPr>
        <w:jc w:val="both"/>
        <w:rPr>
          <w:rFonts w:cs="Arial"/>
          <w:b/>
          <w:bCs/>
          <w:szCs w:val="24"/>
        </w:rPr>
      </w:pPr>
      <w:r w:rsidRPr="00EB6D1A">
        <w:rPr>
          <w:rFonts w:cs="Arial"/>
          <w:b/>
          <w:bCs/>
          <w:szCs w:val="24"/>
        </w:rPr>
        <w:t>Escursioni guidate</w:t>
      </w:r>
      <w:r>
        <w:rPr>
          <w:rFonts w:cs="Arial"/>
          <w:b/>
          <w:bCs/>
          <w:szCs w:val="24"/>
        </w:rPr>
        <w:t xml:space="preserve"> verso il concerto</w:t>
      </w:r>
    </w:p>
    <w:p w14:paraId="64E90C5C" w14:textId="3E2D1E37" w:rsidR="00EB6D1A" w:rsidRPr="00EB6D1A" w:rsidRDefault="00EB6D1A" w:rsidP="00EB6D1A">
      <w:pPr>
        <w:jc w:val="both"/>
        <w:rPr>
          <w:rFonts w:cs="Arial"/>
          <w:szCs w:val="24"/>
        </w:rPr>
      </w:pPr>
      <w:r w:rsidRPr="00EB6D1A">
        <w:rPr>
          <w:rFonts w:cs="Arial"/>
          <w:szCs w:val="24"/>
        </w:rPr>
        <w:t xml:space="preserve">In occasione dell'evento è possibile partecipare a una escursione con le Guide Alpine del Trentino per possessori di Fiemme Guest Card e Trentino Guest Card con itinerario che da Passo </w:t>
      </w:r>
      <w:proofErr w:type="spellStart"/>
      <w:r w:rsidRPr="00EB6D1A">
        <w:rPr>
          <w:rFonts w:cs="Arial"/>
          <w:szCs w:val="24"/>
        </w:rPr>
        <w:t>Oclini</w:t>
      </w:r>
      <w:proofErr w:type="spellEnd"/>
      <w:r w:rsidRPr="00EB6D1A">
        <w:rPr>
          <w:rFonts w:cs="Arial"/>
          <w:szCs w:val="24"/>
        </w:rPr>
        <w:t xml:space="preserve"> risale il crinale ovest del Corno Bianco (ore 2,5 di cammino, dislivello in salita 300 metri, difficoltà E).</w:t>
      </w:r>
    </w:p>
    <w:p w14:paraId="5B8C07E0" w14:textId="1AF0E981" w:rsidR="00EB6D1A" w:rsidRPr="00EB6D1A" w:rsidRDefault="00EB6D1A" w:rsidP="00EB6D1A">
      <w:pPr>
        <w:jc w:val="both"/>
        <w:rPr>
          <w:rFonts w:cs="Arial"/>
          <w:szCs w:val="24"/>
        </w:rPr>
      </w:pPr>
      <w:r w:rsidRPr="00EB6D1A">
        <w:rPr>
          <w:rFonts w:cs="Arial"/>
          <w:szCs w:val="24"/>
        </w:rPr>
        <w:t>La partecipazione è gratuita con prenotazione obbligatoria direttamente sull’</w:t>
      </w:r>
      <w:r w:rsidRPr="000B710A">
        <w:rPr>
          <w:rFonts w:cs="Arial"/>
          <w:szCs w:val="24"/>
        </w:rPr>
        <w:t>A</w:t>
      </w:r>
      <w:r w:rsidR="000B710A" w:rsidRPr="000B710A">
        <w:rPr>
          <w:rFonts w:cs="Arial"/>
          <w:szCs w:val="24"/>
        </w:rPr>
        <w:t>pp</w:t>
      </w:r>
      <w:r w:rsidRPr="00EB6D1A">
        <w:rPr>
          <w:rFonts w:cs="Arial"/>
          <w:szCs w:val="24"/>
        </w:rPr>
        <w:t xml:space="preserve"> Trentino Guest Card </w:t>
      </w:r>
      <w:r w:rsidRPr="000B710A">
        <w:rPr>
          <w:rFonts w:cs="Arial"/>
          <w:szCs w:val="24"/>
        </w:rPr>
        <w:t>A</w:t>
      </w:r>
      <w:r w:rsidR="000B710A">
        <w:rPr>
          <w:rFonts w:cs="Arial"/>
          <w:szCs w:val="24"/>
        </w:rPr>
        <w:t>pp</w:t>
      </w:r>
      <w:r w:rsidRPr="00EB6D1A">
        <w:rPr>
          <w:rFonts w:cs="Arial"/>
          <w:szCs w:val="24"/>
        </w:rPr>
        <w:t xml:space="preserve"> (Google Play </w:t>
      </w:r>
      <w:r>
        <w:rPr>
          <w:rFonts w:cs="Arial"/>
          <w:szCs w:val="24"/>
        </w:rPr>
        <w:t>e</w:t>
      </w:r>
      <w:r w:rsidRPr="00EB6D1A">
        <w:rPr>
          <w:rFonts w:cs="Arial"/>
          <w:szCs w:val="24"/>
        </w:rPr>
        <w:t xml:space="preserve"> the App store) o presso l’Apt Val di Fiemme al numero 0462 241111. Posti limitati.</w:t>
      </w:r>
    </w:p>
    <w:p w14:paraId="26171024" w14:textId="77777777" w:rsidR="00EB6D1A" w:rsidRPr="00EB6D1A" w:rsidRDefault="00EB6D1A" w:rsidP="00EB6D1A">
      <w:pPr>
        <w:jc w:val="both"/>
        <w:rPr>
          <w:rFonts w:cs="Arial"/>
          <w:szCs w:val="24"/>
        </w:rPr>
      </w:pPr>
    </w:p>
    <w:p w14:paraId="5DD300E7" w14:textId="77777777" w:rsidR="00EB6D1A" w:rsidRPr="00EB6D1A" w:rsidRDefault="00EB6D1A" w:rsidP="00EB6D1A">
      <w:pPr>
        <w:jc w:val="both"/>
        <w:rPr>
          <w:rFonts w:cs="Arial"/>
          <w:szCs w:val="24"/>
        </w:rPr>
      </w:pPr>
      <w:r w:rsidRPr="00EB6D1A">
        <w:rPr>
          <w:rFonts w:cs="Arial"/>
          <w:szCs w:val="24"/>
        </w:rPr>
        <w:t xml:space="preserve">È inoltre possibile partecipare a una escursione in E-mountainbike con gli Accompagnatori di MTB che da Passo di </w:t>
      </w:r>
      <w:proofErr w:type="spellStart"/>
      <w:r w:rsidRPr="00EB6D1A">
        <w:rPr>
          <w:rFonts w:cs="Arial"/>
          <w:szCs w:val="24"/>
        </w:rPr>
        <w:t>Lavazé</w:t>
      </w:r>
      <w:proofErr w:type="spellEnd"/>
      <w:r w:rsidRPr="00EB6D1A">
        <w:rPr>
          <w:rFonts w:cs="Arial"/>
          <w:szCs w:val="24"/>
        </w:rPr>
        <w:t xml:space="preserve"> raggiunge Passo </w:t>
      </w:r>
      <w:proofErr w:type="spellStart"/>
      <w:r w:rsidRPr="00EB6D1A">
        <w:rPr>
          <w:rFonts w:cs="Arial"/>
          <w:szCs w:val="24"/>
        </w:rPr>
        <w:t>Oclini</w:t>
      </w:r>
      <w:proofErr w:type="spellEnd"/>
      <w:r w:rsidRPr="00EB6D1A">
        <w:rPr>
          <w:rFonts w:cs="Arial"/>
          <w:szCs w:val="24"/>
        </w:rPr>
        <w:t xml:space="preserve"> toccando Malga Ora e ritorno (8 km di lunghezza, dislivello in salita 135 m, difficoltà facile). La partecipazione – che avrà luogo con un minimo di 3 iscritti – è a pagamento previa prenotazione entro le ore 12 del giorno precedente presso l’Apt Val di Fiemme al numero 0462 241111.</w:t>
      </w:r>
    </w:p>
    <w:p w14:paraId="02D6973B" w14:textId="77777777" w:rsidR="00EB6D1A" w:rsidRPr="00EB6D1A" w:rsidRDefault="00EB6D1A" w:rsidP="00EB6D1A">
      <w:pPr>
        <w:jc w:val="both"/>
        <w:rPr>
          <w:rFonts w:cs="Arial"/>
          <w:szCs w:val="24"/>
        </w:rPr>
      </w:pPr>
    </w:p>
    <w:p w14:paraId="7D7468D4" w14:textId="691ECDEF" w:rsidR="00EB6D1A" w:rsidRPr="00EB6D1A" w:rsidRDefault="00EB6D1A" w:rsidP="00EB6D1A">
      <w:pPr>
        <w:jc w:val="both"/>
        <w:rPr>
          <w:rFonts w:cs="Arial"/>
          <w:szCs w:val="24"/>
        </w:rPr>
      </w:pPr>
      <w:r w:rsidRPr="0018423F">
        <w:rPr>
          <w:rFonts w:cs="Arial"/>
          <w:b/>
          <w:bCs/>
          <w:szCs w:val="24"/>
        </w:rPr>
        <w:t>In caso di maltempo</w:t>
      </w:r>
      <w:r w:rsidRPr="00EB6D1A">
        <w:rPr>
          <w:rFonts w:cs="Arial"/>
          <w:szCs w:val="24"/>
        </w:rPr>
        <w:t xml:space="preserve"> il concerto è recuperato alle ore 17.30 al </w:t>
      </w:r>
      <w:proofErr w:type="spellStart"/>
      <w:r w:rsidRPr="00EB6D1A">
        <w:rPr>
          <w:rFonts w:cs="Arial"/>
          <w:szCs w:val="24"/>
        </w:rPr>
        <w:t>Palafiemme</w:t>
      </w:r>
      <w:proofErr w:type="spellEnd"/>
      <w:r w:rsidRPr="00EB6D1A">
        <w:rPr>
          <w:rFonts w:cs="Arial"/>
          <w:szCs w:val="24"/>
        </w:rPr>
        <w:t xml:space="preserve"> di Cavalese. Ingresso gratuito con prenotazione seguendo le linee guida indicate </w:t>
      </w:r>
      <w:r w:rsidR="0018423F">
        <w:rPr>
          <w:rFonts w:cs="Arial"/>
          <w:szCs w:val="24"/>
        </w:rPr>
        <w:t>di seguito</w:t>
      </w:r>
      <w:r w:rsidRPr="00EB6D1A">
        <w:rPr>
          <w:rFonts w:cs="Arial"/>
          <w:szCs w:val="24"/>
        </w:rPr>
        <w:t>.</w:t>
      </w:r>
    </w:p>
    <w:p w14:paraId="282EF16F" w14:textId="77777777" w:rsidR="00EB6D1A" w:rsidRPr="00EB6D1A" w:rsidRDefault="00EB6D1A" w:rsidP="00EB6D1A">
      <w:pPr>
        <w:jc w:val="both"/>
        <w:rPr>
          <w:rFonts w:cs="Arial"/>
          <w:szCs w:val="24"/>
        </w:rPr>
      </w:pPr>
    </w:p>
    <w:p w14:paraId="1AD61432" w14:textId="77777777" w:rsidR="00B86CF8" w:rsidRDefault="00B86CF8" w:rsidP="00B86CF8">
      <w:pPr>
        <w:jc w:val="both"/>
        <w:rPr>
          <w:b/>
          <w:bCs/>
        </w:rPr>
      </w:pPr>
      <w:r>
        <w:rPr>
          <w:b/>
          <w:bCs/>
        </w:rPr>
        <w:t>Il Festival I Suoni delle Dolomiti si svolge nel rispetto della normativa per il contenimento della diffusione del virus SARS-CoV-2/COVID-19.</w:t>
      </w:r>
    </w:p>
    <w:p w14:paraId="21D18959" w14:textId="77777777" w:rsidR="00B86CF8" w:rsidRDefault="00B86CF8" w:rsidP="00B86CF8">
      <w:pPr>
        <w:pStyle w:val="Nessunaspaziatura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i/>
          <w:iCs/>
          <w:sz w:val="24"/>
          <w:szCs w:val="24"/>
        </w:rPr>
        <w:t>In breve</w:t>
      </w:r>
    </w:p>
    <w:p w14:paraId="7E8EE43C" w14:textId="77777777" w:rsidR="00B86CF8" w:rsidRDefault="00B86CF8" w:rsidP="00B86CF8">
      <w:pPr>
        <w:pStyle w:val="Nessunaspaziatura"/>
        <w:numPr>
          <w:ilvl w:val="0"/>
          <w:numId w:val="8"/>
        </w:numPr>
        <w:jc w:val="both"/>
        <w:rPr>
          <w:rFonts w:ascii="Arial" w:hAnsi="Arial" w:cs="Arial"/>
          <w:color w:val="262626"/>
          <w:sz w:val="24"/>
          <w:szCs w:val="24"/>
        </w:rPr>
      </w:pPr>
      <w:r>
        <w:rPr>
          <w:rFonts w:ascii="Arial" w:hAnsi="Arial" w:cs="Arial"/>
          <w:color w:val="262626"/>
          <w:sz w:val="24"/>
          <w:szCs w:val="24"/>
        </w:rPr>
        <w:t>la partecipazione al concerto è libera e gratuita </w:t>
      </w:r>
    </w:p>
    <w:p w14:paraId="4AD6C7E2" w14:textId="77777777" w:rsidR="00B86CF8" w:rsidRDefault="00B86CF8" w:rsidP="00B86CF8">
      <w:pPr>
        <w:pStyle w:val="Nessunaspaziatura"/>
        <w:numPr>
          <w:ilvl w:val="0"/>
          <w:numId w:val="8"/>
        </w:numPr>
        <w:jc w:val="both"/>
        <w:rPr>
          <w:rFonts w:ascii="Arial" w:hAnsi="Arial" w:cs="Arial"/>
          <w:b/>
          <w:bCs/>
          <w:color w:val="262626"/>
          <w:sz w:val="24"/>
          <w:szCs w:val="24"/>
        </w:rPr>
      </w:pPr>
      <w:r>
        <w:rPr>
          <w:rFonts w:ascii="Arial" w:hAnsi="Arial" w:cs="Arial"/>
          <w:color w:val="262626"/>
          <w:sz w:val="24"/>
          <w:szCs w:val="24"/>
        </w:rPr>
        <w:t>la partecipazione ai concerti all'aperto prevede il rispetto del </w:t>
      </w:r>
      <w:r>
        <w:rPr>
          <w:rFonts w:ascii="Arial" w:hAnsi="Arial" w:cs="Arial"/>
          <w:b/>
          <w:bCs/>
          <w:color w:val="262626"/>
          <w:sz w:val="24"/>
          <w:szCs w:val="24"/>
        </w:rPr>
        <w:t>distanziamento interpersonale di almeno 1 metro</w:t>
      </w:r>
    </w:p>
    <w:p w14:paraId="2CBF0D22" w14:textId="77777777" w:rsidR="00B86CF8" w:rsidRDefault="00B86CF8" w:rsidP="00B86CF8">
      <w:pPr>
        <w:pStyle w:val="Nessunaspaziatura"/>
        <w:jc w:val="both"/>
        <w:rPr>
          <w:rFonts w:ascii="Arial" w:hAnsi="Arial" w:cs="Arial"/>
          <w:i/>
          <w:iCs/>
          <w:color w:val="262626"/>
          <w:sz w:val="24"/>
          <w:szCs w:val="24"/>
        </w:rPr>
      </w:pPr>
      <w:r>
        <w:rPr>
          <w:rFonts w:ascii="Arial" w:hAnsi="Arial" w:cs="Arial"/>
          <w:i/>
          <w:iCs/>
          <w:color w:val="262626"/>
          <w:sz w:val="24"/>
          <w:szCs w:val="24"/>
        </w:rPr>
        <w:lastRenderedPageBreak/>
        <w:br/>
        <w:t>In caso di maltempo</w:t>
      </w:r>
    </w:p>
    <w:p w14:paraId="386797A3" w14:textId="77777777" w:rsidR="00B86CF8" w:rsidRDefault="00B86CF8" w:rsidP="00B86CF8">
      <w:pPr>
        <w:pStyle w:val="Nessunaspaziatura"/>
        <w:numPr>
          <w:ilvl w:val="0"/>
          <w:numId w:val="9"/>
        </w:numPr>
        <w:jc w:val="both"/>
        <w:rPr>
          <w:rFonts w:ascii="Arial" w:hAnsi="Arial" w:cs="Arial"/>
          <w:color w:val="262626"/>
          <w:sz w:val="24"/>
          <w:szCs w:val="24"/>
        </w:rPr>
      </w:pPr>
      <w:r>
        <w:rPr>
          <w:rFonts w:ascii="Arial" w:hAnsi="Arial" w:cs="Arial"/>
          <w:color w:val="262626"/>
          <w:sz w:val="24"/>
          <w:szCs w:val="24"/>
        </w:rPr>
        <w:t>il concerto avrà luogo lo stesso giorno </w:t>
      </w:r>
      <w:r>
        <w:rPr>
          <w:rFonts w:ascii="Arial" w:hAnsi="Arial" w:cs="Arial"/>
          <w:b/>
          <w:bCs/>
          <w:color w:val="262626"/>
          <w:sz w:val="24"/>
          <w:szCs w:val="24"/>
        </w:rPr>
        <w:t>alle ore 17:30 in teatro</w:t>
      </w:r>
      <w:r>
        <w:rPr>
          <w:rFonts w:ascii="Arial" w:hAnsi="Arial" w:cs="Arial"/>
          <w:color w:val="262626"/>
          <w:sz w:val="24"/>
          <w:szCs w:val="24"/>
        </w:rPr>
        <w:t> con prenotazione </w:t>
      </w:r>
    </w:p>
    <w:p w14:paraId="79310A39" w14:textId="77777777" w:rsidR="00B86CF8" w:rsidRDefault="00B86CF8" w:rsidP="00B86CF8">
      <w:pPr>
        <w:pStyle w:val="Nessunaspaziatura"/>
        <w:numPr>
          <w:ilvl w:val="0"/>
          <w:numId w:val="9"/>
        </w:numPr>
        <w:jc w:val="both"/>
        <w:rPr>
          <w:rFonts w:ascii="Arial" w:hAnsi="Arial" w:cs="Arial"/>
          <w:color w:val="262626"/>
          <w:sz w:val="24"/>
          <w:szCs w:val="24"/>
        </w:rPr>
      </w:pPr>
      <w:r>
        <w:rPr>
          <w:rFonts w:ascii="Arial" w:hAnsi="Arial" w:cs="Arial"/>
          <w:b/>
          <w:bCs/>
          <w:color w:val="262626"/>
          <w:sz w:val="24"/>
          <w:szCs w:val="24"/>
        </w:rPr>
        <w:t>la prenotazione online va fatta sul sito del festival</w:t>
      </w:r>
      <w:r>
        <w:rPr>
          <w:rFonts w:ascii="Arial" w:hAnsi="Arial" w:cs="Arial"/>
          <w:color w:val="262626"/>
          <w:sz w:val="24"/>
          <w:szCs w:val="24"/>
        </w:rPr>
        <w:t xml:space="preserve"> dove, nella scheda di ogni concerto, è presente un apposito widget </w:t>
      </w:r>
      <w:r>
        <w:rPr>
          <w:rFonts w:ascii="Arial" w:hAnsi="Arial" w:cs="Arial"/>
          <w:b/>
          <w:bCs/>
          <w:color w:val="262626"/>
          <w:sz w:val="24"/>
          <w:szCs w:val="24"/>
        </w:rPr>
        <w:t>oppure sul sito dell’Azienda per il Turismo</w:t>
      </w:r>
      <w:r>
        <w:rPr>
          <w:rFonts w:ascii="Arial" w:hAnsi="Arial" w:cs="Arial"/>
          <w:color w:val="262626"/>
          <w:sz w:val="24"/>
          <w:szCs w:val="24"/>
        </w:rPr>
        <w:t> del luogo dove si svolge il concerto</w:t>
      </w:r>
    </w:p>
    <w:p w14:paraId="69622DE2" w14:textId="77777777" w:rsidR="00B86CF8" w:rsidRDefault="00B86CF8" w:rsidP="00B86CF8">
      <w:pPr>
        <w:pStyle w:val="Nessunaspaziatura"/>
        <w:numPr>
          <w:ilvl w:val="0"/>
          <w:numId w:val="9"/>
        </w:numPr>
        <w:jc w:val="both"/>
        <w:rPr>
          <w:rFonts w:ascii="Arial" w:hAnsi="Arial" w:cs="Arial"/>
          <w:color w:val="262626"/>
          <w:sz w:val="24"/>
          <w:szCs w:val="24"/>
        </w:rPr>
      </w:pPr>
      <w:r>
        <w:rPr>
          <w:rFonts w:ascii="Arial" w:hAnsi="Arial" w:cs="Arial"/>
          <w:color w:val="262626"/>
          <w:sz w:val="24"/>
          <w:szCs w:val="24"/>
        </w:rPr>
        <w:t>la prenotazione è possibile, fino a esaurimento dei posti disponibili, </w:t>
      </w:r>
      <w:r>
        <w:rPr>
          <w:rFonts w:ascii="Arial" w:hAnsi="Arial" w:cs="Arial"/>
          <w:b/>
          <w:bCs/>
          <w:color w:val="262626"/>
          <w:sz w:val="24"/>
          <w:szCs w:val="24"/>
        </w:rPr>
        <w:t>dalle ore 18 del giorno precedente il concerto alle ore 12.30</w:t>
      </w:r>
      <w:r>
        <w:rPr>
          <w:rFonts w:ascii="Arial" w:hAnsi="Arial" w:cs="Arial"/>
          <w:color w:val="262626"/>
          <w:sz w:val="24"/>
          <w:szCs w:val="24"/>
        </w:rPr>
        <w:t> del giorno del suo svolgimento. I posti in teatro sono ridotti rispetto al numero reale della sala</w:t>
      </w:r>
    </w:p>
    <w:p w14:paraId="768716A2" w14:textId="77777777" w:rsidR="00B86CF8" w:rsidRDefault="00B86CF8" w:rsidP="00B86CF8">
      <w:pPr>
        <w:pStyle w:val="Nessunaspaziatura"/>
        <w:numPr>
          <w:ilvl w:val="0"/>
          <w:numId w:val="9"/>
        </w:numPr>
        <w:jc w:val="both"/>
        <w:rPr>
          <w:rFonts w:ascii="Arial" w:hAnsi="Arial" w:cs="Arial"/>
          <w:color w:val="262626"/>
          <w:sz w:val="24"/>
          <w:szCs w:val="24"/>
        </w:rPr>
      </w:pPr>
      <w:r>
        <w:rPr>
          <w:rFonts w:ascii="Arial" w:hAnsi="Arial" w:cs="Arial"/>
          <w:b/>
          <w:bCs/>
          <w:color w:val="262626"/>
          <w:sz w:val="24"/>
          <w:szCs w:val="24"/>
        </w:rPr>
        <w:t>il voucher</w:t>
      </w:r>
      <w:r>
        <w:rPr>
          <w:rFonts w:ascii="Arial" w:hAnsi="Arial" w:cs="Arial"/>
          <w:color w:val="262626"/>
          <w:sz w:val="24"/>
          <w:szCs w:val="24"/>
        </w:rPr>
        <w:t> ricevuto al momento della prenotazione online </w:t>
      </w:r>
      <w:r>
        <w:rPr>
          <w:rFonts w:ascii="Arial" w:hAnsi="Arial" w:cs="Arial"/>
          <w:b/>
          <w:bCs/>
          <w:color w:val="262626"/>
          <w:sz w:val="24"/>
          <w:szCs w:val="24"/>
        </w:rPr>
        <w:t>dovrà essere convertito</w:t>
      </w:r>
      <w:r>
        <w:rPr>
          <w:rFonts w:ascii="Arial" w:hAnsi="Arial" w:cs="Arial"/>
          <w:color w:val="262626"/>
          <w:sz w:val="24"/>
          <w:szCs w:val="24"/>
        </w:rPr>
        <w:t xml:space="preserve">, presso la cassa del teatro, in biglietto per l’ingresso in sala </w:t>
      </w:r>
      <w:r>
        <w:rPr>
          <w:rFonts w:ascii="Arial" w:hAnsi="Arial" w:cs="Arial"/>
          <w:b/>
          <w:bCs/>
          <w:color w:val="262626"/>
          <w:sz w:val="24"/>
          <w:szCs w:val="24"/>
        </w:rPr>
        <w:t>dalle ore 15.30 alle ore 16.30</w:t>
      </w:r>
      <w:r>
        <w:rPr>
          <w:rFonts w:ascii="Arial" w:hAnsi="Arial" w:cs="Arial"/>
          <w:color w:val="262626"/>
          <w:sz w:val="24"/>
          <w:szCs w:val="24"/>
        </w:rPr>
        <w:t>. Dopo questa fascia oraria la prenotazione non sarà più considerata valida</w:t>
      </w:r>
    </w:p>
    <w:p w14:paraId="377C3565" w14:textId="77777777" w:rsidR="00B86CF8" w:rsidRDefault="00B86CF8" w:rsidP="00B86CF8">
      <w:pPr>
        <w:pStyle w:val="Nessunaspaziatura"/>
        <w:numPr>
          <w:ilvl w:val="0"/>
          <w:numId w:val="9"/>
        </w:numPr>
        <w:jc w:val="both"/>
        <w:rPr>
          <w:rFonts w:ascii="Arial" w:hAnsi="Arial" w:cs="Arial"/>
          <w:color w:val="262626"/>
          <w:sz w:val="24"/>
          <w:szCs w:val="24"/>
        </w:rPr>
      </w:pPr>
      <w:r>
        <w:rPr>
          <w:rFonts w:ascii="Arial" w:hAnsi="Arial" w:cs="Arial"/>
          <w:color w:val="262626"/>
          <w:sz w:val="24"/>
          <w:szCs w:val="24"/>
        </w:rPr>
        <w:t>gli eventuali biglietti ancora disponibili saranno </w:t>
      </w:r>
      <w:r>
        <w:rPr>
          <w:rFonts w:ascii="Arial" w:hAnsi="Arial" w:cs="Arial"/>
          <w:b/>
          <w:bCs/>
          <w:color w:val="262626"/>
          <w:sz w:val="24"/>
          <w:szCs w:val="24"/>
        </w:rPr>
        <w:t>in distribuzione dalle ore 16:30</w:t>
      </w:r>
      <w:r>
        <w:rPr>
          <w:rFonts w:ascii="Arial" w:hAnsi="Arial" w:cs="Arial"/>
          <w:color w:val="262626"/>
          <w:sz w:val="24"/>
          <w:szCs w:val="24"/>
        </w:rPr>
        <w:t> sempre presso la biglietteria del teatro, con raccolta dei dati personali necessari al tracciamento</w:t>
      </w:r>
    </w:p>
    <w:p w14:paraId="331936F0" w14:textId="77777777" w:rsidR="00B86CF8" w:rsidRDefault="00B86CF8" w:rsidP="00B86CF8">
      <w:pPr>
        <w:pStyle w:val="Nessunaspaziatura"/>
        <w:numPr>
          <w:ilvl w:val="0"/>
          <w:numId w:val="9"/>
        </w:numPr>
        <w:jc w:val="both"/>
        <w:rPr>
          <w:rFonts w:ascii="Arial" w:hAnsi="Arial" w:cs="Arial"/>
          <w:color w:val="262626"/>
          <w:sz w:val="24"/>
          <w:szCs w:val="24"/>
        </w:rPr>
      </w:pPr>
      <w:r>
        <w:rPr>
          <w:rFonts w:ascii="Arial" w:hAnsi="Arial" w:cs="Arial"/>
          <w:color w:val="262626"/>
          <w:sz w:val="24"/>
          <w:szCs w:val="24"/>
        </w:rPr>
        <w:t xml:space="preserve">per l’ingresso in sala è obbligatoria l'esibizione di una delle </w:t>
      </w:r>
      <w:r>
        <w:rPr>
          <w:rFonts w:ascii="Arial" w:hAnsi="Arial" w:cs="Arial"/>
          <w:b/>
          <w:bCs/>
          <w:color w:val="262626"/>
          <w:sz w:val="24"/>
          <w:szCs w:val="24"/>
        </w:rPr>
        <w:t>certificazioni verdi Covid-19</w:t>
      </w:r>
      <w:r>
        <w:rPr>
          <w:rFonts w:ascii="Arial" w:hAnsi="Arial" w:cs="Arial"/>
          <w:color w:val="262626"/>
          <w:sz w:val="24"/>
          <w:szCs w:val="24"/>
        </w:rPr>
        <w:t>, compresa l’effettuazione di test antigenico rapido o molecolare con esito negativo eseguito nelle 48 ore precedenti e rilasciato in formato cartaceo o digitale; tale certificazione non è necessaria per coloro che hanno meno di 16 anni</w:t>
      </w:r>
    </w:p>
    <w:p w14:paraId="695D6775" w14:textId="77777777" w:rsidR="00B86CF8" w:rsidRDefault="00B86CF8" w:rsidP="00B86CF8">
      <w:pPr>
        <w:jc w:val="both"/>
        <w:rPr>
          <w:szCs w:val="24"/>
        </w:rPr>
      </w:pPr>
    </w:p>
    <w:p w14:paraId="3F56DE47" w14:textId="77777777" w:rsidR="00B86CF8" w:rsidRDefault="00B86CF8" w:rsidP="00B86CF8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A causa della situazione in continua evoluzione, potrebbero subentrare cambiamenti normativi improvvisi con conseguente allentamento / restringimento dei provvedimenti relativi alla partecipazione agli eventi all’aperto. Per tutti gli aggiornamenti consultare il sito </w:t>
      </w:r>
    </w:p>
    <w:p w14:paraId="029A1D6B" w14:textId="77777777" w:rsidR="00B86CF8" w:rsidRDefault="000E36E7" w:rsidP="00B86CF8">
      <w:pPr>
        <w:jc w:val="both"/>
        <w:rPr>
          <w:b/>
          <w:bCs/>
          <w:sz w:val="21"/>
          <w:szCs w:val="21"/>
        </w:rPr>
      </w:pPr>
      <w:hyperlink r:id="rId8" w:history="1">
        <w:r w:rsidR="00B86CF8">
          <w:rPr>
            <w:rStyle w:val="Collegamentoipertestuale"/>
            <w:b/>
            <w:bCs/>
            <w:sz w:val="21"/>
            <w:szCs w:val="21"/>
          </w:rPr>
          <w:t>https://www.visittrentino.info/it/isuonidelledolomiti</w:t>
        </w:r>
      </w:hyperlink>
      <w:r w:rsidR="00B86CF8">
        <w:rPr>
          <w:b/>
          <w:bCs/>
          <w:sz w:val="21"/>
          <w:szCs w:val="21"/>
        </w:rPr>
        <w:t xml:space="preserve"> </w:t>
      </w:r>
    </w:p>
    <w:p w14:paraId="63315AE5" w14:textId="77777777" w:rsidR="00EB6D1A" w:rsidRPr="00EB6D1A" w:rsidRDefault="00EB6D1A" w:rsidP="00EB6D1A">
      <w:pPr>
        <w:jc w:val="both"/>
        <w:rPr>
          <w:rFonts w:cs="Arial"/>
          <w:szCs w:val="24"/>
        </w:rPr>
      </w:pPr>
    </w:p>
    <w:p w14:paraId="3550425D" w14:textId="702D4937" w:rsidR="00EB6D1A" w:rsidRPr="00EB6D1A" w:rsidRDefault="00EB6D1A" w:rsidP="00EB6D1A">
      <w:pPr>
        <w:jc w:val="both"/>
        <w:rPr>
          <w:rFonts w:cs="Arial"/>
          <w:szCs w:val="24"/>
        </w:rPr>
      </w:pPr>
      <w:r w:rsidRPr="0018423F">
        <w:rPr>
          <w:rFonts w:cs="Arial"/>
          <w:b/>
          <w:bCs/>
          <w:szCs w:val="24"/>
        </w:rPr>
        <w:t>Informazioni</w:t>
      </w:r>
      <w:r>
        <w:rPr>
          <w:rFonts w:cs="Arial"/>
          <w:szCs w:val="24"/>
        </w:rPr>
        <w:t>:</w:t>
      </w:r>
      <w:r w:rsidR="0018423F">
        <w:rPr>
          <w:rFonts w:cs="Arial"/>
          <w:szCs w:val="24"/>
        </w:rPr>
        <w:t xml:space="preserve"> </w:t>
      </w:r>
      <w:r w:rsidRPr="00EB6D1A">
        <w:rPr>
          <w:rFonts w:cs="Arial"/>
          <w:szCs w:val="24"/>
        </w:rPr>
        <w:t>0462 241111</w:t>
      </w:r>
      <w:r w:rsidR="0018423F">
        <w:rPr>
          <w:rFonts w:cs="Arial"/>
          <w:szCs w:val="24"/>
        </w:rPr>
        <w:t xml:space="preserve"> - </w:t>
      </w:r>
      <w:r w:rsidRPr="00EB6D1A">
        <w:rPr>
          <w:rFonts w:cs="Arial"/>
          <w:szCs w:val="24"/>
        </w:rPr>
        <w:t>visitfiemme.it</w:t>
      </w:r>
    </w:p>
    <w:p w14:paraId="3EE41A34" w14:textId="77777777" w:rsidR="00EB6D1A" w:rsidRDefault="00EB6D1A" w:rsidP="00EB6D1A">
      <w:pPr>
        <w:jc w:val="both"/>
        <w:rPr>
          <w:rFonts w:cs="Arial"/>
          <w:szCs w:val="24"/>
        </w:rPr>
      </w:pPr>
    </w:p>
    <w:p w14:paraId="630EC0A0" w14:textId="650D00C9" w:rsidR="00EB6D1A" w:rsidRPr="0018423F" w:rsidRDefault="00EB6D1A" w:rsidP="00EB6D1A">
      <w:pPr>
        <w:jc w:val="both"/>
        <w:rPr>
          <w:rFonts w:cs="Arial"/>
          <w:b/>
          <w:bCs/>
          <w:szCs w:val="24"/>
        </w:rPr>
      </w:pPr>
      <w:r w:rsidRPr="0018423F">
        <w:rPr>
          <w:rFonts w:cs="Arial"/>
          <w:b/>
          <w:bCs/>
          <w:szCs w:val="24"/>
        </w:rPr>
        <w:t>Un’iniziativa</w:t>
      </w:r>
    </w:p>
    <w:p w14:paraId="4800A7F8" w14:textId="77777777" w:rsidR="00EB6D1A" w:rsidRPr="00EB6D1A" w:rsidRDefault="00EB6D1A" w:rsidP="00EB6D1A">
      <w:pPr>
        <w:jc w:val="both"/>
        <w:rPr>
          <w:rFonts w:cs="Arial"/>
          <w:szCs w:val="24"/>
        </w:rPr>
      </w:pPr>
      <w:r w:rsidRPr="00EB6D1A">
        <w:rPr>
          <w:rFonts w:cs="Arial"/>
          <w:szCs w:val="24"/>
        </w:rPr>
        <w:t>APT Val di Fiemme, Trentino Marketing, Magnifica Comunità di Fiemme, Comuni di Ville di Fiemme e di Cavalese</w:t>
      </w:r>
    </w:p>
    <w:p w14:paraId="48FD3BCC" w14:textId="6665B4AF" w:rsidR="00000E4D" w:rsidRPr="00A14D64" w:rsidRDefault="00000E4D" w:rsidP="00330D6B">
      <w:pPr>
        <w:jc w:val="both"/>
        <w:rPr>
          <w:rFonts w:cs="Arial"/>
          <w:szCs w:val="24"/>
        </w:rPr>
      </w:pPr>
    </w:p>
    <w:p w14:paraId="5FBD6F41" w14:textId="43540D3C" w:rsidR="00171219" w:rsidRDefault="00171219" w:rsidP="00330D6B">
      <w:pPr>
        <w:jc w:val="both"/>
        <w:rPr>
          <w:rFonts w:cs="Arial"/>
          <w:szCs w:val="24"/>
        </w:rPr>
      </w:pPr>
      <w:r w:rsidRPr="00A14D64">
        <w:rPr>
          <w:rFonts w:cs="Arial"/>
          <w:szCs w:val="24"/>
        </w:rPr>
        <w:t xml:space="preserve">Trento, </w:t>
      </w:r>
      <w:r w:rsidR="00510A67">
        <w:rPr>
          <w:rFonts w:cs="Arial"/>
          <w:szCs w:val="24"/>
        </w:rPr>
        <w:t>giugno</w:t>
      </w:r>
      <w:r w:rsidRPr="00A14D64">
        <w:rPr>
          <w:rFonts w:cs="Arial"/>
          <w:szCs w:val="24"/>
        </w:rPr>
        <w:t xml:space="preserve"> 202</w:t>
      </w:r>
      <w:r w:rsidR="00323FC9">
        <w:rPr>
          <w:rFonts w:cs="Arial"/>
          <w:szCs w:val="24"/>
        </w:rPr>
        <w:t>1</w:t>
      </w:r>
      <w:r w:rsidR="0018423F">
        <w:rPr>
          <w:rFonts w:cs="Arial"/>
          <w:szCs w:val="24"/>
        </w:rPr>
        <w:t xml:space="preserve"> </w:t>
      </w:r>
    </w:p>
    <w:p w14:paraId="0D60D0CF" w14:textId="56374D3F" w:rsidR="00811F46" w:rsidRDefault="00811F46" w:rsidP="00330D6B">
      <w:pPr>
        <w:jc w:val="both"/>
        <w:rPr>
          <w:rFonts w:cs="Arial"/>
          <w:szCs w:val="24"/>
        </w:rPr>
      </w:pPr>
    </w:p>
    <w:p w14:paraId="229B3EA2" w14:textId="38BE9109" w:rsidR="00811F46" w:rsidRDefault="00811F46" w:rsidP="00330D6B">
      <w:pPr>
        <w:jc w:val="both"/>
        <w:rPr>
          <w:rFonts w:cs="Arial"/>
          <w:szCs w:val="24"/>
        </w:rPr>
      </w:pPr>
    </w:p>
    <w:p w14:paraId="74189190" w14:textId="2EA9A177" w:rsidR="00811F46" w:rsidRDefault="00811F46" w:rsidP="00811F46">
      <w:pPr>
        <w:pStyle w:val="Rientrocorpodeltesto"/>
        <w:ind w:left="2410" w:right="27"/>
        <w:jc w:val="both"/>
        <w:rPr>
          <w:rFonts w:cs="Arial"/>
          <w:sz w:val="16"/>
          <w:szCs w:val="16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6D953333" wp14:editId="0FDA2F54">
            <wp:simplePos x="0" y="0"/>
            <wp:positionH relativeFrom="column">
              <wp:posOffset>3175</wp:posOffset>
            </wp:positionH>
            <wp:positionV relativeFrom="paragraph">
              <wp:posOffset>24130</wp:posOffset>
            </wp:positionV>
            <wp:extent cx="1322070" cy="302895"/>
            <wp:effectExtent l="0" t="0" r="0" b="1905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spacing w:val="2"/>
          <w:sz w:val="16"/>
          <w:szCs w:val="16"/>
        </w:rPr>
        <w:t xml:space="preserve">Anche per l’edizione 2021 </w:t>
      </w:r>
      <w:r>
        <w:rPr>
          <w:rFonts w:cs="Arial"/>
          <w:i/>
          <w:iCs/>
          <w:spacing w:val="2"/>
          <w:sz w:val="16"/>
          <w:szCs w:val="16"/>
        </w:rPr>
        <w:t>I Suoni delle Dolomiti</w:t>
      </w:r>
      <w:r>
        <w:rPr>
          <w:rFonts w:cs="Arial"/>
          <w:spacing w:val="2"/>
          <w:sz w:val="16"/>
          <w:szCs w:val="16"/>
        </w:rPr>
        <w:t xml:space="preserve"> si avvale della sponsorizzazione tecnica di </w:t>
      </w:r>
      <w:r w:rsidRPr="009D7535">
        <w:rPr>
          <w:rFonts w:cs="Arial"/>
          <w:i/>
          <w:spacing w:val="2"/>
          <w:sz w:val="16"/>
          <w:szCs w:val="16"/>
        </w:rPr>
        <w:t>Montura</w:t>
      </w:r>
      <w:r>
        <w:rPr>
          <w:rFonts w:cs="Arial"/>
          <w:spacing w:val="2"/>
          <w:sz w:val="16"/>
          <w:szCs w:val="16"/>
        </w:rPr>
        <w:t>.</w:t>
      </w:r>
      <w:r w:rsidR="00656BA5">
        <w:rPr>
          <w:rFonts w:cs="Arial"/>
          <w:spacing w:val="2"/>
          <w:sz w:val="16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 L’affinità tra la rassegna ed il marchio di abbigliamento </w:t>
      </w:r>
      <w:r>
        <w:rPr>
          <w:rFonts w:cs="Arial"/>
          <w:color w:val="000000"/>
          <w:sz w:val="16"/>
          <w:szCs w:val="18"/>
        </w:rPr>
        <w:t>e calzature per la montagna e l'outdoor</w:t>
      </w:r>
      <w:r>
        <w:rPr>
          <w:rFonts w:cs="Arial"/>
          <w:spacing w:val="2"/>
          <w:sz w:val="14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>
        <w:rPr>
          <w:rFonts w:cs="Arial"/>
          <w:sz w:val="16"/>
          <w:szCs w:val="16"/>
        </w:rPr>
        <w:t>Un’amicizia nata dalla sperimentazione del comune cammino verso l’arte e la montagna</w:t>
      </w:r>
    </w:p>
    <w:p w14:paraId="01CEEB5A" w14:textId="77777777" w:rsidR="00811F46" w:rsidRPr="00171219" w:rsidRDefault="00811F46" w:rsidP="00330D6B">
      <w:pPr>
        <w:jc w:val="both"/>
      </w:pPr>
    </w:p>
    <w:sectPr w:rsidR="00811F46" w:rsidRPr="00171219" w:rsidSect="00323FC9">
      <w:headerReference w:type="default" r:id="rId10"/>
      <w:footerReference w:type="default" r:id="rId11"/>
      <w:pgSz w:w="11900" w:h="16840"/>
      <w:pgMar w:top="2410" w:right="1134" w:bottom="1985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4C3762" w14:textId="77777777" w:rsidR="000E36E7" w:rsidRDefault="000E36E7" w:rsidP="009C72FF">
      <w:r>
        <w:separator/>
      </w:r>
    </w:p>
  </w:endnote>
  <w:endnote w:type="continuationSeparator" w:id="0">
    <w:p w14:paraId="69A4EEB7" w14:textId="77777777" w:rsidR="000E36E7" w:rsidRDefault="000E36E7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altName w:val="Cambria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15" name="Immagine 15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3B8C31" w14:textId="77777777" w:rsidR="000E36E7" w:rsidRDefault="000E36E7" w:rsidP="009C72FF">
      <w:r>
        <w:separator/>
      </w:r>
    </w:p>
  </w:footnote>
  <w:footnote w:type="continuationSeparator" w:id="0">
    <w:p w14:paraId="72BC2254" w14:textId="77777777" w:rsidR="000E36E7" w:rsidRDefault="000E36E7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14" name="Immagine 14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B43ED"/>
    <w:multiLevelType w:val="multilevel"/>
    <w:tmpl w:val="4B962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28451BE3"/>
    <w:multiLevelType w:val="multilevel"/>
    <w:tmpl w:val="B1A8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FE5798"/>
    <w:multiLevelType w:val="multilevel"/>
    <w:tmpl w:val="B1A8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264CB4"/>
    <w:multiLevelType w:val="multilevel"/>
    <w:tmpl w:val="B1A8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1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760A8"/>
    <w:rsid w:val="00092B77"/>
    <w:rsid w:val="000970D5"/>
    <w:rsid w:val="000A692D"/>
    <w:rsid w:val="000A74CA"/>
    <w:rsid w:val="000B179A"/>
    <w:rsid w:val="000B710A"/>
    <w:rsid w:val="000C4F2A"/>
    <w:rsid w:val="000D27B1"/>
    <w:rsid w:val="000D59D2"/>
    <w:rsid w:val="000D62FB"/>
    <w:rsid w:val="000E36E7"/>
    <w:rsid w:val="000F2041"/>
    <w:rsid w:val="000F5223"/>
    <w:rsid w:val="000F5B39"/>
    <w:rsid w:val="000F631A"/>
    <w:rsid w:val="001123DA"/>
    <w:rsid w:val="001205F9"/>
    <w:rsid w:val="00144F7C"/>
    <w:rsid w:val="00155FD3"/>
    <w:rsid w:val="001669D7"/>
    <w:rsid w:val="00171219"/>
    <w:rsid w:val="0018423F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7590E"/>
    <w:rsid w:val="00287487"/>
    <w:rsid w:val="002933F5"/>
    <w:rsid w:val="002A63BC"/>
    <w:rsid w:val="002B2DF2"/>
    <w:rsid w:val="002D09B0"/>
    <w:rsid w:val="003014AC"/>
    <w:rsid w:val="003018AC"/>
    <w:rsid w:val="00320280"/>
    <w:rsid w:val="00323FC9"/>
    <w:rsid w:val="00330D6B"/>
    <w:rsid w:val="00331CA0"/>
    <w:rsid w:val="003366B6"/>
    <w:rsid w:val="00342BBD"/>
    <w:rsid w:val="003476B0"/>
    <w:rsid w:val="003661B4"/>
    <w:rsid w:val="00381AD6"/>
    <w:rsid w:val="00382BB2"/>
    <w:rsid w:val="003856DF"/>
    <w:rsid w:val="003C52A3"/>
    <w:rsid w:val="003C5623"/>
    <w:rsid w:val="003C6629"/>
    <w:rsid w:val="003F3739"/>
    <w:rsid w:val="003F6FC5"/>
    <w:rsid w:val="0041263B"/>
    <w:rsid w:val="00414B4A"/>
    <w:rsid w:val="004348F1"/>
    <w:rsid w:val="0043702B"/>
    <w:rsid w:val="0044497F"/>
    <w:rsid w:val="00446DF7"/>
    <w:rsid w:val="00453483"/>
    <w:rsid w:val="004809A6"/>
    <w:rsid w:val="004A4134"/>
    <w:rsid w:val="004B1401"/>
    <w:rsid w:val="004B3FDD"/>
    <w:rsid w:val="004C3781"/>
    <w:rsid w:val="004D142D"/>
    <w:rsid w:val="004E783A"/>
    <w:rsid w:val="004E7FDE"/>
    <w:rsid w:val="004F3E61"/>
    <w:rsid w:val="00506122"/>
    <w:rsid w:val="00510A67"/>
    <w:rsid w:val="00534CE9"/>
    <w:rsid w:val="00540F62"/>
    <w:rsid w:val="00566508"/>
    <w:rsid w:val="005751B1"/>
    <w:rsid w:val="00576704"/>
    <w:rsid w:val="0057740B"/>
    <w:rsid w:val="00577656"/>
    <w:rsid w:val="00577A8A"/>
    <w:rsid w:val="005848A9"/>
    <w:rsid w:val="005A0D15"/>
    <w:rsid w:val="005A45E9"/>
    <w:rsid w:val="005B455E"/>
    <w:rsid w:val="005B6F5D"/>
    <w:rsid w:val="005D01A2"/>
    <w:rsid w:val="00622E1C"/>
    <w:rsid w:val="006256D8"/>
    <w:rsid w:val="00626AFB"/>
    <w:rsid w:val="006374B2"/>
    <w:rsid w:val="00641A0C"/>
    <w:rsid w:val="00645103"/>
    <w:rsid w:val="006469B6"/>
    <w:rsid w:val="00656BA5"/>
    <w:rsid w:val="00663B3C"/>
    <w:rsid w:val="00686F38"/>
    <w:rsid w:val="00695487"/>
    <w:rsid w:val="006A789F"/>
    <w:rsid w:val="006B3D66"/>
    <w:rsid w:val="006E0DED"/>
    <w:rsid w:val="006F721C"/>
    <w:rsid w:val="00717251"/>
    <w:rsid w:val="00724E05"/>
    <w:rsid w:val="007312A0"/>
    <w:rsid w:val="00743568"/>
    <w:rsid w:val="0074772B"/>
    <w:rsid w:val="0075635D"/>
    <w:rsid w:val="007701DF"/>
    <w:rsid w:val="0077380C"/>
    <w:rsid w:val="00780633"/>
    <w:rsid w:val="00797087"/>
    <w:rsid w:val="007B0451"/>
    <w:rsid w:val="007B67F0"/>
    <w:rsid w:val="007C4AD3"/>
    <w:rsid w:val="007C5F56"/>
    <w:rsid w:val="007D257A"/>
    <w:rsid w:val="007E5534"/>
    <w:rsid w:val="007F5D11"/>
    <w:rsid w:val="00811F46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83045"/>
    <w:rsid w:val="008A2827"/>
    <w:rsid w:val="008B4E3D"/>
    <w:rsid w:val="008C5840"/>
    <w:rsid w:val="008D2706"/>
    <w:rsid w:val="008D36FB"/>
    <w:rsid w:val="008D6265"/>
    <w:rsid w:val="008F1650"/>
    <w:rsid w:val="008F373C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10A23"/>
    <w:rsid w:val="00A1234D"/>
    <w:rsid w:val="00A141FC"/>
    <w:rsid w:val="00A14D64"/>
    <w:rsid w:val="00A16396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D384A"/>
    <w:rsid w:val="00AE1429"/>
    <w:rsid w:val="00AF41CE"/>
    <w:rsid w:val="00AF63F4"/>
    <w:rsid w:val="00B06C89"/>
    <w:rsid w:val="00B10525"/>
    <w:rsid w:val="00B43249"/>
    <w:rsid w:val="00B61314"/>
    <w:rsid w:val="00B86CF8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C02761"/>
    <w:rsid w:val="00C21374"/>
    <w:rsid w:val="00C40386"/>
    <w:rsid w:val="00C655C5"/>
    <w:rsid w:val="00C87C95"/>
    <w:rsid w:val="00C96291"/>
    <w:rsid w:val="00CB56F5"/>
    <w:rsid w:val="00CC4CB6"/>
    <w:rsid w:val="00CC5395"/>
    <w:rsid w:val="00CD02B5"/>
    <w:rsid w:val="00CE0BA9"/>
    <w:rsid w:val="00CE3399"/>
    <w:rsid w:val="00CE63D2"/>
    <w:rsid w:val="00CF073E"/>
    <w:rsid w:val="00CF5EA8"/>
    <w:rsid w:val="00D01F14"/>
    <w:rsid w:val="00D05EBE"/>
    <w:rsid w:val="00D25084"/>
    <w:rsid w:val="00D3146E"/>
    <w:rsid w:val="00D3353A"/>
    <w:rsid w:val="00D35905"/>
    <w:rsid w:val="00D447FE"/>
    <w:rsid w:val="00D46902"/>
    <w:rsid w:val="00D6595A"/>
    <w:rsid w:val="00D72EB1"/>
    <w:rsid w:val="00D73EC1"/>
    <w:rsid w:val="00D8076A"/>
    <w:rsid w:val="00D82B37"/>
    <w:rsid w:val="00D914DC"/>
    <w:rsid w:val="00DA7633"/>
    <w:rsid w:val="00DB549B"/>
    <w:rsid w:val="00DC16F1"/>
    <w:rsid w:val="00DC77A8"/>
    <w:rsid w:val="00DD4177"/>
    <w:rsid w:val="00DD7962"/>
    <w:rsid w:val="00DE2B7D"/>
    <w:rsid w:val="00E051C6"/>
    <w:rsid w:val="00E118A1"/>
    <w:rsid w:val="00E1624C"/>
    <w:rsid w:val="00E317C9"/>
    <w:rsid w:val="00E37065"/>
    <w:rsid w:val="00E3745E"/>
    <w:rsid w:val="00E40168"/>
    <w:rsid w:val="00E401FB"/>
    <w:rsid w:val="00E44A3F"/>
    <w:rsid w:val="00E51299"/>
    <w:rsid w:val="00E52C7A"/>
    <w:rsid w:val="00E90796"/>
    <w:rsid w:val="00E90D39"/>
    <w:rsid w:val="00E90F86"/>
    <w:rsid w:val="00E97652"/>
    <w:rsid w:val="00EB049B"/>
    <w:rsid w:val="00EB6D1A"/>
    <w:rsid w:val="00EC6057"/>
    <w:rsid w:val="00ED3666"/>
    <w:rsid w:val="00EE0A89"/>
    <w:rsid w:val="00EE50D2"/>
    <w:rsid w:val="00F16462"/>
    <w:rsid w:val="00F2020D"/>
    <w:rsid w:val="00F207FB"/>
    <w:rsid w:val="00F25649"/>
    <w:rsid w:val="00F2597E"/>
    <w:rsid w:val="00F379B5"/>
    <w:rsid w:val="00F4212D"/>
    <w:rsid w:val="00F459C5"/>
    <w:rsid w:val="00F53ABB"/>
    <w:rsid w:val="00F66A83"/>
    <w:rsid w:val="00F7101A"/>
    <w:rsid w:val="00F82CD8"/>
    <w:rsid w:val="00F86B94"/>
    <w:rsid w:val="00F9435E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11F46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11F46"/>
    <w:rPr>
      <w:rFonts w:ascii="Arial" w:eastAsia="Times New Roman" w:hAnsi="Arial" w:cs="Times New Roman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4D1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sittrentino.info/it/isuonidelledolomit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1248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2</cp:revision>
  <cp:lastPrinted>2021-07-07T08:13:00Z</cp:lastPrinted>
  <dcterms:created xsi:type="dcterms:W3CDTF">2021-07-07T10:10:00Z</dcterms:created>
  <dcterms:modified xsi:type="dcterms:W3CDTF">2021-07-07T10:10:00Z</dcterms:modified>
</cp:coreProperties>
</file>