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FCC54" w14:textId="37850991" w:rsidR="00B33552" w:rsidRDefault="00B33552" w:rsidP="00B33552">
      <w:pPr>
        <w:jc w:val="center"/>
      </w:pPr>
      <w:r>
        <w:rPr>
          <w:noProof/>
        </w:rPr>
        <w:drawing>
          <wp:inline distT="0" distB="0" distL="0" distR="0" wp14:anchorId="17D8C067" wp14:editId="1AE23F72">
            <wp:extent cx="5019675" cy="110934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027521" cy="1111083"/>
                    </a:xfrm>
                    <a:prstGeom prst="rect">
                      <a:avLst/>
                    </a:prstGeom>
                  </pic:spPr>
                </pic:pic>
              </a:graphicData>
            </a:graphic>
          </wp:inline>
        </w:drawing>
      </w:r>
    </w:p>
    <w:p w14:paraId="03ED7A10" w14:textId="48706764" w:rsidR="00B33552" w:rsidRDefault="00B33552" w:rsidP="00B33552">
      <w:pPr>
        <w:spacing w:after="0"/>
        <w:jc w:val="center"/>
      </w:pPr>
    </w:p>
    <w:p w14:paraId="046E1EA0" w14:textId="77777777" w:rsidR="00B33552" w:rsidRPr="00C7512E" w:rsidRDefault="00B33552" w:rsidP="00B33552">
      <w:pPr>
        <w:spacing w:after="0"/>
        <w:jc w:val="center"/>
        <w:rPr>
          <w:rFonts w:ascii="Tahoma" w:hAnsi="Tahoma" w:cs="Tahoma"/>
          <w:sz w:val="28"/>
          <w:szCs w:val="28"/>
        </w:rPr>
      </w:pPr>
      <w:r w:rsidRPr="00C7512E">
        <w:rPr>
          <w:rFonts w:ascii="Tahoma" w:hAnsi="Tahoma" w:cs="Tahoma"/>
          <w:b/>
          <w:bCs/>
          <w:sz w:val="28"/>
          <w:szCs w:val="28"/>
        </w:rPr>
        <w:t>Il Festival dello Sport torna a Trento</w:t>
      </w:r>
    </w:p>
    <w:p w14:paraId="0F998F09" w14:textId="77777777" w:rsidR="00B33552" w:rsidRPr="00C7512E" w:rsidRDefault="00B33552" w:rsidP="00B33552">
      <w:pPr>
        <w:spacing w:after="0"/>
        <w:jc w:val="center"/>
        <w:rPr>
          <w:rFonts w:ascii="Tahoma" w:hAnsi="Tahoma" w:cs="Tahoma"/>
          <w:sz w:val="28"/>
          <w:szCs w:val="28"/>
        </w:rPr>
      </w:pPr>
      <w:r w:rsidRPr="00C7512E">
        <w:rPr>
          <w:rFonts w:ascii="Tahoma" w:hAnsi="Tahoma" w:cs="Tahoma"/>
          <w:b/>
          <w:bCs/>
          <w:sz w:val="28"/>
          <w:szCs w:val="28"/>
        </w:rPr>
        <w:t>Quarta edizione: L’ATTIMO VINCENTE – 7/8/9/10 ottobre 2021</w:t>
      </w:r>
    </w:p>
    <w:p w14:paraId="1110F482" w14:textId="77777777" w:rsidR="00B33552" w:rsidRPr="00C7512E" w:rsidRDefault="00B33552" w:rsidP="00B33552">
      <w:pPr>
        <w:spacing w:after="0"/>
        <w:jc w:val="center"/>
        <w:rPr>
          <w:rFonts w:ascii="Tahoma" w:hAnsi="Tahoma" w:cs="Tahoma"/>
          <w:sz w:val="28"/>
          <w:szCs w:val="28"/>
        </w:rPr>
      </w:pPr>
      <w:r w:rsidRPr="00C7512E">
        <w:rPr>
          <w:rFonts w:ascii="Tahoma" w:hAnsi="Tahoma" w:cs="Tahoma"/>
          <w:b/>
          <w:bCs/>
          <w:sz w:val="28"/>
          <w:szCs w:val="28"/>
        </w:rPr>
        <w:t>Presentato oggi il palinsesto con tantissimi incontri</w:t>
      </w:r>
    </w:p>
    <w:p w14:paraId="5280E775" w14:textId="77777777" w:rsidR="00B33552" w:rsidRPr="00C7512E" w:rsidRDefault="00B33552" w:rsidP="00B33552">
      <w:pPr>
        <w:spacing w:after="0"/>
        <w:jc w:val="center"/>
        <w:rPr>
          <w:rFonts w:ascii="Tahoma" w:hAnsi="Tahoma" w:cs="Tahoma"/>
          <w:sz w:val="28"/>
          <w:szCs w:val="28"/>
        </w:rPr>
      </w:pPr>
      <w:r w:rsidRPr="00C7512E">
        <w:rPr>
          <w:rFonts w:ascii="Tahoma" w:hAnsi="Tahoma" w:cs="Tahoma"/>
          <w:b/>
          <w:bCs/>
          <w:sz w:val="28"/>
          <w:szCs w:val="28"/>
        </w:rPr>
        <w:t>e più di 200 ospiti da tutto il mondo</w:t>
      </w:r>
    </w:p>
    <w:p w14:paraId="363C513D" w14:textId="77777777" w:rsidR="00B33552" w:rsidRPr="00C7512E" w:rsidRDefault="00B33552" w:rsidP="00B33552">
      <w:pPr>
        <w:spacing w:after="0"/>
        <w:jc w:val="center"/>
        <w:rPr>
          <w:rFonts w:ascii="Tahoma" w:hAnsi="Tahoma" w:cs="Tahoma"/>
          <w:sz w:val="28"/>
          <w:szCs w:val="28"/>
        </w:rPr>
      </w:pPr>
      <w:r w:rsidRPr="00C7512E">
        <w:rPr>
          <w:rFonts w:ascii="Tahoma" w:hAnsi="Tahoma" w:cs="Tahoma"/>
          <w:b/>
          <w:bCs/>
          <w:sz w:val="28"/>
          <w:szCs w:val="28"/>
        </w:rPr>
        <w:t>Tutte le informazioni e aggiornamenti sul sito ufficiale: ilfestivaldellosport.it</w:t>
      </w:r>
    </w:p>
    <w:p w14:paraId="430573EA" w14:textId="77777777" w:rsidR="00B33552" w:rsidRPr="00C7512E" w:rsidRDefault="00B33552" w:rsidP="00B33552">
      <w:pPr>
        <w:jc w:val="both"/>
        <w:rPr>
          <w:rFonts w:ascii="Tahoma" w:hAnsi="Tahoma" w:cs="Tahoma"/>
        </w:rPr>
      </w:pPr>
      <w:r w:rsidRPr="00C7512E">
        <w:rPr>
          <w:rFonts w:ascii="Tahoma" w:hAnsi="Tahoma" w:cs="Tahoma"/>
          <w:b/>
          <w:bCs/>
        </w:rPr>
        <w:t> </w:t>
      </w:r>
    </w:p>
    <w:p w14:paraId="0CCFC8DE" w14:textId="05CCE2CF" w:rsidR="00B33552" w:rsidRPr="00B33552" w:rsidRDefault="00B33552" w:rsidP="00B33552">
      <w:pPr>
        <w:jc w:val="both"/>
        <w:rPr>
          <w:rFonts w:ascii="Tahoma" w:hAnsi="Tahoma" w:cs="Tahoma"/>
          <w:sz w:val="20"/>
          <w:szCs w:val="20"/>
        </w:rPr>
      </w:pPr>
      <w:r w:rsidRPr="00B33552">
        <w:rPr>
          <w:rFonts w:ascii="Tahoma" w:hAnsi="Tahoma" w:cs="Tahoma"/>
          <w:sz w:val="20"/>
          <w:szCs w:val="20"/>
        </w:rPr>
        <w:t xml:space="preserve">Milano, 15 settembre 2021 – il Festival dello Sport 2021, con il titolo “L’attimo vincente” torna a Trento dal 7 al 10 ottobre, organizzato </w:t>
      </w:r>
      <w:proofErr w:type="gramStart"/>
      <w:r w:rsidRPr="00B33552">
        <w:rPr>
          <w:rFonts w:ascii="Tahoma" w:hAnsi="Tahoma" w:cs="Tahoma"/>
          <w:sz w:val="20"/>
          <w:szCs w:val="20"/>
        </w:rPr>
        <w:t xml:space="preserve">da </w:t>
      </w:r>
      <w:r w:rsidRPr="00B33552">
        <w:rPr>
          <w:rFonts w:ascii="Tahoma" w:hAnsi="Tahoma" w:cs="Tahoma"/>
          <w:i/>
          <w:iCs/>
          <w:sz w:val="20"/>
          <w:szCs w:val="20"/>
        </w:rPr>
        <w:t>La</w:t>
      </w:r>
      <w:proofErr w:type="gramEnd"/>
      <w:r w:rsidRPr="00B33552">
        <w:rPr>
          <w:rFonts w:ascii="Tahoma" w:hAnsi="Tahoma" w:cs="Tahoma"/>
          <w:i/>
          <w:iCs/>
          <w:sz w:val="20"/>
          <w:szCs w:val="20"/>
        </w:rPr>
        <w:t xml:space="preserve"> Gazzetta dello Sport</w:t>
      </w:r>
      <w:r w:rsidRPr="00B33552">
        <w:rPr>
          <w:rFonts w:ascii="Tahoma" w:hAnsi="Tahoma" w:cs="Tahoma"/>
          <w:sz w:val="20"/>
          <w:szCs w:val="20"/>
        </w:rPr>
        <w:t xml:space="preserve"> e da Trentino Marketing, con la collaborazione della Provincia autonoma di Trento, Comune di Trento, Apt di Trento e con il patrocinio del CONI e del Comitato Italiano Paralimpico. </w:t>
      </w:r>
    </w:p>
    <w:p w14:paraId="7A91C69B" w14:textId="09E02325" w:rsidR="00B33552" w:rsidRPr="00B33552" w:rsidRDefault="00B33552" w:rsidP="00B33552">
      <w:pPr>
        <w:jc w:val="both"/>
        <w:rPr>
          <w:rFonts w:ascii="Tahoma" w:hAnsi="Tahoma" w:cs="Tahoma"/>
          <w:b/>
          <w:bCs/>
          <w:sz w:val="20"/>
          <w:szCs w:val="20"/>
        </w:rPr>
      </w:pPr>
      <w:r w:rsidRPr="00B33552">
        <w:rPr>
          <w:rFonts w:ascii="Tahoma" w:hAnsi="Tahoma" w:cs="Tahoma"/>
          <w:sz w:val="20"/>
          <w:szCs w:val="20"/>
        </w:rPr>
        <w:t xml:space="preserve">Il palinsesto è stato presentato oggi a Milano da: </w:t>
      </w:r>
      <w:r w:rsidRPr="00B33552">
        <w:rPr>
          <w:rFonts w:ascii="Tahoma" w:hAnsi="Tahoma" w:cs="Tahoma"/>
          <w:b/>
          <w:bCs/>
          <w:sz w:val="20"/>
          <w:szCs w:val="20"/>
        </w:rPr>
        <w:t>Urbano Cairo</w:t>
      </w:r>
      <w:r w:rsidRPr="00B33552">
        <w:rPr>
          <w:rFonts w:ascii="Tahoma" w:hAnsi="Tahoma" w:cs="Tahoma"/>
          <w:sz w:val="20"/>
          <w:szCs w:val="20"/>
        </w:rPr>
        <w:t>, Presidente e Amministratore Delegato RCS MediaGroup</w:t>
      </w:r>
      <w:r w:rsidRPr="00B33552">
        <w:rPr>
          <w:rFonts w:ascii="Tahoma" w:hAnsi="Tahoma" w:cs="Tahoma"/>
          <w:b/>
          <w:bCs/>
          <w:sz w:val="20"/>
          <w:szCs w:val="20"/>
        </w:rPr>
        <w:t xml:space="preserve"> Stefano Barigelli</w:t>
      </w:r>
      <w:r w:rsidRPr="00B33552">
        <w:rPr>
          <w:rFonts w:ascii="Tahoma" w:hAnsi="Tahoma" w:cs="Tahoma"/>
          <w:sz w:val="20"/>
          <w:szCs w:val="20"/>
        </w:rPr>
        <w:t xml:space="preserve">, direttore de </w:t>
      </w:r>
      <w:r w:rsidRPr="00B33552">
        <w:rPr>
          <w:rFonts w:ascii="Tahoma" w:hAnsi="Tahoma" w:cs="Tahoma"/>
          <w:i/>
          <w:iCs/>
          <w:sz w:val="20"/>
          <w:szCs w:val="20"/>
        </w:rPr>
        <w:t>La Gazzetta dello Sport;</w:t>
      </w:r>
      <w:r w:rsidRPr="00B33552">
        <w:rPr>
          <w:rFonts w:ascii="Tahoma" w:hAnsi="Tahoma" w:cs="Tahoma"/>
          <w:sz w:val="20"/>
          <w:szCs w:val="20"/>
        </w:rPr>
        <w:t xml:space="preserve"> </w:t>
      </w:r>
      <w:r w:rsidRPr="00B33552">
        <w:rPr>
          <w:rFonts w:ascii="Tahoma" w:hAnsi="Tahoma" w:cs="Tahoma"/>
          <w:b/>
          <w:bCs/>
          <w:sz w:val="20"/>
          <w:szCs w:val="20"/>
        </w:rPr>
        <w:t xml:space="preserve">Roberto </w:t>
      </w:r>
      <w:proofErr w:type="spellStart"/>
      <w:r w:rsidRPr="00B33552">
        <w:rPr>
          <w:rFonts w:ascii="Tahoma" w:hAnsi="Tahoma" w:cs="Tahoma"/>
          <w:b/>
          <w:bCs/>
          <w:sz w:val="20"/>
          <w:szCs w:val="20"/>
        </w:rPr>
        <w:t>Failoni</w:t>
      </w:r>
      <w:proofErr w:type="spellEnd"/>
      <w:r w:rsidRPr="00B33552">
        <w:rPr>
          <w:rFonts w:ascii="Tahoma" w:hAnsi="Tahoma" w:cs="Tahoma"/>
          <w:sz w:val="20"/>
          <w:szCs w:val="20"/>
        </w:rPr>
        <w:t xml:space="preserve">, Assessore allo sport e turismo Provincia Autonoma di Trento; </w:t>
      </w:r>
      <w:r w:rsidRPr="00B33552">
        <w:rPr>
          <w:rFonts w:ascii="Tahoma" w:hAnsi="Tahoma" w:cs="Tahoma"/>
          <w:b/>
          <w:bCs/>
          <w:sz w:val="20"/>
          <w:szCs w:val="20"/>
        </w:rPr>
        <w:t>Uberto Fornara</w:t>
      </w:r>
      <w:r w:rsidRPr="00B33552">
        <w:rPr>
          <w:rFonts w:ascii="Tahoma" w:hAnsi="Tahoma" w:cs="Tahoma"/>
          <w:sz w:val="20"/>
          <w:szCs w:val="20"/>
        </w:rPr>
        <w:t xml:space="preserve">, Amministratore Delegato CAIRORCS MEDIA; </w:t>
      </w:r>
      <w:r w:rsidRPr="00B33552">
        <w:rPr>
          <w:rFonts w:ascii="Tahoma" w:hAnsi="Tahoma" w:cs="Tahoma"/>
          <w:b/>
          <w:bCs/>
          <w:sz w:val="20"/>
          <w:szCs w:val="20"/>
        </w:rPr>
        <w:t xml:space="preserve">Maurizio </w:t>
      </w:r>
      <w:proofErr w:type="spellStart"/>
      <w:r w:rsidRPr="00B33552">
        <w:rPr>
          <w:rFonts w:ascii="Tahoma" w:hAnsi="Tahoma" w:cs="Tahoma"/>
          <w:b/>
          <w:bCs/>
          <w:sz w:val="20"/>
          <w:szCs w:val="20"/>
        </w:rPr>
        <w:t>Fugatti</w:t>
      </w:r>
      <w:proofErr w:type="spellEnd"/>
      <w:r w:rsidRPr="00B33552">
        <w:rPr>
          <w:rFonts w:ascii="Tahoma" w:hAnsi="Tahoma" w:cs="Tahoma"/>
          <w:sz w:val="20"/>
          <w:szCs w:val="20"/>
        </w:rPr>
        <w:t xml:space="preserve">, Presidente Provincia Autonoma di Trento; </w:t>
      </w:r>
      <w:r w:rsidRPr="00B33552">
        <w:rPr>
          <w:rFonts w:ascii="Tahoma" w:hAnsi="Tahoma" w:cs="Tahoma"/>
          <w:b/>
          <w:bCs/>
          <w:sz w:val="20"/>
          <w:szCs w:val="20"/>
        </w:rPr>
        <w:t xml:space="preserve">Franco </w:t>
      </w:r>
      <w:proofErr w:type="spellStart"/>
      <w:r w:rsidRPr="00B33552">
        <w:rPr>
          <w:rFonts w:ascii="Tahoma" w:hAnsi="Tahoma" w:cs="Tahoma"/>
          <w:b/>
          <w:bCs/>
          <w:sz w:val="20"/>
          <w:szCs w:val="20"/>
        </w:rPr>
        <w:t>Ianeselli</w:t>
      </w:r>
      <w:proofErr w:type="spellEnd"/>
      <w:r w:rsidRPr="00B33552">
        <w:rPr>
          <w:rFonts w:ascii="Tahoma" w:hAnsi="Tahoma" w:cs="Tahoma"/>
          <w:sz w:val="20"/>
          <w:szCs w:val="20"/>
        </w:rPr>
        <w:t xml:space="preserve">, Sindaco di Trento; </w:t>
      </w:r>
      <w:r w:rsidRPr="00B33552">
        <w:rPr>
          <w:rFonts w:ascii="Tahoma" w:hAnsi="Tahoma" w:cs="Tahoma"/>
          <w:b/>
          <w:bCs/>
          <w:sz w:val="20"/>
          <w:szCs w:val="20"/>
        </w:rPr>
        <w:t>Maurizio Rossini</w:t>
      </w:r>
      <w:r w:rsidRPr="00B33552">
        <w:rPr>
          <w:rFonts w:ascii="Tahoma" w:hAnsi="Tahoma" w:cs="Tahoma"/>
          <w:sz w:val="20"/>
          <w:szCs w:val="20"/>
        </w:rPr>
        <w:t xml:space="preserve">, Amministratore Delegato Trentino Marketing; </w:t>
      </w:r>
      <w:r w:rsidRPr="00B33552">
        <w:rPr>
          <w:rFonts w:ascii="Tahoma" w:hAnsi="Tahoma" w:cs="Tahoma"/>
          <w:b/>
          <w:bCs/>
          <w:sz w:val="20"/>
          <w:szCs w:val="20"/>
        </w:rPr>
        <w:t>Giovanni Malagò</w:t>
      </w:r>
      <w:r w:rsidRPr="00B33552">
        <w:rPr>
          <w:rFonts w:ascii="Tahoma" w:hAnsi="Tahoma" w:cs="Tahoma"/>
          <w:sz w:val="20"/>
          <w:szCs w:val="20"/>
        </w:rPr>
        <w:t xml:space="preserve">, Presidente CONI; </w:t>
      </w:r>
      <w:r w:rsidRPr="00B33552">
        <w:rPr>
          <w:rFonts w:ascii="Tahoma" w:hAnsi="Tahoma" w:cs="Tahoma"/>
          <w:b/>
          <w:bCs/>
          <w:sz w:val="20"/>
          <w:szCs w:val="20"/>
        </w:rPr>
        <w:t>Luca Pancalli</w:t>
      </w:r>
      <w:r w:rsidRPr="00B33552">
        <w:rPr>
          <w:rFonts w:ascii="Tahoma" w:hAnsi="Tahoma" w:cs="Tahoma"/>
          <w:sz w:val="20"/>
          <w:szCs w:val="20"/>
        </w:rPr>
        <w:t xml:space="preserve">, Presidente Comitato Italiano Paralimpico; </w:t>
      </w:r>
      <w:r w:rsidRPr="00B33552">
        <w:rPr>
          <w:rFonts w:ascii="Tahoma" w:hAnsi="Tahoma" w:cs="Tahoma"/>
          <w:b/>
          <w:bCs/>
          <w:sz w:val="20"/>
          <w:szCs w:val="20"/>
        </w:rPr>
        <w:t>Gianni Valenti</w:t>
      </w:r>
      <w:r w:rsidRPr="00B33552">
        <w:rPr>
          <w:rFonts w:ascii="Tahoma" w:hAnsi="Tahoma" w:cs="Tahoma"/>
          <w:sz w:val="20"/>
          <w:szCs w:val="20"/>
        </w:rPr>
        <w:t xml:space="preserve">, vicedirettore vicario </w:t>
      </w:r>
      <w:r w:rsidRPr="00B33552">
        <w:rPr>
          <w:rFonts w:ascii="Tahoma" w:hAnsi="Tahoma" w:cs="Tahoma"/>
          <w:i/>
          <w:iCs/>
          <w:sz w:val="20"/>
          <w:szCs w:val="20"/>
        </w:rPr>
        <w:t>La Gazzetta dello Sport</w:t>
      </w:r>
      <w:r w:rsidRPr="00B33552">
        <w:rPr>
          <w:rFonts w:ascii="Tahoma" w:hAnsi="Tahoma" w:cs="Tahoma"/>
          <w:sz w:val="20"/>
          <w:szCs w:val="20"/>
        </w:rPr>
        <w:t xml:space="preserve"> e Direttore scientifico il Festival dello Sport. Presenti in sala anche l’olimpionico </w:t>
      </w:r>
      <w:proofErr w:type="spellStart"/>
      <w:r w:rsidRPr="00B33552">
        <w:rPr>
          <w:rFonts w:ascii="Tahoma" w:hAnsi="Tahoma" w:cs="Tahoma"/>
          <w:b/>
          <w:bCs/>
          <w:sz w:val="20"/>
          <w:szCs w:val="20"/>
        </w:rPr>
        <w:t>Jury</w:t>
      </w:r>
      <w:proofErr w:type="spellEnd"/>
      <w:r w:rsidRPr="00B33552">
        <w:rPr>
          <w:rFonts w:ascii="Tahoma" w:hAnsi="Tahoma" w:cs="Tahoma"/>
          <w:b/>
          <w:bCs/>
          <w:sz w:val="20"/>
          <w:szCs w:val="20"/>
        </w:rPr>
        <w:t xml:space="preserve"> Chechi, </w:t>
      </w:r>
      <w:r w:rsidRPr="00B33552">
        <w:rPr>
          <w:rFonts w:ascii="Tahoma" w:hAnsi="Tahoma" w:cs="Tahoma"/>
          <w:sz w:val="20"/>
          <w:szCs w:val="20"/>
        </w:rPr>
        <w:t>il</w:t>
      </w:r>
      <w:r w:rsidRPr="00B33552">
        <w:rPr>
          <w:rFonts w:ascii="Tahoma" w:hAnsi="Tahoma" w:cs="Tahoma"/>
          <w:b/>
          <w:bCs/>
          <w:sz w:val="20"/>
          <w:szCs w:val="20"/>
        </w:rPr>
        <w:t xml:space="preserve"> </w:t>
      </w:r>
      <w:r w:rsidRPr="00B33552">
        <w:rPr>
          <w:rFonts w:ascii="Tahoma" w:hAnsi="Tahoma" w:cs="Tahoma"/>
          <w:sz w:val="20"/>
          <w:szCs w:val="20"/>
        </w:rPr>
        <w:t>Presidente CONI di Trento</w:t>
      </w:r>
      <w:r w:rsidRPr="00B33552">
        <w:rPr>
          <w:rFonts w:ascii="Tahoma" w:hAnsi="Tahoma" w:cs="Tahoma"/>
          <w:b/>
          <w:bCs/>
          <w:sz w:val="20"/>
          <w:szCs w:val="20"/>
        </w:rPr>
        <w:t xml:space="preserve"> Paola Mora </w:t>
      </w:r>
      <w:r w:rsidRPr="00B33552">
        <w:rPr>
          <w:rFonts w:ascii="Tahoma" w:hAnsi="Tahoma" w:cs="Tahoma"/>
          <w:sz w:val="20"/>
          <w:szCs w:val="20"/>
        </w:rPr>
        <w:t>il</w:t>
      </w:r>
      <w:r w:rsidRPr="00B33552">
        <w:rPr>
          <w:rFonts w:ascii="Tahoma" w:hAnsi="Tahoma" w:cs="Tahoma"/>
          <w:b/>
          <w:bCs/>
          <w:sz w:val="20"/>
          <w:szCs w:val="20"/>
        </w:rPr>
        <w:t xml:space="preserve"> </w:t>
      </w:r>
      <w:r w:rsidRPr="00B33552">
        <w:rPr>
          <w:rFonts w:ascii="Tahoma" w:hAnsi="Tahoma" w:cs="Tahoma"/>
          <w:sz w:val="20"/>
          <w:szCs w:val="20"/>
        </w:rPr>
        <w:t>Presidente del CIP di Trento</w:t>
      </w:r>
      <w:r w:rsidRPr="00B33552">
        <w:rPr>
          <w:rFonts w:ascii="Tahoma" w:hAnsi="Tahoma" w:cs="Tahoma"/>
          <w:b/>
          <w:bCs/>
          <w:sz w:val="20"/>
          <w:szCs w:val="20"/>
        </w:rPr>
        <w:t xml:space="preserve"> Massimo Bernardoni</w:t>
      </w:r>
      <w:r w:rsidRPr="00B33552">
        <w:rPr>
          <w:rFonts w:ascii="Tahoma" w:hAnsi="Tahoma" w:cs="Tahoma"/>
          <w:sz w:val="20"/>
          <w:szCs w:val="20"/>
        </w:rPr>
        <w:t xml:space="preserve">. Ha condotto l’evento la giornalista di La7 </w:t>
      </w:r>
      <w:r w:rsidRPr="00B33552">
        <w:rPr>
          <w:rFonts w:ascii="Tahoma" w:hAnsi="Tahoma" w:cs="Tahoma"/>
          <w:b/>
          <w:bCs/>
          <w:sz w:val="20"/>
          <w:szCs w:val="20"/>
        </w:rPr>
        <w:t xml:space="preserve">Cristina Fantoni. </w:t>
      </w:r>
    </w:p>
    <w:p w14:paraId="6BEFCDB3" w14:textId="76B0FFA8" w:rsidR="00B33552" w:rsidRPr="00B33552" w:rsidRDefault="00B33552" w:rsidP="00B33552">
      <w:pPr>
        <w:jc w:val="both"/>
        <w:rPr>
          <w:rFonts w:ascii="Tahoma" w:hAnsi="Tahoma" w:cs="Tahoma"/>
          <w:sz w:val="20"/>
          <w:szCs w:val="20"/>
        </w:rPr>
      </w:pPr>
      <w:r w:rsidRPr="00B33552">
        <w:rPr>
          <w:rFonts w:ascii="Tahoma" w:hAnsi="Tahoma" w:cs="Tahoma"/>
          <w:sz w:val="20"/>
          <w:szCs w:val="20"/>
        </w:rPr>
        <w:t>Il 2021 è stato l’anno più bello per lo sport azzurro. Un anno ricco di soddisfazioni: dalla vittoria degli Europei di Calcio al record di medaglie olimpiche e paralimpiche vinte a Tokyo 2020 fino alla conquista del titolo Europeo della Nazionale di Pallavolo Femminile. Dal 7 ottobre ripercorreremo insieme tutte le emozioni dei grandi campioni e scopriremo il loro attimo vincente, quel momento magico in cui si avverte il brivido della vittoria, si sommano fatiche e rinunce fatte, e finalmente si arriva al risultato tanto desiderato.</w:t>
      </w:r>
    </w:p>
    <w:p w14:paraId="1B304B42" w14:textId="7F4CB93A" w:rsidR="00B33552" w:rsidRPr="00B33552" w:rsidRDefault="00B33552" w:rsidP="00B33552">
      <w:pPr>
        <w:jc w:val="both"/>
        <w:rPr>
          <w:rFonts w:ascii="Tahoma" w:hAnsi="Tahoma" w:cs="Tahoma"/>
          <w:sz w:val="20"/>
          <w:szCs w:val="20"/>
        </w:rPr>
      </w:pPr>
      <w:r w:rsidRPr="00B33552">
        <w:rPr>
          <w:rFonts w:ascii="Tahoma" w:hAnsi="Tahoma" w:cs="Tahoma"/>
          <w:sz w:val="20"/>
          <w:szCs w:val="20"/>
        </w:rPr>
        <w:t>Dopo l’edizione</w:t>
      </w:r>
      <w:r w:rsidRPr="00B33552">
        <w:rPr>
          <w:rFonts w:ascii="Tahoma" w:hAnsi="Tahoma" w:cs="Tahoma"/>
          <w:b/>
          <w:bCs/>
          <w:sz w:val="20"/>
          <w:szCs w:val="20"/>
        </w:rPr>
        <w:t xml:space="preserve"> </w:t>
      </w:r>
      <w:r w:rsidRPr="00B33552">
        <w:rPr>
          <w:rFonts w:ascii="Tahoma" w:hAnsi="Tahoma" w:cs="Tahoma"/>
          <w:sz w:val="20"/>
          <w:szCs w:val="20"/>
        </w:rPr>
        <w:t xml:space="preserve">speciale </w:t>
      </w:r>
      <w:proofErr w:type="spellStart"/>
      <w:r w:rsidRPr="00B33552">
        <w:rPr>
          <w:rFonts w:ascii="Tahoma" w:hAnsi="Tahoma" w:cs="Tahoma"/>
          <w:sz w:val="20"/>
          <w:szCs w:val="20"/>
        </w:rPr>
        <w:t>DigiLive</w:t>
      </w:r>
      <w:proofErr w:type="spellEnd"/>
      <w:r w:rsidRPr="00B33552">
        <w:rPr>
          <w:rFonts w:ascii="Tahoma" w:hAnsi="Tahoma" w:cs="Tahoma"/>
          <w:sz w:val="20"/>
          <w:szCs w:val="20"/>
        </w:rPr>
        <w:t xml:space="preserve"> del 2020, il Festival dello Sport riapre le porte di Trento, riaccende i motori tra le sue strade, torna nelle piazze per giocare con le stelle di oggi e quelle di domani. Tornano così i talk, i dibattiti, gli eventi live ed i camp, quattro giorni con un calendario serrato e vario nel pieno rispetto delle normative sanitarie. Come ogni anno, tutti gli sport saranno protagonisti del Festival: calcio, atletica, sci, ciclismo, nuoto, tennis, arrampicata, motori, basket, volley, scherma e altri ancora. Tra gli spazi confermati il Teatro Sociale, l’Auditorium Santa Chiara, la Sala Depero, il Palazzo della Regione e il Palazzo Geremia.</w:t>
      </w:r>
    </w:p>
    <w:p w14:paraId="26C3F074"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sz w:val="20"/>
          <w:szCs w:val="20"/>
        </w:rPr>
        <w:t xml:space="preserve">Si parte giovedì 7 ottobre con le leggende del calcio </w:t>
      </w:r>
      <w:r w:rsidRPr="00B33552">
        <w:rPr>
          <w:rFonts w:ascii="Tahoma" w:hAnsi="Tahoma" w:cs="Tahoma"/>
          <w:b/>
          <w:bCs/>
          <w:sz w:val="20"/>
          <w:szCs w:val="20"/>
        </w:rPr>
        <w:t>Lilian Thuram</w:t>
      </w:r>
      <w:r w:rsidRPr="00B33552">
        <w:rPr>
          <w:rFonts w:ascii="Tahoma" w:hAnsi="Tahoma" w:cs="Tahoma"/>
          <w:sz w:val="20"/>
          <w:szCs w:val="20"/>
        </w:rPr>
        <w:t xml:space="preserve"> e del ciclismo </w:t>
      </w:r>
      <w:r w:rsidRPr="00B33552">
        <w:rPr>
          <w:rFonts w:ascii="Tahoma" w:hAnsi="Tahoma" w:cs="Tahoma"/>
          <w:b/>
          <w:bCs/>
          <w:sz w:val="20"/>
          <w:szCs w:val="20"/>
        </w:rPr>
        <w:t>Ivan Basso</w:t>
      </w:r>
      <w:r w:rsidRPr="00B33552">
        <w:rPr>
          <w:rFonts w:ascii="Tahoma" w:hAnsi="Tahoma" w:cs="Tahoma"/>
          <w:sz w:val="20"/>
          <w:szCs w:val="20"/>
        </w:rPr>
        <w:t xml:space="preserve"> e </w:t>
      </w:r>
      <w:r w:rsidRPr="00B33552">
        <w:rPr>
          <w:rFonts w:ascii="Tahoma" w:hAnsi="Tahoma" w:cs="Tahoma"/>
          <w:b/>
          <w:bCs/>
          <w:sz w:val="20"/>
          <w:szCs w:val="20"/>
        </w:rPr>
        <w:t xml:space="preserve">Alberto Contador. </w:t>
      </w:r>
      <w:r w:rsidRPr="00B33552">
        <w:rPr>
          <w:rFonts w:ascii="Tahoma" w:hAnsi="Tahoma" w:cs="Tahoma"/>
          <w:sz w:val="20"/>
          <w:szCs w:val="20"/>
        </w:rPr>
        <w:t>Non mancherà</w:t>
      </w:r>
      <w:r w:rsidRPr="00B33552">
        <w:rPr>
          <w:rFonts w:ascii="Tahoma" w:hAnsi="Tahoma" w:cs="Tahoma"/>
          <w:b/>
          <w:bCs/>
          <w:sz w:val="20"/>
          <w:szCs w:val="20"/>
        </w:rPr>
        <w:t xml:space="preserve"> </w:t>
      </w:r>
      <w:r w:rsidRPr="00B33552">
        <w:rPr>
          <w:rFonts w:ascii="Tahoma" w:hAnsi="Tahoma" w:cs="Tahoma"/>
          <w:sz w:val="20"/>
          <w:szCs w:val="20"/>
        </w:rPr>
        <w:t xml:space="preserve">la Grande Inaugurazione al Teatro Sociale quest’anno condotta da </w:t>
      </w:r>
      <w:proofErr w:type="spellStart"/>
      <w:r w:rsidRPr="00B33552">
        <w:rPr>
          <w:rFonts w:ascii="Tahoma" w:hAnsi="Tahoma" w:cs="Tahoma"/>
          <w:b/>
          <w:bCs/>
          <w:sz w:val="20"/>
          <w:szCs w:val="20"/>
        </w:rPr>
        <w:t>Jury</w:t>
      </w:r>
      <w:proofErr w:type="spellEnd"/>
      <w:r w:rsidRPr="00B33552">
        <w:rPr>
          <w:rFonts w:ascii="Tahoma" w:hAnsi="Tahoma" w:cs="Tahoma"/>
          <w:b/>
          <w:bCs/>
          <w:sz w:val="20"/>
          <w:szCs w:val="20"/>
        </w:rPr>
        <w:t xml:space="preserve"> Chechi</w:t>
      </w:r>
      <w:r w:rsidRPr="00B33552">
        <w:rPr>
          <w:rFonts w:ascii="Tahoma" w:hAnsi="Tahoma" w:cs="Tahoma"/>
          <w:sz w:val="20"/>
          <w:szCs w:val="20"/>
        </w:rPr>
        <w:t xml:space="preserve"> e </w:t>
      </w:r>
      <w:r w:rsidRPr="00B33552">
        <w:rPr>
          <w:rFonts w:ascii="Tahoma" w:hAnsi="Tahoma" w:cs="Tahoma"/>
          <w:b/>
          <w:bCs/>
          <w:sz w:val="20"/>
          <w:szCs w:val="20"/>
        </w:rPr>
        <w:t>Giorgia Rossi</w:t>
      </w:r>
      <w:r w:rsidRPr="00B33552">
        <w:rPr>
          <w:rFonts w:ascii="Tahoma" w:hAnsi="Tahoma" w:cs="Tahoma"/>
          <w:sz w:val="20"/>
          <w:szCs w:val="20"/>
        </w:rPr>
        <w:t xml:space="preserve"> con la speciale partecipazione delle leggende dell’atletica </w:t>
      </w:r>
      <w:r w:rsidRPr="00B33552">
        <w:rPr>
          <w:rFonts w:ascii="Tahoma" w:hAnsi="Tahoma" w:cs="Tahoma"/>
          <w:b/>
          <w:bCs/>
          <w:sz w:val="20"/>
          <w:szCs w:val="20"/>
        </w:rPr>
        <w:t>Dick Fosbury</w:t>
      </w:r>
      <w:r w:rsidRPr="00B33552">
        <w:rPr>
          <w:rFonts w:ascii="Tahoma" w:hAnsi="Tahoma" w:cs="Tahoma"/>
          <w:sz w:val="20"/>
          <w:szCs w:val="20"/>
        </w:rPr>
        <w:t xml:space="preserve"> e </w:t>
      </w:r>
      <w:r w:rsidRPr="00B33552">
        <w:rPr>
          <w:rFonts w:ascii="Tahoma" w:hAnsi="Tahoma" w:cs="Tahoma"/>
          <w:b/>
          <w:bCs/>
          <w:sz w:val="20"/>
          <w:szCs w:val="20"/>
        </w:rPr>
        <w:t xml:space="preserve">Valerij </w:t>
      </w:r>
      <w:proofErr w:type="spellStart"/>
      <w:r w:rsidRPr="00B33552">
        <w:rPr>
          <w:rFonts w:ascii="Tahoma" w:hAnsi="Tahoma" w:cs="Tahoma"/>
          <w:b/>
          <w:bCs/>
          <w:sz w:val="20"/>
          <w:szCs w:val="20"/>
        </w:rPr>
        <w:t>Borzov</w:t>
      </w:r>
      <w:proofErr w:type="spellEnd"/>
      <w:r w:rsidRPr="00B33552">
        <w:rPr>
          <w:rFonts w:ascii="Tahoma" w:hAnsi="Tahoma" w:cs="Tahoma"/>
          <w:b/>
          <w:bCs/>
          <w:sz w:val="20"/>
          <w:szCs w:val="20"/>
        </w:rPr>
        <w:t xml:space="preserve"> </w:t>
      </w:r>
      <w:r w:rsidRPr="00B33552">
        <w:rPr>
          <w:rFonts w:ascii="Tahoma" w:hAnsi="Tahoma" w:cs="Tahoma"/>
          <w:color w:val="201F1E"/>
          <w:sz w:val="20"/>
          <w:szCs w:val="20"/>
          <w:bdr w:val="none" w:sz="0" w:space="0" w:color="auto" w:frame="1"/>
        </w:rPr>
        <w:t>e le esibizioni delle ginnaste olimpiche </w:t>
      </w:r>
      <w:r w:rsidRPr="00B33552">
        <w:rPr>
          <w:rFonts w:ascii="Tahoma" w:hAnsi="Tahoma" w:cs="Tahoma"/>
          <w:b/>
          <w:bCs/>
          <w:color w:val="201F1E"/>
          <w:sz w:val="20"/>
          <w:szCs w:val="20"/>
          <w:bdr w:val="none" w:sz="0" w:space="0" w:color="auto" w:frame="1"/>
        </w:rPr>
        <w:t xml:space="preserve">Alexandra </w:t>
      </w:r>
      <w:proofErr w:type="spellStart"/>
      <w:r w:rsidRPr="00B33552">
        <w:rPr>
          <w:rFonts w:ascii="Tahoma" w:hAnsi="Tahoma" w:cs="Tahoma"/>
          <w:b/>
          <w:bCs/>
          <w:color w:val="201F1E"/>
          <w:sz w:val="20"/>
          <w:szCs w:val="20"/>
          <w:bdr w:val="none" w:sz="0" w:space="0" w:color="auto" w:frame="1"/>
        </w:rPr>
        <w:t>Agiurgiuculese</w:t>
      </w:r>
      <w:proofErr w:type="spellEnd"/>
      <w:r w:rsidRPr="00B33552">
        <w:rPr>
          <w:rFonts w:ascii="Tahoma" w:hAnsi="Tahoma" w:cs="Tahoma"/>
          <w:color w:val="201F1E"/>
          <w:sz w:val="20"/>
          <w:szCs w:val="20"/>
          <w:bdr w:val="none" w:sz="0" w:space="0" w:color="auto" w:frame="1"/>
        </w:rPr>
        <w:t> e </w:t>
      </w:r>
      <w:r w:rsidRPr="00B33552">
        <w:rPr>
          <w:rFonts w:ascii="Tahoma" w:hAnsi="Tahoma" w:cs="Tahoma"/>
          <w:b/>
          <w:bCs/>
          <w:color w:val="201F1E"/>
          <w:sz w:val="20"/>
          <w:szCs w:val="20"/>
          <w:bdr w:val="none" w:sz="0" w:space="0" w:color="auto" w:frame="1"/>
        </w:rPr>
        <w:t>Milena Baldassarri</w:t>
      </w:r>
      <w:r w:rsidRPr="00B33552">
        <w:rPr>
          <w:rFonts w:ascii="Tahoma" w:hAnsi="Tahoma" w:cs="Tahoma"/>
          <w:sz w:val="20"/>
          <w:szCs w:val="20"/>
        </w:rPr>
        <w:t xml:space="preserve">. E ancora giovedì il Festival ospiterà: </w:t>
      </w:r>
      <w:r w:rsidRPr="00B33552">
        <w:rPr>
          <w:rFonts w:ascii="Tahoma" w:hAnsi="Tahoma" w:cs="Tahoma"/>
          <w:b/>
          <w:bCs/>
          <w:color w:val="000000"/>
          <w:sz w:val="20"/>
          <w:szCs w:val="20"/>
        </w:rPr>
        <w:t xml:space="preserve">Simona </w:t>
      </w:r>
      <w:proofErr w:type="spellStart"/>
      <w:r w:rsidRPr="00B33552">
        <w:rPr>
          <w:rFonts w:ascii="Tahoma" w:hAnsi="Tahoma" w:cs="Tahoma"/>
          <w:b/>
          <w:bCs/>
          <w:color w:val="000000"/>
          <w:sz w:val="20"/>
          <w:szCs w:val="20"/>
        </w:rPr>
        <w:t>Quadarella</w:t>
      </w:r>
      <w:proofErr w:type="spellEnd"/>
      <w:r w:rsidRPr="00B33552">
        <w:rPr>
          <w:rFonts w:ascii="Tahoma" w:hAnsi="Tahoma" w:cs="Tahoma"/>
          <w:color w:val="000000"/>
          <w:sz w:val="20"/>
          <w:szCs w:val="20"/>
        </w:rPr>
        <w:t xml:space="preserve">, bronzo a Tokyo 2020 negli 800 stile libero; </w:t>
      </w:r>
      <w:r w:rsidRPr="00B33552">
        <w:rPr>
          <w:rFonts w:ascii="Tahoma" w:hAnsi="Tahoma" w:cs="Tahoma"/>
          <w:color w:val="201F1E"/>
          <w:sz w:val="20"/>
          <w:szCs w:val="20"/>
          <w:bdr w:val="none" w:sz="0" w:space="0" w:color="auto" w:frame="1"/>
        </w:rPr>
        <w:t xml:space="preserve">il terzetto delle meraviglie paralimpiche </w:t>
      </w:r>
      <w:r w:rsidRPr="00B33552">
        <w:rPr>
          <w:rFonts w:ascii="Tahoma" w:hAnsi="Tahoma" w:cs="Tahoma"/>
          <w:b/>
          <w:bCs/>
          <w:color w:val="201F1E"/>
          <w:sz w:val="20"/>
          <w:szCs w:val="20"/>
          <w:bdr w:val="none" w:sz="0" w:space="0" w:color="auto" w:frame="1"/>
        </w:rPr>
        <w:t>Ambra Sabatini, Martina Caironi</w:t>
      </w:r>
      <w:r w:rsidRPr="00B33552">
        <w:rPr>
          <w:rFonts w:ascii="Tahoma" w:hAnsi="Tahoma" w:cs="Tahoma"/>
          <w:color w:val="201F1E"/>
          <w:sz w:val="20"/>
          <w:szCs w:val="20"/>
          <w:bdr w:val="none" w:sz="0" w:space="0" w:color="auto" w:frame="1"/>
        </w:rPr>
        <w:t xml:space="preserve"> e </w:t>
      </w:r>
      <w:r w:rsidRPr="00B33552">
        <w:rPr>
          <w:rFonts w:ascii="Tahoma" w:hAnsi="Tahoma" w:cs="Tahoma"/>
          <w:b/>
          <w:bCs/>
          <w:color w:val="201F1E"/>
          <w:sz w:val="20"/>
          <w:szCs w:val="20"/>
          <w:bdr w:val="none" w:sz="0" w:space="0" w:color="auto" w:frame="1"/>
        </w:rPr>
        <w:t xml:space="preserve">Monica </w:t>
      </w:r>
      <w:proofErr w:type="spellStart"/>
      <w:r w:rsidRPr="00B33552">
        <w:rPr>
          <w:rFonts w:ascii="Tahoma" w:hAnsi="Tahoma" w:cs="Tahoma"/>
          <w:b/>
          <w:bCs/>
          <w:color w:val="201F1E"/>
          <w:sz w:val="20"/>
          <w:szCs w:val="20"/>
          <w:bdr w:val="none" w:sz="0" w:space="0" w:color="auto" w:frame="1"/>
        </w:rPr>
        <w:t>Contrafatto</w:t>
      </w:r>
      <w:proofErr w:type="spellEnd"/>
      <w:r w:rsidRPr="00B33552">
        <w:rPr>
          <w:rFonts w:ascii="Tahoma" w:hAnsi="Tahoma" w:cs="Tahoma"/>
          <w:color w:val="201F1E"/>
          <w:sz w:val="20"/>
          <w:szCs w:val="20"/>
          <w:bdr w:val="none" w:sz="0" w:space="0" w:color="auto" w:frame="1"/>
        </w:rPr>
        <w:t xml:space="preserve">; le Farfalle della Nazionale di ginnastica ritmica bronzo a Tokyo 2020 </w:t>
      </w:r>
      <w:r w:rsidRPr="00B33552">
        <w:rPr>
          <w:rFonts w:ascii="Tahoma" w:hAnsi="Tahoma" w:cs="Tahoma"/>
          <w:b/>
          <w:bCs/>
          <w:color w:val="201F1E"/>
          <w:sz w:val="20"/>
          <w:szCs w:val="20"/>
          <w:bdr w:val="none" w:sz="0" w:space="0" w:color="auto" w:frame="1"/>
        </w:rPr>
        <w:t>Martina Centofanti</w:t>
      </w:r>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Agnese Duranti</w:t>
      </w:r>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Alessia Maurelli</w:t>
      </w:r>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 xml:space="preserve">Daniela </w:t>
      </w:r>
      <w:proofErr w:type="spellStart"/>
      <w:r w:rsidRPr="00B33552">
        <w:rPr>
          <w:rFonts w:ascii="Tahoma" w:hAnsi="Tahoma" w:cs="Tahoma"/>
          <w:b/>
          <w:bCs/>
          <w:color w:val="201F1E"/>
          <w:sz w:val="20"/>
          <w:szCs w:val="20"/>
          <w:bdr w:val="none" w:sz="0" w:space="0" w:color="auto" w:frame="1"/>
        </w:rPr>
        <w:t>Mogurean</w:t>
      </w:r>
      <w:proofErr w:type="spellEnd"/>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Martina Santandrea</w:t>
      </w:r>
      <w:r w:rsidRPr="00B33552">
        <w:rPr>
          <w:rFonts w:ascii="Tahoma" w:hAnsi="Tahoma" w:cs="Tahoma"/>
          <w:color w:val="201F1E"/>
          <w:sz w:val="20"/>
          <w:szCs w:val="20"/>
          <w:bdr w:val="none" w:sz="0" w:space="0" w:color="auto" w:frame="1"/>
        </w:rPr>
        <w:t xml:space="preserve"> insieme a </w:t>
      </w:r>
      <w:r w:rsidRPr="00B33552">
        <w:rPr>
          <w:rFonts w:ascii="Tahoma" w:hAnsi="Tahoma" w:cs="Tahoma"/>
          <w:b/>
          <w:bCs/>
          <w:color w:val="201F1E"/>
          <w:sz w:val="20"/>
          <w:szCs w:val="20"/>
          <w:bdr w:val="none" w:sz="0" w:space="0" w:color="auto" w:frame="1"/>
        </w:rPr>
        <w:t xml:space="preserve">Emanuela </w:t>
      </w:r>
      <w:proofErr w:type="spellStart"/>
      <w:r w:rsidRPr="00B33552">
        <w:rPr>
          <w:rFonts w:ascii="Tahoma" w:hAnsi="Tahoma" w:cs="Tahoma"/>
          <w:b/>
          <w:bCs/>
          <w:color w:val="201F1E"/>
          <w:sz w:val="20"/>
          <w:szCs w:val="20"/>
          <w:bdr w:val="none" w:sz="0" w:space="0" w:color="auto" w:frame="1"/>
        </w:rPr>
        <w:t>Maccarani</w:t>
      </w:r>
      <w:proofErr w:type="spellEnd"/>
      <w:r w:rsidRPr="00B33552">
        <w:rPr>
          <w:rFonts w:ascii="Tahoma" w:hAnsi="Tahoma" w:cs="Tahoma"/>
          <w:color w:val="201F1E"/>
          <w:sz w:val="20"/>
          <w:szCs w:val="20"/>
          <w:bdr w:val="none" w:sz="0" w:space="0" w:color="auto" w:frame="1"/>
        </w:rPr>
        <w:t xml:space="preserve">, direttrice tecnica della Nazionale; i signori degli anelli del basket </w:t>
      </w:r>
      <w:r w:rsidRPr="00B33552">
        <w:rPr>
          <w:rFonts w:ascii="Tahoma" w:hAnsi="Tahoma" w:cs="Tahoma"/>
          <w:b/>
          <w:bCs/>
          <w:color w:val="201F1E"/>
          <w:sz w:val="20"/>
          <w:szCs w:val="20"/>
          <w:bdr w:val="none" w:sz="0" w:space="0" w:color="auto" w:frame="1"/>
        </w:rPr>
        <w:t>Marco Belinelli</w:t>
      </w:r>
      <w:r w:rsidRPr="00B33552">
        <w:rPr>
          <w:rFonts w:ascii="Tahoma" w:hAnsi="Tahoma" w:cs="Tahoma"/>
          <w:color w:val="201F1E"/>
          <w:sz w:val="20"/>
          <w:szCs w:val="20"/>
          <w:bdr w:val="none" w:sz="0" w:space="0" w:color="auto" w:frame="1"/>
        </w:rPr>
        <w:t xml:space="preserve"> e </w:t>
      </w:r>
      <w:r w:rsidRPr="00B33552">
        <w:rPr>
          <w:rFonts w:ascii="Tahoma" w:hAnsi="Tahoma" w:cs="Tahoma"/>
          <w:b/>
          <w:bCs/>
          <w:color w:val="201F1E"/>
          <w:sz w:val="20"/>
          <w:szCs w:val="20"/>
          <w:bdr w:val="none" w:sz="0" w:space="0" w:color="auto" w:frame="1"/>
        </w:rPr>
        <w:t xml:space="preserve">Cecilia </w:t>
      </w:r>
      <w:proofErr w:type="spellStart"/>
      <w:r w:rsidRPr="00B33552">
        <w:rPr>
          <w:rFonts w:ascii="Tahoma" w:hAnsi="Tahoma" w:cs="Tahoma"/>
          <w:b/>
          <w:bCs/>
          <w:color w:val="201F1E"/>
          <w:sz w:val="20"/>
          <w:szCs w:val="20"/>
          <w:bdr w:val="none" w:sz="0" w:space="0" w:color="auto" w:frame="1"/>
        </w:rPr>
        <w:t>Zandalasini</w:t>
      </w:r>
      <w:proofErr w:type="spellEnd"/>
      <w:r w:rsidRPr="00B33552">
        <w:rPr>
          <w:rFonts w:ascii="Tahoma" w:hAnsi="Tahoma" w:cs="Tahoma"/>
          <w:color w:val="201F1E"/>
          <w:sz w:val="20"/>
          <w:szCs w:val="20"/>
          <w:bdr w:val="none" w:sz="0" w:space="0" w:color="auto" w:frame="1"/>
        </w:rPr>
        <w:t xml:space="preserve">, della Virtus Bologna e infine </w:t>
      </w:r>
      <w:r w:rsidRPr="00B33552">
        <w:rPr>
          <w:rFonts w:ascii="Tahoma" w:hAnsi="Tahoma" w:cs="Tahoma"/>
          <w:b/>
          <w:bCs/>
          <w:color w:val="201F1E"/>
          <w:sz w:val="20"/>
          <w:szCs w:val="20"/>
          <w:bdr w:val="none" w:sz="0" w:space="0" w:color="auto" w:frame="1"/>
        </w:rPr>
        <w:t>Rosso</w:t>
      </w:r>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di fuoco</w:t>
      </w:r>
      <w:r w:rsidRPr="00B33552">
        <w:rPr>
          <w:rFonts w:ascii="Tahoma" w:hAnsi="Tahoma" w:cs="Tahoma"/>
          <w:color w:val="201F1E"/>
          <w:sz w:val="20"/>
          <w:szCs w:val="20"/>
          <w:bdr w:val="none" w:sz="0" w:space="0" w:color="auto" w:frame="1"/>
        </w:rPr>
        <w:t xml:space="preserve"> con i piloti Ducati </w:t>
      </w:r>
      <w:r w:rsidRPr="00B33552">
        <w:rPr>
          <w:rFonts w:ascii="Tahoma" w:hAnsi="Tahoma" w:cs="Tahoma"/>
          <w:b/>
          <w:bCs/>
          <w:color w:val="201F1E"/>
          <w:sz w:val="20"/>
          <w:szCs w:val="20"/>
          <w:bdr w:val="none" w:sz="0" w:space="0" w:color="auto" w:frame="1"/>
        </w:rPr>
        <w:t xml:space="preserve">Francesco Bagnaia </w:t>
      </w:r>
      <w:r w:rsidRPr="00B33552">
        <w:rPr>
          <w:rFonts w:ascii="Tahoma" w:hAnsi="Tahoma" w:cs="Tahoma"/>
          <w:color w:val="201F1E"/>
          <w:sz w:val="20"/>
          <w:szCs w:val="20"/>
          <w:bdr w:val="none" w:sz="0" w:space="0" w:color="auto" w:frame="1"/>
        </w:rPr>
        <w:t xml:space="preserve">e </w:t>
      </w:r>
      <w:r w:rsidRPr="00B33552">
        <w:rPr>
          <w:rFonts w:ascii="Tahoma" w:hAnsi="Tahoma" w:cs="Tahoma"/>
          <w:b/>
          <w:bCs/>
          <w:color w:val="201F1E"/>
          <w:sz w:val="20"/>
          <w:szCs w:val="20"/>
          <w:bdr w:val="none" w:sz="0" w:space="0" w:color="auto" w:frame="1"/>
        </w:rPr>
        <w:t>Jack Miller</w:t>
      </w:r>
      <w:r w:rsidRPr="00B33552">
        <w:rPr>
          <w:rFonts w:ascii="Tahoma" w:hAnsi="Tahoma" w:cs="Tahoma"/>
          <w:color w:val="201F1E"/>
          <w:sz w:val="20"/>
          <w:szCs w:val="20"/>
          <w:bdr w:val="none" w:sz="0" w:space="0" w:color="auto" w:frame="1"/>
        </w:rPr>
        <w:t xml:space="preserve"> e </w:t>
      </w:r>
      <w:r w:rsidRPr="00B33552">
        <w:rPr>
          <w:rFonts w:ascii="Tahoma" w:hAnsi="Tahoma" w:cs="Tahoma"/>
          <w:b/>
          <w:bCs/>
          <w:color w:val="201F1E"/>
          <w:sz w:val="20"/>
          <w:szCs w:val="20"/>
          <w:bdr w:val="none" w:sz="0" w:space="0" w:color="auto" w:frame="1"/>
        </w:rPr>
        <w:t>Paolo Ciabatti</w:t>
      </w:r>
      <w:r w:rsidRPr="00B33552">
        <w:rPr>
          <w:rFonts w:ascii="Tahoma" w:hAnsi="Tahoma" w:cs="Tahoma"/>
          <w:color w:val="201F1E"/>
          <w:sz w:val="20"/>
          <w:szCs w:val="20"/>
          <w:bdr w:val="none" w:sz="0" w:space="0" w:color="auto" w:frame="1"/>
        </w:rPr>
        <w:t xml:space="preserve">, direttore sportivo Ducati Motor Holding. </w:t>
      </w:r>
    </w:p>
    <w:p w14:paraId="39958688" w14:textId="334DABF3" w:rsidR="00B33552" w:rsidRPr="00905225"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color w:val="201F1E"/>
          <w:sz w:val="20"/>
          <w:szCs w:val="20"/>
          <w:bdr w:val="none" w:sz="0" w:space="0" w:color="auto" w:frame="1"/>
        </w:rPr>
        <w:t> </w:t>
      </w:r>
    </w:p>
    <w:p w14:paraId="18E91A04" w14:textId="7A7426BD"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sz w:val="20"/>
          <w:szCs w:val="20"/>
          <w:bdr w:val="none" w:sz="0" w:space="0" w:color="auto" w:frame="1"/>
        </w:rPr>
        <w:t xml:space="preserve">Venerdì, grande evento dedicato alle Olimpiadi con il presidente del CONI </w:t>
      </w:r>
      <w:r w:rsidRPr="00B33552">
        <w:rPr>
          <w:rFonts w:ascii="Tahoma" w:hAnsi="Tahoma" w:cs="Tahoma"/>
          <w:b/>
          <w:bCs/>
          <w:sz w:val="20"/>
          <w:szCs w:val="20"/>
          <w:bdr w:val="none" w:sz="0" w:space="0" w:color="auto" w:frame="1"/>
        </w:rPr>
        <w:t>Giovanni Malagò</w:t>
      </w:r>
      <w:r w:rsidRPr="00B33552">
        <w:rPr>
          <w:rFonts w:ascii="Tahoma" w:hAnsi="Tahoma" w:cs="Tahoma"/>
          <w:sz w:val="20"/>
          <w:szCs w:val="20"/>
          <w:bdr w:val="none" w:sz="0" w:space="0" w:color="auto" w:frame="1"/>
        </w:rPr>
        <w:t xml:space="preserve">, </w:t>
      </w:r>
      <w:r w:rsidRPr="00B33552">
        <w:rPr>
          <w:rFonts w:ascii="Tahoma" w:hAnsi="Tahoma" w:cs="Tahoma"/>
          <w:sz w:val="20"/>
          <w:szCs w:val="20"/>
        </w:rPr>
        <w:t>la partecipazione dei </w:t>
      </w:r>
      <w:r w:rsidRPr="00B33552">
        <w:rPr>
          <w:rFonts w:ascii="Tahoma" w:hAnsi="Tahoma" w:cs="Tahoma"/>
          <w:sz w:val="20"/>
          <w:szCs w:val="20"/>
          <w:bdr w:val="none" w:sz="0" w:space="0" w:color="auto" w:frame="1"/>
        </w:rPr>
        <w:t>portabandiera azzurri a Tokyo 2020 </w:t>
      </w:r>
      <w:r w:rsidRPr="00B33552">
        <w:rPr>
          <w:rFonts w:ascii="Tahoma" w:hAnsi="Tahoma" w:cs="Tahoma"/>
          <w:b/>
          <w:bCs/>
          <w:sz w:val="20"/>
          <w:szCs w:val="20"/>
          <w:bdr w:val="none" w:sz="0" w:space="0" w:color="auto" w:frame="1"/>
        </w:rPr>
        <w:t>Jessica Rossi</w:t>
      </w:r>
      <w:r w:rsidRPr="00B33552">
        <w:rPr>
          <w:rFonts w:ascii="Tahoma" w:hAnsi="Tahoma" w:cs="Tahoma"/>
          <w:sz w:val="20"/>
          <w:szCs w:val="20"/>
          <w:bdr w:val="none" w:sz="0" w:space="0" w:color="auto" w:frame="1"/>
        </w:rPr>
        <w:t> ed </w:t>
      </w:r>
      <w:r w:rsidRPr="00B33552">
        <w:rPr>
          <w:rFonts w:ascii="Tahoma" w:hAnsi="Tahoma" w:cs="Tahoma"/>
          <w:b/>
          <w:bCs/>
          <w:sz w:val="20"/>
          <w:szCs w:val="20"/>
          <w:bdr w:val="none" w:sz="0" w:space="0" w:color="auto" w:frame="1"/>
        </w:rPr>
        <w:t>Elia Viviani</w:t>
      </w:r>
      <w:r w:rsidRPr="00B33552">
        <w:rPr>
          <w:rFonts w:ascii="Tahoma" w:hAnsi="Tahoma" w:cs="Tahoma"/>
          <w:sz w:val="20"/>
          <w:szCs w:val="20"/>
          <w:bdr w:val="none" w:sz="0" w:space="0" w:color="auto" w:frame="1"/>
        </w:rPr>
        <w:t>, e i medagliati olimpici </w:t>
      </w:r>
      <w:r w:rsidRPr="00B33552">
        <w:rPr>
          <w:rFonts w:ascii="Tahoma" w:hAnsi="Tahoma" w:cs="Tahoma"/>
          <w:b/>
          <w:bCs/>
          <w:sz w:val="20"/>
          <w:szCs w:val="20"/>
          <w:bdr w:val="none" w:sz="0" w:space="0" w:color="auto" w:frame="1"/>
        </w:rPr>
        <w:t xml:space="preserve">Diana </w:t>
      </w:r>
      <w:proofErr w:type="spellStart"/>
      <w:r w:rsidRPr="00B33552">
        <w:rPr>
          <w:rFonts w:ascii="Tahoma" w:hAnsi="Tahoma" w:cs="Tahoma"/>
          <w:b/>
          <w:bCs/>
          <w:sz w:val="20"/>
          <w:szCs w:val="20"/>
          <w:bdr w:val="none" w:sz="0" w:space="0" w:color="auto" w:frame="1"/>
        </w:rPr>
        <w:t>Bacosi</w:t>
      </w:r>
      <w:proofErr w:type="spellEnd"/>
      <w:r w:rsidRPr="00B33552">
        <w:rPr>
          <w:rFonts w:ascii="Tahoma" w:hAnsi="Tahoma" w:cs="Tahoma"/>
          <w:sz w:val="20"/>
          <w:szCs w:val="20"/>
          <w:bdr w:val="none" w:sz="0" w:space="0" w:color="auto" w:frame="1"/>
        </w:rPr>
        <w:t>, </w:t>
      </w:r>
      <w:r w:rsidRPr="00B33552">
        <w:rPr>
          <w:rFonts w:ascii="Tahoma" w:hAnsi="Tahoma" w:cs="Tahoma"/>
          <w:b/>
          <w:bCs/>
          <w:sz w:val="20"/>
          <w:szCs w:val="20"/>
          <w:bdr w:val="none" w:sz="0" w:space="0" w:color="auto" w:frame="1"/>
        </w:rPr>
        <w:t xml:space="preserve">Abraham </w:t>
      </w:r>
      <w:proofErr w:type="spellStart"/>
      <w:r w:rsidRPr="00B33552">
        <w:rPr>
          <w:rFonts w:ascii="Tahoma" w:hAnsi="Tahoma" w:cs="Tahoma"/>
          <w:b/>
          <w:bCs/>
          <w:sz w:val="20"/>
          <w:szCs w:val="20"/>
          <w:bdr w:val="none" w:sz="0" w:space="0" w:color="auto" w:frame="1"/>
        </w:rPr>
        <w:t>Conyedo</w:t>
      </w:r>
      <w:proofErr w:type="spellEnd"/>
      <w:r w:rsidRPr="00B33552">
        <w:rPr>
          <w:rFonts w:ascii="Tahoma" w:hAnsi="Tahoma" w:cs="Tahoma"/>
          <w:sz w:val="20"/>
          <w:szCs w:val="20"/>
          <w:bdr w:val="none" w:sz="0" w:space="0" w:color="auto" w:frame="1"/>
        </w:rPr>
        <w:t xml:space="preserve">, </w:t>
      </w:r>
      <w:r w:rsidRPr="00B33552">
        <w:rPr>
          <w:rFonts w:ascii="Tahoma" w:hAnsi="Tahoma" w:cs="Tahoma"/>
          <w:b/>
          <w:bCs/>
          <w:sz w:val="20"/>
          <w:szCs w:val="20"/>
          <w:bdr w:val="none" w:sz="0" w:space="0" w:color="auto" w:frame="1"/>
        </w:rPr>
        <w:t>Maurizio Nespoli,</w:t>
      </w:r>
      <w:r w:rsidRPr="00B33552">
        <w:rPr>
          <w:rFonts w:ascii="Tahoma" w:hAnsi="Tahoma" w:cs="Tahoma"/>
          <w:sz w:val="20"/>
          <w:szCs w:val="20"/>
          <w:bdr w:val="none" w:sz="0" w:space="0" w:color="auto" w:frame="1"/>
        </w:rPr>
        <w:t> </w:t>
      </w:r>
      <w:r w:rsidRPr="00B33552">
        <w:rPr>
          <w:rFonts w:ascii="Tahoma" w:hAnsi="Tahoma" w:cs="Tahoma"/>
          <w:b/>
          <w:bCs/>
          <w:sz w:val="20"/>
          <w:szCs w:val="20"/>
          <w:bdr w:val="none" w:sz="0" w:space="0" w:color="auto" w:frame="1"/>
        </w:rPr>
        <w:t>Lucilla Boari</w:t>
      </w:r>
      <w:r w:rsidRPr="00B33552">
        <w:rPr>
          <w:rFonts w:ascii="Tahoma" w:hAnsi="Tahoma" w:cs="Tahoma"/>
          <w:sz w:val="20"/>
          <w:szCs w:val="20"/>
          <w:bdr w:val="none" w:sz="0" w:space="0" w:color="auto" w:frame="1"/>
        </w:rPr>
        <w:t xml:space="preserve">, </w:t>
      </w:r>
      <w:r w:rsidRPr="00B33552">
        <w:rPr>
          <w:rFonts w:ascii="Tahoma" w:hAnsi="Tahoma" w:cs="Tahoma"/>
          <w:b/>
          <w:bCs/>
          <w:sz w:val="20"/>
          <w:szCs w:val="20"/>
          <w:bdr w:val="none" w:sz="0" w:space="0" w:color="auto" w:frame="1"/>
        </w:rPr>
        <w:t>Nicolò Martinenghi</w:t>
      </w:r>
      <w:r w:rsidRPr="00B33552">
        <w:rPr>
          <w:rFonts w:ascii="Tahoma" w:hAnsi="Tahoma" w:cs="Tahoma"/>
          <w:sz w:val="20"/>
          <w:szCs w:val="20"/>
          <w:bdr w:val="none" w:sz="0" w:space="0" w:color="auto" w:frame="1"/>
        </w:rPr>
        <w:t>, </w:t>
      </w:r>
      <w:r w:rsidRPr="00B33552">
        <w:rPr>
          <w:rFonts w:ascii="Tahoma" w:hAnsi="Tahoma" w:cs="Tahoma"/>
          <w:b/>
          <w:bCs/>
          <w:sz w:val="20"/>
          <w:szCs w:val="20"/>
          <w:bdr w:val="none" w:sz="0" w:space="0" w:color="auto" w:frame="1"/>
        </w:rPr>
        <w:t xml:space="preserve">Alessandro </w:t>
      </w:r>
      <w:proofErr w:type="spellStart"/>
      <w:r w:rsidRPr="00B33552">
        <w:rPr>
          <w:rFonts w:ascii="Tahoma" w:hAnsi="Tahoma" w:cs="Tahoma"/>
          <w:b/>
          <w:bCs/>
          <w:sz w:val="20"/>
          <w:szCs w:val="20"/>
          <w:bdr w:val="none" w:sz="0" w:space="0" w:color="auto" w:frame="1"/>
        </w:rPr>
        <w:t>Miressi</w:t>
      </w:r>
      <w:proofErr w:type="spellEnd"/>
      <w:r w:rsidRPr="00B33552">
        <w:rPr>
          <w:rFonts w:ascii="Tahoma" w:hAnsi="Tahoma" w:cs="Tahoma"/>
          <w:sz w:val="20"/>
          <w:szCs w:val="20"/>
          <w:bdr w:val="none" w:sz="0" w:space="0" w:color="auto" w:frame="1"/>
        </w:rPr>
        <w:t xml:space="preserve">, </w:t>
      </w:r>
      <w:r w:rsidRPr="00B33552">
        <w:rPr>
          <w:rFonts w:ascii="Tahoma" w:hAnsi="Tahoma" w:cs="Tahoma"/>
          <w:b/>
          <w:bCs/>
          <w:sz w:val="20"/>
          <w:szCs w:val="20"/>
          <w:bdr w:val="none" w:sz="0" w:space="0" w:color="auto" w:frame="1"/>
        </w:rPr>
        <w:t>Stefano Oppo</w:t>
      </w:r>
      <w:r w:rsidRPr="00B33552">
        <w:rPr>
          <w:rFonts w:ascii="Tahoma" w:hAnsi="Tahoma" w:cs="Tahoma"/>
          <w:sz w:val="20"/>
          <w:szCs w:val="20"/>
          <w:bdr w:val="none" w:sz="0" w:space="0" w:color="auto" w:frame="1"/>
        </w:rPr>
        <w:t>, </w:t>
      </w:r>
      <w:r w:rsidRPr="00B33552">
        <w:rPr>
          <w:rFonts w:ascii="Tahoma" w:hAnsi="Tahoma" w:cs="Tahoma"/>
          <w:b/>
          <w:bCs/>
          <w:sz w:val="20"/>
          <w:szCs w:val="20"/>
          <w:bdr w:val="none" w:sz="0" w:space="0" w:color="auto" w:frame="1"/>
        </w:rPr>
        <w:t>Pietro Willy Ruta</w:t>
      </w:r>
      <w:r w:rsidRPr="00B33552">
        <w:rPr>
          <w:rFonts w:ascii="Tahoma" w:hAnsi="Tahoma" w:cs="Tahoma"/>
          <w:sz w:val="20"/>
          <w:szCs w:val="20"/>
          <w:bdr w:val="none" w:sz="0" w:space="0" w:color="auto" w:frame="1"/>
        </w:rPr>
        <w:t xml:space="preserve">, </w:t>
      </w:r>
      <w:r w:rsidRPr="00B33552">
        <w:rPr>
          <w:rFonts w:ascii="Tahoma" w:hAnsi="Tahoma" w:cs="Tahoma"/>
          <w:b/>
          <w:bCs/>
          <w:sz w:val="20"/>
          <w:szCs w:val="20"/>
          <w:bdr w:val="none" w:sz="0" w:space="0" w:color="auto" w:frame="1"/>
        </w:rPr>
        <w:t>Manfredi Rizza</w:t>
      </w:r>
      <w:r w:rsidRPr="00B33552">
        <w:rPr>
          <w:rFonts w:ascii="Tahoma" w:hAnsi="Tahoma" w:cs="Tahoma"/>
          <w:sz w:val="20"/>
          <w:szCs w:val="20"/>
          <w:bdr w:val="none" w:sz="0" w:space="0" w:color="auto" w:frame="1"/>
        </w:rPr>
        <w:t xml:space="preserve"> e </w:t>
      </w:r>
      <w:r w:rsidRPr="00B33552">
        <w:rPr>
          <w:rFonts w:ascii="Tahoma" w:hAnsi="Tahoma" w:cs="Tahoma"/>
          <w:b/>
          <w:bCs/>
          <w:sz w:val="20"/>
          <w:szCs w:val="20"/>
          <w:bdr w:val="none" w:sz="0" w:space="0" w:color="auto" w:frame="1"/>
        </w:rPr>
        <w:t>Irma Testa</w:t>
      </w:r>
      <w:r w:rsidRPr="00B33552">
        <w:rPr>
          <w:rFonts w:ascii="Tahoma" w:hAnsi="Tahoma" w:cs="Tahoma"/>
          <w:sz w:val="20"/>
          <w:szCs w:val="20"/>
          <w:bdr w:val="none" w:sz="0" w:space="0" w:color="auto" w:frame="1"/>
        </w:rPr>
        <w:t xml:space="preserve">. Le </w:t>
      </w:r>
      <w:r w:rsidRPr="00B33552">
        <w:rPr>
          <w:rFonts w:ascii="Tahoma" w:hAnsi="Tahoma" w:cs="Tahoma"/>
          <w:b/>
          <w:bCs/>
          <w:sz w:val="20"/>
          <w:szCs w:val="20"/>
          <w:bdr w:val="none" w:sz="0" w:space="0" w:color="auto" w:frame="1"/>
        </w:rPr>
        <w:t xml:space="preserve">Frecce Tricolori </w:t>
      </w:r>
      <w:r w:rsidRPr="00B33552">
        <w:rPr>
          <w:rFonts w:ascii="Tahoma" w:hAnsi="Tahoma" w:cs="Tahoma"/>
          <w:sz w:val="20"/>
          <w:szCs w:val="20"/>
          <w:bdr w:val="none" w:sz="0" w:space="0" w:color="auto" w:frame="1"/>
        </w:rPr>
        <w:t xml:space="preserve">daranno spettacolo nel cielo di Trento in un grade evento outdoor; 100 anni di Basket Italiano raccontati da tre generazioni di cestisti: </w:t>
      </w:r>
      <w:r w:rsidRPr="00B33552">
        <w:rPr>
          <w:rFonts w:ascii="Tahoma" w:hAnsi="Tahoma" w:cs="Tahoma"/>
          <w:b/>
          <w:bCs/>
          <w:sz w:val="20"/>
          <w:szCs w:val="20"/>
          <w:bdr w:val="none" w:sz="0" w:space="0" w:color="auto" w:frame="1"/>
        </w:rPr>
        <w:t>Dino Meneghin, Carlton Myers</w:t>
      </w:r>
      <w:r w:rsidRPr="00B33552">
        <w:rPr>
          <w:rFonts w:ascii="Tahoma" w:hAnsi="Tahoma" w:cs="Tahoma"/>
          <w:sz w:val="20"/>
          <w:szCs w:val="20"/>
          <w:bdr w:val="none" w:sz="0" w:space="0" w:color="auto" w:frame="1"/>
        </w:rPr>
        <w:t xml:space="preserve"> e </w:t>
      </w:r>
      <w:r w:rsidRPr="00B33552">
        <w:rPr>
          <w:rFonts w:ascii="Tahoma" w:hAnsi="Tahoma" w:cs="Tahoma"/>
          <w:b/>
          <w:bCs/>
          <w:sz w:val="20"/>
          <w:szCs w:val="20"/>
          <w:bdr w:val="none" w:sz="0" w:space="0" w:color="auto" w:frame="1"/>
        </w:rPr>
        <w:t xml:space="preserve">Stefano </w:t>
      </w:r>
      <w:proofErr w:type="spellStart"/>
      <w:r w:rsidRPr="00B33552">
        <w:rPr>
          <w:rFonts w:ascii="Tahoma" w:hAnsi="Tahoma" w:cs="Tahoma"/>
          <w:b/>
          <w:bCs/>
          <w:sz w:val="20"/>
          <w:szCs w:val="20"/>
          <w:bdr w:val="none" w:sz="0" w:space="0" w:color="auto" w:frame="1"/>
        </w:rPr>
        <w:t>Tonut</w:t>
      </w:r>
      <w:proofErr w:type="spellEnd"/>
      <w:r w:rsidRPr="00B33552">
        <w:rPr>
          <w:rFonts w:ascii="Tahoma" w:hAnsi="Tahoma" w:cs="Tahoma"/>
          <w:sz w:val="20"/>
          <w:szCs w:val="20"/>
          <w:bdr w:val="none" w:sz="0" w:space="0" w:color="auto" w:frame="1"/>
        </w:rPr>
        <w:t xml:space="preserve">; il presente e il futuro del taekwondo italiano </w:t>
      </w:r>
      <w:r w:rsidRPr="00B33552">
        <w:rPr>
          <w:rFonts w:ascii="Tahoma" w:hAnsi="Tahoma" w:cs="Tahoma"/>
          <w:b/>
          <w:bCs/>
          <w:sz w:val="20"/>
          <w:szCs w:val="20"/>
          <w:bdr w:val="none" w:sz="0" w:space="0" w:color="auto" w:frame="1"/>
        </w:rPr>
        <w:t>Vito Dell’Aquila</w:t>
      </w:r>
      <w:r w:rsidRPr="00B33552">
        <w:rPr>
          <w:rFonts w:ascii="Tahoma" w:hAnsi="Tahoma" w:cs="Tahoma"/>
          <w:sz w:val="20"/>
          <w:szCs w:val="20"/>
          <w:bdr w:val="none" w:sz="0" w:space="0" w:color="auto" w:frame="1"/>
        </w:rPr>
        <w:t xml:space="preserve"> e </w:t>
      </w:r>
      <w:r w:rsidRPr="00B33552">
        <w:rPr>
          <w:rFonts w:ascii="Tahoma" w:hAnsi="Tahoma" w:cs="Tahoma"/>
          <w:b/>
          <w:bCs/>
          <w:sz w:val="20"/>
          <w:szCs w:val="20"/>
          <w:bdr w:val="none" w:sz="0" w:space="0" w:color="auto" w:frame="1"/>
        </w:rPr>
        <w:lastRenderedPageBreak/>
        <w:t>Simone Alessio</w:t>
      </w:r>
      <w:r w:rsidRPr="00B33552">
        <w:rPr>
          <w:rFonts w:ascii="Tahoma" w:hAnsi="Tahoma" w:cs="Tahoma"/>
          <w:sz w:val="20"/>
          <w:szCs w:val="20"/>
          <w:bdr w:val="none" w:sz="0" w:space="0" w:color="auto" w:frame="1"/>
        </w:rPr>
        <w:t xml:space="preserve"> con il direttore tecnico Nazionale taekwondo </w:t>
      </w:r>
      <w:r w:rsidRPr="00B33552">
        <w:rPr>
          <w:rFonts w:ascii="Tahoma" w:hAnsi="Tahoma" w:cs="Tahoma"/>
          <w:b/>
          <w:bCs/>
          <w:sz w:val="20"/>
          <w:szCs w:val="20"/>
          <w:bdr w:val="none" w:sz="0" w:space="0" w:color="auto" w:frame="1"/>
        </w:rPr>
        <w:t>Claudio Nolano</w:t>
      </w:r>
      <w:r w:rsidRPr="00B33552">
        <w:rPr>
          <w:rFonts w:ascii="Tahoma" w:hAnsi="Tahoma" w:cs="Tahoma"/>
          <w:sz w:val="20"/>
          <w:szCs w:val="20"/>
          <w:bdr w:val="none" w:sz="0" w:space="0" w:color="auto" w:frame="1"/>
        </w:rPr>
        <w:t xml:space="preserve">; il canottaggio con le vincitrici dell’oro a Tokyo 2020 </w:t>
      </w:r>
      <w:r w:rsidRPr="00B33552">
        <w:rPr>
          <w:rFonts w:ascii="Tahoma" w:hAnsi="Tahoma" w:cs="Tahoma"/>
          <w:b/>
          <w:bCs/>
          <w:sz w:val="20"/>
          <w:szCs w:val="20"/>
          <w:bdr w:val="none" w:sz="0" w:space="0" w:color="auto" w:frame="1"/>
        </w:rPr>
        <w:t>Martina</w:t>
      </w:r>
      <w:r w:rsidRPr="00B33552">
        <w:rPr>
          <w:rFonts w:ascii="Tahoma" w:hAnsi="Tahoma" w:cs="Tahoma"/>
          <w:sz w:val="20"/>
          <w:szCs w:val="20"/>
          <w:bdr w:val="none" w:sz="0" w:space="0" w:color="auto" w:frame="1"/>
        </w:rPr>
        <w:t xml:space="preserve"> </w:t>
      </w:r>
      <w:r w:rsidRPr="00B33552">
        <w:rPr>
          <w:rFonts w:ascii="Tahoma" w:hAnsi="Tahoma" w:cs="Tahoma"/>
          <w:b/>
          <w:bCs/>
          <w:sz w:val="20"/>
          <w:szCs w:val="20"/>
          <w:bdr w:val="none" w:sz="0" w:space="0" w:color="auto" w:frame="1"/>
        </w:rPr>
        <w:t>Cesarini</w:t>
      </w:r>
      <w:r w:rsidRPr="00B33552">
        <w:rPr>
          <w:rFonts w:ascii="Tahoma" w:hAnsi="Tahoma" w:cs="Tahoma"/>
          <w:sz w:val="20"/>
          <w:szCs w:val="20"/>
          <w:bdr w:val="none" w:sz="0" w:space="0" w:color="auto" w:frame="1"/>
        </w:rPr>
        <w:t xml:space="preserve"> e </w:t>
      </w:r>
      <w:r w:rsidRPr="00B33552">
        <w:rPr>
          <w:rFonts w:ascii="Tahoma" w:hAnsi="Tahoma" w:cs="Tahoma"/>
          <w:b/>
          <w:bCs/>
          <w:sz w:val="20"/>
          <w:szCs w:val="20"/>
          <w:bdr w:val="none" w:sz="0" w:space="0" w:color="auto" w:frame="1"/>
        </w:rPr>
        <w:t xml:space="preserve">Valentina </w:t>
      </w:r>
      <w:proofErr w:type="spellStart"/>
      <w:r w:rsidRPr="00B33552">
        <w:rPr>
          <w:rFonts w:ascii="Tahoma" w:hAnsi="Tahoma" w:cs="Tahoma"/>
          <w:b/>
          <w:bCs/>
          <w:sz w:val="20"/>
          <w:szCs w:val="20"/>
          <w:bdr w:val="none" w:sz="0" w:space="0" w:color="auto" w:frame="1"/>
        </w:rPr>
        <w:t>Rodini</w:t>
      </w:r>
      <w:proofErr w:type="spellEnd"/>
      <w:r w:rsidRPr="00B33552">
        <w:rPr>
          <w:rFonts w:ascii="Tahoma" w:hAnsi="Tahoma" w:cs="Tahoma"/>
          <w:b/>
          <w:bCs/>
          <w:sz w:val="20"/>
          <w:szCs w:val="20"/>
          <w:bdr w:val="none" w:sz="0" w:space="0" w:color="auto" w:frame="1"/>
        </w:rPr>
        <w:t xml:space="preserve">. </w:t>
      </w:r>
      <w:r w:rsidRPr="00B33552">
        <w:rPr>
          <w:rFonts w:ascii="Tahoma" w:hAnsi="Tahoma" w:cs="Tahoma"/>
          <w:sz w:val="20"/>
          <w:szCs w:val="20"/>
          <w:bdr w:val="none" w:sz="0" w:space="0" w:color="auto" w:frame="1"/>
        </w:rPr>
        <w:t xml:space="preserve">Il Palazzo della Regione accoglierà gli atleti paralimpici </w:t>
      </w:r>
      <w:r w:rsidRPr="00B33552">
        <w:rPr>
          <w:rFonts w:ascii="Tahoma" w:hAnsi="Tahoma" w:cs="Tahoma"/>
          <w:b/>
          <w:bCs/>
          <w:sz w:val="20"/>
          <w:szCs w:val="20"/>
          <w:bdr w:val="none" w:sz="0" w:space="0" w:color="auto" w:frame="1"/>
        </w:rPr>
        <w:t xml:space="preserve">Francesca </w:t>
      </w:r>
      <w:proofErr w:type="spellStart"/>
      <w:r w:rsidRPr="00B33552">
        <w:rPr>
          <w:rFonts w:ascii="Tahoma" w:hAnsi="Tahoma" w:cs="Tahoma"/>
          <w:b/>
          <w:bCs/>
          <w:sz w:val="20"/>
          <w:szCs w:val="20"/>
          <w:bdr w:val="none" w:sz="0" w:space="0" w:color="auto" w:frame="1"/>
        </w:rPr>
        <w:t>Porcellato</w:t>
      </w:r>
      <w:proofErr w:type="spellEnd"/>
      <w:r w:rsidRPr="00B33552">
        <w:rPr>
          <w:rFonts w:ascii="Tahoma" w:hAnsi="Tahoma" w:cs="Tahoma"/>
          <w:sz w:val="20"/>
          <w:szCs w:val="20"/>
          <w:bdr w:val="none" w:sz="0" w:space="0" w:color="auto" w:frame="1"/>
        </w:rPr>
        <w:t xml:space="preserve"> e</w:t>
      </w:r>
      <w:r w:rsidRPr="00B33552">
        <w:rPr>
          <w:rFonts w:ascii="Tahoma" w:hAnsi="Tahoma" w:cs="Tahoma"/>
          <w:b/>
          <w:bCs/>
          <w:sz w:val="20"/>
          <w:szCs w:val="20"/>
          <w:bdr w:val="none" w:sz="0" w:space="0" w:color="auto" w:frame="1"/>
        </w:rPr>
        <w:t xml:space="preserve"> </w:t>
      </w:r>
      <w:proofErr w:type="spellStart"/>
      <w:r w:rsidRPr="00B33552">
        <w:rPr>
          <w:rFonts w:ascii="Tahoma" w:hAnsi="Tahoma" w:cs="Tahoma"/>
          <w:b/>
          <w:bCs/>
          <w:sz w:val="20"/>
          <w:szCs w:val="20"/>
          <w:bdr w:val="none" w:sz="0" w:space="0" w:color="auto" w:frame="1"/>
        </w:rPr>
        <w:t>Oney</w:t>
      </w:r>
      <w:proofErr w:type="spellEnd"/>
      <w:r w:rsidRPr="00B33552">
        <w:rPr>
          <w:rFonts w:ascii="Tahoma" w:hAnsi="Tahoma" w:cs="Tahoma"/>
          <w:b/>
          <w:bCs/>
          <w:sz w:val="20"/>
          <w:szCs w:val="20"/>
          <w:bdr w:val="none" w:sz="0" w:space="0" w:color="auto" w:frame="1"/>
        </w:rPr>
        <w:t xml:space="preserve"> </w:t>
      </w:r>
      <w:proofErr w:type="spellStart"/>
      <w:r w:rsidRPr="00B33552">
        <w:rPr>
          <w:rFonts w:ascii="Tahoma" w:hAnsi="Tahoma" w:cs="Tahoma"/>
          <w:b/>
          <w:bCs/>
          <w:sz w:val="20"/>
          <w:szCs w:val="20"/>
          <w:bdr w:val="none" w:sz="0" w:space="0" w:color="auto" w:frame="1"/>
        </w:rPr>
        <w:t>Tapia</w:t>
      </w:r>
      <w:proofErr w:type="spellEnd"/>
      <w:r w:rsidRPr="00B33552">
        <w:rPr>
          <w:rFonts w:ascii="Tahoma" w:hAnsi="Tahoma" w:cs="Tahoma"/>
          <w:b/>
          <w:bCs/>
          <w:sz w:val="20"/>
          <w:szCs w:val="20"/>
          <w:bdr w:val="none" w:sz="0" w:space="0" w:color="auto" w:frame="1"/>
        </w:rPr>
        <w:t xml:space="preserve"> con il presidente del Cip Pancalli</w:t>
      </w:r>
      <w:r w:rsidRPr="00B33552">
        <w:rPr>
          <w:rFonts w:ascii="Tahoma" w:hAnsi="Tahoma" w:cs="Tahoma"/>
          <w:sz w:val="20"/>
          <w:szCs w:val="20"/>
          <w:bdr w:val="none" w:sz="0" w:space="0" w:color="auto" w:frame="1"/>
        </w:rPr>
        <w:t xml:space="preserve">; </w:t>
      </w:r>
      <w:proofErr w:type="gramStart"/>
      <w:r w:rsidRPr="00B33552">
        <w:rPr>
          <w:rFonts w:ascii="Tahoma" w:hAnsi="Tahoma" w:cs="Tahoma"/>
          <w:sz w:val="20"/>
          <w:szCs w:val="20"/>
          <w:bdr w:val="none" w:sz="0" w:space="0" w:color="auto" w:frame="1"/>
        </w:rPr>
        <w:t>il team</w:t>
      </w:r>
      <w:proofErr w:type="gramEnd"/>
      <w:r w:rsidRPr="00B33552">
        <w:rPr>
          <w:rFonts w:ascii="Tahoma" w:hAnsi="Tahoma" w:cs="Tahoma"/>
          <w:sz w:val="20"/>
          <w:szCs w:val="20"/>
          <w:bdr w:val="none" w:sz="0" w:space="0" w:color="auto" w:frame="1"/>
        </w:rPr>
        <w:t xml:space="preserve"> di </w:t>
      </w:r>
      <w:r w:rsidRPr="00B33552">
        <w:rPr>
          <w:rFonts w:ascii="Tahoma" w:hAnsi="Tahoma" w:cs="Tahoma"/>
          <w:b/>
          <w:bCs/>
          <w:sz w:val="20"/>
          <w:szCs w:val="20"/>
          <w:bdr w:val="none" w:sz="0" w:space="0" w:color="auto" w:frame="1"/>
        </w:rPr>
        <w:t xml:space="preserve">Luna Rossa vincitrice della Prada </w:t>
      </w:r>
      <w:proofErr w:type="spellStart"/>
      <w:r w:rsidRPr="00B33552">
        <w:rPr>
          <w:rFonts w:ascii="Tahoma" w:hAnsi="Tahoma" w:cs="Tahoma"/>
          <w:b/>
          <w:bCs/>
          <w:sz w:val="20"/>
          <w:szCs w:val="20"/>
          <w:bdr w:val="none" w:sz="0" w:space="0" w:color="auto" w:frame="1"/>
        </w:rPr>
        <w:t>cup</w:t>
      </w:r>
      <w:proofErr w:type="spellEnd"/>
      <w:r w:rsidRPr="00B33552">
        <w:rPr>
          <w:rFonts w:ascii="Tahoma" w:hAnsi="Tahoma" w:cs="Tahoma"/>
          <w:b/>
          <w:bCs/>
          <w:sz w:val="20"/>
          <w:szCs w:val="20"/>
          <w:bdr w:val="none" w:sz="0" w:space="0" w:color="auto" w:frame="1"/>
        </w:rPr>
        <w:t xml:space="preserve">; </w:t>
      </w:r>
      <w:r w:rsidRPr="00B33552">
        <w:rPr>
          <w:rFonts w:ascii="Tahoma" w:hAnsi="Tahoma" w:cs="Tahoma"/>
          <w:sz w:val="20"/>
          <w:szCs w:val="20"/>
          <w:bdr w:val="none" w:sz="0" w:space="0" w:color="auto" w:frame="1"/>
        </w:rPr>
        <w:t>il campione</w:t>
      </w:r>
      <w:r w:rsidRPr="00B33552">
        <w:rPr>
          <w:rFonts w:ascii="Tahoma" w:hAnsi="Tahoma" w:cs="Tahoma"/>
          <w:b/>
          <w:bCs/>
          <w:sz w:val="20"/>
          <w:szCs w:val="20"/>
          <w:bdr w:val="none" w:sz="0" w:space="0" w:color="auto" w:frame="1"/>
        </w:rPr>
        <w:t> norvegese di discesa </w:t>
      </w:r>
      <w:r w:rsidRPr="00B33552">
        <w:rPr>
          <w:rFonts w:ascii="Tahoma" w:hAnsi="Tahoma" w:cs="Tahoma"/>
          <w:b/>
          <w:bCs/>
          <w:color w:val="201F1E"/>
          <w:sz w:val="20"/>
          <w:szCs w:val="20"/>
          <w:bdr w:val="none" w:sz="0" w:space="0" w:color="auto" w:frame="1"/>
        </w:rPr>
        <w:t xml:space="preserve">Aleksander </w:t>
      </w:r>
      <w:proofErr w:type="spellStart"/>
      <w:r w:rsidRPr="00B33552">
        <w:rPr>
          <w:rFonts w:ascii="Tahoma" w:hAnsi="Tahoma" w:cs="Tahoma"/>
          <w:b/>
          <w:bCs/>
          <w:color w:val="201F1E"/>
          <w:sz w:val="20"/>
          <w:szCs w:val="20"/>
          <w:bdr w:val="none" w:sz="0" w:space="0" w:color="auto" w:frame="1"/>
        </w:rPr>
        <w:t>Aamodt</w:t>
      </w:r>
      <w:proofErr w:type="spellEnd"/>
      <w:r w:rsidRPr="00B33552">
        <w:rPr>
          <w:rFonts w:ascii="Tahoma" w:hAnsi="Tahoma" w:cs="Tahoma"/>
          <w:b/>
          <w:bCs/>
          <w:color w:val="201F1E"/>
          <w:sz w:val="20"/>
          <w:szCs w:val="20"/>
          <w:bdr w:val="none" w:sz="0" w:space="0" w:color="auto" w:frame="1"/>
        </w:rPr>
        <w:t xml:space="preserve"> </w:t>
      </w:r>
      <w:proofErr w:type="spellStart"/>
      <w:r w:rsidRPr="00B33552">
        <w:rPr>
          <w:rFonts w:ascii="Tahoma" w:hAnsi="Tahoma" w:cs="Tahoma"/>
          <w:b/>
          <w:bCs/>
          <w:color w:val="201F1E"/>
          <w:sz w:val="20"/>
          <w:szCs w:val="20"/>
          <w:bdr w:val="none" w:sz="0" w:space="0" w:color="auto" w:frame="1"/>
        </w:rPr>
        <w:t>Kilde</w:t>
      </w:r>
      <w:proofErr w:type="spellEnd"/>
      <w:r w:rsidRPr="00B33552">
        <w:rPr>
          <w:rFonts w:ascii="Tahoma" w:hAnsi="Tahoma" w:cs="Tahoma"/>
          <w:b/>
          <w:bCs/>
          <w:sz w:val="20"/>
          <w:szCs w:val="20"/>
          <w:bdr w:val="none" w:sz="0" w:space="0" w:color="auto" w:frame="1"/>
        </w:rPr>
        <w:t>,</w:t>
      </w:r>
      <w:r w:rsidR="009F4C6C">
        <w:rPr>
          <w:rFonts w:ascii="Tahoma" w:hAnsi="Tahoma" w:cs="Tahoma"/>
          <w:b/>
          <w:bCs/>
          <w:sz w:val="20"/>
          <w:szCs w:val="20"/>
          <w:bdr w:val="none" w:sz="0" w:space="0" w:color="auto" w:frame="1"/>
        </w:rPr>
        <w:t xml:space="preserve"> </w:t>
      </w:r>
      <w:r w:rsidRPr="00B33552">
        <w:rPr>
          <w:rFonts w:ascii="Tahoma" w:hAnsi="Tahoma" w:cs="Tahoma"/>
          <w:sz w:val="20"/>
          <w:szCs w:val="20"/>
          <w:bdr w:val="none" w:sz="0" w:space="0" w:color="auto" w:frame="1"/>
        </w:rPr>
        <w:t xml:space="preserve">le campionesse del judo </w:t>
      </w:r>
      <w:r w:rsidRPr="00B33552">
        <w:rPr>
          <w:rFonts w:ascii="Tahoma" w:hAnsi="Tahoma" w:cs="Tahoma"/>
          <w:b/>
          <w:bCs/>
          <w:sz w:val="20"/>
          <w:szCs w:val="20"/>
          <w:bdr w:val="none" w:sz="0" w:space="0" w:color="auto" w:frame="1"/>
        </w:rPr>
        <w:t xml:space="preserve">Maria </w:t>
      </w:r>
      <w:proofErr w:type="spellStart"/>
      <w:r w:rsidRPr="00B33552">
        <w:rPr>
          <w:rFonts w:ascii="Tahoma" w:hAnsi="Tahoma" w:cs="Tahoma"/>
          <w:b/>
          <w:bCs/>
          <w:sz w:val="20"/>
          <w:szCs w:val="20"/>
          <w:bdr w:val="none" w:sz="0" w:space="0" w:color="auto" w:frame="1"/>
        </w:rPr>
        <w:t>Centracchio</w:t>
      </w:r>
      <w:proofErr w:type="spellEnd"/>
      <w:r w:rsidRPr="00B33552">
        <w:rPr>
          <w:rFonts w:ascii="Tahoma" w:hAnsi="Tahoma" w:cs="Tahoma"/>
          <w:sz w:val="20"/>
          <w:szCs w:val="20"/>
          <w:bdr w:val="none" w:sz="0" w:space="0" w:color="auto" w:frame="1"/>
        </w:rPr>
        <w:t xml:space="preserve"> e </w:t>
      </w:r>
      <w:r w:rsidRPr="00B33552">
        <w:rPr>
          <w:rFonts w:ascii="Tahoma" w:hAnsi="Tahoma" w:cs="Tahoma"/>
          <w:b/>
          <w:bCs/>
          <w:sz w:val="20"/>
          <w:szCs w:val="20"/>
          <w:bdr w:val="none" w:sz="0" w:space="0" w:color="auto" w:frame="1"/>
        </w:rPr>
        <w:t>Odette Giuffrida</w:t>
      </w:r>
      <w:r w:rsidRPr="00B33552">
        <w:rPr>
          <w:rFonts w:ascii="Tahoma" w:hAnsi="Tahoma" w:cs="Tahoma"/>
          <w:sz w:val="20"/>
          <w:szCs w:val="20"/>
          <w:bdr w:val="none" w:sz="0" w:space="0" w:color="auto" w:frame="1"/>
        </w:rPr>
        <w:t xml:space="preserve"> racconteranno la loro storia: due amiche arrivate a Tokyo insieme e ripartite con due medaglie di bronzo al collo. </w:t>
      </w:r>
    </w:p>
    <w:p w14:paraId="4197C23A"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sz w:val="20"/>
          <w:szCs w:val="20"/>
          <w:bdr w:val="none" w:sz="0" w:space="0" w:color="auto" w:frame="1"/>
        </w:rPr>
        <w:t> </w:t>
      </w:r>
    </w:p>
    <w:p w14:paraId="7602FC71" w14:textId="534A3F5F"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sz w:val="20"/>
          <w:szCs w:val="20"/>
          <w:bdr w:val="none" w:sz="0" w:space="0" w:color="auto" w:frame="1"/>
        </w:rPr>
        <w:t>Sabato,</w:t>
      </w:r>
      <w:r w:rsidRPr="00B33552">
        <w:rPr>
          <w:rFonts w:ascii="Tahoma" w:hAnsi="Tahoma" w:cs="Tahoma"/>
          <w:color w:val="201F1E"/>
          <w:sz w:val="20"/>
          <w:szCs w:val="20"/>
          <w:bdr w:val="none" w:sz="0" w:space="0" w:color="auto" w:frame="1"/>
        </w:rPr>
        <w:t xml:space="preserve"> diversi gli incontri dedicati ai protagonisti degli sport invernali:</w:t>
      </w:r>
      <w:r w:rsidRPr="00B33552">
        <w:rPr>
          <w:rFonts w:ascii="Tahoma" w:hAnsi="Tahoma" w:cs="Tahoma"/>
          <w:sz w:val="20"/>
          <w:szCs w:val="20"/>
          <w:bdr w:val="none" w:sz="0" w:space="0" w:color="auto" w:frame="1"/>
        </w:rPr>
        <w:t xml:space="preserve"> le campionesse </w:t>
      </w:r>
      <w:r w:rsidRPr="00B33552">
        <w:rPr>
          <w:rFonts w:ascii="Tahoma" w:hAnsi="Tahoma" w:cs="Tahoma"/>
          <w:b/>
          <w:bCs/>
          <w:color w:val="201F1E"/>
          <w:sz w:val="20"/>
          <w:szCs w:val="20"/>
          <w:bdr w:val="none" w:sz="0" w:space="0" w:color="auto" w:frame="1"/>
        </w:rPr>
        <w:t xml:space="preserve">Sofia </w:t>
      </w:r>
      <w:proofErr w:type="spellStart"/>
      <w:r w:rsidRPr="00B33552">
        <w:rPr>
          <w:rFonts w:ascii="Tahoma" w:hAnsi="Tahoma" w:cs="Tahoma"/>
          <w:b/>
          <w:bCs/>
          <w:color w:val="201F1E"/>
          <w:sz w:val="20"/>
          <w:szCs w:val="20"/>
          <w:bdr w:val="none" w:sz="0" w:space="0" w:color="auto" w:frame="1"/>
        </w:rPr>
        <w:t>Goggia</w:t>
      </w:r>
      <w:proofErr w:type="spellEnd"/>
      <w:r w:rsidRPr="00B33552">
        <w:rPr>
          <w:rFonts w:ascii="Tahoma" w:hAnsi="Tahoma" w:cs="Tahoma"/>
          <w:color w:val="201F1E"/>
          <w:sz w:val="20"/>
          <w:szCs w:val="20"/>
          <w:bdr w:val="none" w:sz="0" w:space="0" w:color="auto" w:frame="1"/>
        </w:rPr>
        <w:t xml:space="preserve"> e </w:t>
      </w:r>
      <w:r w:rsidRPr="00B33552">
        <w:rPr>
          <w:rFonts w:ascii="Tahoma" w:hAnsi="Tahoma" w:cs="Tahoma"/>
          <w:b/>
          <w:bCs/>
          <w:color w:val="201F1E"/>
          <w:sz w:val="20"/>
          <w:szCs w:val="20"/>
          <w:bdr w:val="none" w:sz="0" w:space="0" w:color="auto" w:frame="1"/>
        </w:rPr>
        <w:t>Marta Bassino, Dominik Paris</w:t>
      </w:r>
      <w:r w:rsidRPr="00B33552">
        <w:rPr>
          <w:rFonts w:ascii="Tahoma" w:hAnsi="Tahoma" w:cs="Tahoma"/>
          <w:color w:val="201F1E"/>
          <w:sz w:val="20"/>
          <w:szCs w:val="20"/>
          <w:bdr w:val="none" w:sz="0" w:space="0" w:color="auto" w:frame="1"/>
        </w:rPr>
        <w:t xml:space="preserve"> e </w:t>
      </w:r>
      <w:r w:rsidRPr="00B33552">
        <w:rPr>
          <w:rFonts w:ascii="Tahoma" w:hAnsi="Tahoma" w:cs="Tahoma"/>
          <w:color w:val="000000"/>
          <w:sz w:val="20"/>
          <w:szCs w:val="20"/>
        </w:rPr>
        <w:t xml:space="preserve">le leggende dello sci </w:t>
      </w:r>
      <w:r w:rsidRPr="00B33552">
        <w:rPr>
          <w:rFonts w:ascii="Tahoma" w:hAnsi="Tahoma" w:cs="Tahoma"/>
          <w:b/>
          <w:bCs/>
          <w:color w:val="000000"/>
          <w:sz w:val="20"/>
          <w:szCs w:val="20"/>
        </w:rPr>
        <w:t>Deborah Compagnoni</w:t>
      </w:r>
      <w:r w:rsidRPr="00B33552">
        <w:rPr>
          <w:rFonts w:ascii="Tahoma" w:hAnsi="Tahoma" w:cs="Tahoma"/>
          <w:color w:val="000000"/>
          <w:sz w:val="20"/>
          <w:szCs w:val="20"/>
        </w:rPr>
        <w:t xml:space="preserve"> e </w:t>
      </w:r>
      <w:r w:rsidRPr="00B33552">
        <w:rPr>
          <w:rFonts w:ascii="Tahoma" w:hAnsi="Tahoma" w:cs="Tahoma"/>
          <w:b/>
          <w:bCs/>
          <w:color w:val="000000"/>
          <w:sz w:val="20"/>
          <w:szCs w:val="20"/>
        </w:rPr>
        <w:t xml:space="preserve">Alberto Tomba </w:t>
      </w:r>
      <w:r w:rsidRPr="00B33552">
        <w:rPr>
          <w:rFonts w:ascii="Tahoma" w:hAnsi="Tahoma" w:cs="Tahoma"/>
          <w:color w:val="000000"/>
          <w:sz w:val="20"/>
          <w:szCs w:val="20"/>
        </w:rPr>
        <w:t>che, a cinque anni dai Giochi invernali di Milano-Cortina, racconteranno cosa significa trovarsi al cancelletto di partenza con i cinque cerchi sul petto.</w:t>
      </w:r>
      <w:r w:rsidRPr="00B33552">
        <w:rPr>
          <w:rFonts w:ascii="Tahoma" w:hAnsi="Tahoma" w:cs="Tahoma"/>
          <w:color w:val="201F1E"/>
          <w:sz w:val="20"/>
          <w:szCs w:val="20"/>
          <w:bdr w:val="none" w:sz="0" w:space="0" w:color="auto" w:frame="1"/>
        </w:rPr>
        <w:t xml:space="preserve"> Si parlerà di alpinismo con l’uomo dei record </w:t>
      </w:r>
      <w:proofErr w:type="spellStart"/>
      <w:r w:rsidRPr="00B33552">
        <w:rPr>
          <w:rFonts w:ascii="Tahoma" w:hAnsi="Tahoma" w:cs="Tahoma"/>
          <w:b/>
          <w:bCs/>
          <w:color w:val="201F1E"/>
          <w:sz w:val="20"/>
          <w:szCs w:val="20"/>
          <w:bdr w:val="none" w:sz="0" w:space="0" w:color="auto" w:frame="1"/>
        </w:rPr>
        <w:t>Nirmal</w:t>
      </w:r>
      <w:proofErr w:type="spellEnd"/>
      <w:r w:rsidRPr="00B33552">
        <w:rPr>
          <w:rFonts w:ascii="Tahoma" w:hAnsi="Tahoma" w:cs="Tahoma"/>
          <w:b/>
          <w:bCs/>
          <w:color w:val="201F1E"/>
          <w:sz w:val="20"/>
          <w:szCs w:val="20"/>
          <w:bdr w:val="none" w:sz="0" w:space="0" w:color="auto" w:frame="1"/>
        </w:rPr>
        <w:t xml:space="preserve"> </w:t>
      </w:r>
      <w:proofErr w:type="spellStart"/>
      <w:r w:rsidRPr="00B33552">
        <w:rPr>
          <w:rFonts w:ascii="Tahoma" w:hAnsi="Tahoma" w:cs="Tahoma"/>
          <w:b/>
          <w:bCs/>
          <w:color w:val="201F1E"/>
          <w:sz w:val="20"/>
          <w:szCs w:val="20"/>
          <w:bdr w:val="none" w:sz="0" w:space="0" w:color="auto" w:frame="1"/>
        </w:rPr>
        <w:t>Purja</w:t>
      </w:r>
      <w:proofErr w:type="spellEnd"/>
      <w:r w:rsidRPr="00B33552">
        <w:rPr>
          <w:rFonts w:ascii="Tahoma" w:hAnsi="Tahoma" w:cs="Tahoma"/>
          <w:color w:val="201F1E"/>
          <w:sz w:val="20"/>
          <w:szCs w:val="20"/>
          <w:bdr w:val="none" w:sz="0" w:space="0" w:color="auto" w:frame="1"/>
        </w:rPr>
        <w:t xml:space="preserve"> e di marcia con i campioni olimpici </w:t>
      </w:r>
      <w:r w:rsidRPr="00B33552">
        <w:rPr>
          <w:rFonts w:ascii="Tahoma" w:hAnsi="Tahoma" w:cs="Tahoma"/>
          <w:b/>
          <w:bCs/>
          <w:color w:val="201F1E"/>
          <w:sz w:val="20"/>
          <w:szCs w:val="20"/>
          <w:bdr w:val="none" w:sz="0" w:space="0" w:color="auto" w:frame="1"/>
        </w:rPr>
        <w:t>Antonella Palmisano</w:t>
      </w:r>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Massimo Stano</w:t>
      </w:r>
      <w:r w:rsidRPr="00B33552">
        <w:rPr>
          <w:rFonts w:ascii="Tahoma" w:hAnsi="Tahoma" w:cs="Tahoma"/>
          <w:color w:val="201F1E"/>
          <w:sz w:val="20"/>
          <w:szCs w:val="20"/>
          <w:bdr w:val="none" w:sz="0" w:space="0" w:color="auto" w:frame="1"/>
        </w:rPr>
        <w:t xml:space="preserve"> e poi, la festa dedicata a </w:t>
      </w:r>
      <w:r w:rsidRPr="00B33552">
        <w:rPr>
          <w:rFonts w:ascii="Tahoma" w:hAnsi="Tahoma" w:cs="Tahoma"/>
          <w:b/>
          <w:bCs/>
          <w:sz w:val="20"/>
          <w:szCs w:val="20"/>
          <w:bdr w:val="none" w:sz="0" w:space="0" w:color="auto" w:frame="1"/>
        </w:rPr>
        <w:t>Gianmarco</w:t>
      </w:r>
      <w:r w:rsidRPr="00B33552">
        <w:rPr>
          <w:rFonts w:ascii="Tahoma" w:hAnsi="Tahoma" w:cs="Tahoma"/>
          <w:b/>
          <w:bCs/>
          <w:color w:val="201F1E"/>
          <w:sz w:val="20"/>
          <w:szCs w:val="20"/>
          <w:bdr w:val="none" w:sz="0" w:space="0" w:color="auto" w:frame="1"/>
        </w:rPr>
        <w:t xml:space="preserve"> Tamberi</w:t>
      </w:r>
      <w:r w:rsidRPr="00B33552">
        <w:rPr>
          <w:rFonts w:ascii="Tahoma" w:hAnsi="Tahoma" w:cs="Tahoma"/>
          <w:color w:val="201F1E"/>
          <w:sz w:val="20"/>
          <w:szCs w:val="20"/>
          <w:bdr w:val="none" w:sz="0" w:space="0" w:color="auto" w:frame="1"/>
        </w:rPr>
        <w:t xml:space="preserve">, oro a Tokyo 2020 nel salto in alto. Con lui la leggenda </w:t>
      </w:r>
      <w:r w:rsidRPr="00B33552">
        <w:rPr>
          <w:rFonts w:ascii="Tahoma" w:hAnsi="Tahoma" w:cs="Tahoma"/>
          <w:b/>
          <w:bCs/>
          <w:color w:val="201F1E"/>
          <w:sz w:val="20"/>
          <w:szCs w:val="20"/>
          <w:bdr w:val="none" w:sz="0" w:space="0" w:color="auto" w:frame="1"/>
        </w:rPr>
        <w:t>Dick Fosbury</w:t>
      </w:r>
      <w:r w:rsidRPr="00B33552">
        <w:rPr>
          <w:rFonts w:ascii="Tahoma" w:hAnsi="Tahoma" w:cs="Tahoma"/>
          <w:color w:val="201F1E"/>
          <w:sz w:val="20"/>
          <w:szCs w:val="20"/>
          <w:bdr w:val="none" w:sz="0" w:space="0" w:color="auto" w:frame="1"/>
        </w:rPr>
        <w:t xml:space="preserve">, oro a Città del Messico 1968, e </w:t>
      </w:r>
      <w:r w:rsidRPr="00B33552">
        <w:rPr>
          <w:rFonts w:ascii="Tahoma" w:hAnsi="Tahoma" w:cs="Tahoma"/>
          <w:b/>
          <w:bCs/>
          <w:color w:val="201F1E"/>
          <w:sz w:val="20"/>
          <w:szCs w:val="20"/>
          <w:bdr w:val="none" w:sz="0" w:space="0" w:color="auto" w:frame="1"/>
        </w:rPr>
        <w:t>Javier Sotomayor</w:t>
      </w:r>
      <w:r w:rsidRPr="00B33552">
        <w:rPr>
          <w:rFonts w:ascii="Tahoma" w:hAnsi="Tahoma" w:cs="Tahoma"/>
          <w:color w:val="201F1E"/>
          <w:sz w:val="20"/>
          <w:szCs w:val="20"/>
          <w:bdr w:val="none" w:sz="0" w:space="0" w:color="auto" w:frame="1"/>
        </w:rPr>
        <w:t xml:space="preserve">, primatista del mondo della specialità dal 1993. E ancora </w:t>
      </w:r>
      <w:proofErr w:type="spellStart"/>
      <w:r w:rsidRPr="00B33552">
        <w:rPr>
          <w:rFonts w:ascii="Tahoma" w:hAnsi="Tahoma" w:cs="Tahoma"/>
          <w:color w:val="201F1E"/>
          <w:sz w:val="20"/>
          <w:szCs w:val="20"/>
          <w:bdr w:val="none" w:sz="0" w:space="0" w:color="auto" w:frame="1"/>
        </w:rPr>
        <w:t>l’Nba</w:t>
      </w:r>
      <w:proofErr w:type="spellEnd"/>
      <w:r w:rsidRPr="00B33552">
        <w:rPr>
          <w:rFonts w:ascii="Tahoma" w:hAnsi="Tahoma" w:cs="Tahoma"/>
          <w:color w:val="201F1E"/>
          <w:sz w:val="20"/>
          <w:szCs w:val="20"/>
          <w:bdr w:val="none" w:sz="0" w:space="0" w:color="auto" w:frame="1"/>
        </w:rPr>
        <w:t xml:space="preserve"> con </w:t>
      </w:r>
      <w:r w:rsidRPr="00B33552">
        <w:rPr>
          <w:rFonts w:ascii="Tahoma" w:hAnsi="Tahoma" w:cs="Tahoma"/>
          <w:b/>
          <w:bCs/>
          <w:color w:val="201F1E"/>
          <w:sz w:val="20"/>
          <w:szCs w:val="20"/>
          <w:bdr w:val="none" w:sz="0" w:space="0" w:color="auto" w:frame="1"/>
        </w:rPr>
        <w:t xml:space="preserve">Boris Diaw, </w:t>
      </w:r>
      <w:r w:rsidRPr="00B33552">
        <w:rPr>
          <w:rFonts w:ascii="Tahoma" w:hAnsi="Tahoma" w:cs="Tahoma"/>
          <w:color w:val="201F1E"/>
          <w:sz w:val="20"/>
          <w:szCs w:val="20"/>
          <w:bdr w:val="none" w:sz="0" w:space="0" w:color="auto" w:frame="1"/>
        </w:rPr>
        <w:t>il ciclismo con il campione</w:t>
      </w:r>
      <w:r w:rsidRPr="00B33552">
        <w:rPr>
          <w:rFonts w:ascii="Tahoma" w:hAnsi="Tahoma" w:cs="Tahoma"/>
          <w:b/>
          <w:bCs/>
          <w:color w:val="201F1E"/>
          <w:sz w:val="20"/>
          <w:szCs w:val="20"/>
          <w:bdr w:val="none" w:sz="0" w:space="0" w:color="auto" w:frame="1"/>
        </w:rPr>
        <w:t xml:space="preserve"> </w:t>
      </w:r>
      <w:r w:rsidRPr="00B33552">
        <w:rPr>
          <w:rFonts w:ascii="Tahoma" w:hAnsi="Tahoma" w:cs="Tahoma"/>
          <w:color w:val="201F1E"/>
          <w:sz w:val="20"/>
          <w:szCs w:val="20"/>
          <w:bdr w:val="none" w:sz="0" w:space="0" w:color="auto" w:frame="1"/>
        </w:rPr>
        <w:t>olimpico</w:t>
      </w:r>
      <w:r w:rsidRPr="00B33552">
        <w:rPr>
          <w:rFonts w:ascii="Tahoma" w:hAnsi="Tahoma" w:cs="Tahoma"/>
          <w:b/>
          <w:bCs/>
          <w:color w:val="201F1E"/>
          <w:sz w:val="20"/>
          <w:szCs w:val="20"/>
          <w:bdr w:val="none" w:sz="0" w:space="0" w:color="auto" w:frame="1"/>
        </w:rPr>
        <w:t xml:space="preserve"> Filippo Ganna </w:t>
      </w:r>
      <w:r w:rsidRPr="00B33552">
        <w:rPr>
          <w:rFonts w:ascii="Tahoma" w:hAnsi="Tahoma" w:cs="Tahoma"/>
          <w:color w:val="201F1E"/>
          <w:sz w:val="20"/>
          <w:szCs w:val="20"/>
          <w:bdr w:val="none" w:sz="0" w:space="0" w:color="auto" w:frame="1"/>
        </w:rPr>
        <w:t>e la pallavolo con la leggenda</w:t>
      </w:r>
      <w:r w:rsidRPr="00B33552">
        <w:rPr>
          <w:rFonts w:ascii="Tahoma" w:hAnsi="Tahoma" w:cs="Tahoma"/>
          <w:b/>
          <w:bCs/>
          <w:color w:val="201F1E"/>
          <w:sz w:val="20"/>
          <w:szCs w:val="20"/>
          <w:bdr w:val="none" w:sz="0" w:space="0" w:color="auto" w:frame="1"/>
        </w:rPr>
        <w:t xml:space="preserve"> Francesca Piccinini. </w:t>
      </w:r>
    </w:p>
    <w:p w14:paraId="6B9B5EEE"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b/>
          <w:bCs/>
          <w:color w:val="201F1E"/>
          <w:sz w:val="20"/>
          <w:szCs w:val="20"/>
          <w:bdr w:val="none" w:sz="0" w:space="0" w:color="auto" w:frame="1"/>
        </w:rPr>
        <w:t> </w:t>
      </w:r>
    </w:p>
    <w:p w14:paraId="4295AF3F"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color w:val="201F1E"/>
          <w:sz w:val="20"/>
          <w:szCs w:val="20"/>
          <w:bdr w:val="none" w:sz="0" w:space="0" w:color="auto" w:frame="1"/>
        </w:rPr>
        <w:t xml:space="preserve">Domenica l’altro evento clou dedicato all’atletica azzurra.  All’ Auditorium Santa Chiara protagonista </w:t>
      </w:r>
      <w:proofErr w:type="spellStart"/>
      <w:r w:rsidRPr="00B33552">
        <w:rPr>
          <w:rFonts w:ascii="Tahoma" w:hAnsi="Tahoma" w:cs="Tahoma"/>
          <w:b/>
          <w:bCs/>
          <w:color w:val="201F1E"/>
          <w:sz w:val="20"/>
          <w:szCs w:val="20"/>
          <w:bdr w:val="none" w:sz="0" w:space="0" w:color="auto" w:frame="1"/>
        </w:rPr>
        <w:t>Marcell</w:t>
      </w:r>
      <w:proofErr w:type="spellEnd"/>
      <w:r w:rsidRPr="00B33552">
        <w:rPr>
          <w:rFonts w:ascii="Tahoma" w:hAnsi="Tahoma" w:cs="Tahoma"/>
          <w:b/>
          <w:bCs/>
          <w:color w:val="201F1E"/>
          <w:sz w:val="20"/>
          <w:szCs w:val="20"/>
          <w:bdr w:val="none" w:sz="0" w:space="0" w:color="auto" w:frame="1"/>
        </w:rPr>
        <w:t xml:space="preserve"> Jacobs grandissimo </w:t>
      </w:r>
      <w:r w:rsidRPr="00B33552">
        <w:rPr>
          <w:rFonts w:ascii="Tahoma" w:hAnsi="Tahoma" w:cs="Tahoma"/>
          <w:color w:val="201F1E"/>
          <w:sz w:val="20"/>
          <w:szCs w:val="20"/>
          <w:bdr w:val="none" w:sz="0" w:space="0" w:color="auto" w:frame="1"/>
        </w:rPr>
        <w:t xml:space="preserve">oro a Tokyo 2020 nei 100 metri. A salutarlo ci sarà un altro mito di questa specialità </w:t>
      </w:r>
      <w:r w:rsidRPr="00B33552">
        <w:rPr>
          <w:rFonts w:ascii="Tahoma" w:hAnsi="Tahoma" w:cs="Tahoma"/>
          <w:b/>
          <w:bCs/>
          <w:color w:val="201F1E"/>
          <w:sz w:val="20"/>
          <w:szCs w:val="20"/>
          <w:bdr w:val="none" w:sz="0" w:space="0" w:color="auto" w:frame="1"/>
        </w:rPr>
        <w:t xml:space="preserve">Valerij </w:t>
      </w:r>
      <w:proofErr w:type="spellStart"/>
      <w:r w:rsidRPr="00B33552">
        <w:rPr>
          <w:rFonts w:ascii="Tahoma" w:hAnsi="Tahoma" w:cs="Tahoma"/>
          <w:b/>
          <w:bCs/>
          <w:color w:val="201F1E"/>
          <w:sz w:val="20"/>
          <w:szCs w:val="20"/>
          <w:bdr w:val="none" w:sz="0" w:space="0" w:color="auto" w:frame="1"/>
        </w:rPr>
        <w:t>Borzov</w:t>
      </w:r>
      <w:proofErr w:type="spellEnd"/>
      <w:r w:rsidRPr="00B33552">
        <w:rPr>
          <w:rFonts w:ascii="Tahoma" w:hAnsi="Tahoma" w:cs="Tahoma"/>
          <w:color w:val="201F1E"/>
          <w:sz w:val="20"/>
          <w:szCs w:val="20"/>
          <w:bdr w:val="none" w:sz="0" w:space="0" w:color="auto" w:frame="1"/>
        </w:rPr>
        <w:t xml:space="preserve">, oro nei 100 e 200 metri alle Olimpiadi di Monaco di Baviera 1972. Quindi a seguire la celebrazione della nostra staffetta 4x100 vincitrice della medaglia d’oro con lo stesso </w:t>
      </w:r>
      <w:proofErr w:type="spellStart"/>
      <w:r w:rsidRPr="00B33552">
        <w:rPr>
          <w:rFonts w:ascii="Tahoma" w:hAnsi="Tahoma" w:cs="Tahoma"/>
          <w:b/>
          <w:bCs/>
          <w:color w:val="201F1E"/>
          <w:sz w:val="20"/>
          <w:szCs w:val="20"/>
          <w:bdr w:val="none" w:sz="0" w:space="0" w:color="auto" w:frame="1"/>
        </w:rPr>
        <w:t>Marcell</w:t>
      </w:r>
      <w:proofErr w:type="spellEnd"/>
      <w:r w:rsidRPr="00B33552">
        <w:rPr>
          <w:rFonts w:ascii="Tahoma" w:hAnsi="Tahoma" w:cs="Tahoma"/>
          <w:b/>
          <w:bCs/>
          <w:color w:val="201F1E"/>
          <w:sz w:val="20"/>
          <w:szCs w:val="20"/>
          <w:bdr w:val="none" w:sz="0" w:space="0" w:color="auto" w:frame="1"/>
        </w:rPr>
        <w:t xml:space="preserve"> Jacobs</w:t>
      </w:r>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 xml:space="preserve">Filippo </w:t>
      </w:r>
      <w:proofErr w:type="spellStart"/>
      <w:r w:rsidRPr="00B33552">
        <w:rPr>
          <w:rFonts w:ascii="Tahoma" w:hAnsi="Tahoma" w:cs="Tahoma"/>
          <w:b/>
          <w:bCs/>
          <w:color w:val="201F1E"/>
          <w:sz w:val="20"/>
          <w:szCs w:val="20"/>
          <w:bdr w:val="none" w:sz="0" w:space="0" w:color="auto" w:frame="1"/>
        </w:rPr>
        <w:t>Tortu</w:t>
      </w:r>
      <w:proofErr w:type="spellEnd"/>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 xml:space="preserve">Fausto </w:t>
      </w:r>
      <w:proofErr w:type="spellStart"/>
      <w:r w:rsidRPr="00B33552">
        <w:rPr>
          <w:rFonts w:ascii="Tahoma" w:hAnsi="Tahoma" w:cs="Tahoma"/>
          <w:b/>
          <w:bCs/>
          <w:color w:val="201F1E"/>
          <w:sz w:val="20"/>
          <w:szCs w:val="20"/>
          <w:bdr w:val="none" w:sz="0" w:space="0" w:color="auto" w:frame="1"/>
        </w:rPr>
        <w:t>Desalu</w:t>
      </w:r>
      <w:proofErr w:type="spellEnd"/>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Lorenzo Patta</w:t>
      </w:r>
      <w:r w:rsidRPr="00B33552">
        <w:rPr>
          <w:rFonts w:ascii="Tahoma" w:hAnsi="Tahoma" w:cs="Tahoma"/>
          <w:color w:val="201F1E"/>
          <w:sz w:val="20"/>
          <w:szCs w:val="20"/>
          <w:bdr w:val="none" w:sz="0" w:space="0" w:color="auto" w:frame="1"/>
        </w:rPr>
        <w:t xml:space="preserve">. Non mancheranno gli altri campioni degli altri sport a cominciare da </w:t>
      </w:r>
      <w:proofErr w:type="spellStart"/>
      <w:r w:rsidRPr="00B33552">
        <w:rPr>
          <w:rFonts w:ascii="Tahoma" w:hAnsi="Tahoma" w:cs="Tahoma"/>
          <w:b/>
          <w:bCs/>
          <w:color w:val="202124"/>
          <w:sz w:val="20"/>
          <w:szCs w:val="20"/>
          <w:shd w:val="clear" w:color="auto" w:fill="FFFFFF"/>
        </w:rPr>
        <w:t>Tadej</w:t>
      </w:r>
      <w:proofErr w:type="spellEnd"/>
      <w:r w:rsidRPr="00B33552">
        <w:rPr>
          <w:rFonts w:ascii="Tahoma" w:hAnsi="Tahoma" w:cs="Tahoma"/>
          <w:b/>
          <w:bCs/>
          <w:color w:val="202124"/>
          <w:sz w:val="20"/>
          <w:szCs w:val="20"/>
          <w:shd w:val="clear" w:color="auto" w:fill="FFFFFF"/>
        </w:rPr>
        <w:t xml:space="preserve"> </w:t>
      </w:r>
      <w:proofErr w:type="spellStart"/>
      <w:r w:rsidRPr="00B33552">
        <w:rPr>
          <w:rFonts w:ascii="Tahoma" w:hAnsi="Tahoma" w:cs="Tahoma"/>
          <w:b/>
          <w:bCs/>
          <w:color w:val="202124"/>
          <w:sz w:val="20"/>
          <w:szCs w:val="20"/>
          <w:shd w:val="clear" w:color="auto" w:fill="FFFFFF"/>
        </w:rPr>
        <w:t>Pogačar</w:t>
      </w:r>
      <w:proofErr w:type="spellEnd"/>
      <w:r w:rsidRPr="00B33552">
        <w:rPr>
          <w:rFonts w:ascii="Tahoma" w:hAnsi="Tahoma" w:cs="Tahoma"/>
          <w:color w:val="202124"/>
          <w:sz w:val="20"/>
          <w:szCs w:val="20"/>
          <w:shd w:val="clear" w:color="auto" w:fill="FFFFFF"/>
        </w:rPr>
        <w:t xml:space="preserve">, vincitore degli ultimi due Tour de France. E poi </w:t>
      </w:r>
      <w:proofErr w:type="spellStart"/>
      <w:r w:rsidRPr="00B33552">
        <w:rPr>
          <w:rFonts w:ascii="Tahoma" w:hAnsi="Tahoma" w:cs="Tahoma"/>
          <w:b/>
          <w:bCs/>
          <w:color w:val="202124"/>
          <w:sz w:val="20"/>
          <w:szCs w:val="20"/>
          <w:shd w:val="clear" w:color="auto" w:fill="FFFFFF"/>
        </w:rPr>
        <w:t>Bebe</w:t>
      </w:r>
      <w:proofErr w:type="spellEnd"/>
      <w:r w:rsidRPr="00B33552">
        <w:rPr>
          <w:rFonts w:ascii="Tahoma" w:hAnsi="Tahoma" w:cs="Tahoma"/>
          <w:b/>
          <w:bCs/>
          <w:color w:val="202124"/>
          <w:sz w:val="20"/>
          <w:szCs w:val="20"/>
          <w:shd w:val="clear" w:color="auto" w:fill="FFFFFF"/>
        </w:rPr>
        <w:t xml:space="preserve"> Vio</w:t>
      </w:r>
      <w:r w:rsidRPr="00B33552">
        <w:rPr>
          <w:rFonts w:ascii="Tahoma" w:hAnsi="Tahoma" w:cs="Tahoma"/>
          <w:color w:val="202124"/>
          <w:sz w:val="20"/>
          <w:szCs w:val="20"/>
          <w:shd w:val="clear" w:color="auto" w:fill="FFFFFF"/>
        </w:rPr>
        <w:t xml:space="preserve"> con la sua squadra paralimpica, i grandi protagonisti del nuoto </w:t>
      </w:r>
      <w:r w:rsidRPr="00B33552">
        <w:rPr>
          <w:rFonts w:ascii="Tahoma" w:hAnsi="Tahoma" w:cs="Tahoma"/>
          <w:color w:val="201F1E"/>
          <w:sz w:val="20"/>
          <w:szCs w:val="20"/>
          <w:bdr w:val="none" w:sz="0" w:space="0" w:color="auto" w:frame="1"/>
        </w:rPr>
        <w:t xml:space="preserve">paralimpico </w:t>
      </w:r>
      <w:r w:rsidRPr="00B33552">
        <w:rPr>
          <w:rFonts w:ascii="Tahoma" w:hAnsi="Tahoma" w:cs="Tahoma"/>
          <w:b/>
          <w:bCs/>
          <w:color w:val="201F1E"/>
          <w:sz w:val="20"/>
          <w:szCs w:val="20"/>
          <w:bdr w:val="none" w:sz="0" w:space="0" w:color="auto" w:frame="1"/>
        </w:rPr>
        <w:t>Simone Barlaam</w:t>
      </w:r>
      <w:r w:rsidRPr="00B33552">
        <w:rPr>
          <w:rFonts w:ascii="Tahoma" w:hAnsi="Tahoma" w:cs="Tahoma"/>
          <w:color w:val="201F1E"/>
          <w:sz w:val="20"/>
          <w:szCs w:val="20"/>
          <w:bdr w:val="none" w:sz="0" w:space="0" w:color="auto" w:frame="1"/>
        </w:rPr>
        <w:t xml:space="preserve"> e </w:t>
      </w:r>
      <w:r w:rsidRPr="00B33552">
        <w:rPr>
          <w:rFonts w:ascii="Tahoma" w:hAnsi="Tahoma" w:cs="Tahoma"/>
          <w:b/>
          <w:bCs/>
          <w:color w:val="201F1E"/>
          <w:sz w:val="20"/>
          <w:szCs w:val="20"/>
          <w:bdr w:val="none" w:sz="0" w:space="0" w:color="auto" w:frame="1"/>
        </w:rPr>
        <w:t>Giulia Terzi</w:t>
      </w:r>
      <w:r w:rsidRPr="00B33552">
        <w:rPr>
          <w:rFonts w:ascii="Tahoma" w:hAnsi="Tahoma" w:cs="Tahoma"/>
          <w:color w:val="333333"/>
          <w:sz w:val="20"/>
          <w:szCs w:val="20"/>
          <w:shd w:val="clear" w:color="auto" w:fill="FFFFFF"/>
        </w:rPr>
        <w:t xml:space="preserve">; il motociclismo con le leggende </w:t>
      </w:r>
      <w:r w:rsidRPr="00B33552">
        <w:rPr>
          <w:rFonts w:ascii="Tahoma" w:hAnsi="Tahoma" w:cs="Tahoma"/>
          <w:b/>
          <w:bCs/>
          <w:color w:val="201F1E"/>
          <w:sz w:val="20"/>
          <w:szCs w:val="20"/>
          <w:bdr w:val="none" w:sz="0" w:space="0" w:color="auto" w:frame="1"/>
        </w:rPr>
        <w:t>Giacomo Agostini</w:t>
      </w:r>
      <w:r w:rsidRPr="00B33552">
        <w:rPr>
          <w:rFonts w:ascii="Tahoma" w:hAnsi="Tahoma" w:cs="Tahoma"/>
          <w:color w:val="201F1E"/>
          <w:sz w:val="20"/>
          <w:szCs w:val="20"/>
          <w:bdr w:val="none" w:sz="0" w:space="0" w:color="auto" w:frame="1"/>
        </w:rPr>
        <w:t xml:space="preserve"> e </w:t>
      </w:r>
      <w:r w:rsidRPr="00B33552">
        <w:rPr>
          <w:rFonts w:ascii="Tahoma" w:hAnsi="Tahoma" w:cs="Tahoma"/>
          <w:b/>
          <w:bCs/>
          <w:color w:val="201F1E"/>
          <w:sz w:val="20"/>
          <w:szCs w:val="20"/>
          <w:bdr w:val="none" w:sz="0" w:space="0" w:color="auto" w:frame="1"/>
        </w:rPr>
        <w:t xml:space="preserve">Max Biaggi </w:t>
      </w:r>
      <w:r w:rsidRPr="00B33552">
        <w:rPr>
          <w:rFonts w:ascii="Tahoma" w:hAnsi="Tahoma" w:cs="Tahoma"/>
          <w:color w:val="201F1E"/>
          <w:sz w:val="20"/>
          <w:szCs w:val="20"/>
          <w:bdr w:val="none" w:sz="0" w:space="0" w:color="auto" w:frame="1"/>
        </w:rPr>
        <w:t>e il duetto originale tra</w:t>
      </w:r>
      <w:r w:rsidRPr="00B33552">
        <w:rPr>
          <w:rFonts w:ascii="Tahoma" w:hAnsi="Tahoma" w:cs="Tahoma"/>
          <w:b/>
          <w:bCs/>
          <w:color w:val="201F1E"/>
          <w:sz w:val="20"/>
          <w:szCs w:val="20"/>
          <w:bdr w:val="none" w:sz="0" w:space="0" w:color="auto" w:frame="1"/>
        </w:rPr>
        <w:t xml:space="preserve"> Carolina Kostner </w:t>
      </w:r>
      <w:r w:rsidRPr="00B33552">
        <w:rPr>
          <w:rFonts w:ascii="Tahoma" w:hAnsi="Tahoma" w:cs="Tahoma"/>
          <w:color w:val="201F1E"/>
          <w:sz w:val="20"/>
          <w:szCs w:val="20"/>
          <w:bdr w:val="none" w:sz="0" w:space="0" w:color="auto" w:frame="1"/>
        </w:rPr>
        <w:t>e il musicista</w:t>
      </w:r>
      <w:r w:rsidRPr="00B33552">
        <w:rPr>
          <w:rFonts w:ascii="Tahoma" w:hAnsi="Tahoma" w:cs="Tahoma"/>
          <w:b/>
          <w:bCs/>
          <w:color w:val="201F1E"/>
          <w:sz w:val="20"/>
          <w:szCs w:val="20"/>
          <w:bdr w:val="none" w:sz="0" w:space="0" w:color="auto" w:frame="1"/>
        </w:rPr>
        <w:t xml:space="preserve"> Giovanni Allevi.</w:t>
      </w:r>
    </w:p>
    <w:p w14:paraId="0370D530"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color w:val="201F1E"/>
          <w:sz w:val="20"/>
          <w:szCs w:val="20"/>
        </w:rPr>
        <w:t> </w:t>
      </w:r>
    </w:p>
    <w:p w14:paraId="1AAF48FD"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sz w:val="20"/>
          <w:szCs w:val="20"/>
          <w:bdr w:val="none" w:sz="0" w:space="0" w:color="auto" w:frame="1"/>
        </w:rPr>
        <w:t xml:space="preserve">E veniamo agli eventi dedicati al grande calcio: venerdì si parlerà della </w:t>
      </w:r>
      <w:r w:rsidRPr="00B33552">
        <w:rPr>
          <w:rFonts w:ascii="Tahoma" w:hAnsi="Tahoma" w:cs="Tahoma"/>
          <w:b/>
          <w:bCs/>
          <w:sz w:val="20"/>
          <w:szCs w:val="20"/>
          <w:bdr w:val="none" w:sz="0" w:space="0" w:color="auto" w:frame="1"/>
        </w:rPr>
        <w:t>Nazionale di Calcio</w:t>
      </w:r>
      <w:r w:rsidRPr="00B33552">
        <w:rPr>
          <w:rFonts w:ascii="Tahoma" w:hAnsi="Tahoma" w:cs="Tahoma"/>
          <w:color w:val="201F1E"/>
          <w:sz w:val="20"/>
          <w:szCs w:val="20"/>
        </w:rPr>
        <w:t xml:space="preserve"> con </w:t>
      </w:r>
      <w:r w:rsidRPr="00B33552">
        <w:rPr>
          <w:rFonts w:ascii="Tahoma" w:hAnsi="Tahoma" w:cs="Tahoma"/>
          <w:b/>
          <w:bCs/>
          <w:color w:val="201F1E"/>
          <w:sz w:val="20"/>
          <w:szCs w:val="20"/>
        </w:rPr>
        <w:t>Gabriele Gravina</w:t>
      </w:r>
      <w:r w:rsidRPr="00B33552">
        <w:rPr>
          <w:rFonts w:ascii="Tahoma" w:hAnsi="Tahoma" w:cs="Tahoma"/>
          <w:color w:val="201F1E"/>
          <w:sz w:val="20"/>
          <w:szCs w:val="20"/>
        </w:rPr>
        <w:t xml:space="preserve">, </w:t>
      </w:r>
      <w:r w:rsidRPr="00B33552">
        <w:rPr>
          <w:rFonts w:ascii="Tahoma" w:hAnsi="Tahoma" w:cs="Tahoma"/>
          <w:b/>
          <w:bCs/>
          <w:color w:val="201F1E"/>
          <w:sz w:val="20"/>
          <w:szCs w:val="20"/>
        </w:rPr>
        <w:t xml:space="preserve">Gianluca Vialli </w:t>
      </w:r>
      <w:r w:rsidRPr="00B33552">
        <w:rPr>
          <w:rFonts w:ascii="Tahoma" w:hAnsi="Tahoma" w:cs="Tahoma"/>
          <w:color w:val="201F1E"/>
          <w:sz w:val="20"/>
          <w:szCs w:val="20"/>
        </w:rPr>
        <w:t xml:space="preserve">e in collegamento il </w:t>
      </w:r>
      <w:proofErr w:type="spellStart"/>
      <w:r w:rsidRPr="00B33552">
        <w:rPr>
          <w:rFonts w:ascii="Tahoma" w:hAnsi="Tahoma" w:cs="Tahoma"/>
          <w:color w:val="201F1E"/>
          <w:sz w:val="20"/>
          <w:szCs w:val="20"/>
        </w:rPr>
        <w:t>ct</w:t>
      </w:r>
      <w:proofErr w:type="spellEnd"/>
      <w:r w:rsidRPr="00B33552">
        <w:rPr>
          <w:rFonts w:ascii="Tahoma" w:hAnsi="Tahoma" w:cs="Tahoma"/>
          <w:b/>
          <w:bCs/>
          <w:color w:val="201F1E"/>
          <w:sz w:val="20"/>
          <w:szCs w:val="20"/>
        </w:rPr>
        <w:t>. Mancini</w:t>
      </w:r>
      <w:r w:rsidRPr="00B33552">
        <w:rPr>
          <w:rFonts w:ascii="Tahoma" w:hAnsi="Tahoma" w:cs="Tahoma"/>
          <w:color w:val="201F1E"/>
          <w:sz w:val="20"/>
          <w:szCs w:val="20"/>
          <w:bdr w:val="none" w:sz="0" w:space="0" w:color="auto" w:frame="1"/>
        </w:rPr>
        <w:t xml:space="preserve">; il ricordo di Paolo Rossi con la moglie </w:t>
      </w:r>
      <w:r w:rsidRPr="00B33552">
        <w:rPr>
          <w:rFonts w:ascii="Tahoma" w:hAnsi="Tahoma" w:cs="Tahoma"/>
          <w:b/>
          <w:bCs/>
          <w:color w:val="201F1E"/>
          <w:sz w:val="20"/>
          <w:szCs w:val="20"/>
          <w:bdr w:val="none" w:sz="0" w:space="0" w:color="auto" w:frame="1"/>
        </w:rPr>
        <w:t>Federica Cappelletti</w:t>
      </w:r>
      <w:r w:rsidRPr="00B33552">
        <w:rPr>
          <w:rFonts w:ascii="Tahoma" w:hAnsi="Tahoma" w:cs="Tahoma"/>
          <w:color w:val="201F1E"/>
          <w:sz w:val="20"/>
          <w:szCs w:val="20"/>
          <w:bdr w:val="none" w:sz="0" w:space="0" w:color="auto" w:frame="1"/>
        </w:rPr>
        <w:t xml:space="preserve"> e i campioni del mondo del 1982 </w:t>
      </w:r>
      <w:r w:rsidRPr="00B33552">
        <w:rPr>
          <w:rFonts w:ascii="Tahoma" w:hAnsi="Tahoma" w:cs="Tahoma"/>
          <w:b/>
          <w:bCs/>
          <w:color w:val="201F1E"/>
          <w:sz w:val="20"/>
          <w:szCs w:val="20"/>
          <w:bdr w:val="none" w:sz="0" w:space="0" w:color="auto" w:frame="1"/>
        </w:rPr>
        <w:t>Giancarlo Antognoni</w:t>
      </w:r>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Antonio Cabrini</w:t>
      </w:r>
      <w:r w:rsidRPr="00B33552">
        <w:rPr>
          <w:rFonts w:ascii="Tahoma" w:hAnsi="Tahoma" w:cs="Tahoma"/>
          <w:color w:val="201F1E"/>
          <w:sz w:val="20"/>
          <w:szCs w:val="20"/>
          <w:bdr w:val="none" w:sz="0" w:space="0" w:color="auto" w:frame="1"/>
        </w:rPr>
        <w:t xml:space="preserve"> e </w:t>
      </w:r>
      <w:r w:rsidRPr="00B33552">
        <w:rPr>
          <w:rFonts w:ascii="Tahoma" w:hAnsi="Tahoma" w:cs="Tahoma"/>
          <w:b/>
          <w:bCs/>
          <w:color w:val="201F1E"/>
          <w:sz w:val="20"/>
          <w:szCs w:val="20"/>
          <w:bdr w:val="none" w:sz="0" w:space="0" w:color="auto" w:frame="1"/>
        </w:rPr>
        <w:t>Franco Causio.</w:t>
      </w:r>
      <w:r w:rsidRPr="00B33552">
        <w:rPr>
          <w:rFonts w:ascii="Tahoma" w:hAnsi="Tahoma" w:cs="Tahoma"/>
          <w:color w:val="201F1E"/>
          <w:sz w:val="20"/>
          <w:szCs w:val="20"/>
          <w:bdr w:val="none" w:sz="0" w:space="0" w:color="auto" w:frame="1"/>
        </w:rPr>
        <w:t xml:space="preserve"> </w:t>
      </w:r>
    </w:p>
    <w:p w14:paraId="518FCE60" w14:textId="04B11F80"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color w:val="201F1E"/>
          <w:sz w:val="20"/>
          <w:szCs w:val="20"/>
          <w:bdr w:val="none" w:sz="0" w:space="0" w:color="auto" w:frame="1"/>
        </w:rPr>
        <w:t xml:space="preserve">In serata protagonista la </w:t>
      </w:r>
      <w:proofErr w:type="spellStart"/>
      <w:r w:rsidRPr="00B33552">
        <w:rPr>
          <w:rFonts w:ascii="Tahoma" w:hAnsi="Tahoma" w:cs="Tahoma"/>
          <w:color w:val="201F1E"/>
          <w:sz w:val="20"/>
          <w:szCs w:val="20"/>
          <w:bdr w:val="none" w:sz="0" w:space="0" w:color="auto" w:frame="1"/>
        </w:rPr>
        <w:t>BoboTV</w:t>
      </w:r>
      <w:proofErr w:type="spellEnd"/>
      <w:r w:rsidRPr="00B33552">
        <w:rPr>
          <w:rFonts w:ascii="Tahoma" w:hAnsi="Tahoma" w:cs="Tahoma"/>
          <w:color w:val="201F1E"/>
          <w:sz w:val="20"/>
          <w:szCs w:val="20"/>
          <w:bdr w:val="none" w:sz="0" w:space="0" w:color="auto" w:frame="1"/>
        </w:rPr>
        <w:t xml:space="preserve">, fenomeno del mondo digitale con </w:t>
      </w:r>
      <w:r w:rsidRPr="00B33552">
        <w:rPr>
          <w:rFonts w:ascii="Tahoma" w:hAnsi="Tahoma" w:cs="Tahoma"/>
          <w:b/>
          <w:bCs/>
          <w:color w:val="201F1E"/>
          <w:sz w:val="20"/>
          <w:szCs w:val="20"/>
          <w:bdr w:val="none" w:sz="0" w:space="0" w:color="auto" w:frame="1"/>
        </w:rPr>
        <w:t>Bobo Vieri</w:t>
      </w:r>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Lele Adani</w:t>
      </w:r>
      <w:r w:rsidRPr="00B33552">
        <w:rPr>
          <w:rFonts w:ascii="Tahoma" w:hAnsi="Tahoma" w:cs="Tahoma"/>
          <w:color w:val="201F1E"/>
          <w:sz w:val="20"/>
          <w:szCs w:val="20"/>
          <w:bdr w:val="none" w:sz="0" w:space="0" w:color="auto" w:frame="1"/>
        </w:rPr>
        <w:t xml:space="preserve">, </w:t>
      </w:r>
      <w:r w:rsidRPr="00B33552">
        <w:rPr>
          <w:rFonts w:ascii="Tahoma" w:hAnsi="Tahoma" w:cs="Tahoma"/>
          <w:b/>
          <w:bCs/>
          <w:color w:val="201F1E"/>
          <w:sz w:val="20"/>
          <w:szCs w:val="20"/>
          <w:bdr w:val="none" w:sz="0" w:space="0" w:color="auto" w:frame="1"/>
        </w:rPr>
        <w:t>Antonio Cassano</w:t>
      </w:r>
      <w:r w:rsidRPr="00B33552">
        <w:rPr>
          <w:rFonts w:ascii="Tahoma" w:hAnsi="Tahoma" w:cs="Tahoma"/>
          <w:color w:val="201F1E"/>
          <w:sz w:val="20"/>
          <w:szCs w:val="20"/>
          <w:bdr w:val="none" w:sz="0" w:space="0" w:color="auto" w:frame="1"/>
        </w:rPr>
        <w:t xml:space="preserve"> e </w:t>
      </w:r>
      <w:r w:rsidRPr="00B33552">
        <w:rPr>
          <w:rFonts w:ascii="Tahoma" w:hAnsi="Tahoma" w:cs="Tahoma"/>
          <w:b/>
          <w:bCs/>
          <w:color w:val="201F1E"/>
          <w:sz w:val="20"/>
          <w:szCs w:val="20"/>
          <w:bdr w:val="none" w:sz="0" w:space="0" w:color="auto" w:frame="1"/>
        </w:rPr>
        <w:t>Nicola Ventola</w:t>
      </w:r>
      <w:r w:rsidRPr="00B33552">
        <w:rPr>
          <w:rFonts w:ascii="Tahoma" w:hAnsi="Tahoma" w:cs="Tahoma"/>
          <w:color w:val="201F1E"/>
          <w:sz w:val="20"/>
          <w:szCs w:val="20"/>
          <w:bdr w:val="none" w:sz="0" w:space="0" w:color="auto" w:frame="1"/>
        </w:rPr>
        <w:t xml:space="preserve">. Sabato mattina il Teatro Sociale ospiterà una tavola rotonda sul futuro del calcio con: </w:t>
      </w:r>
      <w:r w:rsidRPr="00B33552">
        <w:rPr>
          <w:rFonts w:ascii="Tahoma" w:hAnsi="Tahoma" w:cs="Tahoma"/>
          <w:b/>
          <w:bCs/>
          <w:color w:val="201F1E"/>
          <w:sz w:val="20"/>
          <w:szCs w:val="20"/>
          <w:bdr w:val="none" w:sz="0" w:space="0" w:color="auto" w:frame="1"/>
        </w:rPr>
        <w:t>Urbano Cairo</w:t>
      </w:r>
      <w:r w:rsidRPr="00B33552">
        <w:rPr>
          <w:rFonts w:ascii="Tahoma" w:hAnsi="Tahoma" w:cs="Tahoma"/>
          <w:color w:val="201F1E"/>
          <w:sz w:val="20"/>
          <w:szCs w:val="20"/>
          <w:bdr w:val="none" w:sz="0" w:space="0" w:color="auto" w:frame="1"/>
        </w:rPr>
        <w:t xml:space="preserve">, Presidente Torino FC e </w:t>
      </w:r>
      <w:r w:rsidRPr="00B33552">
        <w:rPr>
          <w:rFonts w:ascii="Tahoma" w:hAnsi="Tahoma" w:cs="Tahoma"/>
          <w:sz w:val="20"/>
          <w:szCs w:val="20"/>
        </w:rPr>
        <w:t>Presidente e Amministratore Delegato RCS MediaGroup,</w:t>
      </w:r>
      <w:r w:rsidRPr="00B33552">
        <w:rPr>
          <w:rFonts w:ascii="Tahoma" w:hAnsi="Tahoma" w:cs="Tahoma"/>
          <w:color w:val="201F1E"/>
          <w:sz w:val="20"/>
          <w:szCs w:val="20"/>
          <w:bdr w:val="none" w:sz="0" w:space="0" w:color="auto" w:frame="1"/>
        </w:rPr>
        <w:t xml:space="preserve"> </w:t>
      </w:r>
      <w:r w:rsidRPr="00905225">
        <w:rPr>
          <w:rFonts w:ascii="Tahoma" w:hAnsi="Tahoma" w:cs="Tahoma"/>
          <w:b/>
          <w:bCs/>
          <w:color w:val="201F1E"/>
          <w:sz w:val="20"/>
          <w:szCs w:val="20"/>
          <w:bdr w:val="none" w:sz="0" w:space="0" w:color="auto" w:frame="1"/>
        </w:rPr>
        <w:t xml:space="preserve">Zvonimir </w:t>
      </w:r>
      <w:r w:rsidRPr="00B33552">
        <w:rPr>
          <w:rFonts w:ascii="Tahoma" w:hAnsi="Tahoma" w:cs="Tahoma"/>
          <w:b/>
          <w:bCs/>
          <w:color w:val="201F1E"/>
          <w:sz w:val="20"/>
          <w:szCs w:val="20"/>
          <w:bdr w:val="none" w:sz="0" w:space="0" w:color="auto" w:frame="1"/>
        </w:rPr>
        <w:t>Boban</w:t>
      </w:r>
      <w:r w:rsidRPr="00B33552">
        <w:rPr>
          <w:rFonts w:ascii="Tahoma" w:hAnsi="Tahoma" w:cs="Tahoma"/>
          <w:color w:val="201F1E"/>
          <w:sz w:val="20"/>
          <w:szCs w:val="20"/>
          <w:bdr w:val="none" w:sz="0" w:space="0" w:color="auto" w:frame="1"/>
        </w:rPr>
        <w:t xml:space="preserve">, Uefa </w:t>
      </w:r>
      <w:proofErr w:type="spellStart"/>
      <w:r w:rsidRPr="00B33552">
        <w:rPr>
          <w:rFonts w:ascii="Tahoma" w:hAnsi="Tahoma" w:cs="Tahoma"/>
          <w:color w:val="201F1E"/>
          <w:sz w:val="20"/>
          <w:szCs w:val="20"/>
          <w:bdr w:val="none" w:sz="0" w:space="0" w:color="auto" w:frame="1"/>
        </w:rPr>
        <w:t>Chief</w:t>
      </w:r>
      <w:proofErr w:type="spellEnd"/>
      <w:r w:rsidRPr="00B33552">
        <w:rPr>
          <w:rFonts w:ascii="Tahoma" w:hAnsi="Tahoma" w:cs="Tahoma"/>
          <w:color w:val="201F1E"/>
          <w:sz w:val="20"/>
          <w:szCs w:val="20"/>
          <w:bdr w:val="none" w:sz="0" w:space="0" w:color="auto" w:frame="1"/>
        </w:rPr>
        <w:t xml:space="preserve"> of Football, </w:t>
      </w:r>
      <w:r w:rsidR="00905225" w:rsidRPr="00905225">
        <w:rPr>
          <w:rFonts w:ascii="Tahoma" w:hAnsi="Tahoma" w:cs="Tahoma"/>
          <w:b/>
          <w:bCs/>
          <w:color w:val="201F1E"/>
          <w:sz w:val="20"/>
          <w:szCs w:val="20"/>
          <w:bdr w:val="none" w:sz="0" w:space="0" w:color="auto" w:frame="1"/>
        </w:rPr>
        <w:t>Paolo</w:t>
      </w:r>
      <w:r w:rsidR="00905225">
        <w:rPr>
          <w:rFonts w:ascii="Tahoma" w:hAnsi="Tahoma" w:cs="Tahoma"/>
          <w:color w:val="201F1E"/>
          <w:sz w:val="20"/>
          <w:szCs w:val="20"/>
          <w:bdr w:val="none" w:sz="0" w:space="0" w:color="auto" w:frame="1"/>
        </w:rPr>
        <w:t xml:space="preserve"> </w:t>
      </w:r>
      <w:r w:rsidR="00905225" w:rsidRPr="00905225">
        <w:rPr>
          <w:b/>
          <w:bCs/>
        </w:rPr>
        <w:t>Dal Pino</w:t>
      </w:r>
      <w:r w:rsidR="00905225" w:rsidRPr="00905225">
        <w:t xml:space="preserve"> presidente della Lega di Serie A </w:t>
      </w:r>
      <w:r w:rsidRPr="00B33552">
        <w:rPr>
          <w:rFonts w:ascii="Tahoma" w:hAnsi="Tahoma" w:cs="Tahoma"/>
          <w:color w:val="201F1E"/>
          <w:sz w:val="20"/>
          <w:szCs w:val="20"/>
          <w:bdr w:val="none" w:sz="0" w:space="0" w:color="auto" w:frame="1"/>
        </w:rPr>
        <w:t xml:space="preserve">e </w:t>
      </w:r>
      <w:r w:rsidRPr="00B33552">
        <w:rPr>
          <w:rFonts w:ascii="Tahoma" w:hAnsi="Tahoma" w:cs="Tahoma"/>
          <w:b/>
          <w:bCs/>
          <w:color w:val="201F1E"/>
          <w:sz w:val="20"/>
          <w:szCs w:val="20"/>
          <w:bdr w:val="none" w:sz="0" w:space="0" w:color="auto" w:frame="1"/>
        </w:rPr>
        <w:t xml:space="preserve">Javier </w:t>
      </w:r>
      <w:proofErr w:type="spellStart"/>
      <w:r w:rsidRPr="00B33552">
        <w:rPr>
          <w:rFonts w:ascii="Tahoma" w:hAnsi="Tahoma" w:cs="Tahoma"/>
          <w:b/>
          <w:bCs/>
          <w:color w:val="201F1E"/>
          <w:sz w:val="20"/>
          <w:szCs w:val="20"/>
          <w:bdr w:val="none" w:sz="0" w:space="0" w:color="auto" w:frame="1"/>
        </w:rPr>
        <w:t>Tebas</w:t>
      </w:r>
      <w:proofErr w:type="spellEnd"/>
      <w:r w:rsidRPr="00B33552">
        <w:rPr>
          <w:rFonts w:ascii="Tahoma" w:hAnsi="Tahoma" w:cs="Tahoma"/>
          <w:color w:val="201F1E"/>
          <w:sz w:val="20"/>
          <w:szCs w:val="20"/>
          <w:bdr w:val="none" w:sz="0" w:space="0" w:color="auto" w:frame="1"/>
        </w:rPr>
        <w:t xml:space="preserve">, presidente della Liga. Quindi </w:t>
      </w:r>
      <w:r w:rsidRPr="00B33552">
        <w:rPr>
          <w:rFonts w:ascii="Tahoma" w:hAnsi="Tahoma" w:cs="Tahoma"/>
          <w:b/>
          <w:bCs/>
          <w:color w:val="201F1E"/>
          <w:sz w:val="20"/>
          <w:szCs w:val="20"/>
          <w:bdr w:val="none" w:sz="0" w:space="0" w:color="auto" w:frame="1"/>
        </w:rPr>
        <w:t xml:space="preserve">Thomas </w:t>
      </w:r>
      <w:proofErr w:type="spellStart"/>
      <w:r w:rsidRPr="00B33552">
        <w:rPr>
          <w:rFonts w:ascii="Tahoma" w:hAnsi="Tahoma" w:cs="Tahoma"/>
          <w:b/>
          <w:bCs/>
          <w:color w:val="201F1E"/>
          <w:sz w:val="20"/>
          <w:szCs w:val="20"/>
          <w:bdr w:val="none" w:sz="0" w:space="0" w:color="auto" w:frame="1"/>
        </w:rPr>
        <w:t>Tuchel</w:t>
      </w:r>
      <w:proofErr w:type="spellEnd"/>
      <w:r w:rsidRPr="00B33552">
        <w:rPr>
          <w:rFonts w:ascii="Tahoma" w:hAnsi="Tahoma" w:cs="Tahoma"/>
          <w:color w:val="201F1E"/>
          <w:sz w:val="20"/>
          <w:szCs w:val="20"/>
          <w:bdr w:val="none" w:sz="0" w:space="0" w:color="auto" w:frame="1"/>
        </w:rPr>
        <w:t xml:space="preserve">, allenatore del Chelsea vincitore della Champions League e della Supercoppa Uefa 2020-202. E ancora un faccia a faccia con </w:t>
      </w:r>
      <w:r w:rsidRPr="00905225">
        <w:rPr>
          <w:rFonts w:ascii="Tahoma" w:hAnsi="Tahoma" w:cs="Tahoma"/>
          <w:b/>
          <w:bCs/>
          <w:color w:val="201F1E"/>
          <w:sz w:val="20"/>
          <w:szCs w:val="20"/>
          <w:bdr w:val="none" w:sz="0" w:space="0" w:color="auto" w:frame="1"/>
        </w:rPr>
        <w:t xml:space="preserve">Sinisa </w:t>
      </w:r>
      <w:proofErr w:type="spellStart"/>
      <w:r w:rsidRPr="00905225">
        <w:rPr>
          <w:rFonts w:ascii="Tahoma" w:hAnsi="Tahoma" w:cs="Tahoma"/>
          <w:b/>
          <w:bCs/>
          <w:color w:val="201F1E"/>
          <w:sz w:val="20"/>
          <w:szCs w:val="20"/>
          <w:bdr w:val="none" w:sz="0" w:space="0" w:color="auto" w:frame="1"/>
        </w:rPr>
        <w:t>Mihailovic</w:t>
      </w:r>
      <w:proofErr w:type="spellEnd"/>
      <w:r w:rsidRPr="00B33552">
        <w:rPr>
          <w:rFonts w:ascii="Tahoma" w:hAnsi="Tahoma" w:cs="Tahoma"/>
          <w:color w:val="201F1E"/>
          <w:sz w:val="20"/>
          <w:szCs w:val="20"/>
          <w:bdr w:val="none" w:sz="0" w:space="0" w:color="auto" w:frame="1"/>
        </w:rPr>
        <w:t>. Quindi palcoscenico a </w:t>
      </w:r>
      <w:r w:rsidRPr="00B33552">
        <w:rPr>
          <w:rFonts w:ascii="Tahoma" w:hAnsi="Tahoma" w:cs="Tahoma"/>
          <w:b/>
          <w:bCs/>
          <w:color w:val="201F1E"/>
          <w:sz w:val="20"/>
          <w:szCs w:val="20"/>
          <w:bdr w:val="none" w:sz="0" w:space="0" w:color="auto" w:frame="1"/>
        </w:rPr>
        <w:t>Leonardo</w:t>
      </w:r>
      <w:r w:rsidRPr="00B33552">
        <w:rPr>
          <w:rFonts w:ascii="Tahoma" w:hAnsi="Tahoma" w:cs="Tahoma"/>
          <w:color w:val="201F1E"/>
          <w:sz w:val="20"/>
          <w:szCs w:val="20"/>
          <w:bdr w:val="none" w:sz="0" w:space="0" w:color="auto" w:frame="1"/>
        </w:rPr>
        <w:t xml:space="preserve">, l’uomo che ha portato Messi a Parigi. Domenica </w:t>
      </w:r>
      <w:proofErr w:type="spellStart"/>
      <w:r w:rsidRPr="00B33552">
        <w:rPr>
          <w:rFonts w:ascii="Tahoma" w:hAnsi="Tahoma" w:cs="Tahoma"/>
          <w:color w:val="201F1E"/>
          <w:sz w:val="20"/>
          <w:szCs w:val="20"/>
          <w:bdr w:val="none" w:sz="0" w:space="0" w:color="auto" w:frame="1"/>
        </w:rPr>
        <w:t>iil</w:t>
      </w:r>
      <w:proofErr w:type="spellEnd"/>
      <w:r w:rsidRPr="00B33552">
        <w:rPr>
          <w:rFonts w:ascii="Tahoma" w:hAnsi="Tahoma" w:cs="Tahoma"/>
          <w:color w:val="201F1E"/>
          <w:sz w:val="20"/>
          <w:szCs w:val="20"/>
          <w:bdr w:val="none" w:sz="0" w:space="0" w:color="auto" w:frame="1"/>
        </w:rPr>
        <w:t xml:space="preserve"> racconto di due maestri del calcio </w:t>
      </w:r>
      <w:r w:rsidRPr="00B33552">
        <w:rPr>
          <w:rFonts w:ascii="Tahoma" w:hAnsi="Tahoma" w:cs="Tahoma"/>
          <w:b/>
          <w:bCs/>
          <w:color w:val="201F1E"/>
          <w:sz w:val="20"/>
          <w:szCs w:val="20"/>
          <w:bdr w:val="none" w:sz="0" w:space="0" w:color="auto" w:frame="1"/>
        </w:rPr>
        <w:t>Arrigo Sacchi</w:t>
      </w:r>
      <w:r w:rsidRPr="00B33552">
        <w:rPr>
          <w:rFonts w:ascii="Tahoma" w:hAnsi="Tahoma" w:cs="Tahoma"/>
          <w:color w:val="201F1E"/>
          <w:sz w:val="20"/>
          <w:szCs w:val="20"/>
          <w:bdr w:val="none" w:sz="0" w:space="0" w:color="auto" w:frame="1"/>
        </w:rPr>
        <w:t xml:space="preserve"> e </w:t>
      </w:r>
      <w:r w:rsidRPr="00B33552">
        <w:rPr>
          <w:rFonts w:ascii="Tahoma" w:hAnsi="Tahoma" w:cs="Tahoma"/>
          <w:b/>
          <w:bCs/>
          <w:color w:val="201F1E"/>
          <w:sz w:val="20"/>
          <w:szCs w:val="20"/>
          <w:bdr w:val="none" w:sz="0" w:space="0" w:color="auto" w:frame="1"/>
        </w:rPr>
        <w:t>Marcello Lippi</w:t>
      </w:r>
      <w:r w:rsidRPr="00B33552">
        <w:rPr>
          <w:rFonts w:ascii="Tahoma" w:hAnsi="Tahoma" w:cs="Tahoma"/>
          <w:color w:val="201F1E"/>
          <w:sz w:val="20"/>
          <w:szCs w:val="20"/>
          <w:bdr w:val="none" w:sz="0" w:space="0" w:color="auto" w:frame="1"/>
        </w:rPr>
        <w:t xml:space="preserve"> e un talk che vedrà protagonista </w:t>
      </w:r>
      <w:proofErr w:type="spellStart"/>
      <w:r w:rsidRPr="009F4C6C">
        <w:rPr>
          <w:rFonts w:ascii="Tahoma" w:hAnsi="Tahoma" w:cs="Tahoma"/>
          <w:b/>
          <w:bCs/>
          <w:color w:val="201F1E"/>
          <w:sz w:val="20"/>
          <w:szCs w:val="20"/>
          <w:bdr w:val="none" w:sz="0" w:space="0" w:color="auto" w:frame="1"/>
        </w:rPr>
        <w:t>Sameul</w:t>
      </w:r>
      <w:proofErr w:type="spellEnd"/>
      <w:r w:rsidRPr="009F4C6C">
        <w:rPr>
          <w:rFonts w:ascii="Tahoma" w:hAnsi="Tahoma" w:cs="Tahoma"/>
          <w:b/>
          <w:bCs/>
          <w:color w:val="201F1E"/>
          <w:sz w:val="20"/>
          <w:szCs w:val="20"/>
          <w:bdr w:val="none" w:sz="0" w:space="0" w:color="auto" w:frame="1"/>
        </w:rPr>
        <w:t xml:space="preserve"> </w:t>
      </w:r>
      <w:proofErr w:type="spellStart"/>
      <w:r w:rsidRPr="009F4C6C">
        <w:rPr>
          <w:rFonts w:ascii="Tahoma" w:hAnsi="Tahoma" w:cs="Tahoma"/>
          <w:b/>
          <w:bCs/>
          <w:color w:val="201F1E"/>
          <w:sz w:val="20"/>
          <w:szCs w:val="20"/>
          <w:bdr w:val="none" w:sz="0" w:space="0" w:color="auto" w:frame="1"/>
        </w:rPr>
        <w:t>Eto</w:t>
      </w:r>
      <w:proofErr w:type="spellEnd"/>
      <w:r w:rsidRPr="009F4C6C">
        <w:rPr>
          <w:rFonts w:ascii="Tahoma" w:hAnsi="Tahoma" w:cs="Tahoma"/>
          <w:b/>
          <w:bCs/>
          <w:color w:val="201F1E"/>
          <w:sz w:val="20"/>
          <w:szCs w:val="20"/>
          <w:bdr w:val="none" w:sz="0" w:space="0" w:color="auto" w:frame="1"/>
        </w:rPr>
        <w:t>’</w:t>
      </w:r>
      <w:r w:rsidRPr="00B33552">
        <w:rPr>
          <w:rFonts w:ascii="Tahoma" w:hAnsi="Tahoma" w:cs="Tahoma"/>
          <w:color w:val="201F1E"/>
          <w:sz w:val="20"/>
          <w:szCs w:val="20"/>
          <w:bdr w:val="none" w:sz="0" w:space="0" w:color="auto" w:frame="1"/>
        </w:rPr>
        <w:t xml:space="preserve"> e la Liga spagnola. Spazio naturalmente anche al calcio femminile che vedrà sul palco giocatrici di serie A, </w:t>
      </w:r>
      <w:r w:rsidRPr="00B33552">
        <w:rPr>
          <w:rFonts w:ascii="Tahoma" w:hAnsi="Tahoma" w:cs="Tahoma"/>
          <w:b/>
          <w:bCs/>
          <w:color w:val="000000"/>
          <w:sz w:val="20"/>
          <w:szCs w:val="20"/>
        </w:rPr>
        <w:t>Ludovica Mantovani</w:t>
      </w:r>
      <w:r w:rsidRPr="00B33552">
        <w:rPr>
          <w:rFonts w:ascii="Tahoma" w:hAnsi="Tahoma" w:cs="Tahoma"/>
          <w:color w:val="000000"/>
          <w:sz w:val="20"/>
          <w:szCs w:val="20"/>
        </w:rPr>
        <w:t xml:space="preserve">, presidente della Divisione Calcio Femminile insieme e </w:t>
      </w:r>
      <w:r w:rsidRPr="00B33552">
        <w:rPr>
          <w:rFonts w:ascii="Tahoma" w:hAnsi="Tahoma" w:cs="Tahoma"/>
          <w:b/>
          <w:bCs/>
          <w:color w:val="000000"/>
          <w:sz w:val="20"/>
          <w:szCs w:val="20"/>
        </w:rPr>
        <w:t>Francesca Brienza</w:t>
      </w:r>
      <w:r w:rsidRPr="00B33552">
        <w:rPr>
          <w:rFonts w:ascii="Tahoma" w:hAnsi="Tahoma" w:cs="Tahoma"/>
          <w:color w:val="000000"/>
          <w:sz w:val="20"/>
          <w:szCs w:val="20"/>
        </w:rPr>
        <w:t xml:space="preserve">, che commenta il calcio femminile su La7. </w:t>
      </w:r>
    </w:p>
    <w:p w14:paraId="14ED291F"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color w:val="000000"/>
          <w:sz w:val="20"/>
          <w:szCs w:val="20"/>
        </w:rPr>
        <w:t> </w:t>
      </w:r>
    </w:p>
    <w:p w14:paraId="694F417B"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color w:val="000000"/>
          <w:sz w:val="20"/>
          <w:szCs w:val="20"/>
        </w:rPr>
        <w:t xml:space="preserve">A neanche un anno dalla scomparsa dall’eroe dei Mondiali del 1982 Il Festival dello Sport dedica una mostra a Paolo Rossi: </w:t>
      </w:r>
      <w:r w:rsidRPr="00B33552">
        <w:rPr>
          <w:rFonts w:ascii="Tahoma" w:hAnsi="Tahoma" w:cs="Tahoma"/>
          <w:b/>
          <w:bCs/>
          <w:color w:val="000000"/>
          <w:sz w:val="20"/>
          <w:szCs w:val="20"/>
        </w:rPr>
        <w:t>“Paolo Rossi, un ragazzo d’oro”.</w:t>
      </w:r>
      <w:r w:rsidRPr="00B33552">
        <w:rPr>
          <w:rFonts w:ascii="Tahoma" w:hAnsi="Tahoma" w:cs="Tahoma"/>
          <w:color w:val="000000"/>
          <w:sz w:val="20"/>
          <w:szCs w:val="20"/>
        </w:rPr>
        <w:t xml:space="preserve"> La mostra, che verrà allestita al Palazzo delle Albere, ripercorrerà tutte le tappe più importanti della vita di Pablito: gli esordi, le vittorie e la vita privata. Arte, tecnologia, fotografie d’epoca e interviste che permetteranno ai visitatori di vivere i momenti più importanti di uno degli atleti premiati della storia del calcio. </w:t>
      </w:r>
    </w:p>
    <w:p w14:paraId="209006DE"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color w:val="000000"/>
          <w:sz w:val="20"/>
          <w:szCs w:val="20"/>
        </w:rPr>
        <w:t> </w:t>
      </w:r>
    </w:p>
    <w:p w14:paraId="50643DCD" w14:textId="77777777" w:rsidR="00B33552" w:rsidRPr="00B33552" w:rsidRDefault="00B33552" w:rsidP="00B33552">
      <w:pPr>
        <w:pStyle w:val="NormaleWeb"/>
        <w:spacing w:before="0" w:beforeAutospacing="0" w:after="0" w:afterAutospacing="0"/>
        <w:jc w:val="both"/>
        <w:rPr>
          <w:rFonts w:ascii="Tahoma" w:hAnsi="Tahoma" w:cs="Tahoma"/>
          <w:sz w:val="20"/>
          <w:szCs w:val="20"/>
        </w:rPr>
      </w:pPr>
      <w:r w:rsidRPr="00B33552">
        <w:rPr>
          <w:rFonts w:ascii="Tahoma" w:hAnsi="Tahoma" w:cs="Tahoma"/>
          <w:color w:val="000000"/>
          <w:sz w:val="20"/>
          <w:szCs w:val="20"/>
        </w:rPr>
        <w:t xml:space="preserve">Tutte le piazze della città saranno dedicate allo sport praticato, con campi di gioco e palestre per divertirsi e allenarsi affiancati da coach professionisti e atleti di grande livello. I camp di </w:t>
      </w:r>
      <w:r w:rsidRPr="00B33552">
        <w:rPr>
          <w:rFonts w:ascii="Tahoma" w:hAnsi="Tahoma" w:cs="Tahoma"/>
          <w:b/>
          <w:bCs/>
          <w:color w:val="000000"/>
          <w:sz w:val="20"/>
          <w:szCs w:val="20"/>
        </w:rPr>
        <w:t>Basket</w:t>
      </w:r>
      <w:r w:rsidRPr="00B33552">
        <w:rPr>
          <w:rFonts w:ascii="Tahoma" w:hAnsi="Tahoma" w:cs="Tahoma"/>
          <w:color w:val="000000"/>
          <w:sz w:val="20"/>
          <w:szCs w:val="20"/>
        </w:rPr>
        <w:t xml:space="preserve">, </w:t>
      </w:r>
      <w:r w:rsidRPr="00B33552">
        <w:rPr>
          <w:rFonts w:ascii="Tahoma" w:hAnsi="Tahoma" w:cs="Tahoma"/>
          <w:b/>
          <w:bCs/>
          <w:color w:val="000000"/>
          <w:sz w:val="20"/>
          <w:szCs w:val="20"/>
        </w:rPr>
        <w:t>Arrampicata</w:t>
      </w:r>
      <w:r w:rsidRPr="00B33552">
        <w:rPr>
          <w:rFonts w:ascii="Tahoma" w:hAnsi="Tahoma" w:cs="Tahoma"/>
          <w:color w:val="000000"/>
          <w:sz w:val="20"/>
          <w:szCs w:val="20"/>
        </w:rPr>
        <w:t xml:space="preserve">, </w:t>
      </w:r>
      <w:r w:rsidRPr="00B33552">
        <w:rPr>
          <w:rFonts w:ascii="Tahoma" w:hAnsi="Tahoma" w:cs="Tahoma"/>
          <w:b/>
          <w:bCs/>
          <w:color w:val="000000"/>
          <w:sz w:val="20"/>
          <w:szCs w:val="20"/>
        </w:rPr>
        <w:t xml:space="preserve">Tennis, Paddle </w:t>
      </w:r>
      <w:r w:rsidRPr="00B33552">
        <w:rPr>
          <w:rFonts w:ascii="Tahoma" w:hAnsi="Tahoma" w:cs="Tahoma"/>
          <w:color w:val="000000"/>
          <w:sz w:val="20"/>
          <w:szCs w:val="20"/>
        </w:rPr>
        <w:t xml:space="preserve">e </w:t>
      </w:r>
      <w:r w:rsidRPr="00B33552">
        <w:rPr>
          <w:rFonts w:ascii="Tahoma" w:hAnsi="Tahoma" w:cs="Tahoma"/>
          <w:b/>
          <w:bCs/>
          <w:color w:val="000000"/>
          <w:sz w:val="20"/>
          <w:szCs w:val="20"/>
        </w:rPr>
        <w:t xml:space="preserve">Skateboard </w:t>
      </w:r>
      <w:r w:rsidRPr="00B33552">
        <w:rPr>
          <w:rFonts w:ascii="Tahoma" w:hAnsi="Tahoma" w:cs="Tahoma"/>
          <w:color w:val="000000"/>
          <w:sz w:val="20"/>
          <w:szCs w:val="20"/>
        </w:rPr>
        <w:t xml:space="preserve">saranno realizzati in collaborazione con le federazioni e associazioni locali dei vari sport: </w:t>
      </w:r>
    </w:p>
    <w:p w14:paraId="30A3C26E" w14:textId="77777777" w:rsidR="00B33552" w:rsidRPr="00B33552" w:rsidRDefault="00B33552" w:rsidP="00B33552">
      <w:pPr>
        <w:pStyle w:val="Standard"/>
        <w:jc w:val="both"/>
        <w:rPr>
          <w:rFonts w:ascii="Tahoma" w:hAnsi="Tahoma" w:cs="Tahoma"/>
          <w:sz w:val="20"/>
          <w:szCs w:val="20"/>
        </w:rPr>
      </w:pPr>
      <w:r w:rsidRPr="00B33552">
        <w:rPr>
          <w:rFonts w:ascii="Tahoma" w:hAnsi="Tahoma" w:cs="Tahoma"/>
          <w:b/>
          <w:bCs/>
          <w:sz w:val="20"/>
          <w:szCs w:val="20"/>
        </w:rPr>
        <w:t> </w:t>
      </w:r>
    </w:p>
    <w:p w14:paraId="1566D174" w14:textId="77777777" w:rsidR="00B33552" w:rsidRPr="00B33552" w:rsidRDefault="00B33552" w:rsidP="00B33552">
      <w:pPr>
        <w:pStyle w:val="Standard"/>
        <w:jc w:val="both"/>
        <w:rPr>
          <w:rFonts w:ascii="Tahoma" w:hAnsi="Tahoma" w:cs="Tahoma"/>
          <w:sz w:val="20"/>
          <w:szCs w:val="20"/>
        </w:rPr>
      </w:pPr>
      <w:r w:rsidRPr="00B33552">
        <w:rPr>
          <w:rFonts w:ascii="Tahoma" w:hAnsi="Tahoma" w:cs="Tahoma"/>
          <w:b/>
          <w:bCs/>
          <w:sz w:val="20"/>
          <w:szCs w:val="20"/>
        </w:rPr>
        <w:t xml:space="preserve">ACADEMY </w:t>
      </w:r>
      <w:bookmarkStart w:id="0" w:name="_GoBack1"/>
      <w:bookmarkEnd w:id="0"/>
      <w:r w:rsidRPr="00B33552">
        <w:rPr>
          <w:rFonts w:ascii="Tahoma" w:hAnsi="Tahoma" w:cs="Tahoma"/>
          <w:b/>
          <w:bCs/>
          <w:sz w:val="20"/>
          <w:szCs w:val="20"/>
        </w:rPr>
        <w:t>SALUTE</w:t>
      </w:r>
      <w:r w:rsidRPr="00B33552">
        <w:rPr>
          <w:rFonts w:ascii="Tahoma" w:hAnsi="Tahoma" w:cs="Tahoma"/>
          <w:sz w:val="20"/>
          <w:szCs w:val="20"/>
        </w:rPr>
        <w:t xml:space="preserve">. Si dice che una mela al giorno tolga il medico di torno, ma in verità è lo sport che ci mantiene in salute! Il Muse, con la collaborazione di Trentino Sviluppo, si trasformerà in un laboratorio dedicato al tema “Sport &amp; Salute” dove si terranno seminari, workshop ed esposizioni delle più innovative tecnologie connesse al benessere della persona in campo sportivo. Molti i talk show in collaborazione con Humanitas. Tra gli sportivi che interverranno: </w:t>
      </w:r>
      <w:r w:rsidRPr="00B33552">
        <w:rPr>
          <w:rFonts w:ascii="Tahoma" w:hAnsi="Tahoma" w:cs="Tahoma"/>
          <w:b/>
          <w:bCs/>
          <w:sz w:val="20"/>
          <w:szCs w:val="20"/>
        </w:rPr>
        <w:t>Sara Cardin</w:t>
      </w:r>
      <w:r w:rsidRPr="00B33552">
        <w:rPr>
          <w:rFonts w:ascii="Tahoma" w:hAnsi="Tahoma" w:cs="Tahoma"/>
          <w:sz w:val="20"/>
          <w:szCs w:val="20"/>
        </w:rPr>
        <w:t xml:space="preserve">, </w:t>
      </w:r>
      <w:r w:rsidRPr="00B33552">
        <w:rPr>
          <w:rFonts w:ascii="Tahoma" w:hAnsi="Tahoma" w:cs="Tahoma"/>
          <w:b/>
          <w:bCs/>
          <w:sz w:val="20"/>
          <w:szCs w:val="20"/>
        </w:rPr>
        <w:t xml:space="preserve">Elisa Di </w:t>
      </w:r>
      <w:proofErr w:type="spellStart"/>
      <w:r w:rsidRPr="00B33552">
        <w:rPr>
          <w:rFonts w:ascii="Tahoma" w:hAnsi="Tahoma" w:cs="Tahoma"/>
          <w:b/>
          <w:bCs/>
          <w:sz w:val="20"/>
          <w:szCs w:val="20"/>
        </w:rPr>
        <w:t>Francisca</w:t>
      </w:r>
      <w:proofErr w:type="spellEnd"/>
      <w:r w:rsidRPr="00B33552">
        <w:rPr>
          <w:rFonts w:ascii="Tahoma" w:hAnsi="Tahoma" w:cs="Tahoma"/>
          <w:sz w:val="20"/>
          <w:szCs w:val="20"/>
        </w:rPr>
        <w:t xml:space="preserve">, </w:t>
      </w:r>
      <w:r w:rsidRPr="00B33552">
        <w:rPr>
          <w:rFonts w:ascii="Tahoma" w:hAnsi="Tahoma" w:cs="Tahoma"/>
          <w:b/>
          <w:bCs/>
          <w:sz w:val="20"/>
          <w:szCs w:val="20"/>
        </w:rPr>
        <w:t>Alessandro Gentile</w:t>
      </w:r>
      <w:r w:rsidRPr="00B33552">
        <w:rPr>
          <w:rFonts w:ascii="Tahoma" w:hAnsi="Tahoma" w:cs="Tahoma"/>
          <w:sz w:val="20"/>
          <w:szCs w:val="20"/>
        </w:rPr>
        <w:t xml:space="preserve">, </w:t>
      </w:r>
      <w:r w:rsidRPr="00B33552">
        <w:rPr>
          <w:rFonts w:ascii="Tahoma" w:hAnsi="Tahoma" w:cs="Tahoma"/>
          <w:b/>
          <w:bCs/>
          <w:sz w:val="20"/>
          <w:szCs w:val="20"/>
        </w:rPr>
        <w:t>Giorgio Rocca</w:t>
      </w:r>
      <w:r w:rsidRPr="00B33552">
        <w:rPr>
          <w:rFonts w:ascii="Tahoma" w:hAnsi="Tahoma" w:cs="Tahoma"/>
          <w:sz w:val="20"/>
          <w:szCs w:val="20"/>
        </w:rPr>
        <w:t xml:space="preserve">, </w:t>
      </w:r>
      <w:proofErr w:type="gramStart"/>
      <w:r w:rsidRPr="00B33552">
        <w:rPr>
          <w:rFonts w:ascii="Tahoma" w:hAnsi="Tahoma" w:cs="Tahoma"/>
          <w:sz w:val="20"/>
          <w:szCs w:val="20"/>
        </w:rPr>
        <w:t>e</w:t>
      </w:r>
      <w:proofErr w:type="gramEnd"/>
      <w:r w:rsidRPr="00B33552">
        <w:rPr>
          <w:rFonts w:ascii="Tahoma" w:hAnsi="Tahoma" w:cs="Tahoma"/>
          <w:sz w:val="20"/>
          <w:szCs w:val="20"/>
        </w:rPr>
        <w:t xml:space="preserve"> </w:t>
      </w:r>
      <w:r w:rsidRPr="00B33552">
        <w:rPr>
          <w:rFonts w:ascii="Tahoma" w:hAnsi="Tahoma" w:cs="Tahoma"/>
          <w:b/>
          <w:bCs/>
          <w:sz w:val="20"/>
          <w:szCs w:val="20"/>
        </w:rPr>
        <w:t xml:space="preserve">Elena </w:t>
      </w:r>
      <w:proofErr w:type="spellStart"/>
      <w:r w:rsidRPr="00B33552">
        <w:rPr>
          <w:rFonts w:ascii="Tahoma" w:hAnsi="Tahoma" w:cs="Tahoma"/>
          <w:b/>
          <w:bCs/>
          <w:sz w:val="20"/>
          <w:szCs w:val="20"/>
        </w:rPr>
        <w:t>Vallortigara</w:t>
      </w:r>
      <w:proofErr w:type="spellEnd"/>
      <w:r w:rsidRPr="00B33552">
        <w:rPr>
          <w:rFonts w:ascii="Tahoma" w:hAnsi="Tahoma" w:cs="Tahoma"/>
          <w:sz w:val="20"/>
          <w:szCs w:val="20"/>
        </w:rPr>
        <w:t>.</w:t>
      </w:r>
    </w:p>
    <w:p w14:paraId="3371154C" w14:textId="45CA48D1" w:rsidR="00B33552" w:rsidRPr="00905225" w:rsidRDefault="00B33552" w:rsidP="00B33552">
      <w:pPr>
        <w:pStyle w:val="Standard"/>
        <w:jc w:val="both"/>
        <w:rPr>
          <w:rFonts w:ascii="Tahoma" w:hAnsi="Tahoma" w:cs="Tahoma"/>
          <w:sz w:val="20"/>
          <w:szCs w:val="20"/>
        </w:rPr>
      </w:pPr>
      <w:r w:rsidRPr="00B33552">
        <w:rPr>
          <w:rFonts w:ascii="Tahoma" w:hAnsi="Tahoma" w:cs="Tahoma"/>
          <w:sz w:val="20"/>
          <w:szCs w:val="20"/>
        </w:rPr>
        <w:t> </w:t>
      </w:r>
    </w:p>
    <w:p w14:paraId="0FF8276E" w14:textId="38C33265" w:rsidR="00B33552" w:rsidRPr="00B33552" w:rsidRDefault="00B33552" w:rsidP="00B33552">
      <w:pPr>
        <w:pStyle w:val="Standard"/>
        <w:jc w:val="both"/>
        <w:rPr>
          <w:rFonts w:ascii="Tahoma" w:hAnsi="Tahoma" w:cs="Tahoma"/>
          <w:sz w:val="20"/>
          <w:szCs w:val="20"/>
        </w:rPr>
      </w:pPr>
      <w:r w:rsidRPr="00B33552">
        <w:rPr>
          <w:rFonts w:ascii="Tahoma" w:hAnsi="Tahoma" w:cs="Tahoma"/>
          <w:b/>
          <w:bCs/>
          <w:sz w:val="20"/>
          <w:szCs w:val="20"/>
        </w:rPr>
        <w:t>BOOK CLUB</w:t>
      </w:r>
      <w:r w:rsidRPr="00B33552">
        <w:rPr>
          <w:rFonts w:ascii="Tahoma" w:hAnsi="Tahoma" w:cs="Tahoma"/>
          <w:color w:val="222222"/>
          <w:sz w:val="20"/>
          <w:szCs w:val="20"/>
          <w:lang w:eastAsia="it-IT"/>
        </w:rPr>
        <w:t xml:space="preserve">. Grandi nomi della cultura e dell'attualità a confronto, attorno a libri che ricostruiscono le storie e presentano i protagonisti dello sport di tutti i tempi. Incontri che ripercorrono i momenti più emozionanti e le figure chiave della nostra epoca, delineando vicende non solo sportive, per raccontarsi e raccontare spaccati di vita vissuta di ieri e di oggi. </w:t>
      </w:r>
    </w:p>
    <w:p w14:paraId="3E0D5711" w14:textId="77777777" w:rsidR="00B33552" w:rsidRPr="00B33552" w:rsidRDefault="00B33552" w:rsidP="00B33552">
      <w:pPr>
        <w:pStyle w:val="Standard"/>
        <w:jc w:val="both"/>
        <w:rPr>
          <w:rFonts w:ascii="Tahoma" w:hAnsi="Tahoma" w:cs="Tahoma"/>
          <w:sz w:val="20"/>
          <w:szCs w:val="20"/>
        </w:rPr>
      </w:pPr>
      <w:r w:rsidRPr="00B33552">
        <w:rPr>
          <w:rFonts w:ascii="Tahoma" w:hAnsi="Tahoma" w:cs="Tahoma"/>
          <w:color w:val="222222"/>
          <w:sz w:val="20"/>
          <w:szCs w:val="20"/>
          <w:lang w:eastAsia="it-IT"/>
        </w:rPr>
        <w:t> </w:t>
      </w:r>
    </w:p>
    <w:p w14:paraId="20D1F22E" w14:textId="77777777" w:rsidR="00B33552" w:rsidRPr="00B33552" w:rsidRDefault="00B33552" w:rsidP="00B33552">
      <w:pPr>
        <w:pStyle w:val="Standard"/>
        <w:jc w:val="both"/>
        <w:rPr>
          <w:rFonts w:ascii="Tahoma" w:hAnsi="Tahoma" w:cs="Tahoma"/>
          <w:sz w:val="20"/>
          <w:szCs w:val="20"/>
        </w:rPr>
      </w:pPr>
      <w:r w:rsidRPr="00B33552">
        <w:rPr>
          <w:rFonts w:ascii="Tahoma" w:hAnsi="Tahoma" w:cs="Tahoma"/>
          <w:color w:val="222222"/>
          <w:sz w:val="20"/>
          <w:szCs w:val="20"/>
          <w:lang w:eastAsia="it-IT"/>
        </w:rPr>
        <w:t xml:space="preserve">Tutte le informazioni, in continuo aggiornamento, sono disponibili su </w:t>
      </w:r>
      <w:r w:rsidRPr="00B33552">
        <w:rPr>
          <w:rFonts w:ascii="Tahoma" w:hAnsi="Tahoma" w:cs="Tahoma"/>
          <w:b/>
          <w:bCs/>
          <w:color w:val="222222"/>
          <w:sz w:val="20"/>
          <w:szCs w:val="20"/>
          <w:lang w:eastAsia="it-IT"/>
        </w:rPr>
        <w:t xml:space="preserve">ilfestivaldellosport.it, </w:t>
      </w:r>
      <w:r w:rsidRPr="00B33552">
        <w:rPr>
          <w:rFonts w:ascii="Tahoma" w:hAnsi="Tahoma" w:cs="Tahoma"/>
          <w:color w:val="222222"/>
          <w:sz w:val="20"/>
          <w:szCs w:val="20"/>
          <w:lang w:eastAsia="it-IT"/>
        </w:rPr>
        <w:t xml:space="preserve">sito ufficiale del Festival. I principali appuntamenti saranno trasmessi in streaming su Gazzetta.it e sul sito del Festival e a breve </w:t>
      </w:r>
      <w:r w:rsidRPr="00B33552">
        <w:rPr>
          <w:rFonts w:ascii="Tahoma" w:hAnsi="Tahoma" w:cs="Tahoma"/>
          <w:sz w:val="20"/>
          <w:szCs w:val="20"/>
        </w:rPr>
        <w:t>sarà possibile registrarsi per prenotare la partecipazione agli eventi dal vivo.</w:t>
      </w:r>
    </w:p>
    <w:p w14:paraId="3144A1BC" w14:textId="77777777" w:rsidR="00B33552" w:rsidRPr="00B33552" w:rsidRDefault="00B33552" w:rsidP="00B33552">
      <w:pPr>
        <w:pStyle w:val="Standard"/>
        <w:jc w:val="both"/>
        <w:rPr>
          <w:rFonts w:ascii="Tahoma" w:hAnsi="Tahoma" w:cs="Tahoma"/>
          <w:sz w:val="20"/>
          <w:szCs w:val="20"/>
        </w:rPr>
      </w:pPr>
    </w:p>
    <w:p w14:paraId="30FD66AA" w14:textId="77777777" w:rsidR="00B33552" w:rsidRPr="00B33552" w:rsidRDefault="00B33552" w:rsidP="00B33552">
      <w:pPr>
        <w:pStyle w:val="Standard"/>
        <w:jc w:val="both"/>
        <w:rPr>
          <w:rFonts w:ascii="Tahoma" w:hAnsi="Tahoma" w:cs="Tahoma"/>
          <w:sz w:val="20"/>
          <w:szCs w:val="20"/>
        </w:rPr>
      </w:pPr>
      <w:r w:rsidRPr="00B33552">
        <w:rPr>
          <w:rFonts w:ascii="Tahoma" w:hAnsi="Tahoma" w:cs="Tahoma"/>
          <w:color w:val="222222"/>
          <w:sz w:val="20"/>
          <w:szCs w:val="20"/>
          <w:lang w:eastAsia="it-IT"/>
        </w:rPr>
        <w:t xml:space="preserve">Attraverso gli account social </w:t>
      </w:r>
      <w:proofErr w:type="gramStart"/>
      <w:r w:rsidRPr="00B33552">
        <w:rPr>
          <w:rFonts w:ascii="Tahoma" w:hAnsi="Tahoma" w:cs="Tahoma"/>
          <w:color w:val="222222"/>
          <w:sz w:val="20"/>
          <w:szCs w:val="20"/>
          <w:lang w:eastAsia="it-IT"/>
        </w:rPr>
        <w:t xml:space="preserve">de </w:t>
      </w:r>
      <w:r w:rsidRPr="00B33552">
        <w:rPr>
          <w:rFonts w:ascii="Tahoma" w:hAnsi="Tahoma" w:cs="Tahoma"/>
          <w:i/>
          <w:iCs/>
          <w:color w:val="222222"/>
          <w:sz w:val="20"/>
          <w:szCs w:val="20"/>
          <w:lang w:eastAsia="it-IT"/>
        </w:rPr>
        <w:t>La</w:t>
      </w:r>
      <w:proofErr w:type="gramEnd"/>
      <w:r w:rsidRPr="00B33552">
        <w:rPr>
          <w:rFonts w:ascii="Tahoma" w:hAnsi="Tahoma" w:cs="Tahoma"/>
          <w:i/>
          <w:iCs/>
          <w:color w:val="222222"/>
          <w:sz w:val="20"/>
          <w:szCs w:val="20"/>
          <w:lang w:eastAsia="it-IT"/>
        </w:rPr>
        <w:t xml:space="preserve"> Gazzetta dello Sport</w:t>
      </w:r>
      <w:r w:rsidRPr="00B33552">
        <w:rPr>
          <w:rFonts w:ascii="Tahoma" w:hAnsi="Tahoma" w:cs="Tahoma"/>
          <w:color w:val="222222"/>
          <w:sz w:val="20"/>
          <w:szCs w:val="20"/>
          <w:lang w:eastAsia="it-IT"/>
        </w:rPr>
        <w:t xml:space="preserve"> e il Festival dello Sport è possibile restare informati su ospiti, eventi e novità, seguire le dirette in corso e inoltre sarà possibile utilizzare l’hashtag </w:t>
      </w:r>
      <w:r w:rsidRPr="00B33552">
        <w:rPr>
          <w:rFonts w:ascii="Tahoma" w:hAnsi="Tahoma" w:cs="Tahoma"/>
          <w:b/>
          <w:bCs/>
          <w:color w:val="222222"/>
          <w:sz w:val="20"/>
          <w:szCs w:val="20"/>
          <w:lang w:eastAsia="it-IT"/>
        </w:rPr>
        <w:t>#ilfestivaldellosport</w:t>
      </w:r>
      <w:r w:rsidRPr="00B33552">
        <w:rPr>
          <w:rFonts w:ascii="Tahoma" w:hAnsi="Tahoma" w:cs="Tahoma"/>
          <w:color w:val="222222"/>
          <w:sz w:val="20"/>
          <w:szCs w:val="20"/>
          <w:lang w:eastAsia="it-IT"/>
        </w:rPr>
        <w:t>.</w:t>
      </w:r>
    </w:p>
    <w:p w14:paraId="04585889" w14:textId="77777777" w:rsidR="00B33552" w:rsidRPr="00B33552" w:rsidRDefault="00B33552" w:rsidP="00B33552">
      <w:pPr>
        <w:pStyle w:val="Standard"/>
        <w:jc w:val="both"/>
        <w:rPr>
          <w:rFonts w:ascii="Tahoma" w:hAnsi="Tahoma" w:cs="Tahoma"/>
          <w:sz w:val="20"/>
          <w:szCs w:val="20"/>
        </w:rPr>
      </w:pPr>
      <w:r w:rsidRPr="00B33552">
        <w:rPr>
          <w:rFonts w:ascii="Tahoma" w:hAnsi="Tahoma" w:cs="Tahoma"/>
          <w:color w:val="222222"/>
          <w:sz w:val="20"/>
          <w:szCs w:val="20"/>
          <w:lang w:eastAsia="it-IT"/>
        </w:rPr>
        <w:t> </w:t>
      </w:r>
    </w:p>
    <w:p w14:paraId="4C492BE7" w14:textId="77777777" w:rsidR="00B33552" w:rsidRPr="00B33552" w:rsidRDefault="00B33552" w:rsidP="00B33552">
      <w:pPr>
        <w:pStyle w:val="Standard"/>
        <w:jc w:val="both"/>
        <w:rPr>
          <w:rFonts w:ascii="Tahoma" w:hAnsi="Tahoma" w:cs="Tahoma"/>
          <w:sz w:val="20"/>
          <w:szCs w:val="20"/>
        </w:rPr>
      </w:pPr>
      <w:r w:rsidRPr="00B33552">
        <w:rPr>
          <w:rFonts w:ascii="Tahoma" w:hAnsi="Tahoma" w:cs="Tahoma"/>
          <w:sz w:val="20"/>
          <w:szCs w:val="20"/>
          <w:lang w:eastAsia="it-IT"/>
        </w:rPr>
        <w:t xml:space="preserve">Il Festival dello Sport è sostenuto da un’importante campagna multicanale </w:t>
      </w:r>
      <w:r w:rsidRPr="00B33552">
        <w:rPr>
          <w:rFonts w:ascii="Tahoma" w:hAnsi="Tahoma" w:cs="Tahoma"/>
          <w:sz w:val="20"/>
          <w:szCs w:val="20"/>
        </w:rPr>
        <w:t>pianificata sui mezzi RCS e Radio Italia.</w:t>
      </w:r>
    </w:p>
    <w:p w14:paraId="2E26163C" w14:textId="77777777" w:rsidR="00B33552" w:rsidRPr="00B33552" w:rsidRDefault="00B33552" w:rsidP="00B33552">
      <w:pPr>
        <w:pStyle w:val="Standard"/>
        <w:jc w:val="both"/>
        <w:rPr>
          <w:rFonts w:ascii="Tahoma" w:hAnsi="Tahoma" w:cs="Tahoma"/>
          <w:sz w:val="20"/>
          <w:szCs w:val="20"/>
        </w:rPr>
      </w:pPr>
      <w:bookmarkStart w:id="1" w:name="_Hlk82593002"/>
      <w:r w:rsidRPr="00B33552">
        <w:rPr>
          <w:rFonts w:ascii="Tahoma" w:hAnsi="Tahoma" w:cs="Tahoma"/>
          <w:color w:val="222222"/>
          <w:sz w:val="20"/>
          <w:szCs w:val="20"/>
          <w:lang w:eastAsia="it-IT"/>
        </w:rPr>
        <w:t> </w:t>
      </w:r>
    </w:p>
    <w:p w14:paraId="062FC30F" w14:textId="77777777" w:rsidR="00B33552" w:rsidRPr="00B33552" w:rsidRDefault="00B33552" w:rsidP="00B33552">
      <w:pPr>
        <w:pStyle w:val="Standard"/>
        <w:jc w:val="both"/>
        <w:rPr>
          <w:rFonts w:ascii="Tahoma" w:hAnsi="Tahoma" w:cs="Tahoma"/>
          <w:sz w:val="20"/>
          <w:szCs w:val="20"/>
        </w:rPr>
      </w:pPr>
      <w:r w:rsidRPr="00B33552">
        <w:rPr>
          <w:rFonts w:ascii="Tahoma" w:hAnsi="Tahoma" w:cs="Tahoma"/>
          <w:color w:val="222222"/>
          <w:sz w:val="20"/>
          <w:szCs w:val="20"/>
          <w:lang w:eastAsia="it-IT"/>
        </w:rPr>
        <w:t xml:space="preserve">Al fianco de </w:t>
      </w:r>
      <w:r w:rsidRPr="00B33552">
        <w:rPr>
          <w:rFonts w:ascii="Tahoma" w:hAnsi="Tahoma" w:cs="Tahoma"/>
          <w:b/>
          <w:bCs/>
          <w:color w:val="222222"/>
          <w:sz w:val="20"/>
          <w:szCs w:val="20"/>
          <w:lang w:eastAsia="it-IT"/>
        </w:rPr>
        <w:t>il Festival dello Sport</w:t>
      </w:r>
      <w:r w:rsidRPr="00B33552">
        <w:rPr>
          <w:rFonts w:ascii="Tahoma" w:hAnsi="Tahoma" w:cs="Tahoma"/>
          <w:color w:val="222222"/>
          <w:sz w:val="20"/>
          <w:szCs w:val="20"/>
          <w:lang w:eastAsia="it-IT"/>
        </w:rPr>
        <w:t xml:space="preserve"> anche per l’edizione 2021 importanti aziende e istituzioni hanno scelto di essere brand partner dell’evento contribuendo attivamente allo sviluppo del palinsesto. Sono </w:t>
      </w:r>
      <w:proofErr w:type="spellStart"/>
      <w:r w:rsidRPr="00B33552">
        <w:rPr>
          <w:rFonts w:ascii="Tahoma" w:hAnsi="Tahoma" w:cs="Tahoma"/>
          <w:color w:val="222222"/>
          <w:sz w:val="20"/>
          <w:szCs w:val="20"/>
          <w:lang w:eastAsia="it-IT"/>
        </w:rPr>
        <w:t>Main</w:t>
      </w:r>
      <w:proofErr w:type="spellEnd"/>
      <w:r w:rsidRPr="00B33552">
        <w:rPr>
          <w:rFonts w:ascii="Tahoma" w:hAnsi="Tahoma" w:cs="Tahoma"/>
          <w:color w:val="222222"/>
          <w:sz w:val="20"/>
          <w:szCs w:val="20"/>
          <w:lang w:eastAsia="it-IT"/>
        </w:rPr>
        <w:t xml:space="preserve"> Partner: </w:t>
      </w:r>
      <w:r w:rsidRPr="00B33552">
        <w:rPr>
          <w:rFonts w:ascii="Tahoma" w:hAnsi="Tahoma" w:cs="Tahoma"/>
          <w:b/>
          <w:bCs/>
          <w:color w:val="222222"/>
          <w:sz w:val="20"/>
          <w:szCs w:val="20"/>
          <w:lang w:eastAsia="it-IT"/>
        </w:rPr>
        <w:t>Audi</w:t>
      </w:r>
      <w:r w:rsidRPr="00B33552">
        <w:rPr>
          <w:rFonts w:ascii="Tahoma" w:hAnsi="Tahoma" w:cs="Tahoma"/>
          <w:color w:val="222222"/>
          <w:sz w:val="20"/>
          <w:szCs w:val="20"/>
          <w:lang w:eastAsia="it-IT"/>
        </w:rPr>
        <w:t xml:space="preserve"> </w:t>
      </w:r>
      <w:proofErr w:type="gramStart"/>
      <w:r w:rsidRPr="00B33552">
        <w:rPr>
          <w:rFonts w:ascii="Tahoma" w:hAnsi="Tahoma" w:cs="Tahoma"/>
          <w:color w:val="222222"/>
          <w:sz w:val="20"/>
          <w:szCs w:val="20"/>
          <w:lang w:eastAsia="it-IT"/>
        </w:rPr>
        <w:t>e</w:t>
      </w:r>
      <w:proofErr w:type="gramEnd"/>
      <w:r w:rsidRPr="00B33552">
        <w:rPr>
          <w:rFonts w:ascii="Tahoma" w:hAnsi="Tahoma" w:cs="Tahoma"/>
          <w:color w:val="222222"/>
          <w:sz w:val="20"/>
          <w:szCs w:val="20"/>
          <w:lang w:eastAsia="it-IT"/>
        </w:rPr>
        <w:t xml:space="preserve"> </w:t>
      </w:r>
      <w:r w:rsidRPr="00B33552">
        <w:rPr>
          <w:rFonts w:ascii="Tahoma" w:hAnsi="Tahoma" w:cs="Tahoma"/>
          <w:b/>
          <w:bCs/>
          <w:color w:val="222222"/>
          <w:sz w:val="20"/>
          <w:szCs w:val="20"/>
          <w:lang w:eastAsia="it-IT"/>
        </w:rPr>
        <w:t>Enel.</w:t>
      </w:r>
      <w:r w:rsidRPr="00B33552">
        <w:rPr>
          <w:rFonts w:ascii="Tahoma" w:hAnsi="Tahoma" w:cs="Tahoma"/>
          <w:color w:val="222222"/>
          <w:sz w:val="20"/>
          <w:szCs w:val="20"/>
          <w:lang w:eastAsia="it-IT"/>
        </w:rPr>
        <w:t xml:space="preserve"> Premium Partner: </w:t>
      </w:r>
      <w:r w:rsidRPr="00B33552">
        <w:rPr>
          <w:rFonts w:ascii="Tahoma" w:hAnsi="Tahoma" w:cs="Tahoma"/>
          <w:b/>
          <w:bCs/>
          <w:color w:val="222222"/>
          <w:sz w:val="20"/>
          <w:szCs w:val="20"/>
          <w:lang w:eastAsia="it-IT"/>
        </w:rPr>
        <w:t>Fastweb</w:t>
      </w:r>
      <w:r w:rsidRPr="00B33552">
        <w:rPr>
          <w:rFonts w:ascii="Tahoma" w:hAnsi="Tahoma" w:cs="Tahoma"/>
          <w:color w:val="222222"/>
          <w:sz w:val="20"/>
          <w:szCs w:val="20"/>
          <w:lang w:eastAsia="it-IT"/>
        </w:rPr>
        <w:t xml:space="preserve">, </w:t>
      </w:r>
      <w:r w:rsidRPr="00B33552">
        <w:rPr>
          <w:rFonts w:ascii="Tahoma" w:hAnsi="Tahoma" w:cs="Tahoma"/>
          <w:b/>
          <w:bCs/>
          <w:color w:val="222222"/>
          <w:sz w:val="20"/>
          <w:szCs w:val="20"/>
          <w:lang w:eastAsia="it-IT"/>
        </w:rPr>
        <w:t>Gruppo Cassa Centrale</w:t>
      </w:r>
      <w:r w:rsidRPr="00B33552">
        <w:rPr>
          <w:rFonts w:ascii="Tahoma" w:hAnsi="Tahoma" w:cs="Tahoma"/>
          <w:color w:val="222222"/>
          <w:sz w:val="20"/>
          <w:szCs w:val="20"/>
          <w:lang w:eastAsia="it-IT"/>
        </w:rPr>
        <w:t xml:space="preserve"> e </w:t>
      </w:r>
      <w:proofErr w:type="spellStart"/>
      <w:r w:rsidRPr="00B33552">
        <w:rPr>
          <w:rFonts w:ascii="Tahoma" w:hAnsi="Tahoma" w:cs="Tahoma"/>
          <w:b/>
          <w:bCs/>
          <w:color w:val="222222"/>
          <w:sz w:val="20"/>
          <w:szCs w:val="20"/>
          <w:lang w:eastAsia="it-IT"/>
        </w:rPr>
        <w:t>UnipolSai</w:t>
      </w:r>
      <w:proofErr w:type="spellEnd"/>
      <w:r w:rsidRPr="00B33552">
        <w:rPr>
          <w:rFonts w:ascii="Tahoma" w:hAnsi="Tahoma" w:cs="Tahoma"/>
          <w:color w:val="222222"/>
          <w:sz w:val="20"/>
          <w:szCs w:val="20"/>
          <w:lang w:eastAsia="it-IT"/>
        </w:rPr>
        <w:t xml:space="preserve">. Partner: </w:t>
      </w:r>
      <w:r w:rsidRPr="00B33552">
        <w:rPr>
          <w:rFonts w:ascii="Tahoma" w:hAnsi="Tahoma" w:cs="Tahoma"/>
          <w:b/>
          <w:bCs/>
          <w:color w:val="222222"/>
          <w:sz w:val="20"/>
          <w:szCs w:val="20"/>
          <w:lang w:eastAsia="it-IT"/>
        </w:rPr>
        <w:t>La Sportiva</w:t>
      </w:r>
      <w:r w:rsidRPr="00B33552">
        <w:rPr>
          <w:rFonts w:ascii="Tahoma" w:hAnsi="Tahoma" w:cs="Tahoma"/>
          <w:color w:val="222222"/>
          <w:sz w:val="20"/>
          <w:szCs w:val="20"/>
          <w:lang w:eastAsia="it-IT"/>
        </w:rPr>
        <w:t xml:space="preserve">, </w:t>
      </w:r>
      <w:r w:rsidRPr="00B33552">
        <w:rPr>
          <w:rFonts w:ascii="Tahoma" w:hAnsi="Tahoma" w:cs="Tahoma"/>
          <w:b/>
          <w:bCs/>
          <w:color w:val="222222"/>
          <w:sz w:val="20"/>
          <w:szCs w:val="20"/>
          <w:lang w:eastAsia="it-IT"/>
        </w:rPr>
        <w:t>Pastificio Felicetti</w:t>
      </w:r>
      <w:r w:rsidRPr="00B33552">
        <w:rPr>
          <w:rFonts w:ascii="Tahoma" w:hAnsi="Tahoma" w:cs="Tahoma"/>
          <w:color w:val="222222"/>
          <w:sz w:val="20"/>
          <w:szCs w:val="20"/>
          <w:lang w:eastAsia="it-IT"/>
        </w:rPr>
        <w:t xml:space="preserve">, </w:t>
      </w:r>
      <w:r w:rsidRPr="00B33552">
        <w:rPr>
          <w:rFonts w:ascii="Tahoma" w:hAnsi="Tahoma" w:cs="Tahoma"/>
          <w:b/>
          <w:bCs/>
          <w:color w:val="222222"/>
          <w:sz w:val="20"/>
          <w:szCs w:val="20"/>
          <w:lang w:eastAsia="it-IT"/>
        </w:rPr>
        <w:t xml:space="preserve">Herbalife </w:t>
      </w:r>
      <w:proofErr w:type="spellStart"/>
      <w:r w:rsidRPr="00B33552">
        <w:rPr>
          <w:rFonts w:ascii="Tahoma" w:hAnsi="Tahoma" w:cs="Tahoma"/>
          <w:b/>
          <w:bCs/>
          <w:color w:val="222222"/>
          <w:sz w:val="20"/>
          <w:szCs w:val="20"/>
          <w:lang w:eastAsia="it-IT"/>
        </w:rPr>
        <w:t>Nutrition</w:t>
      </w:r>
      <w:proofErr w:type="spellEnd"/>
      <w:r w:rsidRPr="00B33552">
        <w:rPr>
          <w:rFonts w:ascii="Tahoma" w:hAnsi="Tahoma" w:cs="Tahoma"/>
          <w:color w:val="222222"/>
          <w:sz w:val="20"/>
          <w:szCs w:val="20"/>
          <w:lang w:eastAsia="it-IT"/>
        </w:rPr>
        <w:t xml:space="preserve">. </w:t>
      </w:r>
      <w:proofErr w:type="spellStart"/>
      <w:r w:rsidRPr="00B33552">
        <w:rPr>
          <w:rFonts w:ascii="Tahoma" w:hAnsi="Tahoma" w:cs="Tahoma"/>
          <w:color w:val="222222"/>
          <w:sz w:val="20"/>
          <w:szCs w:val="20"/>
          <w:lang w:eastAsia="it-IT"/>
        </w:rPr>
        <w:t>Sustainability</w:t>
      </w:r>
      <w:proofErr w:type="spellEnd"/>
      <w:r w:rsidRPr="00B33552">
        <w:rPr>
          <w:rFonts w:ascii="Tahoma" w:hAnsi="Tahoma" w:cs="Tahoma"/>
          <w:color w:val="222222"/>
          <w:sz w:val="20"/>
          <w:szCs w:val="20"/>
          <w:lang w:eastAsia="it-IT"/>
        </w:rPr>
        <w:t xml:space="preserve"> Partner: </w:t>
      </w:r>
      <w:proofErr w:type="spellStart"/>
      <w:r w:rsidRPr="00B33552">
        <w:rPr>
          <w:rFonts w:ascii="Tahoma" w:hAnsi="Tahoma" w:cs="Tahoma"/>
          <w:b/>
          <w:bCs/>
          <w:color w:val="222222"/>
          <w:sz w:val="20"/>
          <w:szCs w:val="20"/>
          <w:lang w:eastAsia="it-IT"/>
        </w:rPr>
        <w:t>Ecopneus</w:t>
      </w:r>
      <w:proofErr w:type="spellEnd"/>
      <w:r w:rsidRPr="00B33552">
        <w:rPr>
          <w:rFonts w:ascii="Tahoma" w:hAnsi="Tahoma" w:cs="Tahoma"/>
          <w:color w:val="222222"/>
          <w:sz w:val="20"/>
          <w:szCs w:val="20"/>
          <w:lang w:eastAsia="it-IT"/>
        </w:rPr>
        <w:t xml:space="preserve">, Scientific Partner: </w:t>
      </w:r>
      <w:r w:rsidRPr="00B33552">
        <w:rPr>
          <w:rFonts w:ascii="Tahoma" w:hAnsi="Tahoma" w:cs="Tahoma"/>
          <w:b/>
          <w:bCs/>
          <w:color w:val="222222"/>
          <w:sz w:val="20"/>
          <w:szCs w:val="20"/>
          <w:lang w:eastAsia="it-IT"/>
        </w:rPr>
        <w:t>Humanitas</w:t>
      </w:r>
      <w:r w:rsidRPr="00B33552">
        <w:rPr>
          <w:rFonts w:ascii="Tahoma" w:hAnsi="Tahoma" w:cs="Tahoma"/>
          <w:color w:val="222222"/>
          <w:sz w:val="20"/>
          <w:szCs w:val="20"/>
          <w:lang w:eastAsia="it-IT"/>
        </w:rPr>
        <w:t xml:space="preserve">, </w:t>
      </w:r>
      <w:proofErr w:type="spellStart"/>
      <w:r w:rsidRPr="00B33552">
        <w:rPr>
          <w:rFonts w:ascii="Tahoma" w:hAnsi="Tahoma" w:cs="Tahoma"/>
          <w:color w:val="222222"/>
          <w:sz w:val="20"/>
          <w:szCs w:val="20"/>
          <w:lang w:eastAsia="it-IT"/>
        </w:rPr>
        <w:t>Official</w:t>
      </w:r>
      <w:proofErr w:type="spellEnd"/>
      <w:r w:rsidRPr="00B33552">
        <w:rPr>
          <w:rFonts w:ascii="Tahoma" w:hAnsi="Tahoma" w:cs="Tahoma"/>
          <w:color w:val="222222"/>
          <w:sz w:val="20"/>
          <w:szCs w:val="20"/>
          <w:lang w:eastAsia="it-IT"/>
        </w:rPr>
        <w:t xml:space="preserve"> Sneaker: SUN68. Radio ufficiale è Radio Italia.</w:t>
      </w:r>
    </w:p>
    <w:p w14:paraId="715ABFF5" w14:textId="77777777" w:rsidR="00B33552" w:rsidRPr="00B33552" w:rsidRDefault="00B33552" w:rsidP="00B33552">
      <w:pPr>
        <w:pStyle w:val="Standard"/>
        <w:jc w:val="both"/>
        <w:rPr>
          <w:rFonts w:ascii="Tahoma" w:hAnsi="Tahoma" w:cs="Tahoma"/>
          <w:sz w:val="20"/>
          <w:szCs w:val="20"/>
        </w:rPr>
      </w:pPr>
      <w:r w:rsidRPr="00B33552">
        <w:rPr>
          <w:rFonts w:ascii="Tahoma" w:hAnsi="Tahoma" w:cs="Tahoma"/>
          <w:color w:val="222222"/>
          <w:sz w:val="20"/>
          <w:szCs w:val="20"/>
          <w:lang w:eastAsia="it-IT"/>
        </w:rPr>
        <w:t> </w:t>
      </w:r>
    </w:p>
    <w:p w14:paraId="41830BF8" w14:textId="77777777" w:rsidR="00B33552" w:rsidRPr="00B33552" w:rsidRDefault="00B33552" w:rsidP="00B33552">
      <w:pPr>
        <w:jc w:val="both"/>
        <w:rPr>
          <w:rFonts w:ascii="Tahoma" w:hAnsi="Tahoma" w:cs="Tahoma"/>
          <w:sz w:val="20"/>
          <w:szCs w:val="20"/>
        </w:rPr>
      </w:pPr>
      <w:r w:rsidRPr="00B33552">
        <w:rPr>
          <w:rFonts w:ascii="Tahoma" w:hAnsi="Tahoma" w:cs="Tahoma"/>
          <w:b/>
          <w:bCs/>
          <w:sz w:val="20"/>
          <w:szCs w:val="20"/>
        </w:rPr>
        <w:t xml:space="preserve">AUDI: </w:t>
      </w:r>
      <w:r w:rsidRPr="00B33552">
        <w:rPr>
          <w:rFonts w:ascii="Tahoma" w:hAnsi="Tahoma" w:cs="Tahoma"/>
          <w:color w:val="000000"/>
          <w:sz w:val="20"/>
          <w:szCs w:val="20"/>
        </w:rPr>
        <w:t xml:space="preserve">Per il quarto anno consecutivo Audi conferma la propria partecipazione come </w:t>
      </w:r>
      <w:proofErr w:type="spellStart"/>
      <w:r w:rsidRPr="00B33552">
        <w:rPr>
          <w:rFonts w:ascii="Tahoma" w:hAnsi="Tahoma" w:cs="Tahoma"/>
          <w:color w:val="000000"/>
          <w:sz w:val="20"/>
          <w:szCs w:val="20"/>
        </w:rPr>
        <w:t>main</w:t>
      </w:r>
      <w:proofErr w:type="spellEnd"/>
      <w:r w:rsidRPr="00B33552">
        <w:rPr>
          <w:rFonts w:ascii="Tahoma" w:hAnsi="Tahoma" w:cs="Tahoma"/>
          <w:color w:val="000000"/>
          <w:sz w:val="20"/>
          <w:szCs w:val="20"/>
        </w:rPr>
        <w:t xml:space="preserve"> partner del Festival ribadendo il forte legame che unisce la Marca dei quattro anelli al mondo dello Sport e che trova massima espressione sia nel Motorsport sia sulla strada attraverso tecnologie avanguardistiche, in una continua ricerca della massima efficienza</w:t>
      </w:r>
      <w:r w:rsidRPr="00B33552">
        <w:rPr>
          <w:rFonts w:ascii="Tahoma" w:hAnsi="Tahoma" w:cs="Tahoma"/>
          <w:color w:val="404040"/>
          <w:sz w:val="20"/>
          <w:szCs w:val="20"/>
        </w:rPr>
        <w:t xml:space="preserve">. </w:t>
      </w:r>
    </w:p>
    <w:p w14:paraId="4E688A22" w14:textId="77777777" w:rsidR="00B33552" w:rsidRPr="00B33552" w:rsidRDefault="00B33552" w:rsidP="00B33552">
      <w:pPr>
        <w:jc w:val="both"/>
        <w:rPr>
          <w:rFonts w:ascii="Tahoma" w:hAnsi="Tahoma" w:cs="Tahoma"/>
          <w:sz w:val="20"/>
          <w:szCs w:val="20"/>
        </w:rPr>
      </w:pPr>
      <w:r w:rsidRPr="00B33552">
        <w:rPr>
          <w:rFonts w:ascii="Tahoma" w:hAnsi="Tahoma" w:cs="Tahoma"/>
          <w:b/>
          <w:bCs/>
          <w:sz w:val="20"/>
          <w:szCs w:val="20"/>
        </w:rPr>
        <w:t xml:space="preserve">CASSA CENTRALE: </w:t>
      </w:r>
      <w:r w:rsidRPr="00B33552">
        <w:rPr>
          <w:rFonts w:ascii="Tahoma" w:hAnsi="Tahoma" w:cs="Tahoma"/>
          <w:color w:val="000000"/>
          <w:sz w:val="20"/>
          <w:szCs w:val="20"/>
        </w:rPr>
        <w:t>Riserviamo da sempre allo sport un’attenzione particolare e sosteniamo convintamente manifestazioni come questa che danno un importante impulso alla ripresa economica</w:t>
      </w:r>
      <w:r w:rsidRPr="00B33552">
        <w:rPr>
          <w:rFonts w:ascii="Tahoma" w:hAnsi="Tahoma" w:cs="Tahoma"/>
          <w:sz w:val="20"/>
          <w:szCs w:val="20"/>
        </w:rPr>
        <w:t xml:space="preserve"> e sociale del nostro Paese</w:t>
      </w:r>
      <w:r w:rsidRPr="00B33552">
        <w:rPr>
          <w:rFonts w:ascii="Tahoma" w:hAnsi="Tahoma" w:cs="Tahoma"/>
          <w:color w:val="000000"/>
          <w:sz w:val="20"/>
          <w:szCs w:val="20"/>
        </w:rPr>
        <w:t>. Con l’augurio che questa terza edizione segni il ritorno alla normalità, alla presenza, alla condivisione, spero che tutti gli sportivi e gli atleti che torneranno a popolare le vie di Trento nei giorni del Festival possano trasmettere agli appassionati e ai giovani i valori che solo lo sport sa dare, valori importantissimi soprattutto nei momenti di difficoltà come quelli che abbiamo vissuto in questo periodo: la forza, il coraggio, la tenacia, il sacrificio</w:t>
      </w:r>
      <w:r w:rsidRPr="00B33552">
        <w:rPr>
          <w:rFonts w:ascii="Tahoma" w:hAnsi="Tahoma" w:cs="Tahoma"/>
          <w:sz w:val="20"/>
          <w:szCs w:val="20"/>
        </w:rPr>
        <w:t>.</w:t>
      </w:r>
      <w:r w:rsidRPr="00B33552">
        <w:rPr>
          <w:rFonts w:ascii="Tahoma" w:hAnsi="Tahoma" w:cs="Tahoma"/>
          <w:color w:val="000000"/>
          <w:sz w:val="20"/>
          <w:szCs w:val="20"/>
        </w:rPr>
        <w:t xml:space="preserve"> </w:t>
      </w:r>
      <w:r w:rsidRPr="00B33552">
        <w:rPr>
          <w:rFonts w:ascii="Tahoma" w:hAnsi="Tahoma" w:cs="Tahoma"/>
          <w:sz w:val="20"/>
          <w:szCs w:val="20"/>
        </w:rPr>
        <w:t>V</w:t>
      </w:r>
      <w:r w:rsidRPr="00B33552">
        <w:rPr>
          <w:rFonts w:ascii="Tahoma" w:hAnsi="Tahoma" w:cs="Tahoma"/>
          <w:color w:val="000000"/>
          <w:sz w:val="20"/>
          <w:szCs w:val="20"/>
        </w:rPr>
        <w:t xml:space="preserve">alori che il Gruppo Cassa Centrale condivide, promuove e </w:t>
      </w:r>
      <w:r w:rsidRPr="00B33552">
        <w:rPr>
          <w:rFonts w:ascii="Tahoma" w:hAnsi="Tahoma" w:cs="Tahoma"/>
          <w:sz w:val="20"/>
          <w:szCs w:val="20"/>
        </w:rPr>
        <w:t>vuole</w:t>
      </w:r>
      <w:r w:rsidRPr="00B33552">
        <w:rPr>
          <w:rFonts w:ascii="Tahoma" w:hAnsi="Tahoma" w:cs="Tahoma"/>
          <w:color w:val="000000"/>
          <w:sz w:val="20"/>
          <w:szCs w:val="20"/>
        </w:rPr>
        <w:t xml:space="preserve"> </w:t>
      </w:r>
      <w:r w:rsidRPr="00B33552">
        <w:rPr>
          <w:rFonts w:ascii="Tahoma" w:hAnsi="Tahoma" w:cs="Tahoma"/>
          <w:sz w:val="20"/>
          <w:szCs w:val="20"/>
        </w:rPr>
        <w:t xml:space="preserve">trasmettere </w:t>
      </w:r>
      <w:r w:rsidRPr="00B33552">
        <w:rPr>
          <w:rFonts w:ascii="Tahoma" w:hAnsi="Tahoma" w:cs="Tahoma"/>
          <w:color w:val="000000"/>
          <w:sz w:val="20"/>
          <w:szCs w:val="20"/>
        </w:rPr>
        <w:t>anche attraverso partnership come quella con RCS e Il Festival dello Sport.”</w:t>
      </w:r>
    </w:p>
    <w:p w14:paraId="4CF47F0F" w14:textId="175312CE" w:rsidR="00B33552" w:rsidRPr="00B33552" w:rsidRDefault="00B33552" w:rsidP="00B33552">
      <w:pPr>
        <w:jc w:val="both"/>
        <w:rPr>
          <w:rFonts w:ascii="Tahoma" w:hAnsi="Tahoma" w:cs="Tahoma"/>
          <w:sz w:val="20"/>
          <w:szCs w:val="20"/>
        </w:rPr>
      </w:pPr>
      <w:r w:rsidRPr="00B33552">
        <w:rPr>
          <w:rFonts w:ascii="Tahoma" w:hAnsi="Tahoma" w:cs="Tahoma"/>
          <w:b/>
          <w:bCs/>
          <w:sz w:val="20"/>
          <w:szCs w:val="20"/>
        </w:rPr>
        <w:t xml:space="preserve"> ECOPNEUS: </w:t>
      </w:r>
      <w:r w:rsidRPr="00B33552">
        <w:rPr>
          <w:rFonts w:ascii="Tahoma" w:hAnsi="Tahoma" w:cs="Tahoma"/>
          <w:color w:val="000000"/>
          <w:sz w:val="20"/>
          <w:szCs w:val="20"/>
        </w:rPr>
        <w:t>Anche per l’edizione 2021, “</w:t>
      </w:r>
      <w:proofErr w:type="spellStart"/>
      <w:r w:rsidRPr="00B33552">
        <w:rPr>
          <w:rFonts w:ascii="Tahoma" w:hAnsi="Tahoma" w:cs="Tahoma"/>
          <w:color w:val="000000"/>
          <w:sz w:val="20"/>
          <w:szCs w:val="20"/>
        </w:rPr>
        <w:t>Sustainability</w:t>
      </w:r>
      <w:proofErr w:type="spellEnd"/>
      <w:r w:rsidRPr="00B33552">
        <w:rPr>
          <w:rFonts w:ascii="Tahoma" w:hAnsi="Tahoma" w:cs="Tahoma"/>
          <w:color w:val="000000"/>
          <w:sz w:val="20"/>
          <w:szCs w:val="20"/>
        </w:rPr>
        <w:t xml:space="preserve"> partner” del Festival dello Sport sarà </w:t>
      </w:r>
      <w:proofErr w:type="spellStart"/>
      <w:r w:rsidRPr="00B33552">
        <w:rPr>
          <w:rFonts w:ascii="Tahoma" w:hAnsi="Tahoma" w:cs="Tahoma"/>
          <w:color w:val="000000"/>
          <w:sz w:val="20"/>
          <w:szCs w:val="20"/>
        </w:rPr>
        <w:t>Ecopneus</w:t>
      </w:r>
      <w:proofErr w:type="spellEnd"/>
      <w:r w:rsidRPr="00B33552">
        <w:rPr>
          <w:rFonts w:ascii="Tahoma" w:hAnsi="Tahoma" w:cs="Tahoma"/>
          <w:color w:val="000000"/>
          <w:sz w:val="20"/>
          <w:szCs w:val="20"/>
        </w:rPr>
        <w:t xml:space="preserve">, la società senza scopo di lucro principale operatore della gestione </w:t>
      </w:r>
      <w:proofErr w:type="gramStart"/>
      <w:r w:rsidRPr="00B33552">
        <w:rPr>
          <w:rFonts w:ascii="Tahoma" w:hAnsi="Tahoma" w:cs="Tahoma"/>
          <w:color w:val="000000"/>
          <w:sz w:val="20"/>
          <w:szCs w:val="20"/>
        </w:rPr>
        <w:t>dei</w:t>
      </w:r>
      <w:proofErr w:type="gramEnd"/>
      <w:r w:rsidRPr="00B33552">
        <w:rPr>
          <w:rFonts w:ascii="Tahoma" w:hAnsi="Tahoma" w:cs="Tahoma"/>
          <w:color w:val="000000"/>
          <w:sz w:val="20"/>
          <w:szCs w:val="20"/>
        </w:rPr>
        <w:t xml:space="preserve"> Pneumatici Fuori Uso in Italia e da sempre impegnata per la più ampia diffusione possibile delle superfici sportive in gomma riciclata </w:t>
      </w:r>
      <w:proofErr w:type="spellStart"/>
      <w:r w:rsidRPr="00B33552">
        <w:rPr>
          <w:rFonts w:ascii="Tahoma" w:hAnsi="Tahoma" w:cs="Tahoma"/>
          <w:color w:val="000000"/>
          <w:sz w:val="20"/>
          <w:szCs w:val="20"/>
        </w:rPr>
        <w:t>Tyrefield</w:t>
      </w:r>
      <w:proofErr w:type="spellEnd"/>
      <w:r w:rsidRPr="00B33552">
        <w:rPr>
          <w:rFonts w:ascii="Tahoma" w:hAnsi="Tahoma" w:cs="Tahoma"/>
          <w:color w:val="000000"/>
          <w:sz w:val="20"/>
          <w:szCs w:val="20"/>
        </w:rPr>
        <w:t xml:space="preserve">. Al fianco di </w:t>
      </w:r>
      <w:proofErr w:type="spellStart"/>
      <w:r w:rsidRPr="00B33552">
        <w:rPr>
          <w:rFonts w:ascii="Tahoma" w:hAnsi="Tahoma" w:cs="Tahoma"/>
          <w:color w:val="000000"/>
          <w:sz w:val="20"/>
          <w:szCs w:val="20"/>
        </w:rPr>
        <w:t>Ecopneus</w:t>
      </w:r>
      <w:proofErr w:type="spellEnd"/>
      <w:r w:rsidRPr="00B33552">
        <w:rPr>
          <w:rFonts w:ascii="Tahoma" w:hAnsi="Tahoma" w:cs="Tahoma"/>
          <w:color w:val="000000"/>
          <w:sz w:val="20"/>
          <w:szCs w:val="20"/>
        </w:rPr>
        <w:t xml:space="preserve"> in questa edizione ci sarà anche Mapei come sponsor tecnico per la realizzazione dei campi su cui si svolgeranno le tante attività in programma del Festival.</w:t>
      </w:r>
    </w:p>
    <w:p w14:paraId="5F744CFB" w14:textId="06B3FCDD" w:rsidR="00B33552" w:rsidRPr="00B33552" w:rsidRDefault="00B33552" w:rsidP="00B33552">
      <w:pPr>
        <w:jc w:val="both"/>
        <w:rPr>
          <w:rFonts w:ascii="Tahoma" w:hAnsi="Tahoma" w:cs="Tahoma"/>
          <w:sz w:val="20"/>
          <w:szCs w:val="20"/>
        </w:rPr>
      </w:pPr>
      <w:r w:rsidRPr="00B33552">
        <w:rPr>
          <w:rFonts w:ascii="Tahoma" w:hAnsi="Tahoma" w:cs="Tahoma"/>
          <w:b/>
          <w:bCs/>
          <w:color w:val="000000"/>
          <w:sz w:val="20"/>
          <w:szCs w:val="20"/>
        </w:rPr>
        <w:t>Enel</w:t>
      </w:r>
      <w:r w:rsidRPr="00B33552">
        <w:rPr>
          <w:rFonts w:ascii="Tahoma" w:hAnsi="Tahoma" w:cs="Tahoma"/>
          <w:color w:val="000000"/>
          <w:sz w:val="20"/>
          <w:szCs w:val="20"/>
        </w:rPr>
        <w:t xml:space="preserve">, sponsor ufficiale della Maglia Rosa e di altre manifestazioni sportive come la Maratona delle Dolomiti e il Giro d'Italia Under 23, sostiene il Festival dello Sport di Trento. Un'occasione importante per promuovere i valori di inclusione e aggregazione sociale </w:t>
      </w:r>
      <w:r w:rsidRPr="00905225">
        <w:rPr>
          <w:rFonts w:ascii="Tahoma" w:hAnsi="Tahoma" w:cs="Tahoma"/>
          <w:sz w:val="20"/>
          <w:szCs w:val="20"/>
        </w:rPr>
        <w:t>dello sport.</w:t>
      </w:r>
    </w:p>
    <w:p w14:paraId="7D251717" w14:textId="7131A800" w:rsidR="00B33552" w:rsidRPr="00B33552" w:rsidRDefault="00B33552" w:rsidP="00B33552">
      <w:pPr>
        <w:jc w:val="both"/>
        <w:rPr>
          <w:rFonts w:ascii="Tahoma" w:hAnsi="Tahoma" w:cs="Tahoma"/>
          <w:sz w:val="20"/>
          <w:szCs w:val="20"/>
        </w:rPr>
      </w:pPr>
      <w:r w:rsidRPr="00B33552">
        <w:rPr>
          <w:rFonts w:ascii="Tahoma" w:hAnsi="Tahoma" w:cs="Tahoma"/>
          <w:b/>
          <w:bCs/>
          <w:sz w:val="20"/>
          <w:szCs w:val="20"/>
        </w:rPr>
        <w:t xml:space="preserve">FASTWEB: </w:t>
      </w:r>
      <w:r w:rsidRPr="00B33552">
        <w:rPr>
          <w:rFonts w:ascii="Tahoma" w:hAnsi="Tahoma" w:cs="Tahoma"/>
          <w:sz w:val="20"/>
          <w:szCs w:val="20"/>
          <w:lang w:eastAsia="zh-CN"/>
        </w:rPr>
        <w:t>Con la sua presenza alla manifestazione Fastweb rinnova il proprio supporto al CONI, all’Italia Team e a tutto il mondo dello sport. Il coraggio, il gioco di squadra e la passione che gli atleti azzurri hanno dimostrato durante i Giochi di Tokyo 2020 e che dimostrano ogni giorno in pista sono infatti fonte di continua ispirazione per Fastweb e per tutti i suoi dipendenti nel raggiungimento degli obiettivi sfidanti che la società si è posta per promuovere la digitalizzazione del Paese e per essere sempre più sostenibile e responsabile verso la comunità.</w:t>
      </w:r>
    </w:p>
    <w:p w14:paraId="2B8116F6" w14:textId="3A884A9B" w:rsidR="00B33552" w:rsidRPr="00B33552" w:rsidRDefault="00B33552" w:rsidP="00B33552">
      <w:pPr>
        <w:jc w:val="both"/>
        <w:rPr>
          <w:rFonts w:ascii="Tahoma" w:hAnsi="Tahoma" w:cs="Tahoma"/>
          <w:sz w:val="20"/>
          <w:szCs w:val="20"/>
        </w:rPr>
      </w:pPr>
      <w:r w:rsidRPr="00B33552">
        <w:rPr>
          <w:rFonts w:ascii="Tahoma" w:hAnsi="Tahoma" w:cs="Tahoma"/>
          <w:b/>
          <w:bCs/>
          <w:sz w:val="20"/>
          <w:szCs w:val="20"/>
        </w:rPr>
        <w:t xml:space="preserve">HUMANITAS: </w:t>
      </w:r>
      <w:r w:rsidRPr="00B33552">
        <w:rPr>
          <w:rFonts w:ascii="Tahoma" w:hAnsi="Tahoma" w:cs="Tahoma"/>
          <w:sz w:val="20"/>
          <w:szCs w:val="20"/>
        </w:rPr>
        <w:t>Humanitas è partner scientifico della manifestazione. Sarà presente con i suoi medici e ricercatori in sei incontri esclusivi dedicati alla salute degli sportivi, accanto a grandi campioni italiani. Salute del cuore, dell'intestino, delle mani, del ginocchio, ma anche corretta respirazione, allergie e recupero delle performance post-</w:t>
      </w:r>
      <w:proofErr w:type="spellStart"/>
      <w:r w:rsidRPr="00B33552">
        <w:rPr>
          <w:rFonts w:ascii="Tahoma" w:hAnsi="Tahoma" w:cs="Tahoma"/>
          <w:sz w:val="20"/>
          <w:szCs w:val="20"/>
        </w:rPr>
        <w:t>Covid</w:t>
      </w:r>
      <w:proofErr w:type="spellEnd"/>
      <w:r w:rsidRPr="00B33552">
        <w:rPr>
          <w:rFonts w:ascii="Tahoma" w:hAnsi="Tahoma" w:cs="Tahoma"/>
          <w:sz w:val="20"/>
          <w:szCs w:val="20"/>
        </w:rPr>
        <w:t xml:space="preserve"> saranno alcuni dei temi trattati. </w:t>
      </w:r>
    </w:p>
    <w:p w14:paraId="38EA11D6" w14:textId="1ACA0CFD" w:rsidR="00B33552" w:rsidRPr="00B33552" w:rsidRDefault="00B33552" w:rsidP="00B33552">
      <w:pPr>
        <w:jc w:val="both"/>
        <w:rPr>
          <w:rFonts w:ascii="Tahoma" w:hAnsi="Tahoma" w:cs="Tahoma"/>
          <w:sz w:val="20"/>
          <w:szCs w:val="20"/>
        </w:rPr>
      </w:pPr>
      <w:r w:rsidRPr="00B33552">
        <w:rPr>
          <w:rFonts w:ascii="Tahoma" w:hAnsi="Tahoma" w:cs="Tahoma"/>
          <w:b/>
          <w:bCs/>
          <w:sz w:val="20"/>
          <w:szCs w:val="20"/>
        </w:rPr>
        <w:t xml:space="preserve">HERBALIFE: </w:t>
      </w:r>
      <w:r w:rsidRPr="00B33552">
        <w:rPr>
          <w:rFonts w:ascii="Tahoma" w:hAnsi="Tahoma" w:cs="Tahoma"/>
          <w:color w:val="000000"/>
          <w:sz w:val="20"/>
          <w:szCs w:val="20"/>
        </w:rPr>
        <w:t xml:space="preserve">Herbalife </w:t>
      </w:r>
      <w:proofErr w:type="spellStart"/>
      <w:r w:rsidRPr="00B33552">
        <w:rPr>
          <w:rFonts w:ascii="Tahoma" w:hAnsi="Tahoma" w:cs="Tahoma"/>
          <w:color w:val="000000"/>
          <w:sz w:val="20"/>
          <w:szCs w:val="20"/>
        </w:rPr>
        <w:t>Nutrition</w:t>
      </w:r>
      <w:proofErr w:type="spellEnd"/>
      <w:r w:rsidRPr="00B33552">
        <w:rPr>
          <w:rFonts w:ascii="Tahoma" w:hAnsi="Tahoma" w:cs="Tahoma"/>
          <w:color w:val="000000"/>
          <w:sz w:val="20"/>
          <w:szCs w:val="20"/>
        </w:rPr>
        <w:t xml:space="preserve">, leader mondiale nel settore della nutrizione e da sempre molto vicina al mondo dello sport, anche quest’anno sarà tra i Partner del Festival dello Sport di Trento. L’Azienda con il sostegno del Festival dello Sport e di Gazzetta coinvolgerà il suo </w:t>
      </w:r>
      <w:proofErr w:type="gramStart"/>
      <w:r w:rsidRPr="00B33552">
        <w:rPr>
          <w:rFonts w:ascii="Tahoma" w:hAnsi="Tahoma" w:cs="Tahoma"/>
          <w:color w:val="000000"/>
          <w:sz w:val="20"/>
          <w:szCs w:val="20"/>
        </w:rPr>
        <w:t>brand</w:t>
      </w:r>
      <w:proofErr w:type="gramEnd"/>
      <w:r w:rsidRPr="00B33552">
        <w:rPr>
          <w:rFonts w:ascii="Tahoma" w:hAnsi="Tahoma" w:cs="Tahoma"/>
          <w:color w:val="000000"/>
          <w:sz w:val="20"/>
          <w:szCs w:val="20"/>
        </w:rPr>
        <w:t xml:space="preserve"> </w:t>
      </w:r>
      <w:proofErr w:type="spellStart"/>
      <w:r w:rsidRPr="00B33552">
        <w:rPr>
          <w:rFonts w:ascii="Tahoma" w:hAnsi="Tahoma" w:cs="Tahoma"/>
          <w:color w:val="000000"/>
          <w:sz w:val="20"/>
          <w:szCs w:val="20"/>
        </w:rPr>
        <w:t>ambassador</w:t>
      </w:r>
      <w:proofErr w:type="spellEnd"/>
      <w:r w:rsidRPr="00B33552">
        <w:rPr>
          <w:rFonts w:ascii="Tahoma" w:hAnsi="Tahoma" w:cs="Tahoma"/>
          <w:color w:val="000000"/>
          <w:sz w:val="20"/>
          <w:szCs w:val="20"/>
        </w:rPr>
        <w:t xml:space="preserve"> Massimiliano Rosolino per una attivazione social esclusiva. Massimiliano per i 4 giorni della manifestazione, sarà l’inviato speciale per “ALTRO FESTIVAL”: un diario targato Herbalife </w:t>
      </w:r>
      <w:proofErr w:type="spellStart"/>
      <w:r w:rsidRPr="00B33552">
        <w:rPr>
          <w:rFonts w:ascii="Tahoma" w:hAnsi="Tahoma" w:cs="Tahoma"/>
          <w:color w:val="000000"/>
          <w:sz w:val="20"/>
          <w:szCs w:val="20"/>
        </w:rPr>
        <w:t>Nutrition</w:t>
      </w:r>
      <w:proofErr w:type="spellEnd"/>
      <w:r w:rsidRPr="00B33552">
        <w:rPr>
          <w:rFonts w:ascii="Tahoma" w:hAnsi="Tahoma" w:cs="Tahoma"/>
          <w:color w:val="000000"/>
          <w:sz w:val="20"/>
          <w:szCs w:val="20"/>
        </w:rPr>
        <w:t xml:space="preserve"> con curiosità, i dietro le quinte, i </w:t>
      </w:r>
      <w:proofErr w:type="spellStart"/>
      <w:r w:rsidRPr="00B33552">
        <w:rPr>
          <w:rFonts w:ascii="Tahoma" w:hAnsi="Tahoma" w:cs="Tahoma"/>
          <w:color w:val="000000"/>
          <w:sz w:val="20"/>
          <w:szCs w:val="20"/>
        </w:rPr>
        <w:t>meet&amp;greet</w:t>
      </w:r>
      <w:proofErr w:type="spellEnd"/>
      <w:r w:rsidRPr="00B33552">
        <w:rPr>
          <w:rFonts w:ascii="Tahoma" w:hAnsi="Tahoma" w:cs="Tahoma"/>
          <w:color w:val="000000"/>
          <w:sz w:val="20"/>
          <w:szCs w:val="20"/>
        </w:rPr>
        <w:t xml:space="preserve"> più inaspettati e autentici dei fan con i propri campioni.</w:t>
      </w:r>
    </w:p>
    <w:p w14:paraId="235FE9FA" w14:textId="1E9E822C" w:rsidR="00B33552" w:rsidRPr="00B33552" w:rsidRDefault="00B33552" w:rsidP="00B33552">
      <w:pPr>
        <w:jc w:val="both"/>
        <w:rPr>
          <w:rFonts w:ascii="Tahoma" w:hAnsi="Tahoma" w:cs="Tahoma"/>
          <w:sz w:val="20"/>
          <w:szCs w:val="20"/>
        </w:rPr>
      </w:pPr>
      <w:r w:rsidRPr="00B33552">
        <w:rPr>
          <w:rFonts w:ascii="Tahoma" w:hAnsi="Tahoma" w:cs="Tahoma"/>
          <w:color w:val="000000"/>
          <w:sz w:val="20"/>
          <w:szCs w:val="20"/>
        </w:rPr>
        <w:t> </w:t>
      </w:r>
      <w:r w:rsidRPr="00B33552">
        <w:rPr>
          <w:rFonts w:ascii="Tahoma" w:hAnsi="Tahoma" w:cs="Tahoma"/>
          <w:b/>
          <w:bCs/>
          <w:sz w:val="20"/>
          <w:szCs w:val="20"/>
        </w:rPr>
        <w:t xml:space="preserve">LA SPORTIVA: </w:t>
      </w:r>
      <w:r w:rsidRPr="00B33552">
        <w:rPr>
          <w:rFonts w:ascii="Tahoma" w:hAnsi="Tahoma" w:cs="Tahoma"/>
          <w:sz w:val="20"/>
          <w:szCs w:val="20"/>
        </w:rPr>
        <w:t>“Il ritorno del Festival dello Sport nelle strade della città di Trento non può che coincidere con il ritorno in Piazza Maggiore di La Sportiva. Le Olimpiadi appena concluse hanno visto per la prima volta rappresentate anche le discipline dell’arrampicata, ora vogliamo che il pubblico del Festival possa provare con noi le emozioni di questo sport. Per noi il Festival è questo: portare lo sport e nel nostro caso la montagna con i suoi protagonisti, a contatto con le persone: portare la dimensione verticale alla portata di tutti.”</w:t>
      </w:r>
    </w:p>
    <w:p w14:paraId="443ABAC9" w14:textId="0E447B84" w:rsidR="00B33552" w:rsidRPr="00B33552" w:rsidRDefault="00B33552" w:rsidP="00B33552">
      <w:pPr>
        <w:jc w:val="both"/>
        <w:rPr>
          <w:rFonts w:ascii="Tahoma" w:hAnsi="Tahoma" w:cs="Tahoma"/>
          <w:sz w:val="20"/>
          <w:szCs w:val="20"/>
        </w:rPr>
      </w:pPr>
      <w:r w:rsidRPr="00B33552">
        <w:rPr>
          <w:rFonts w:ascii="Tahoma" w:hAnsi="Tahoma" w:cs="Tahoma"/>
          <w:b/>
          <w:bCs/>
          <w:sz w:val="20"/>
          <w:szCs w:val="20"/>
        </w:rPr>
        <w:t xml:space="preserve">PASTIFICIO FELICETTI: </w:t>
      </w:r>
      <w:r w:rsidRPr="00B33552">
        <w:rPr>
          <w:rFonts w:ascii="Tahoma" w:hAnsi="Tahoma" w:cs="Tahoma"/>
          <w:sz w:val="20"/>
          <w:szCs w:val="20"/>
        </w:rPr>
        <w:t>Anche per il 2021 il pastificio di Predazzo conferma la partnership con il Festival, associando il brand Felicetti a una manifestazione con cui condivide parecchie affinità: oltre alla passione per lo sport a 360 gradi – professionale, ludico-amatoriale, di condivisione o in solitaria -, l’amore incondizionato per la montagna, la sostenibilità come scelta irrinunciabile e, non ultima, la consapevolezza che la qualità dell’alimentazione è alla base della relazione con il nostro corpo.</w:t>
      </w:r>
    </w:p>
    <w:p w14:paraId="0C501F62" w14:textId="4ED0FA5E" w:rsidR="00B33552" w:rsidRPr="00B33552" w:rsidRDefault="00B33552" w:rsidP="00B33552">
      <w:pPr>
        <w:pStyle w:val="NormaleWeb"/>
        <w:shd w:val="clear" w:color="auto" w:fill="FFFFFF"/>
        <w:spacing w:before="0" w:beforeAutospacing="0" w:after="0" w:afterAutospacing="0"/>
        <w:jc w:val="both"/>
        <w:rPr>
          <w:rFonts w:ascii="Tahoma" w:hAnsi="Tahoma" w:cs="Tahoma"/>
          <w:sz w:val="20"/>
          <w:szCs w:val="20"/>
        </w:rPr>
      </w:pPr>
      <w:r w:rsidRPr="00B33552">
        <w:rPr>
          <w:rFonts w:ascii="Tahoma" w:hAnsi="Tahoma" w:cs="Tahoma"/>
          <w:b/>
          <w:bCs/>
          <w:color w:val="000000"/>
          <w:sz w:val="20"/>
          <w:szCs w:val="20"/>
        </w:rPr>
        <w:lastRenderedPageBreak/>
        <w:t xml:space="preserve">UNIPOLSAI: </w:t>
      </w:r>
      <w:proofErr w:type="spellStart"/>
      <w:r w:rsidRPr="00B33552">
        <w:rPr>
          <w:rFonts w:ascii="Tahoma" w:hAnsi="Tahoma" w:cs="Tahoma"/>
          <w:color w:val="000000"/>
          <w:sz w:val="20"/>
          <w:szCs w:val="20"/>
        </w:rPr>
        <w:t>UnipolSai</w:t>
      </w:r>
      <w:proofErr w:type="spellEnd"/>
      <w:r w:rsidRPr="00B33552">
        <w:rPr>
          <w:rFonts w:ascii="Tahoma" w:hAnsi="Tahoma" w:cs="Tahoma"/>
          <w:color w:val="000000"/>
          <w:sz w:val="20"/>
          <w:szCs w:val="20"/>
        </w:rPr>
        <w:t xml:space="preserve"> è Premium Partner del Festival dello Sport 2021: il supporto alla manifestazione nasce dalla convinzione che il ruolo di una grande azienda, oltre a creare valore economico e benessere, sia quello di generare valore sociale per un’ampia platea di stakeholder, dalle istituzioni agli enti sociali, dalle associazioni alla cittadinanza. In quest’ambito lo sport - vissuto con passione, lealtà, correttezza e spirito di condivisione – diviene dunque uno strumento educativo di primaria importanza e il veicolo privilegiato di tutti i valori necessari alla persona per crescere nella società.</w:t>
      </w:r>
    </w:p>
    <w:p w14:paraId="6949E899" w14:textId="77777777" w:rsidR="00AA01E6" w:rsidRDefault="00B33552" w:rsidP="00AA01E6">
      <w:pPr>
        <w:jc w:val="both"/>
        <w:rPr>
          <w:rFonts w:ascii="Tahoma" w:hAnsi="Tahoma" w:cs="Tahoma"/>
          <w:sz w:val="20"/>
          <w:szCs w:val="20"/>
        </w:rPr>
      </w:pPr>
      <w:r w:rsidRPr="00B33552">
        <w:rPr>
          <w:rFonts w:ascii="Tahoma" w:hAnsi="Tahoma" w:cs="Tahoma"/>
          <w:sz w:val="20"/>
          <w:szCs w:val="20"/>
        </w:rPr>
        <w:t> </w:t>
      </w:r>
    </w:p>
    <w:p w14:paraId="43DD6CD1" w14:textId="44AE2EE5" w:rsidR="00D226D4" w:rsidRDefault="00B33552" w:rsidP="00AA01E6">
      <w:pPr>
        <w:spacing w:after="0"/>
        <w:jc w:val="both"/>
        <w:rPr>
          <w:rFonts w:ascii="Tahoma" w:hAnsi="Tahoma" w:cs="Tahoma"/>
          <w:sz w:val="20"/>
          <w:szCs w:val="20"/>
        </w:rPr>
      </w:pPr>
      <w:r w:rsidRPr="00B33552">
        <w:rPr>
          <w:rFonts w:ascii="Tahoma" w:hAnsi="Tahoma" w:cs="Tahoma"/>
          <w:b/>
          <w:bCs/>
          <w:sz w:val="20"/>
          <w:szCs w:val="20"/>
        </w:rPr>
        <w:t xml:space="preserve">SUN68 </w:t>
      </w:r>
      <w:proofErr w:type="spellStart"/>
      <w:r w:rsidRPr="00B33552">
        <w:rPr>
          <w:rFonts w:ascii="Tahoma" w:hAnsi="Tahoma" w:cs="Tahoma"/>
          <w:sz w:val="20"/>
          <w:szCs w:val="20"/>
        </w:rPr>
        <w:t>Official</w:t>
      </w:r>
      <w:proofErr w:type="spellEnd"/>
      <w:r w:rsidRPr="00B33552">
        <w:rPr>
          <w:rFonts w:ascii="Tahoma" w:hAnsi="Tahoma" w:cs="Tahoma"/>
          <w:sz w:val="20"/>
          <w:szCs w:val="20"/>
        </w:rPr>
        <w:t xml:space="preserve"> Sneaker Partner – il Festival dello Sport</w:t>
      </w:r>
    </w:p>
    <w:p w14:paraId="02DF78EE" w14:textId="5FC5C68D" w:rsidR="00B33552" w:rsidRDefault="00B33552" w:rsidP="00AA01E6">
      <w:pPr>
        <w:spacing w:after="0"/>
        <w:jc w:val="both"/>
        <w:rPr>
          <w:rFonts w:ascii="Tahoma" w:hAnsi="Tahoma" w:cs="Tahoma"/>
          <w:sz w:val="20"/>
          <w:szCs w:val="20"/>
        </w:rPr>
      </w:pPr>
      <w:r w:rsidRPr="00B33552">
        <w:rPr>
          <w:rFonts w:ascii="Tahoma" w:hAnsi="Tahoma" w:cs="Tahoma"/>
          <w:sz w:val="20"/>
          <w:szCs w:val="20"/>
        </w:rPr>
        <w:t xml:space="preserve">Il marchio italiano SUN68 vestirà con le sue sneaker tutto lo staff di Gazzetta presente a Trento, sottolineando in questo modo il legame con il mondo dello Sport &amp; Lifestyle, parte integrante del DNA del </w:t>
      </w:r>
      <w:proofErr w:type="gramStart"/>
      <w:r w:rsidRPr="00B33552">
        <w:rPr>
          <w:rFonts w:ascii="Tahoma" w:hAnsi="Tahoma" w:cs="Tahoma"/>
          <w:sz w:val="20"/>
          <w:szCs w:val="20"/>
        </w:rPr>
        <w:t>brand</w:t>
      </w:r>
      <w:proofErr w:type="gramEnd"/>
      <w:r w:rsidRPr="00B33552">
        <w:rPr>
          <w:rFonts w:ascii="Tahoma" w:hAnsi="Tahoma" w:cs="Tahoma"/>
          <w:sz w:val="20"/>
          <w:szCs w:val="20"/>
        </w:rPr>
        <w:t>.</w:t>
      </w:r>
    </w:p>
    <w:p w14:paraId="415EEB9C" w14:textId="77777777" w:rsidR="00AA01E6" w:rsidRPr="00B33552" w:rsidRDefault="00AA01E6" w:rsidP="00AA01E6">
      <w:pPr>
        <w:spacing w:after="0"/>
        <w:jc w:val="both"/>
        <w:rPr>
          <w:rFonts w:ascii="Tahoma" w:hAnsi="Tahoma" w:cs="Tahoma"/>
          <w:sz w:val="20"/>
          <w:szCs w:val="20"/>
        </w:rPr>
      </w:pPr>
    </w:p>
    <w:p w14:paraId="522EF5F0" w14:textId="77777777" w:rsidR="00B33552" w:rsidRPr="00B33552" w:rsidRDefault="00B33552" w:rsidP="00B33552">
      <w:pPr>
        <w:spacing w:before="100" w:beforeAutospacing="1" w:after="100" w:afterAutospacing="1"/>
        <w:jc w:val="both"/>
        <w:rPr>
          <w:rFonts w:ascii="Tahoma" w:hAnsi="Tahoma" w:cs="Tahoma"/>
          <w:sz w:val="20"/>
          <w:szCs w:val="20"/>
        </w:rPr>
      </w:pPr>
      <w:r w:rsidRPr="00B33552">
        <w:rPr>
          <w:rFonts w:ascii="Tahoma" w:hAnsi="Tahoma" w:cs="Tahoma"/>
          <w:sz w:val="20"/>
          <w:szCs w:val="20"/>
        </w:rPr>
        <w:t xml:space="preserve">La musica di </w:t>
      </w:r>
      <w:r w:rsidRPr="00B33552">
        <w:rPr>
          <w:rFonts w:ascii="Tahoma" w:hAnsi="Tahoma" w:cs="Tahoma"/>
          <w:b/>
          <w:bCs/>
          <w:sz w:val="20"/>
          <w:szCs w:val="20"/>
        </w:rPr>
        <w:t>Radio Italia</w:t>
      </w:r>
      <w:r w:rsidRPr="00B33552">
        <w:rPr>
          <w:rFonts w:ascii="Tahoma" w:hAnsi="Tahoma" w:cs="Tahoma"/>
          <w:sz w:val="20"/>
          <w:szCs w:val="20"/>
        </w:rPr>
        <w:t xml:space="preserve"> sarà la colonna sonora dell’evento che vivrà nel palinsesto radiofonico, sul sito </w:t>
      </w:r>
      <w:hyperlink r:id="rId5" w:history="1">
        <w:r w:rsidRPr="00B33552">
          <w:rPr>
            <w:rStyle w:val="Collegamentoipertestuale"/>
            <w:rFonts w:ascii="Tahoma" w:hAnsi="Tahoma" w:cs="Tahoma"/>
            <w:sz w:val="20"/>
            <w:szCs w:val="20"/>
          </w:rPr>
          <w:t>radioitalia.it</w:t>
        </w:r>
      </w:hyperlink>
      <w:r w:rsidRPr="00B33552">
        <w:rPr>
          <w:rFonts w:ascii="Tahoma" w:hAnsi="Tahoma" w:cs="Tahoma"/>
          <w:sz w:val="20"/>
          <w:szCs w:val="20"/>
        </w:rPr>
        <w:t xml:space="preserve"> con una sezione dedicata e sui profili social ufficiali dell’emittente su Facebook, Twitter e Instagram. </w:t>
      </w:r>
    </w:p>
    <w:bookmarkEnd w:id="1"/>
    <w:p w14:paraId="6E9DC9DC" w14:textId="77777777" w:rsidR="00B33552" w:rsidRPr="00B33552" w:rsidRDefault="00B33552" w:rsidP="00B33552">
      <w:pPr>
        <w:pStyle w:val="NormaleWeb"/>
        <w:jc w:val="both"/>
        <w:rPr>
          <w:rFonts w:ascii="Tahoma" w:hAnsi="Tahoma" w:cs="Tahoma"/>
          <w:sz w:val="20"/>
          <w:szCs w:val="20"/>
        </w:rPr>
      </w:pPr>
      <w:r w:rsidRPr="00B33552">
        <w:rPr>
          <w:rFonts w:ascii="Tahoma" w:hAnsi="Tahoma" w:cs="Tahoma"/>
          <w:color w:val="000000"/>
          <w:sz w:val="20"/>
          <w:szCs w:val="20"/>
        </w:rPr>
        <w:t>.</w:t>
      </w:r>
    </w:p>
    <w:p w14:paraId="3655ED51" w14:textId="3E64050E" w:rsidR="00B33552" w:rsidRDefault="00B33552" w:rsidP="00B33552">
      <w:pPr>
        <w:ind w:right="276"/>
        <w:jc w:val="both"/>
        <w:rPr>
          <w:rFonts w:ascii="Tahoma" w:hAnsi="Tahoma" w:cs="Tahoma"/>
          <w:sz w:val="20"/>
          <w:szCs w:val="20"/>
        </w:rPr>
      </w:pPr>
    </w:p>
    <w:p w14:paraId="1E22CD5E" w14:textId="77777777" w:rsidR="000C6BA1" w:rsidRPr="00B33552" w:rsidRDefault="000C6BA1" w:rsidP="00B33552">
      <w:pPr>
        <w:ind w:right="276"/>
        <w:jc w:val="both"/>
        <w:rPr>
          <w:rFonts w:ascii="Tahoma" w:hAnsi="Tahoma" w:cs="Tahoma"/>
          <w:sz w:val="20"/>
          <w:szCs w:val="20"/>
        </w:rPr>
      </w:pPr>
    </w:p>
    <w:p w14:paraId="197E0196" w14:textId="77777777" w:rsidR="00B33552" w:rsidRPr="00B33552" w:rsidRDefault="00B33552" w:rsidP="000C6BA1">
      <w:pPr>
        <w:spacing w:after="0"/>
        <w:ind w:right="276"/>
        <w:jc w:val="both"/>
        <w:rPr>
          <w:rFonts w:ascii="Tahoma" w:hAnsi="Tahoma" w:cs="Tahoma"/>
          <w:sz w:val="20"/>
          <w:szCs w:val="20"/>
        </w:rPr>
      </w:pPr>
    </w:p>
    <w:p w14:paraId="120FA412" w14:textId="77777777" w:rsidR="00B33552" w:rsidRPr="00B33552" w:rsidRDefault="00B33552" w:rsidP="000C6BA1">
      <w:pPr>
        <w:spacing w:after="0"/>
        <w:ind w:right="276"/>
        <w:jc w:val="both"/>
        <w:rPr>
          <w:rFonts w:ascii="Tahoma" w:hAnsi="Tahoma" w:cs="Tahoma"/>
          <w:sz w:val="20"/>
          <w:szCs w:val="20"/>
        </w:rPr>
      </w:pPr>
      <w:r w:rsidRPr="00B33552">
        <w:rPr>
          <w:rFonts w:ascii="Tahoma" w:hAnsi="Tahoma" w:cs="Tahoma"/>
          <w:i/>
          <w:iCs/>
          <w:sz w:val="20"/>
          <w:szCs w:val="20"/>
        </w:rPr>
        <w:t>La Gazzetta dello Sport</w:t>
      </w:r>
      <w:r w:rsidRPr="00B33552">
        <w:rPr>
          <w:rFonts w:ascii="Tahoma" w:hAnsi="Tahoma" w:cs="Tahoma"/>
          <w:sz w:val="20"/>
          <w:szCs w:val="20"/>
        </w:rPr>
        <w:t xml:space="preserve"> – ufficio stampa</w:t>
      </w:r>
    </w:p>
    <w:p w14:paraId="7D161270" w14:textId="77777777" w:rsidR="00B33552" w:rsidRPr="00B33552" w:rsidRDefault="00B33552" w:rsidP="000C6BA1">
      <w:pPr>
        <w:spacing w:after="0"/>
        <w:ind w:right="276"/>
        <w:jc w:val="both"/>
        <w:rPr>
          <w:rFonts w:ascii="Tahoma" w:hAnsi="Tahoma" w:cs="Tahoma"/>
          <w:sz w:val="20"/>
          <w:szCs w:val="20"/>
        </w:rPr>
      </w:pPr>
      <w:r w:rsidRPr="00B33552">
        <w:rPr>
          <w:rFonts w:ascii="Tahoma" w:hAnsi="Tahoma" w:cs="Tahoma"/>
          <w:b/>
          <w:sz w:val="20"/>
          <w:szCs w:val="20"/>
        </w:rPr>
        <w:t>Federica Libertino</w:t>
      </w:r>
      <w:r w:rsidRPr="00B33552">
        <w:rPr>
          <w:rFonts w:ascii="Tahoma" w:hAnsi="Tahoma" w:cs="Tahoma"/>
          <w:sz w:val="20"/>
          <w:szCs w:val="20"/>
        </w:rPr>
        <w:t xml:space="preserve"> – </w:t>
      </w:r>
      <w:hyperlink r:id="rId6" w:history="1">
        <w:r w:rsidRPr="00B33552">
          <w:rPr>
            <w:rStyle w:val="Collegamentoipertestuale"/>
            <w:rFonts w:ascii="Tahoma" w:hAnsi="Tahoma" w:cs="Tahoma"/>
            <w:sz w:val="20"/>
            <w:szCs w:val="20"/>
          </w:rPr>
          <w:t>federica.libertino@rcs.it</w:t>
        </w:r>
      </w:hyperlink>
      <w:r w:rsidRPr="00B33552">
        <w:rPr>
          <w:rFonts w:ascii="Tahoma" w:hAnsi="Tahoma" w:cs="Tahoma"/>
          <w:sz w:val="20"/>
          <w:szCs w:val="20"/>
        </w:rPr>
        <w:t xml:space="preserve"> – 3495583463</w:t>
      </w:r>
    </w:p>
    <w:p w14:paraId="1B3B4E48" w14:textId="77777777" w:rsidR="00B33552" w:rsidRPr="00B33552" w:rsidRDefault="00B33552" w:rsidP="00B33552">
      <w:pPr>
        <w:rPr>
          <w:rFonts w:ascii="Tahoma" w:hAnsi="Tahoma" w:cs="Tahoma"/>
          <w:sz w:val="20"/>
          <w:szCs w:val="20"/>
        </w:rPr>
      </w:pPr>
    </w:p>
    <w:sectPr w:rsidR="00B33552" w:rsidRPr="00B33552" w:rsidSect="00B335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nos">
    <w:altName w:val="Cambria"/>
    <w:charset w:val="00"/>
    <w:family w:val="roman"/>
    <w:pitch w:val="variable"/>
  </w:font>
  <w:font w:name="Helvetica">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52"/>
    <w:rsid w:val="000C6BA1"/>
    <w:rsid w:val="005E73D3"/>
    <w:rsid w:val="00905225"/>
    <w:rsid w:val="009F4C6C"/>
    <w:rsid w:val="00AA01E6"/>
    <w:rsid w:val="00B33552"/>
    <w:rsid w:val="00C87112"/>
    <w:rsid w:val="00D226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7C48"/>
  <w15:chartTrackingRefBased/>
  <w15:docId w15:val="{2E8066B7-34F0-4CA8-867F-296F6FE18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33552"/>
    <w:rPr>
      <w:color w:val="0563C1" w:themeColor="hyperlink"/>
      <w:u w:val="single"/>
    </w:rPr>
  </w:style>
  <w:style w:type="paragraph" w:customStyle="1" w:styleId="Standard">
    <w:name w:val="Standard"/>
    <w:uiPriority w:val="99"/>
    <w:rsid w:val="00B33552"/>
    <w:pPr>
      <w:widowControl w:val="0"/>
      <w:suppressAutoHyphens/>
      <w:autoSpaceDN w:val="0"/>
      <w:spacing w:after="0" w:line="240" w:lineRule="auto"/>
      <w:textAlignment w:val="baseline"/>
    </w:pPr>
    <w:rPr>
      <w:rFonts w:ascii="Tinos" w:eastAsia="Helvetica" w:hAnsi="Tinos" w:cs="Helvetica"/>
      <w:kern w:val="3"/>
      <w:sz w:val="24"/>
      <w:szCs w:val="24"/>
      <w:lang w:eastAsia="zh-CN" w:bidi="hi-IN"/>
    </w:rPr>
  </w:style>
  <w:style w:type="paragraph" w:styleId="NormaleWeb">
    <w:name w:val="Normal (Web)"/>
    <w:basedOn w:val="Normale"/>
    <w:uiPriority w:val="99"/>
    <w:unhideWhenUsed/>
    <w:rsid w:val="00B33552"/>
    <w:pPr>
      <w:spacing w:before="100" w:beforeAutospacing="1" w:after="100" w:afterAutospacing="1"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ederica.libertino@rcs.it" TargetMode="External"/><Relationship Id="rId5" Type="http://schemas.openxmlformats.org/officeDocument/2006/relationships/hyperlink" Target="https://urldefense.com/v3/__http:/radioitalia.it__;!!GgY6cLU_GgY!B6XtC5W76_GXRbVONAKXb0MHtIl-Cs6PvomCqToLRbKJHPjjkJ-PozoMc_hD3NZOAg$"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2528</Words>
  <Characters>14410</Characters>
  <Application>Microsoft Office Word</Application>
  <DocSecurity>0</DocSecurity>
  <Lines>120</Lines>
  <Paragraphs>33</Paragraphs>
  <ScaleCrop>false</ScaleCrop>
  <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Libertino Federica</dc:creator>
  <cp:keywords/>
  <dc:description/>
  <cp:lastModifiedBy>Benedetti Marco</cp:lastModifiedBy>
  <cp:revision>2</cp:revision>
  <dcterms:created xsi:type="dcterms:W3CDTF">2021-09-15T15:40:00Z</dcterms:created>
  <dcterms:modified xsi:type="dcterms:W3CDTF">2021-09-15T15:40:00Z</dcterms:modified>
</cp:coreProperties>
</file>