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2FEA7" w14:textId="77777777" w:rsidR="007A4CD0" w:rsidRDefault="00384C2B" w:rsidP="00E349FD">
      <w:pPr>
        <w:autoSpaceDE w:val="0"/>
        <w:autoSpaceDN w:val="0"/>
        <w:adjustRightInd w:val="0"/>
        <w:rPr>
          <w:rFonts w:cs="Arial"/>
          <w:b/>
          <w:bCs/>
          <w:color w:val="000000"/>
          <w:sz w:val="28"/>
          <w:szCs w:val="28"/>
        </w:rPr>
      </w:pPr>
      <w:r w:rsidRPr="00035609">
        <w:rPr>
          <w:rFonts w:cs="Arial"/>
          <w:b/>
          <w:bCs/>
          <w:color w:val="000000"/>
          <w:sz w:val="28"/>
          <w:szCs w:val="28"/>
        </w:rPr>
        <w:t xml:space="preserve">L’accensione </w:t>
      </w:r>
      <w:r w:rsidR="009E5C25" w:rsidRPr="00035609">
        <w:rPr>
          <w:rFonts w:cs="Arial"/>
          <w:b/>
          <w:bCs/>
          <w:color w:val="000000"/>
          <w:sz w:val="28"/>
          <w:szCs w:val="28"/>
        </w:rPr>
        <w:t xml:space="preserve">è prevista </w:t>
      </w:r>
      <w:r w:rsidRPr="00035609">
        <w:rPr>
          <w:rFonts w:cs="Arial"/>
          <w:b/>
          <w:bCs/>
          <w:color w:val="000000"/>
          <w:sz w:val="28"/>
          <w:szCs w:val="28"/>
        </w:rPr>
        <w:t xml:space="preserve">il prossimo </w:t>
      </w:r>
      <w:r w:rsidR="009E5C25" w:rsidRPr="00035609">
        <w:rPr>
          <w:rFonts w:cs="Arial"/>
          <w:b/>
          <w:bCs/>
          <w:color w:val="000000"/>
          <w:sz w:val="28"/>
          <w:szCs w:val="28"/>
        </w:rPr>
        <w:t>10</w:t>
      </w:r>
      <w:r w:rsidRPr="00035609">
        <w:rPr>
          <w:rFonts w:cs="Arial"/>
          <w:b/>
          <w:bCs/>
          <w:color w:val="000000"/>
          <w:sz w:val="28"/>
          <w:szCs w:val="28"/>
        </w:rPr>
        <w:t xml:space="preserve"> dicembre </w:t>
      </w:r>
    </w:p>
    <w:p w14:paraId="5B2CAE15" w14:textId="3C7EF392" w:rsidR="00E349FD" w:rsidRPr="007A4CD0" w:rsidRDefault="00E349FD" w:rsidP="00E349FD">
      <w:pPr>
        <w:autoSpaceDE w:val="0"/>
        <w:autoSpaceDN w:val="0"/>
        <w:adjustRightInd w:val="0"/>
        <w:rPr>
          <w:rFonts w:cs="Arial"/>
          <w:b/>
          <w:bCs/>
          <w:color w:val="000000"/>
          <w:sz w:val="28"/>
          <w:szCs w:val="28"/>
        </w:rPr>
      </w:pPr>
      <w:r w:rsidRPr="005C7057">
        <w:rPr>
          <w:rFonts w:cs="Arial"/>
          <w:b/>
          <w:bCs/>
          <w:color w:val="000000"/>
          <w:sz w:val="32"/>
          <w:szCs w:val="32"/>
        </w:rPr>
        <w:t>DA</w:t>
      </w:r>
      <w:r w:rsidR="009E5C25">
        <w:rPr>
          <w:rFonts w:cs="Arial"/>
          <w:b/>
          <w:bCs/>
          <w:color w:val="000000"/>
          <w:sz w:val="32"/>
          <w:szCs w:val="32"/>
        </w:rPr>
        <w:t xml:space="preserve"> ANDALO </w:t>
      </w:r>
      <w:r w:rsidRPr="005C7057">
        <w:rPr>
          <w:rFonts w:cs="Arial"/>
          <w:b/>
          <w:bCs/>
          <w:color w:val="000000"/>
          <w:sz w:val="32"/>
          <w:szCs w:val="32"/>
        </w:rPr>
        <w:t xml:space="preserve">L’ABETE </w:t>
      </w:r>
      <w:r>
        <w:rPr>
          <w:rFonts w:cs="Arial"/>
          <w:b/>
          <w:bCs/>
          <w:color w:val="000000"/>
          <w:sz w:val="32"/>
          <w:szCs w:val="32"/>
        </w:rPr>
        <w:t xml:space="preserve">DI </w:t>
      </w:r>
      <w:r w:rsidRPr="005C7057">
        <w:rPr>
          <w:rFonts w:cs="Arial"/>
          <w:b/>
          <w:bCs/>
          <w:color w:val="000000"/>
          <w:sz w:val="32"/>
          <w:szCs w:val="32"/>
        </w:rPr>
        <w:t xml:space="preserve">NATALE </w:t>
      </w:r>
      <w:r w:rsidR="00035609">
        <w:rPr>
          <w:rFonts w:cs="Arial"/>
          <w:b/>
          <w:bCs/>
          <w:color w:val="000000"/>
          <w:sz w:val="32"/>
          <w:szCs w:val="32"/>
        </w:rPr>
        <w:t>DI</w:t>
      </w:r>
      <w:r w:rsidRPr="005C7057">
        <w:rPr>
          <w:rFonts w:cs="Arial"/>
          <w:b/>
          <w:bCs/>
          <w:color w:val="000000"/>
          <w:sz w:val="32"/>
          <w:szCs w:val="32"/>
        </w:rPr>
        <w:t xml:space="preserve"> PIAZZA SAN PIETRO</w:t>
      </w:r>
    </w:p>
    <w:p w14:paraId="5C1F5550" w14:textId="3EDBE29A" w:rsidR="00E349FD" w:rsidRPr="00384C2B" w:rsidRDefault="00384C2B" w:rsidP="00384C2B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color w:val="000000"/>
          <w:szCs w:val="24"/>
        </w:rPr>
      </w:pPr>
      <w:r>
        <w:rPr>
          <w:rFonts w:cs="Arial"/>
          <w:color w:val="000000"/>
          <w:szCs w:val="24"/>
        </w:rPr>
        <w:br/>
      </w:r>
      <w:r w:rsidR="000B0AE9">
        <w:rPr>
          <w:rFonts w:cs="Arial"/>
          <w:b/>
          <w:bCs/>
          <w:color w:val="000000"/>
          <w:szCs w:val="24"/>
        </w:rPr>
        <w:t xml:space="preserve">Il </w:t>
      </w:r>
      <w:r w:rsidRPr="00384C2B">
        <w:rPr>
          <w:rFonts w:cs="Arial"/>
          <w:b/>
          <w:bCs/>
          <w:color w:val="000000"/>
          <w:szCs w:val="24"/>
        </w:rPr>
        <w:t xml:space="preserve">grande abete </w:t>
      </w:r>
      <w:r w:rsidR="0063179C">
        <w:rPr>
          <w:rFonts w:cs="Arial"/>
          <w:b/>
          <w:bCs/>
          <w:color w:val="000000"/>
          <w:szCs w:val="24"/>
        </w:rPr>
        <w:t>rosso</w:t>
      </w:r>
      <w:r w:rsidR="000B0AE9">
        <w:rPr>
          <w:rFonts w:cs="Arial"/>
          <w:b/>
          <w:bCs/>
          <w:color w:val="000000"/>
          <w:szCs w:val="24"/>
        </w:rPr>
        <w:t xml:space="preserve">, partito </w:t>
      </w:r>
      <w:r w:rsidR="00E148B7">
        <w:rPr>
          <w:rFonts w:cs="Arial"/>
          <w:b/>
          <w:bCs/>
          <w:color w:val="000000"/>
          <w:szCs w:val="24"/>
        </w:rPr>
        <w:t>da</w:t>
      </w:r>
      <w:r w:rsidR="001D33FA">
        <w:rPr>
          <w:rFonts w:cs="Arial"/>
          <w:b/>
          <w:bCs/>
          <w:color w:val="000000"/>
          <w:szCs w:val="24"/>
        </w:rPr>
        <w:t>ll’Altopiano della Paganella,</w:t>
      </w:r>
      <w:r w:rsidR="0063179C">
        <w:rPr>
          <w:rFonts w:cs="Arial"/>
          <w:b/>
          <w:bCs/>
          <w:color w:val="000000"/>
          <w:szCs w:val="24"/>
        </w:rPr>
        <w:t xml:space="preserve"> </w:t>
      </w:r>
      <w:r w:rsidR="000B0AE9">
        <w:rPr>
          <w:rFonts w:cs="Arial"/>
          <w:b/>
          <w:bCs/>
          <w:color w:val="000000"/>
          <w:szCs w:val="24"/>
        </w:rPr>
        <w:t xml:space="preserve">giungerà in Vaticano domani all’alba, per rinnovare </w:t>
      </w:r>
      <w:r w:rsidRPr="00384C2B">
        <w:rPr>
          <w:rFonts w:cs="Arial"/>
          <w:b/>
          <w:bCs/>
          <w:color w:val="000000"/>
          <w:szCs w:val="24"/>
        </w:rPr>
        <w:t xml:space="preserve">una tradizione </w:t>
      </w:r>
      <w:r>
        <w:rPr>
          <w:rFonts w:cs="Arial"/>
          <w:b/>
          <w:bCs/>
          <w:color w:val="000000"/>
          <w:szCs w:val="24"/>
        </w:rPr>
        <w:t xml:space="preserve">e una presenza trentina nel luogo simbolo della Cristianità </w:t>
      </w:r>
      <w:r w:rsidRPr="00384C2B">
        <w:rPr>
          <w:rFonts w:cs="Arial"/>
          <w:b/>
          <w:bCs/>
          <w:color w:val="000000"/>
          <w:szCs w:val="24"/>
        </w:rPr>
        <w:t>che si perpetua da diversi anni</w:t>
      </w:r>
      <w:r w:rsidR="00EF72D6">
        <w:rPr>
          <w:rFonts w:cs="Arial"/>
          <w:b/>
          <w:bCs/>
          <w:color w:val="000000"/>
          <w:szCs w:val="24"/>
        </w:rPr>
        <w:t xml:space="preserve"> </w:t>
      </w:r>
    </w:p>
    <w:p w14:paraId="722F6E14" w14:textId="77777777" w:rsidR="00E349FD" w:rsidRDefault="00E349FD" w:rsidP="00E349FD">
      <w:pPr>
        <w:autoSpaceDE w:val="0"/>
        <w:autoSpaceDN w:val="0"/>
        <w:adjustRightInd w:val="0"/>
        <w:rPr>
          <w:rFonts w:cs="Arial"/>
          <w:color w:val="000000"/>
          <w:szCs w:val="24"/>
        </w:rPr>
      </w:pPr>
    </w:p>
    <w:p w14:paraId="30282D1F" w14:textId="79B39560" w:rsidR="00E349FD" w:rsidRPr="005C7057" w:rsidRDefault="0002751F" w:rsidP="00EF72D6">
      <w:pPr>
        <w:autoSpaceDE w:val="0"/>
        <w:autoSpaceDN w:val="0"/>
        <w:adjustRightInd w:val="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Dopo </w:t>
      </w:r>
      <w:r w:rsidR="000E7F43">
        <w:rPr>
          <w:rFonts w:cs="Arial"/>
          <w:color w:val="000000"/>
          <w:szCs w:val="24"/>
        </w:rPr>
        <w:t xml:space="preserve">aver accolto </w:t>
      </w:r>
      <w:r>
        <w:rPr>
          <w:rFonts w:cs="Arial"/>
          <w:color w:val="000000"/>
          <w:szCs w:val="24"/>
        </w:rPr>
        <w:t>i</w:t>
      </w:r>
      <w:r w:rsidR="000E7F43">
        <w:rPr>
          <w:rFonts w:cs="Arial"/>
          <w:color w:val="000000"/>
          <w:szCs w:val="24"/>
        </w:rPr>
        <w:t>n passato i</w:t>
      </w:r>
      <w:r>
        <w:rPr>
          <w:rFonts w:cs="Arial"/>
          <w:color w:val="000000"/>
          <w:szCs w:val="24"/>
        </w:rPr>
        <w:t xml:space="preserve"> presepi artistici d</w:t>
      </w:r>
      <w:r w:rsidR="00414F8E">
        <w:rPr>
          <w:rFonts w:cs="Arial"/>
          <w:color w:val="000000"/>
          <w:szCs w:val="24"/>
        </w:rPr>
        <w:t>egli artigiani di</w:t>
      </w:r>
      <w:r>
        <w:rPr>
          <w:rFonts w:cs="Arial"/>
          <w:color w:val="000000"/>
          <w:szCs w:val="24"/>
        </w:rPr>
        <w:t xml:space="preserve"> Tesero e </w:t>
      </w:r>
      <w:r w:rsidR="000E7F43">
        <w:rPr>
          <w:rFonts w:cs="Arial"/>
          <w:color w:val="000000"/>
          <w:szCs w:val="24"/>
        </w:rPr>
        <w:t>di Scurelle, Piazza San Pietro a Roma, cuore della Cristianità, sarà</w:t>
      </w:r>
      <w:r w:rsidR="005020AF">
        <w:rPr>
          <w:rFonts w:cs="Arial"/>
          <w:color w:val="000000"/>
          <w:szCs w:val="24"/>
        </w:rPr>
        <w:t xml:space="preserve"> </w:t>
      </w:r>
      <w:r w:rsidR="004862BF">
        <w:rPr>
          <w:rFonts w:cs="Arial"/>
          <w:color w:val="000000"/>
          <w:szCs w:val="24"/>
        </w:rPr>
        <w:t xml:space="preserve">illuminata </w:t>
      </w:r>
      <w:r w:rsidR="00414F8E">
        <w:rPr>
          <w:rFonts w:cs="Arial"/>
          <w:color w:val="000000"/>
          <w:szCs w:val="24"/>
        </w:rPr>
        <w:t>nel periodo dell’</w:t>
      </w:r>
      <w:r w:rsidR="004862BF">
        <w:rPr>
          <w:rFonts w:cs="Arial"/>
          <w:color w:val="000000"/>
          <w:szCs w:val="24"/>
        </w:rPr>
        <w:t>Avvento e</w:t>
      </w:r>
      <w:r w:rsidR="005020AF">
        <w:rPr>
          <w:rFonts w:cs="Arial"/>
          <w:color w:val="000000"/>
          <w:szCs w:val="24"/>
        </w:rPr>
        <w:t xml:space="preserve"> d</w:t>
      </w:r>
      <w:r w:rsidR="00414F8E">
        <w:rPr>
          <w:rFonts w:cs="Arial"/>
          <w:color w:val="000000"/>
          <w:szCs w:val="24"/>
        </w:rPr>
        <w:t>el</w:t>
      </w:r>
      <w:r w:rsidR="005020AF">
        <w:rPr>
          <w:rFonts w:cs="Arial"/>
          <w:color w:val="000000"/>
          <w:szCs w:val="24"/>
        </w:rPr>
        <w:t xml:space="preserve"> </w:t>
      </w:r>
      <w:r w:rsidR="004862BF">
        <w:rPr>
          <w:rFonts w:cs="Arial"/>
          <w:color w:val="000000"/>
          <w:szCs w:val="24"/>
        </w:rPr>
        <w:t>Natale da un</w:t>
      </w:r>
      <w:r w:rsidR="005020AF">
        <w:rPr>
          <w:rFonts w:cs="Arial"/>
          <w:color w:val="000000"/>
          <w:szCs w:val="24"/>
        </w:rPr>
        <w:t xml:space="preserve"> </w:t>
      </w:r>
      <w:r w:rsidR="004862BF">
        <w:rPr>
          <w:rFonts w:cs="Arial"/>
          <w:color w:val="000000"/>
          <w:szCs w:val="24"/>
        </w:rPr>
        <w:t>grande</w:t>
      </w:r>
      <w:r w:rsidR="005020AF">
        <w:rPr>
          <w:rFonts w:cs="Arial"/>
          <w:color w:val="000000"/>
          <w:szCs w:val="24"/>
        </w:rPr>
        <w:t xml:space="preserve"> abete</w:t>
      </w:r>
      <w:r w:rsidR="004862BF">
        <w:rPr>
          <w:rFonts w:cs="Arial"/>
          <w:color w:val="000000"/>
          <w:szCs w:val="24"/>
        </w:rPr>
        <w:t xml:space="preserve"> proveniente dal Trentino. </w:t>
      </w:r>
      <w:r w:rsidR="005020AF">
        <w:rPr>
          <w:rFonts w:cs="Arial"/>
          <w:color w:val="000000"/>
          <w:szCs w:val="24"/>
        </w:rPr>
        <w:t>L’</w:t>
      </w:r>
      <w:r w:rsidR="004862BF">
        <w:rPr>
          <w:rFonts w:cs="Arial"/>
          <w:color w:val="000000"/>
          <w:szCs w:val="24"/>
        </w:rPr>
        <w:t>onore</w:t>
      </w:r>
      <w:r w:rsidR="005020AF">
        <w:rPr>
          <w:rFonts w:cs="Arial"/>
          <w:color w:val="000000"/>
          <w:szCs w:val="24"/>
        </w:rPr>
        <w:t xml:space="preserve"> </w:t>
      </w:r>
      <w:r w:rsidR="004862BF">
        <w:rPr>
          <w:rFonts w:cs="Arial"/>
          <w:color w:val="000000"/>
          <w:szCs w:val="24"/>
        </w:rPr>
        <w:t xml:space="preserve">spetta </w:t>
      </w:r>
      <w:r w:rsidR="005020AF">
        <w:rPr>
          <w:rFonts w:cs="Arial"/>
          <w:color w:val="000000"/>
          <w:szCs w:val="24"/>
        </w:rPr>
        <w:t xml:space="preserve">questa volta </w:t>
      </w:r>
      <w:r w:rsidR="004862BF">
        <w:rPr>
          <w:rFonts w:cs="Arial"/>
          <w:color w:val="000000"/>
          <w:szCs w:val="24"/>
        </w:rPr>
        <w:t xml:space="preserve">al Comune </w:t>
      </w:r>
      <w:r w:rsidR="00E349FD" w:rsidRPr="005C7057">
        <w:rPr>
          <w:rFonts w:cs="Arial"/>
          <w:color w:val="000000"/>
          <w:szCs w:val="24"/>
        </w:rPr>
        <w:t>di Andalo</w:t>
      </w:r>
      <w:r w:rsidR="005020AF">
        <w:rPr>
          <w:rFonts w:cs="Arial"/>
          <w:color w:val="000000"/>
          <w:szCs w:val="24"/>
        </w:rPr>
        <w:t>,</w:t>
      </w:r>
      <w:r w:rsidR="00E349FD" w:rsidRPr="005C7057">
        <w:rPr>
          <w:rFonts w:cs="Arial"/>
          <w:color w:val="000000"/>
          <w:szCs w:val="24"/>
        </w:rPr>
        <w:t xml:space="preserve"> </w:t>
      </w:r>
      <w:r w:rsidR="004862BF">
        <w:rPr>
          <w:rFonts w:cs="Arial"/>
          <w:color w:val="000000"/>
          <w:szCs w:val="24"/>
        </w:rPr>
        <w:t>che ha</w:t>
      </w:r>
      <w:r w:rsidR="005020AF">
        <w:rPr>
          <w:rFonts w:cs="Arial"/>
          <w:color w:val="000000"/>
          <w:szCs w:val="24"/>
        </w:rPr>
        <w:t xml:space="preserve"> </w:t>
      </w:r>
      <w:r w:rsidR="004862BF">
        <w:rPr>
          <w:rFonts w:cs="Arial"/>
          <w:color w:val="000000"/>
          <w:szCs w:val="24"/>
        </w:rPr>
        <w:t xml:space="preserve">donato </w:t>
      </w:r>
      <w:r w:rsidR="00E349FD" w:rsidRPr="005C7057">
        <w:rPr>
          <w:rFonts w:cs="Arial"/>
          <w:color w:val="000000"/>
          <w:szCs w:val="24"/>
        </w:rPr>
        <w:t>uno dei suoi abeti per illuminare la</w:t>
      </w:r>
      <w:r w:rsidR="00EF72D6">
        <w:rPr>
          <w:rFonts w:cs="Arial"/>
          <w:color w:val="000000"/>
          <w:szCs w:val="24"/>
        </w:rPr>
        <w:t xml:space="preserve"> </w:t>
      </w:r>
      <w:r w:rsidR="00E349FD" w:rsidRPr="005C7057">
        <w:rPr>
          <w:rFonts w:cs="Arial"/>
          <w:color w:val="000000"/>
          <w:szCs w:val="24"/>
        </w:rPr>
        <w:t xml:space="preserve">piazza più famosa della comunità cattolica mondiale, e non solo. </w:t>
      </w:r>
      <w:r w:rsidR="004862BF">
        <w:rPr>
          <w:rFonts w:cs="Arial"/>
          <w:color w:val="000000"/>
          <w:szCs w:val="24"/>
        </w:rPr>
        <w:t>Un’opportunità raccolta da tutta la comunità dell’Altopiano della Paganella e dal</w:t>
      </w:r>
      <w:r w:rsidR="00E349FD" w:rsidRPr="005C7057">
        <w:rPr>
          <w:rFonts w:cs="Arial"/>
          <w:color w:val="000000"/>
          <w:szCs w:val="24"/>
        </w:rPr>
        <w:t xml:space="preserve">la Provincia autonoma di Trento, per comunicare </w:t>
      </w:r>
      <w:r w:rsidR="004862BF">
        <w:rPr>
          <w:rFonts w:cs="Arial"/>
          <w:color w:val="000000"/>
          <w:szCs w:val="24"/>
        </w:rPr>
        <w:t>attraverso</w:t>
      </w:r>
      <w:r w:rsidR="005020AF">
        <w:rPr>
          <w:rFonts w:cs="Arial"/>
          <w:color w:val="000000"/>
          <w:szCs w:val="24"/>
        </w:rPr>
        <w:t xml:space="preserve"> </w:t>
      </w:r>
      <w:r w:rsidR="004862BF">
        <w:rPr>
          <w:rFonts w:cs="Arial"/>
          <w:color w:val="000000"/>
          <w:szCs w:val="24"/>
        </w:rPr>
        <w:t xml:space="preserve">questo </w:t>
      </w:r>
      <w:r w:rsidR="00F068FC">
        <w:rPr>
          <w:rFonts w:cs="Arial"/>
          <w:color w:val="000000"/>
          <w:szCs w:val="24"/>
        </w:rPr>
        <w:t>simbolo</w:t>
      </w:r>
      <w:r w:rsidR="005020AF">
        <w:rPr>
          <w:rFonts w:cs="Arial"/>
          <w:color w:val="000000"/>
          <w:szCs w:val="24"/>
        </w:rPr>
        <w:t xml:space="preserve"> </w:t>
      </w:r>
      <w:r w:rsidR="00E349FD" w:rsidRPr="005C7057">
        <w:rPr>
          <w:rFonts w:cs="Arial"/>
          <w:color w:val="000000"/>
          <w:szCs w:val="24"/>
        </w:rPr>
        <w:t>il valore delle foreste e del territorio da cui proviene</w:t>
      </w:r>
      <w:r w:rsidR="005020AF">
        <w:rPr>
          <w:rFonts w:cs="Arial"/>
          <w:color w:val="000000"/>
          <w:szCs w:val="24"/>
        </w:rPr>
        <w:t>,</w:t>
      </w:r>
      <w:r w:rsidR="00FA7CD8">
        <w:rPr>
          <w:rFonts w:cs="Arial"/>
          <w:color w:val="000000"/>
          <w:szCs w:val="24"/>
        </w:rPr>
        <w:t xml:space="preserve"> ma anche il</w:t>
      </w:r>
      <w:r w:rsidR="00E349FD" w:rsidRPr="005C7057">
        <w:rPr>
          <w:rFonts w:cs="Arial"/>
          <w:color w:val="000000"/>
          <w:szCs w:val="24"/>
        </w:rPr>
        <w:t xml:space="preserve"> progetto di solidarietà che da tempo unisce Andalo con l’Associazione</w:t>
      </w:r>
      <w:r w:rsidR="00E349FD">
        <w:rPr>
          <w:rFonts w:cs="Arial"/>
          <w:color w:val="000000"/>
          <w:szCs w:val="24"/>
        </w:rPr>
        <w:t xml:space="preserve"> </w:t>
      </w:r>
      <w:r w:rsidR="00F068FC">
        <w:rPr>
          <w:rFonts w:cs="Arial"/>
          <w:color w:val="000000"/>
          <w:szCs w:val="24"/>
        </w:rPr>
        <w:t xml:space="preserve">Genitori </w:t>
      </w:r>
      <w:r w:rsidR="00E349FD" w:rsidRPr="005C7057">
        <w:rPr>
          <w:rFonts w:cs="Arial"/>
          <w:color w:val="000000"/>
          <w:szCs w:val="24"/>
        </w:rPr>
        <w:t>Oncologia Pediatrica O</w:t>
      </w:r>
      <w:r w:rsidR="005215E5" w:rsidRPr="005C7057">
        <w:rPr>
          <w:rFonts w:cs="Arial"/>
          <w:color w:val="000000"/>
          <w:szCs w:val="24"/>
        </w:rPr>
        <w:t>nlus</w:t>
      </w:r>
      <w:r w:rsidR="00E349FD" w:rsidRPr="005C7057">
        <w:rPr>
          <w:rFonts w:cs="Arial"/>
          <w:color w:val="000000"/>
          <w:szCs w:val="24"/>
        </w:rPr>
        <w:t xml:space="preserve">, </w:t>
      </w:r>
      <w:r w:rsidR="00F068FC">
        <w:rPr>
          <w:rFonts w:cs="Arial"/>
          <w:color w:val="000000"/>
          <w:szCs w:val="24"/>
        </w:rPr>
        <w:t xml:space="preserve">che ha </w:t>
      </w:r>
      <w:r w:rsidR="00E349FD" w:rsidRPr="005C7057">
        <w:rPr>
          <w:rFonts w:cs="Arial"/>
          <w:color w:val="000000"/>
          <w:szCs w:val="24"/>
        </w:rPr>
        <w:t>sede presso l’Ospedale Gemelli di Roma.</w:t>
      </w:r>
    </w:p>
    <w:p w14:paraId="1057C97E" w14:textId="44690D7A" w:rsidR="00E349FD" w:rsidRPr="005C7057" w:rsidRDefault="00E349FD" w:rsidP="002349C7">
      <w:pPr>
        <w:autoSpaceDE w:val="0"/>
        <w:autoSpaceDN w:val="0"/>
        <w:adjustRightInd w:val="0"/>
        <w:jc w:val="both"/>
        <w:rPr>
          <w:rFonts w:cs="Arial"/>
          <w:color w:val="000000"/>
          <w:szCs w:val="24"/>
        </w:rPr>
      </w:pPr>
      <w:r w:rsidRPr="005C7057">
        <w:rPr>
          <w:rFonts w:cs="Arial"/>
          <w:color w:val="000000"/>
          <w:szCs w:val="24"/>
        </w:rPr>
        <w:t>L’abete rosso, con un’altezza di 28 metri, dalla folta chioma sviluppata grazie alla notevole</w:t>
      </w:r>
    </w:p>
    <w:p w14:paraId="12D9A857" w14:textId="3F301DD0" w:rsidR="00E349FD" w:rsidRPr="005C7057" w:rsidRDefault="00E349FD" w:rsidP="002349C7">
      <w:pPr>
        <w:autoSpaceDE w:val="0"/>
        <w:autoSpaceDN w:val="0"/>
        <w:adjustRightInd w:val="0"/>
        <w:jc w:val="both"/>
        <w:rPr>
          <w:rFonts w:cs="Arial"/>
          <w:color w:val="000000"/>
          <w:szCs w:val="24"/>
        </w:rPr>
      </w:pPr>
      <w:r w:rsidRPr="005C7057">
        <w:rPr>
          <w:rFonts w:cs="Arial"/>
          <w:color w:val="000000"/>
          <w:szCs w:val="24"/>
        </w:rPr>
        <w:t>esposizione al sole, è cresciuto ai piedi delle Dolomiti di Brenta, che dominano l’altopiano della</w:t>
      </w:r>
      <w:r>
        <w:rPr>
          <w:rFonts w:cs="Arial"/>
          <w:color w:val="000000"/>
          <w:szCs w:val="24"/>
        </w:rPr>
        <w:t xml:space="preserve"> </w:t>
      </w:r>
      <w:r w:rsidRPr="005C7057">
        <w:rPr>
          <w:rFonts w:cs="Arial"/>
          <w:color w:val="000000"/>
          <w:szCs w:val="24"/>
        </w:rPr>
        <w:t>Paganella</w:t>
      </w:r>
      <w:r w:rsidR="00D705DE" w:rsidRPr="00D705DE">
        <w:rPr>
          <w:rFonts w:cs="Arial"/>
          <w:color w:val="000000"/>
          <w:szCs w:val="24"/>
        </w:rPr>
        <w:t>.</w:t>
      </w:r>
      <w:r w:rsidR="00D705DE">
        <w:rPr>
          <w:rFonts w:cs="Arial"/>
          <w:color w:val="000000"/>
          <w:szCs w:val="24"/>
        </w:rPr>
        <w:t xml:space="preserve"> </w:t>
      </w:r>
      <w:r w:rsidR="00D705DE" w:rsidRPr="00D705DE">
        <w:rPr>
          <w:rFonts w:cs="Arial"/>
          <w:color w:val="000000"/>
          <w:szCs w:val="24"/>
        </w:rPr>
        <w:t xml:space="preserve">Ai </w:t>
      </w:r>
      <w:r w:rsidR="00504A1A">
        <w:rPr>
          <w:rFonts w:cs="Arial"/>
          <w:color w:val="000000"/>
          <w:szCs w:val="24"/>
        </w:rPr>
        <w:t xml:space="preserve">suoi </w:t>
      </w:r>
      <w:r w:rsidR="00D705DE" w:rsidRPr="00D705DE">
        <w:rPr>
          <w:rFonts w:cs="Arial"/>
          <w:color w:val="000000"/>
          <w:szCs w:val="24"/>
        </w:rPr>
        <w:t>piedi</w:t>
      </w:r>
      <w:r w:rsidR="00504A1A">
        <w:rPr>
          <w:rFonts w:cs="Arial"/>
          <w:color w:val="000000"/>
          <w:szCs w:val="24"/>
        </w:rPr>
        <w:t xml:space="preserve">, </w:t>
      </w:r>
      <w:r w:rsidR="00D705DE" w:rsidRPr="00D705DE">
        <w:rPr>
          <w:rFonts w:cs="Arial"/>
          <w:color w:val="000000"/>
          <w:szCs w:val="24"/>
        </w:rPr>
        <w:t xml:space="preserve">un alberello di poco più di un metro, cresciuto sotto la protezione del </w:t>
      </w:r>
      <w:r w:rsidR="00504A1A">
        <w:rPr>
          <w:rFonts w:cs="Arial"/>
          <w:color w:val="000000"/>
          <w:szCs w:val="24"/>
        </w:rPr>
        <w:t>maggiore è</w:t>
      </w:r>
      <w:r w:rsidR="00D705DE" w:rsidRPr="00D705DE">
        <w:rPr>
          <w:rFonts w:cs="Arial"/>
          <w:color w:val="000000"/>
          <w:szCs w:val="24"/>
        </w:rPr>
        <w:t xml:space="preserve"> </w:t>
      </w:r>
      <w:r w:rsidR="005215E5">
        <w:rPr>
          <w:rFonts w:cs="Arial"/>
          <w:color w:val="000000"/>
          <w:szCs w:val="24"/>
        </w:rPr>
        <w:t xml:space="preserve">già </w:t>
      </w:r>
      <w:r w:rsidR="00D705DE" w:rsidRPr="00D705DE">
        <w:rPr>
          <w:rFonts w:cs="Arial"/>
          <w:color w:val="000000"/>
          <w:szCs w:val="24"/>
        </w:rPr>
        <w:t>pronto a prendere il suo posto.</w:t>
      </w:r>
    </w:p>
    <w:p w14:paraId="352BAE03" w14:textId="5C709A76" w:rsidR="00F05EF0" w:rsidRDefault="00FA7CD8" w:rsidP="002349C7">
      <w:pPr>
        <w:autoSpaceDE w:val="0"/>
        <w:autoSpaceDN w:val="0"/>
        <w:adjustRightInd w:val="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Una volta issato</w:t>
      </w:r>
      <w:r w:rsidR="00FA5344" w:rsidRPr="00FA5344">
        <w:rPr>
          <w:rFonts w:cs="Arial"/>
          <w:color w:val="000000"/>
          <w:szCs w:val="24"/>
        </w:rPr>
        <w:t xml:space="preserve"> </w:t>
      </w:r>
      <w:r w:rsidR="00FA5344" w:rsidRPr="00772A81">
        <w:rPr>
          <w:rFonts w:cs="Arial"/>
          <w:color w:val="000000"/>
          <w:szCs w:val="24"/>
        </w:rPr>
        <w:t xml:space="preserve">al centro </w:t>
      </w:r>
      <w:r w:rsidR="00FA5344">
        <w:rPr>
          <w:rFonts w:cs="Arial"/>
          <w:color w:val="000000"/>
          <w:szCs w:val="24"/>
        </w:rPr>
        <w:t>di</w:t>
      </w:r>
      <w:r w:rsidR="00FA5344" w:rsidRPr="00772A81">
        <w:rPr>
          <w:rFonts w:cs="Arial"/>
          <w:color w:val="000000"/>
          <w:szCs w:val="24"/>
        </w:rPr>
        <w:t xml:space="preserve"> Piazza San Pietro</w:t>
      </w:r>
      <w:r>
        <w:rPr>
          <w:rFonts w:cs="Arial"/>
          <w:color w:val="000000"/>
          <w:szCs w:val="24"/>
        </w:rPr>
        <w:t>, l</w:t>
      </w:r>
      <w:r w:rsidR="00772A81" w:rsidRPr="00772A81">
        <w:rPr>
          <w:rFonts w:cs="Arial"/>
          <w:color w:val="000000"/>
          <w:szCs w:val="24"/>
        </w:rPr>
        <w:t xml:space="preserve">’albero di Natale del Trentino sarà abbellito da </w:t>
      </w:r>
      <w:r w:rsidR="00EE2DAA">
        <w:rPr>
          <w:rFonts w:cs="Arial"/>
          <w:color w:val="000000"/>
          <w:szCs w:val="24"/>
        </w:rPr>
        <w:t>addobbi realizzati sempre in Trentino:</w:t>
      </w:r>
      <w:r w:rsidR="00772A81" w:rsidRPr="00772A81">
        <w:rPr>
          <w:rFonts w:cs="Arial"/>
          <w:color w:val="000000"/>
          <w:szCs w:val="24"/>
        </w:rPr>
        <w:t xml:space="preserve"> sfere trasparenti, contenenti trucioli di legno, </w:t>
      </w:r>
      <w:r>
        <w:rPr>
          <w:rFonts w:cs="Arial"/>
          <w:color w:val="000000"/>
          <w:szCs w:val="24"/>
        </w:rPr>
        <w:t>come</w:t>
      </w:r>
      <w:r w:rsidR="00772A81" w:rsidRPr="00772A81">
        <w:rPr>
          <w:rFonts w:cs="Arial"/>
          <w:color w:val="000000"/>
          <w:szCs w:val="24"/>
        </w:rPr>
        <w:t xml:space="preserve"> a sigillare </w:t>
      </w:r>
      <w:r>
        <w:rPr>
          <w:rFonts w:cs="Arial"/>
          <w:color w:val="000000"/>
          <w:szCs w:val="24"/>
        </w:rPr>
        <w:t xml:space="preserve">l’essenza </w:t>
      </w:r>
      <w:r w:rsidR="00772A81" w:rsidRPr="00772A81">
        <w:rPr>
          <w:rFonts w:cs="Arial"/>
          <w:color w:val="000000"/>
          <w:szCs w:val="24"/>
        </w:rPr>
        <w:t>della natura affidandol</w:t>
      </w:r>
      <w:r>
        <w:rPr>
          <w:rFonts w:cs="Arial"/>
          <w:color w:val="000000"/>
          <w:szCs w:val="24"/>
        </w:rPr>
        <w:t>a</w:t>
      </w:r>
      <w:r w:rsidR="00772A81" w:rsidRPr="00772A81">
        <w:rPr>
          <w:rFonts w:cs="Arial"/>
          <w:color w:val="000000"/>
          <w:szCs w:val="24"/>
        </w:rPr>
        <w:t xml:space="preserve"> all’albero</w:t>
      </w:r>
      <w:r>
        <w:rPr>
          <w:rFonts w:cs="Arial"/>
          <w:color w:val="000000"/>
          <w:szCs w:val="24"/>
        </w:rPr>
        <w:t>,</w:t>
      </w:r>
      <w:r w:rsidR="00FA5344">
        <w:rPr>
          <w:rFonts w:cs="Arial"/>
          <w:color w:val="000000"/>
          <w:szCs w:val="24"/>
        </w:rPr>
        <w:t xml:space="preserve"> </w:t>
      </w:r>
      <w:r w:rsidR="00772A81" w:rsidRPr="00772A81">
        <w:rPr>
          <w:rFonts w:cs="Arial"/>
          <w:color w:val="000000"/>
          <w:szCs w:val="24"/>
        </w:rPr>
        <w:t xml:space="preserve">e una </w:t>
      </w:r>
      <w:r w:rsidR="00EE2DAA">
        <w:rPr>
          <w:rFonts w:cs="Arial"/>
          <w:color w:val="000000"/>
          <w:szCs w:val="24"/>
        </w:rPr>
        <w:t>seconda</w:t>
      </w:r>
      <w:r w:rsidR="00772A81" w:rsidRPr="00772A81">
        <w:rPr>
          <w:rFonts w:cs="Arial"/>
          <w:color w:val="000000"/>
          <w:szCs w:val="24"/>
        </w:rPr>
        <w:t xml:space="preserve"> serie di sfere fatte di listelli di legno curvato, contenent</w:t>
      </w:r>
      <w:r w:rsidR="00EE2DAA">
        <w:rPr>
          <w:rFonts w:cs="Arial"/>
          <w:color w:val="000000"/>
          <w:szCs w:val="24"/>
        </w:rPr>
        <w:t>i</w:t>
      </w:r>
      <w:r w:rsidR="00772A81" w:rsidRPr="00772A81">
        <w:rPr>
          <w:rFonts w:cs="Arial"/>
          <w:color w:val="000000"/>
          <w:szCs w:val="24"/>
        </w:rPr>
        <w:t xml:space="preserve"> fiocchi o stelle</w:t>
      </w:r>
      <w:r w:rsidR="005215E5">
        <w:rPr>
          <w:rFonts w:cs="Arial"/>
          <w:color w:val="000000"/>
          <w:szCs w:val="24"/>
        </w:rPr>
        <w:t>.</w:t>
      </w:r>
      <w:r w:rsidR="00DB06B1">
        <w:rPr>
          <w:rFonts w:cs="Arial"/>
          <w:color w:val="000000"/>
          <w:szCs w:val="24"/>
        </w:rPr>
        <w:t xml:space="preserve"> </w:t>
      </w:r>
      <w:r w:rsidR="00273D27">
        <w:rPr>
          <w:rFonts w:cs="Arial"/>
          <w:color w:val="000000"/>
          <w:szCs w:val="24"/>
        </w:rPr>
        <w:t>Un modo</w:t>
      </w:r>
      <w:r w:rsidR="005215E5">
        <w:rPr>
          <w:rFonts w:cs="Arial"/>
          <w:color w:val="000000"/>
          <w:szCs w:val="24"/>
        </w:rPr>
        <w:t xml:space="preserve"> certamente </w:t>
      </w:r>
      <w:r w:rsidR="00273D27">
        <w:rPr>
          <w:rFonts w:cs="Arial"/>
          <w:color w:val="000000"/>
          <w:szCs w:val="24"/>
        </w:rPr>
        <w:t xml:space="preserve">originale per </w:t>
      </w:r>
      <w:r w:rsidR="00E349FD" w:rsidRPr="005C7057">
        <w:rPr>
          <w:rFonts w:cs="Arial"/>
          <w:color w:val="000000"/>
          <w:szCs w:val="24"/>
        </w:rPr>
        <w:t>rappresentare il respiro delle foreste</w:t>
      </w:r>
      <w:r w:rsidR="00FA5344">
        <w:rPr>
          <w:rFonts w:cs="Arial"/>
          <w:color w:val="000000"/>
          <w:szCs w:val="24"/>
        </w:rPr>
        <w:t xml:space="preserve"> e</w:t>
      </w:r>
      <w:r w:rsidR="00E349FD" w:rsidRPr="005C7057">
        <w:rPr>
          <w:rFonts w:cs="Arial"/>
          <w:color w:val="000000"/>
          <w:szCs w:val="24"/>
        </w:rPr>
        <w:t xml:space="preserve"> della natura </w:t>
      </w:r>
      <w:r w:rsidR="00F068FC">
        <w:rPr>
          <w:rFonts w:cs="Arial"/>
          <w:color w:val="000000"/>
          <w:szCs w:val="24"/>
        </w:rPr>
        <w:t xml:space="preserve">che si diffonde sopra la </w:t>
      </w:r>
      <w:r w:rsidR="00E349FD" w:rsidRPr="005C7057">
        <w:rPr>
          <w:rFonts w:cs="Arial"/>
          <w:color w:val="000000"/>
          <w:szCs w:val="24"/>
        </w:rPr>
        <w:t>comunità mondiale</w:t>
      </w:r>
      <w:r w:rsidR="00F85B13">
        <w:rPr>
          <w:rFonts w:cs="Arial"/>
          <w:color w:val="000000"/>
          <w:szCs w:val="24"/>
        </w:rPr>
        <w:t>,</w:t>
      </w:r>
      <w:r w:rsidR="00E349FD" w:rsidRPr="005C7057">
        <w:rPr>
          <w:rFonts w:cs="Arial"/>
          <w:color w:val="000000"/>
          <w:szCs w:val="24"/>
        </w:rPr>
        <w:t xml:space="preserve"> </w:t>
      </w:r>
      <w:r w:rsidR="00F85B13">
        <w:rPr>
          <w:rFonts w:cs="Arial"/>
          <w:color w:val="000000"/>
          <w:szCs w:val="24"/>
        </w:rPr>
        <w:t xml:space="preserve">alla ricerca di </w:t>
      </w:r>
      <w:r w:rsidR="00E349FD" w:rsidRPr="005C7057">
        <w:rPr>
          <w:rFonts w:cs="Arial"/>
          <w:color w:val="000000"/>
          <w:szCs w:val="24"/>
        </w:rPr>
        <w:t xml:space="preserve">aria pulita e sana </w:t>
      </w:r>
      <w:r w:rsidR="00F85B13">
        <w:rPr>
          <w:rFonts w:cs="Arial"/>
          <w:color w:val="000000"/>
          <w:szCs w:val="24"/>
        </w:rPr>
        <w:t xml:space="preserve">che acceleri il </w:t>
      </w:r>
      <w:r w:rsidR="00E349FD" w:rsidRPr="005C7057">
        <w:rPr>
          <w:rFonts w:cs="Arial"/>
          <w:color w:val="000000"/>
          <w:szCs w:val="24"/>
        </w:rPr>
        <w:t>ritorno</w:t>
      </w:r>
      <w:r w:rsidR="00E349FD">
        <w:rPr>
          <w:rFonts w:cs="Arial"/>
          <w:color w:val="000000"/>
          <w:szCs w:val="24"/>
        </w:rPr>
        <w:t xml:space="preserve"> </w:t>
      </w:r>
      <w:r w:rsidR="00E349FD" w:rsidRPr="005C7057">
        <w:rPr>
          <w:rFonts w:cs="Arial"/>
          <w:color w:val="000000"/>
          <w:szCs w:val="24"/>
        </w:rPr>
        <w:t xml:space="preserve">alla normalità dopo il periodo di emergenza Covid. </w:t>
      </w:r>
    </w:p>
    <w:p w14:paraId="775069F7" w14:textId="1DB051A9" w:rsidR="00B77217" w:rsidRPr="005C7057" w:rsidRDefault="00FA5344" w:rsidP="00B77217">
      <w:pPr>
        <w:autoSpaceDE w:val="0"/>
        <w:autoSpaceDN w:val="0"/>
        <w:adjustRightInd w:val="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Dalle Dolomiti trentine u</w:t>
      </w:r>
      <w:r w:rsidR="00E349FD" w:rsidRPr="005C7057">
        <w:rPr>
          <w:rFonts w:cs="Arial"/>
          <w:color w:val="000000"/>
          <w:szCs w:val="24"/>
        </w:rPr>
        <w:t>n messaggio</w:t>
      </w:r>
      <w:r w:rsidR="00EE2DAA">
        <w:rPr>
          <w:rFonts w:cs="Arial"/>
          <w:color w:val="000000"/>
          <w:szCs w:val="24"/>
        </w:rPr>
        <w:t xml:space="preserve"> affidato alla natura </w:t>
      </w:r>
      <w:r>
        <w:rPr>
          <w:rFonts w:cs="Arial"/>
          <w:color w:val="000000"/>
          <w:szCs w:val="24"/>
        </w:rPr>
        <w:t>per t</w:t>
      </w:r>
      <w:r w:rsidR="00E349FD" w:rsidRPr="005C7057">
        <w:rPr>
          <w:rFonts w:cs="Arial"/>
          <w:color w:val="000000"/>
          <w:szCs w:val="24"/>
        </w:rPr>
        <w:t>utti i fedeli e</w:t>
      </w:r>
      <w:r w:rsidR="00273D27">
        <w:rPr>
          <w:rFonts w:cs="Arial"/>
          <w:color w:val="000000"/>
          <w:szCs w:val="24"/>
        </w:rPr>
        <w:t xml:space="preserve"> </w:t>
      </w:r>
      <w:r w:rsidR="00E349FD" w:rsidRPr="005C7057">
        <w:rPr>
          <w:rFonts w:cs="Arial"/>
          <w:color w:val="000000"/>
          <w:szCs w:val="24"/>
        </w:rPr>
        <w:t>per la Città di Roma,</w:t>
      </w:r>
      <w:r w:rsidR="00B77217">
        <w:rPr>
          <w:rFonts w:cs="Arial"/>
          <w:color w:val="000000"/>
          <w:szCs w:val="24"/>
        </w:rPr>
        <w:t xml:space="preserve"> </w:t>
      </w:r>
      <w:r w:rsidR="00672362">
        <w:rPr>
          <w:rFonts w:cs="Arial"/>
          <w:color w:val="000000"/>
          <w:szCs w:val="24"/>
        </w:rPr>
        <w:t xml:space="preserve">ma </w:t>
      </w:r>
      <w:r>
        <w:rPr>
          <w:rFonts w:cs="Arial"/>
          <w:color w:val="000000"/>
          <w:szCs w:val="24"/>
        </w:rPr>
        <w:t xml:space="preserve">rivolto in </w:t>
      </w:r>
      <w:r w:rsidR="00E349FD" w:rsidRPr="005C7057">
        <w:rPr>
          <w:rFonts w:cs="Arial"/>
          <w:color w:val="000000"/>
          <w:szCs w:val="24"/>
        </w:rPr>
        <w:t>particolare a</w:t>
      </w:r>
      <w:r w:rsidR="005215E5">
        <w:rPr>
          <w:rFonts w:cs="Arial"/>
          <w:color w:val="000000"/>
          <w:szCs w:val="24"/>
        </w:rPr>
        <w:t>d</w:t>
      </w:r>
      <w:r w:rsidR="00E349FD" w:rsidRPr="005C7057">
        <w:rPr>
          <w:rFonts w:cs="Arial"/>
          <w:color w:val="000000"/>
          <w:szCs w:val="24"/>
        </w:rPr>
        <w:t xml:space="preserve"> un gruppo di persone</w:t>
      </w:r>
      <w:r>
        <w:rPr>
          <w:rFonts w:cs="Arial"/>
          <w:color w:val="000000"/>
          <w:szCs w:val="24"/>
        </w:rPr>
        <w:t>:</w:t>
      </w:r>
      <w:r w:rsidR="00E349FD" w:rsidRPr="005C7057">
        <w:rPr>
          <w:rFonts w:cs="Arial"/>
          <w:color w:val="000000"/>
          <w:szCs w:val="24"/>
        </w:rPr>
        <w:t xml:space="preserve"> bambini e bambine,</w:t>
      </w:r>
      <w:r w:rsidR="00E349FD">
        <w:rPr>
          <w:rFonts w:cs="Arial"/>
          <w:color w:val="000000"/>
          <w:szCs w:val="24"/>
        </w:rPr>
        <w:t xml:space="preserve"> </w:t>
      </w:r>
      <w:r w:rsidR="00E349FD" w:rsidRPr="005C7057">
        <w:rPr>
          <w:rFonts w:cs="Arial"/>
          <w:color w:val="000000"/>
          <w:szCs w:val="24"/>
        </w:rPr>
        <w:t>ragazzi e ragazze, seguit</w:t>
      </w:r>
      <w:r>
        <w:rPr>
          <w:rFonts w:cs="Arial"/>
          <w:color w:val="000000"/>
          <w:szCs w:val="24"/>
        </w:rPr>
        <w:t>i</w:t>
      </w:r>
      <w:r w:rsidR="00E349FD" w:rsidRPr="005C7057">
        <w:rPr>
          <w:rFonts w:cs="Arial"/>
          <w:color w:val="000000"/>
          <w:szCs w:val="24"/>
        </w:rPr>
        <w:t xml:space="preserve"> dall’Associazione </w:t>
      </w:r>
      <w:r w:rsidR="00D705DE">
        <w:rPr>
          <w:rFonts w:cs="Arial"/>
          <w:color w:val="000000"/>
          <w:szCs w:val="24"/>
        </w:rPr>
        <w:t xml:space="preserve">Genitori </w:t>
      </w:r>
      <w:r w:rsidR="00E349FD" w:rsidRPr="005C7057">
        <w:rPr>
          <w:rFonts w:cs="Arial"/>
          <w:color w:val="000000"/>
          <w:szCs w:val="24"/>
        </w:rPr>
        <w:t xml:space="preserve">Oncologia Pediatrica Onlus. </w:t>
      </w:r>
      <w:r w:rsidR="00B77217" w:rsidRPr="005C7057">
        <w:rPr>
          <w:rFonts w:cs="Arial"/>
          <w:color w:val="000000"/>
          <w:szCs w:val="24"/>
        </w:rPr>
        <w:t xml:space="preserve">Con AGOP la Provincia autonoma di Trento ha </w:t>
      </w:r>
      <w:r w:rsidR="00B77217">
        <w:rPr>
          <w:rFonts w:cs="Arial"/>
          <w:color w:val="000000"/>
          <w:szCs w:val="24"/>
        </w:rPr>
        <w:t>stabilito</w:t>
      </w:r>
      <w:r w:rsidR="00B77217" w:rsidRPr="005C7057">
        <w:rPr>
          <w:rFonts w:cs="Arial"/>
          <w:color w:val="000000"/>
          <w:szCs w:val="24"/>
        </w:rPr>
        <w:t xml:space="preserve"> da tempo un legame particolare,</w:t>
      </w:r>
      <w:r w:rsidR="00B77217">
        <w:rPr>
          <w:rFonts w:cs="Arial"/>
          <w:color w:val="000000"/>
          <w:szCs w:val="24"/>
        </w:rPr>
        <w:t xml:space="preserve"> </w:t>
      </w:r>
      <w:r w:rsidR="00B77217" w:rsidRPr="005C7057">
        <w:rPr>
          <w:rFonts w:cs="Arial"/>
          <w:color w:val="000000"/>
          <w:szCs w:val="24"/>
        </w:rPr>
        <w:t>nell’ambito dell’</w:t>
      </w:r>
      <w:r w:rsidR="00B77217">
        <w:rPr>
          <w:rFonts w:cs="Arial"/>
          <w:color w:val="000000"/>
          <w:szCs w:val="24"/>
        </w:rPr>
        <w:t>attività</w:t>
      </w:r>
      <w:r w:rsidR="00B77217" w:rsidRPr="005C7057">
        <w:rPr>
          <w:rFonts w:cs="Arial"/>
          <w:color w:val="000000"/>
          <w:szCs w:val="24"/>
        </w:rPr>
        <w:t xml:space="preserve"> del Centro di Protonterapia di Trento, mentre il Comune di Andalo offre</w:t>
      </w:r>
      <w:r w:rsidR="00B77217">
        <w:rPr>
          <w:rFonts w:cs="Arial"/>
          <w:color w:val="000000"/>
          <w:szCs w:val="24"/>
        </w:rPr>
        <w:t xml:space="preserve"> </w:t>
      </w:r>
      <w:r w:rsidR="00B77217" w:rsidRPr="005C7057">
        <w:rPr>
          <w:rFonts w:cs="Arial"/>
          <w:color w:val="000000"/>
          <w:szCs w:val="24"/>
        </w:rPr>
        <w:t xml:space="preserve">dei momenti di </w:t>
      </w:r>
      <w:r w:rsidR="00772A81">
        <w:rPr>
          <w:rFonts w:cs="Arial"/>
          <w:color w:val="000000"/>
          <w:szCs w:val="24"/>
        </w:rPr>
        <w:t>svago</w:t>
      </w:r>
      <w:r w:rsidR="00B77217" w:rsidRPr="005C7057">
        <w:rPr>
          <w:rFonts w:cs="Arial"/>
          <w:color w:val="000000"/>
          <w:szCs w:val="24"/>
        </w:rPr>
        <w:t xml:space="preserve"> ai ragazzi e alle loro famiglie presso il Centro sportivo di Andalo.</w:t>
      </w:r>
    </w:p>
    <w:p w14:paraId="69616308" w14:textId="2E447495" w:rsidR="001A0634" w:rsidRDefault="00E349FD" w:rsidP="002349C7">
      <w:pPr>
        <w:autoSpaceDE w:val="0"/>
        <w:autoSpaceDN w:val="0"/>
        <w:adjustRightInd w:val="0"/>
        <w:jc w:val="both"/>
        <w:rPr>
          <w:rFonts w:cs="Arial"/>
          <w:color w:val="000000"/>
          <w:szCs w:val="24"/>
        </w:rPr>
      </w:pPr>
      <w:r w:rsidRPr="005C7057">
        <w:rPr>
          <w:rFonts w:cs="Arial"/>
          <w:color w:val="000000"/>
          <w:szCs w:val="24"/>
        </w:rPr>
        <w:t>Alcun</w:t>
      </w:r>
      <w:r w:rsidR="00672362">
        <w:rPr>
          <w:rFonts w:cs="Arial"/>
          <w:color w:val="000000"/>
          <w:szCs w:val="24"/>
        </w:rPr>
        <w:t xml:space="preserve">e sfere, </w:t>
      </w:r>
      <w:r w:rsidR="00672362" w:rsidRPr="00DB06B1">
        <w:rPr>
          <w:rFonts w:cs="Arial"/>
          <w:color w:val="000000"/>
          <w:szCs w:val="24"/>
        </w:rPr>
        <w:t>realizzat</w:t>
      </w:r>
      <w:r w:rsidR="00672362">
        <w:rPr>
          <w:rFonts w:cs="Arial"/>
          <w:color w:val="000000"/>
          <w:szCs w:val="24"/>
        </w:rPr>
        <w:t>e</w:t>
      </w:r>
      <w:r w:rsidR="00672362" w:rsidRPr="00DB06B1">
        <w:rPr>
          <w:rFonts w:cs="Arial"/>
          <w:color w:val="000000"/>
          <w:szCs w:val="24"/>
        </w:rPr>
        <w:t xml:space="preserve"> a mano, un</w:t>
      </w:r>
      <w:r w:rsidR="00672362">
        <w:rPr>
          <w:rFonts w:cs="Arial"/>
          <w:color w:val="000000"/>
          <w:szCs w:val="24"/>
        </w:rPr>
        <w:t>a</w:t>
      </w:r>
      <w:r w:rsidR="00672362" w:rsidRPr="00DB06B1">
        <w:rPr>
          <w:rFonts w:cs="Arial"/>
          <w:color w:val="000000"/>
          <w:szCs w:val="24"/>
        </w:rPr>
        <w:t xml:space="preserve"> ad un</w:t>
      </w:r>
      <w:r w:rsidR="00672362">
        <w:rPr>
          <w:rFonts w:cs="Arial"/>
          <w:color w:val="000000"/>
          <w:szCs w:val="24"/>
        </w:rPr>
        <w:t>a</w:t>
      </w:r>
      <w:r w:rsidR="00672362" w:rsidRPr="00DB06B1">
        <w:rPr>
          <w:rFonts w:cs="Arial"/>
          <w:color w:val="000000"/>
          <w:szCs w:val="24"/>
        </w:rPr>
        <w:t xml:space="preserve">, da un gruppo di volontari che per parecchie settimane hanno dedicato il proprio tempo libero </w:t>
      </w:r>
      <w:r w:rsidR="00FA5344">
        <w:rPr>
          <w:rFonts w:cs="Arial"/>
          <w:color w:val="000000"/>
          <w:szCs w:val="24"/>
        </w:rPr>
        <w:t>a</w:t>
      </w:r>
      <w:r w:rsidR="00672362" w:rsidRPr="00DB06B1">
        <w:rPr>
          <w:rFonts w:cs="Arial"/>
          <w:color w:val="000000"/>
          <w:szCs w:val="24"/>
        </w:rPr>
        <w:t xml:space="preserve"> questo progetto di solidarietà</w:t>
      </w:r>
      <w:r w:rsidR="00672362">
        <w:rPr>
          <w:rFonts w:cs="Arial"/>
          <w:color w:val="000000"/>
          <w:szCs w:val="24"/>
        </w:rPr>
        <w:t>,</w:t>
      </w:r>
      <w:r w:rsidR="00672362" w:rsidRPr="005C7057">
        <w:rPr>
          <w:rFonts w:cs="Arial"/>
          <w:color w:val="000000"/>
          <w:szCs w:val="24"/>
        </w:rPr>
        <w:t xml:space="preserve"> </w:t>
      </w:r>
      <w:r w:rsidRPr="005C7057">
        <w:rPr>
          <w:rFonts w:cs="Arial"/>
          <w:color w:val="000000"/>
          <w:szCs w:val="24"/>
        </w:rPr>
        <w:t>andranno a loro, che potranno</w:t>
      </w:r>
      <w:r w:rsidR="00EF72D6">
        <w:rPr>
          <w:rFonts w:cs="Arial"/>
          <w:color w:val="000000"/>
          <w:szCs w:val="24"/>
        </w:rPr>
        <w:t xml:space="preserve"> </w:t>
      </w:r>
      <w:r w:rsidR="00D705DE">
        <w:rPr>
          <w:rFonts w:cs="Arial"/>
          <w:color w:val="000000"/>
          <w:szCs w:val="24"/>
        </w:rPr>
        <w:t xml:space="preserve">così </w:t>
      </w:r>
      <w:r w:rsidRPr="005C7057">
        <w:rPr>
          <w:rFonts w:cs="Arial"/>
          <w:color w:val="000000"/>
          <w:szCs w:val="24"/>
        </w:rPr>
        <w:t>cogliere la vicinanza della natura, la forza delle foreste alpine</w:t>
      </w:r>
      <w:r>
        <w:rPr>
          <w:rFonts w:cs="Arial"/>
          <w:color w:val="000000"/>
          <w:szCs w:val="24"/>
        </w:rPr>
        <w:t xml:space="preserve"> </w:t>
      </w:r>
      <w:r w:rsidRPr="005C7057">
        <w:rPr>
          <w:rFonts w:cs="Arial"/>
          <w:color w:val="000000"/>
          <w:szCs w:val="24"/>
        </w:rPr>
        <w:t>cresciute in condizioni difficili, su terreni aspri ma sani.</w:t>
      </w:r>
      <w:r w:rsidR="00672362">
        <w:rPr>
          <w:rFonts w:cs="Arial"/>
          <w:color w:val="000000"/>
          <w:szCs w:val="24"/>
        </w:rPr>
        <w:t xml:space="preserve"> </w:t>
      </w:r>
    </w:p>
    <w:p w14:paraId="0BE69234" w14:textId="5BE4E7A8" w:rsidR="00E349FD" w:rsidRPr="005C7057" w:rsidRDefault="00672362" w:rsidP="002349C7">
      <w:pPr>
        <w:autoSpaceDE w:val="0"/>
        <w:autoSpaceDN w:val="0"/>
        <w:adjustRightInd w:val="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I </w:t>
      </w:r>
      <w:r w:rsidR="00E349FD" w:rsidRPr="005C7057">
        <w:rPr>
          <w:rFonts w:cs="Arial"/>
          <w:color w:val="000000"/>
          <w:szCs w:val="24"/>
        </w:rPr>
        <w:t>ragazzi dell’Istituto scolastico di Andalo</w:t>
      </w:r>
      <w:r>
        <w:rPr>
          <w:rFonts w:cs="Arial"/>
          <w:color w:val="000000"/>
          <w:szCs w:val="24"/>
        </w:rPr>
        <w:t>, invece,</w:t>
      </w:r>
      <w:r w:rsidR="00E349FD" w:rsidRPr="005C7057">
        <w:rPr>
          <w:rFonts w:cs="Arial"/>
          <w:color w:val="000000"/>
          <w:szCs w:val="24"/>
        </w:rPr>
        <w:t xml:space="preserve"> hanno preparato alcuni </w:t>
      </w:r>
      <w:r w:rsidR="001A0634">
        <w:rPr>
          <w:rFonts w:cs="Arial"/>
          <w:color w:val="000000"/>
          <w:szCs w:val="24"/>
        </w:rPr>
        <w:t>pensieri</w:t>
      </w:r>
      <w:r w:rsidR="00E349FD" w:rsidRPr="005C7057">
        <w:rPr>
          <w:rFonts w:cs="Arial"/>
          <w:color w:val="000000"/>
          <w:szCs w:val="24"/>
        </w:rPr>
        <w:t xml:space="preserve"> </w:t>
      </w:r>
      <w:r w:rsidR="00EE2DAA">
        <w:rPr>
          <w:rFonts w:cs="Arial"/>
          <w:color w:val="000000"/>
          <w:szCs w:val="24"/>
        </w:rPr>
        <w:t xml:space="preserve">ispirati alla </w:t>
      </w:r>
      <w:r w:rsidR="00E349FD" w:rsidRPr="005C7057">
        <w:rPr>
          <w:rFonts w:cs="Arial"/>
          <w:color w:val="000000"/>
          <w:szCs w:val="24"/>
        </w:rPr>
        <w:t xml:space="preserve">natura </w:t>
      </w:r>
      <w:r w:rsidR="00585441">
        <w:rPr>
          <w:rFonts w:cs="Arial"/>
          <w:color w:val="000000"/>
          <w:szCs w:val="24"/>
        </w:rPr>
        <w:t xml:space="preserve">che verranno inseriti </w:t>
      </w:r>
      <w:r w:rsidR="00E349FD" w:rsidRPr="005C7057">
        <w:rPr>
          <w:rFonts w:cs="Arial"/>
          <w:color w:val="000000"/>
          <w:szCs w:val="24"/>
        </w:rPr>
        <w:t xml:space="preserve">all’interno </w:t>
      </w:r>
      <w:r w:rsidR="00585441">
        <w:rPr>
          <w:rFonts w:cs="Arial"/>
          <w:color w:val="000000"/>
          <w:szCs w:val="24"/>
        </w:rPr>
        <w:t>delle sfere e</w:t>
      </w:r>
      <w:r w:rsidR="00772A81">
        <w:rPr>
          <w:rFonts w:cs="Arial"/>
          <w:color w:val="000000"/>
          <w:szCs w:val="24"/>
        </w:rPr>
        <w:t xml:space="preserve"> </w:t>
      </w:r>
      <w:r w:rsidR="001A0634">
        <w:rPr>
          <w:rFonts w:cs="Arial"/>
          <w:color w:val="000000"/>
          <w:szCs w:val="24"/>
        </w:rPr>
        <w:t xml:space="preserve">dedicati ai </w:t>
      </w:r>
      <w:r w:rsidR="00E349FD" w:rsidRPr="005C7057">
        <w:rPr>
          <w:rFonts w:cs="Arial"/>
          <w:color w:val="000000"/>
          <w:szCs w:val="24"/>
        </w:rPr>
        <w:t xml:space="preserve">ragazzi di AGOP. </w:t>
      </w:r>
    </w:p>
    <w:p w14:paraId="7C1ECF4D" w14:textId="51359F3D" w:rsidR="00E349FD" w:rsidRPr="005C7057" w:rsidRDefault="00585441" w:rsidP="002349C7">
      <w:pPr>
        <w:autoSpaceDE w:val="0"/>
        <w:autoSpaceDN w:val="0"/>
        <w:adjustRightInd w:val="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lastRenderedPageBreak/>
        <w:t>L’</w:t>
      </w:r>
      <w:r w:rsidR="00DB06B1">
        <w:rPr>
          <w:rFonts w:cs="Arial"/>
          <w:color w:val="000000"/>
          <w:szCs w:val="24"/>
        </w:rPr>
        <w:t>abete di Natale</w:t>
      </w:r>
      <w:r w:rsidR="0063179C">
        <w:rPr>
          <w:rFonts w:cs="Arial"/>
          <w:color w:val="000000"/>
          <w:szCs w:val="24"/>
        </w:rPr>
        <w:t>,</w:t>
      </w:r>
      <w:r w:rsidR="00DB06B1">
        <w:rPr>
          <w:rFonts w:cs="Arial"/>
          <w:color w:val="000000"/>
          <w:szCs w:val="24"/>
        </w:rPr>
        <w:t xml:space="preserve"> </w:t>
      </w:r>
      <w:r w:rsidR="00FF6C54">
        <w:rPr>
          <w:rFonts w:cs="Arial"/>
          <w:color w:val="000000"/>
          <w:szCs w:val="24"/>
        </w:rPr>
        <w:t>dunque</w:t>
      </w:r>
      <w:r w:rsidR="0063179C">
        <w:rPr>
          <w:rFonts w:cs="Arial"/>
          <w:color w:val="000000"/>
          <w:szCs w:val="24"/>
        </w:rPr>
        <w:t xml:space="preserve">, </w:t>
      </w:r>
      <w:r w:rsidR="00DB06B1">
        <w:rPr>
          <w:rFonts w:cs="Arial"/>
          <w:color w:val="000000"/>
          <w:szCs w:val="24"/>
        </w:rPr>
        <w:t>si farà</w:t>
      </w:r>
      <w:r w:rsidR="005020AF">
        <w:rPr>
          <w:rFonts w:cs="Arial"/>
          <w:color w:val="000000"/>
          <w:szCs w:val="24"/>
        </w:rPr>
        <w:t xml:space="preserve"> </w:t>
      </w:r>
      <w:r w:rsidR="00DB06B1">
        <w:rPr>
          <w:rFonts w:cs="Arial"/>
          <w:color w:val="000000"/>
          <w:szCs w:val="24"/>
        </w:rPr>
        <w:t xml:space="preserve">portatore </w:t>
      </w:r>
      <w:r w:rsidR="00E349FD" w:rsidRPr="005C7057">
        <w:rPr>
          <w:rFonts w:cs="Arial"/>
          <w:color w:val="000000"/>
          <w:szCs w:val="24"/>
        </w:rPr>
        <w:t xml:space="preserve">di messaggi positivi </w:t>
      </w:r>
      <w:r w:rsidR="00DB06B1">
        <w:rPr>
          <w:rFonts w:cs="Arial"/>
          <w:color w:val="000000"/>
          <w:szCs w:val="24"/>
        </w:rPr>
        <w:t xml:space="preserve">per </w:t>
      </w:r>
      <w:r w:rsidR="001A0634">
        <w:rPr>
          <w:rFonts w:cs="Arial"/>
          <w:color w:val="000000"/>
          <w:szCs w:val="24"/>
        </w:rPr>
        <w:t>questi</w:t>
      </w:r>
      <w:r w:rsidR="00DB06B1">
        <w:rPr>
          <w:rFonts w:cs="Arial"/>
          <w:color w:val="000000"/>
          <w:szCs w:val="24"/>
        </w:rPr>
        <w:t xml:space="preserve"> </w:t>
      </w:r>
      <w:r w:rsidR="00E349FD" w:rsidRPr="005C7057">
        <w:rPr>
          <w:rFonts w:cs="Arial"/>
          <w:color w:val="000000"/>
          <w:szCs w:val="24"/>
        </w:rPr>
        <w:t>ragazz</w:t>
      </w:r>
      <w:r w:rsidR="001A0634">
        <w:rPr>
          <w:rFonts w:cs="Arial"/>
          <w:color w:val="000000"/>
          <w:szCs w:val="24"/>
        </w:rPr>
        <w:t>i</w:t>
      </w:r>
      <w:r w:rsidR="00E349FD" w:rsidRPr="005C7057">
        <w:rPr>
          <w:rFonts w:cs="Arial"/>
          <w:color w:val="000000"/>
          <w:szCs w:val="24"/>
        </w:rPr>
        <w:t xml:space="preserve"> e </w:t>
      </w:r>
      <w:r w:rsidR="00DB06B1">
        <w:rPr>
          <w:rFonts w:cs="Arial"/>
          <w:color w:val="000000"/>
          <w:szCs w:val="24"/>
        </w:rPr>
        <w:t>per</w:t>
      </w:r>
      <w:r w:rsidR="00E349FD" w:rsidRPr="005C7057">
        <w:rPr>
          <w:rFonts w:cs="Arial"/>
          <w:color w:val="000000"/>
          <w:szCs w:val="24"/>
        </w:rPr>
        <w:t xml:space="preserve"> tutti i bambini</w:t>
      </w:r>
      <w:r w:rsidR="00DB06B1">
        <w:rPr>
          <w:rFonts w:cs="Arial"/>
          <w:color w:val="000000"/>
          <w:szCs w:val="24"/>
        </w:rPr>
        <w:t xml:space="preserve"> </w:t>
      </w:r>
      <w:r w:rsidR="00E349FD" w:rsidRPr="005C7057">
        <w:rPr>
          <w:rFonts w:cs="Arial"/>
          <w:color w:val="000000"/>
          <w:szCs w:val="24"/>
        </w:rPr>
        <w:t>che soffrono</w:t>
      </w:r>
      <w:r w:rsidR="00EE2DAA">
        <w:rPr>
          <w:rFonts w:cs="Arial"/>
          <w:color w:val="000000"/>
          <w:szCs w:val="24"/>
        </w:rPr>
        <w:t xml:space="preserve"> nel mondo</w:t>
      </w:r>
      <w:r w:rsidR="00E349FD" w:rsidRPr="005C7057">
        <w:rPr>
          <w:rFonts w:cs="Arial"/>
          <w:color w:val="000000"/>
          <w:szCs w:val="24"/>
        </w:rPr>
        <w:t xml:space="preserve">, </w:t>
      </w:r>
      <w:r w:rsidR="00DB06B1">
        <w:rPr>
          <w:rFonts w:cs="Arial"/>
          <w:color w:val="000000"/>
          <w:szCs w:val="24"/>
        </w:rPr>
        <w:t xml:space="preserve">insieme al più </w:t>
      </w:r>
      <w:r w:rsidR="00E349FD" w:rsidRPr="005C7057">
        <w:rPr>
          <w:rFonts w:cs="Arial"/>
          <w:color w:val="000000"/>
          <w:szCs w:val="24"/>
        </w:rPr>
        <w:t>sincero augurio di Buon Natale all’intera comunità mondiale da Piazza San</w:t>
      </w:r>
      <w:r w:rsidR="00E349FD">
        <w:rPr>
          <w:rFonts w:cs="Arial"/>
          <w:color w:val="000000"/>
          <w:szCs w:val="24"/>
        </w:rPr>
        <w:t xml:space="preserve"> </w:t>
      </w:r>
      <w:r w:rsidR="00E349FD" w:rsidRPr="005C7057">
        <w:rPr>
          <w:rFonts w:cs="Arial"/>
          <w:color w:val="000000"/>
          <w:szCs w:val="24"/>
        </w:rPr>
        <w:t>Pietro.</w:t>
      </w:r>
    </w:p>
    <w:p w14:paraId="6A970432" w14:textId="27153B21" w:rsidR="003A1250" w:rsidRDefault="005F6262" w:rsidP="002349C7">
      <w:pPr>
        <w:jc w:val="both"/>
      </w:pPr>
      <w:r>
        <w:t xml:space="preserve">Il viaggio dell’albero di Natale donato dal Comune di Andalo </w:t>
      </w:r>
      <w:r w:rsidR="0045249B">
        <w:t xml:space="preserve">è iniziato giovedì 18 novembre subito dopo il taglio e si concluderà domani mattina all’alba quando arriverà all’interno della Città del Vaticano. </w:t>
      </w:r>
      <w:r>
        <w:t>Dal 23 al 25 novembre sarà</w:t>
      </w:r>
      <w:r w:rsidR="00EF72D6">
        <w:t xml:space="preserve"> </w:t>
      </w:r>
      <w:r>
        <w:t>in</w:t>
      </w:r>
      <w:r w:rsidR="000B0AE9">
        <w:t xml:space="preserve">nalzato </w:t>
      </w:r>
      <w:r>
        <w:t>al</w:t>
      </w:r>
      <w:r w:rsidR="00EF72D6">
        <w:t xml:space="preserve"> </w:t>
      </w:r>
      <w:r>
        <w:t>centro</w:t>
      </w:r>
      <w:r w:rsidR="00EF72D6">
        <w:t xml:space="preserve"> </w:t>
      </w:r>
      <w:r>
        <w:t>di Piazza San Pietro</w:t>
      </w:r>
      <w:r w:rsidR="00EF72D6">
        <w:t xml:space="preserve"> </w:t>
      </w:r>
      <w:r>
        <w:t>e successivamente</w:t>
      </w:r>
      <w:r w:rsidR="00EF72D6">
        <w:t xml:space="preserve"> </w:t>
      </w:r>
      <w:r>
        <w:t xml:space="preserve">addobbato. </w:t>
      </w:r>
    </w:p>
    <w:p w14:paraId="72A9B93B" w14:textId="24BFBBDE" w:rsidR="005F6262" w:rsidRDefault="005F6262" w:rsidP="002349C7">
      <w:pPr>
        <w:jc w:val="both"/>
      </w:pPr>
      <w:r>
        <w:t>Il 10 dicembre infine sarà l</w:t>
      </w:r>
      <w:r w:rsidR="002349C7">
        <w:t>’attesa</w:t>
      </w:r>
      <w:r>
        <w:t xml:space="preserve"> giornata dell’accensione</w:t>
      </w:r>
      <w:r w:rsidR="00EF72D6">
        <w:t xml:space="preserve"> </w:t>
      </w:r>
      <w:r>
        <w:t>ufficiale del grande albero.</w:t>
      </w:r>
      <w:r w:rsidR="005020AF">
        <w:t xml:space="preserve"> </w:t>
      </w:r>
      <w:r>
        <w:t>Una giornata che</w:t>
      </w:r>
      <w:r w:rsidR="00EF72D6">
        <w:t xml:space="preserve"> </w:t>
      </w:r>
      <w:r>
        <w:t>si aprirà</w:t>
      </w:r>
      <w:r w:rsidR="00EF72D6">
        <w:t xml:space="preserve"> </w:t>
      </w:r>
      <w:r>
        <w:t>alle 8.30</w:t>
      </w:r>
      <w:r w:rsidR="00EF72D6">
        <w:t xml:space="preserve"> </w:t>
      </w:r>
      <w:r>
        <w:t xml:space="preserve">con la messa nella Basilica di San Pietro celebrata dall’Arcivescovo di Trento Monsignor Lauro Tisi. Alle 11.30 la delegazione di Andalo sarà ricevuta in udienza privata da Papa </w:t>
      </w:r>
      <w:r w:rsidR="002349C7">
        <w:t>Francesco i</w:t>
      </w:r>
      <w:r>
        <w:t xml:space="preserve">n Aula Paolo VI e infine alle 17.00 la cerimonia di accensione dell'albero, alla presenza del Presidente della Provincia autonoma di Trento Maurizio Fugatti e </w:t>
      </w:r>
      <w:r w:rsidR="0002751F">
        <w:t xml:space="preserve">di </w:t>
      </w:r>
      <w:r>
        <w:t>altre autorità</w:t>
      </w:r>
      <w:r w:rsidR="0002751F">
        <w:t xml:space="preserve"> trentine</w:t>
      </w:r>
      <w:r>
        <w:t>.</w:t>
      </w:r>
    </w:p>
    <w:p w14:paraId="30A9FCD6" w14:textId="77777777" w:rsidR="00E349FD" w:rsidRDefault="00E349FD" w:rsidP="00E349FD"/>
    <w:p w14:paraId="1F18CAC0" w14:textId="5688AA06" w:rsidR="00E349FD" w:rsidRDefault="00E349FD" w:rsidP="00E349FD">
      <w:r>
        <w:t>(m.b.)</w:t>
      </w:r>
    </w:p>
    <w:p w14:paraId="5EA19D95" w14:textId="77777777" w:rsidR="00E349FD" w:rsidRDefault="00E349FD" w:rsidP="00E349FD"/>
    <w:p w14:paraId="5FBD6F41" w14:textId="0700CC07" w:rsidR="00171219" w:rsidRDefault="00E349FD" w:rsidP="00E349FD">
      <w:r>
        <w:t xml:space="preserve">Trento, </w:t>
      </w:r>
      <w:r w:rsidR="00406976">
        <w:t>22</w:t>
      </w:r>
      <w:r>
        <w:t xml:space="preserve"> novembre 2021</w:t>
      </w:r>
    </w:p>
    <w:p w14:paraId="6DED6A8A" w14:textId="481D2C37" w:rsidR="00BD475B" w:rsidRDefault="00BD475B" w:rsidP="00E349FD"/>
    <w:p w14:paraId="724343BF" w14:textId="77777777" w:rsidR="005F6262" w:rsidRPr="00E349FD" w:rsidRDefault="005F6262"/>
    <w:sectPr w:rsidR="005F6262" w:rsidRPr="00E349FD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96B37"/>
    <w:multiLevelType w:val="multilevel"/>
    <w:tmpl w:val="D1E4A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508657E4"/>
    <w:multiLevelType w:val="multilevel"/>
    <w:tmpl w:val="32E25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9A51AD"/>
    <w:multiLevelType w:val="multilevel"/>
    <w:tmpl w:val="4F62D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795742"/>
    <w:multiLevelType w:val="multilevel"/>
    <w:tmpl w:val="A464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4AE3"/>
    <w:rsid w:val="0000634C"/>
    <w:rsid w:val="0002751F"/>
    <w:rsid w:val="00035609"/>
    <w:rsid w:val="00061B3C"/>
    <w:rsid w:val="000708AA"/>
    <w:rsid w:val="00092B77"/>
    <w:rsid w:val="000970D5"/>
    <w:rsid w:val="000A692D"/>
    <w:rsid w:val="000A74CA"/>
    <w:rsid w:val="000B0AE9"/>
    <w:rsid w:val="000B179A"/>
    <w:rsid w:val="000C1586"/>
    <w:rsid w:val="000C4F2A"/>
    <w:rsid w:val="000D27B1"/>
    <w:rsid w:val="000D59D2"/>
    <w:rsid w:val="000D62FB"/>
    <w:rsid w:val="000E7F43"/>
    <w:rsid w:val="000F2041"/>
    <w:rsid w:val="000F5223"/>
    <w:rsid w:val="000F5B39"/>
    <w:rsid w:val="000F631A"/>
    <w:rsid w:val="001123DA"/>
    <w:rsid w:val="001205F9"/>
    <w:rsid w:val="00144F7C"/>
    <w:rsid w:val="00155FD3"/>
    <w:rsid w:val="001669D7"/>
    <w:rsid w:val="00171219"/>
    <w:rsid w:val="00185948"/>
    <w:rsid w:val="001908DC"/>
    <w:rsid w:val="001A0634"/>
    <w:rsid w:val="001A5F8A"/>
    <w:rsid w:val="001B7EC4"/>
    <w:rsid w:val="001C253C"/>
    <w:rsid w:val="001C5D85"/>
    <w:rsid w:val="001C6CA0"/>
    <w:rsid w:val="001C7BE6"/>
    <w:rsid w:val="001D33FA"/>
    <w:rsid w:val="001E20F6"/>
    <w:rsid w:val="001F2F71"/>
    <w:rsid w:val="001F7C2E"/>
    <w:rsid w:val="00201BB9"/>
    <w:rsid w:val="00201FC3"/>
    <w:rsid w:val="00213E5F"/>
    <w:rsid w:val="00217EFF"/>
    <w:rsid w:val="0022549E"/>
    <w:rsid w:val="002349C7"/>
    <w:rsid w:val="00252C6C"/>
    <w:rsid w:val="0025727E"/>
    <w:rsid w:val="00273D27"/>
    <w:rsid w:val="0027590E"/>
    <w:rsid w:val="00287487"/>
    <w:rsid w:val="002933F5"/>
    <w:rsid w:val="002A63BC"/>
    <w:rsid w:val="002B2DF2"/>
    <w:rsid w:val="002B5161"/>
    <w:rsid w:val="002D09B0"/>
    <w:rsid w:val="003014AC"/>
    <w:rsid w:val="003018AC"/>
    <w:rsid w:val="00313B43"/>
    <w:rsid w:val="00320280"/>
    <w:rsid w:val="003366B6"/>
    <w:rsid w:val="00342BBD"/>
    <w:rsid w:val="003476B0"/>
    <w:rsid w:val="003661B4"/>
    <w:rsid w:val="00381AD6"/>
    <w:rsid w:val="00382BB2"/>
    <w:rsid w:val="00384C2B"/>
    <w:rsid w:val="003856DF"/>
    <w:rsid w:val="003A1250"/>
    <w:rsid w:val="003C52A3"/>
    <w:rsid w:val="003C5623"/>
    <w:rsid w:val="003C6629"/>
    <w:rsid w:val="003F3739"/>
    <w:rsid w:val="003F6FC5"/>
    <w:rsid w:val="00406976"/>
    <w:rsid w:val="0041263B"/>
    <w:rsid w:val="00414B4A"/>
    <w:rsid w:val="00414F8E"/>
    <w:rsid w:val="004348F1"/>
    <w:rsid w:val="0043702B"/>
    <w:rsid w:val="0044497F"/>
    <w:rsid w:val="00446DF7"/>
    <w:rsid w:val="0045249B"/>
    <w:rsid w:val="004809A6"/>
    <w:rsid w:val="004862BF"/>
    <w:rsid w:val="004A4134"/>
    <w:rsid w:val="004B1401"/>
    <w:rsid w:val="004B3FDD"/>
    <w:rsid w:val="004C3781"/>
    <w:rsid w:val="004E783A"/>
    <w:rsid w:val="004E7FDE"/>
    <w:rsid w:val="004F3E61"/>
    <w:rsid w:val="005020AF"/>
    <w:rsid w:val="00504A1A"/>
    <w:rsid w:val="00506122"/>
    <w:rsid w:val="005215E5"/>
    <w:rsid w:val="00534CE9"/>
    <w:rsid w:val="00540F62"/>
    <w:rsid w:val="00566508"/>
    <w:rsid w:val="00576704"/>
    <w:rsid w:val="0057740B"/>
    <w:rsid w:val="00577656"/>
    <w:rsid w:val="00577A8A"/>
    <w:rsid w:val="005848A9"/>
    <w:rsid w:val="00585441"/>
    <w:rsid w:val="005A0D15"/>
    <w:rsid w:val="005A45E9"/>
    <w:rsid w:val="005B455E"/>
    <w:rsid w:val="005B6F5D"/>
    <w:rsid w:val="005D01A2"/>
    <w:rsid w:val="005D5890"/>
    <w:rsid w:val="005E67A5"/>
    <w:rsid w:val="005F6262"/>
    <w:rsid w:val="00622E1C"/>
    <w:rsid w:val="006256D8"/>
    <w:rsid w:val="00626AFB"/>
    <w:rsid w:val="0063179C"/>
    <w:rsid w:val="006374B2"/>
    <w:rsid w:val="00641A0C"/>
    <w:rsid w:val="00645103"/>
    <w:rsid w:val="006469B6"/>
    <w:rsid w:val="00663B3C"/>
    <w:rsid w:val="00672362"/>
    <w:rsid w:val="00675B85"/>
    <w:rsid w:val="00686F38"/>
    <w:rsid w:val="00695487"/>
    <w:rsid w:val="006A789F"/>
    <w:rsid w:val="006B3D66"/>
    <w:rsid w:val="006F721C"/>
    <w:rsid w:val="00717251"/>
    <w:rsid w:val="00724E05"/>
    <w:rsid w:val="007312A0"/>
    <w:rsid w:val="0074295B"/>
    <w:rsid w:val="00743568"/>
    <w:rsid w:val="0074772B"/>
    <w:rsid w:val="0075635D"/>
    <w:rsid w:val="007701DF"/>
    <w:rsid w:val="00772A81"/>
    <w:rsid w:val="0077380C"/>
    <w:rsid w:val="00780633"/>
    <w:rsid w:val="00797087"/>
    <w:rsid w:val="007A4CD0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37437"/>
    <w:rsid w:val="008412BF"/>
    <w:rsid w:val="00841DB7"/>
    <w:rsid w:val="008472FB"/>
    <w:rsid w:val="00855886"/>
    <w:rsid w:val="00857707"/>
    <w:rsid w:val="008A2827"/>
    <w:rsid w:val="008B4E3D"/>
    <w:rsid w:val="008D2706"/>
    <w:rsid w:val="008D36FB"/>
    <w:rsid w:val="008D6265"/>
    <w:rsid w:val="008F1650"/>
    <w:rsid w:val="008F373C"/>
    <w:rsid w:val="00926AA9"/>
    <w:rsid w:val="00930C28"/>
    <w:rsid w:val="009507FD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E5C25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D384A"/>
    <w:rsid w:val="00AE1429"/>
    <w:rsid w:val="00AF41CE"/>
    <w:rsid w:val="00AF63F4"/>
    <w:rsid w:val="00B06C89"/>
    <w:rsid w:val="00B10525"/>
    <w:rsid w:val="00B43249"/>
    <w:rsid w:val="00B61314"/>
    <w:rsid w:val="00B77217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BD475B"/>
    <w:rsid w:val="00C02761"/>
    <w:rsid w:val="00C21374"/>
    <w:rsid w:val="00C40386"/>
    <w:rsid w:val="00C655C5"/>
    <w:rsid w:val="00C87C95"/>
    <w:rsid w:val="00C96291"/>
    <w:rsid w:val="00C96B4C"/>
    <w:rsid w:val="00CB56F5"/>
    <w:rsid w:val="00CB598E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84"/>
    <w:rsid w:val="00D3146E"/>
    <w:rsid w:val="00D3353A"/>
    <w:rsid w:val="00D35905"/>
    <w:rsid w:val="00D447FE"/>
    <w:rsid w:val="00D46902"/>
    <w:rsid w:val="00D6595A"/>
    <w:rsid w:val="00D705DE"/>
    <w:rsid w:val="00D72EB1"/>
    <w:rsid w:val="00D73EC1"/>
    <w:rsid w:val="00D8076A"/>
    <w:rsid w:val="00D82B37"/>
    <w:rsid w:val="00D914DC"/>
    <w:rsid w:val="00DA7633"/>
    <w:rsid w:val="00DB06B1"/>
    <w:rsid w:val="00DB549B"/>
    <w:rsid w:val="00DB75D4"/>
    <w:rsid w:val="00DC16F1"/>
    <w:rsid w:val="00DC77A8"/>
    <w:rsid w:val="00DD4177"/>
    <w:rsid w:val="00DD7962"/>
    <w:rsid w:val="00DE2B7D"/>
    <w:rsid w:val="00E051C6"/>
    <w:rsid w:val="00E118A1"/>
    <w:rsid w:val="00E148B7"/>
    <w:rsid w:val="00E1624C"/>
    <w:rsid w:val="00E317C9"/>
    <w:rsid w:val="00E349FD"/>
    <w:rsid w:val="00E37065"/>
    <w:rsid w:val="00E3745E"/>
    <w:rsid w:val="00E401FB"/>
    <w:rsid w:val="00E44A3F"/>
    <w:rsid w:val="00E51299"/>
    <w:rsid w:val="00E90796"/>
    <w:rsid w:val="00E90D39"/>
    <w:rsid w:val="00E90F86"/>
    <w:rsid w:val="00E97652"/>
    <w:rsid w:val="00EB049B"/>
    <w:rsid w:val="00EC6057"/>
    <w:rsid w:val="00ED3666"/>
    <w:rsid w:val="00EE2DAA"/>
    <w:rsid w:val="00EE50D2"/>
    <w:rsid w:val="00EE51BE"/>
    <w:rsid w:val="00EF72D6"/>
    <w:rsid w:val="00F05EF0"/>
    <w:rsid w:val="00F068FC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5B13"/>
    <w:rsid w:val="00F86B94"/>
    <w:rsid w:val="00FA5344"/>
    <w:rsid w:val="00FA7CD8"/>
    <w:rsid w:val="00FD41C8"/>
    <w:rsid w:val="00FD610A"/>
    <w:rsid w:val="00FD7EF1"/>
    <w:rsid w:val="00FF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paragraph" w:customStyle="1" w:styleId="paragraph">
    <w:name w:val="paragraph"/>
    <w:basedOn w:val="Normale"/>
    <w:rsid w:val="009507F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normaltextrun">
    <w:name w:val="normaltextrun"/>
    <w:basedOn w:val="Carpredefinitoparagrafo"/>
    <w:rsid w:val="009507FD"/>
  </w:style>
  <w:style w:type="character" w:customStyle="1" w:styleId="scxw28951057">
    <w:name w:val="scxw28951057"/>
    <w:basedOn w:val="Carpredefinitoparagrafo"/>
    <w:rsid w:val="009507FD"/>
  </w:style>
  <w:style w:type="character" w:customStyle="1" w:styleId="eop">
    <w:name w:val="eop"/>
    <w:basedOn w:val="Carpredefinitoparagrafo"/>
    <w:rsid w:val="00950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13</cp:revision>
  <cp:lastPrinted>2021-11-17T08:07:00Z</cp:lastPrinted>
  <dcterms:created xsi:type="dcterms:W3CDTF">2021-11-05T10:05:00Z</dcterms:created>
  <dcterms:modified xsi:type="dcterms:W3CDTF">2021-11-22T15:27:00Z</dcterms:modified>
</cp:coreProperties>
</file>