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E01D" w14:textId="03B11E10" w:rsidR="002E7395" w:rsidRDefault="00E34FA4" w:rsidP="002E7395">
      <w:pPr>
        <w:jc w:val="both"/>
        <w:rPr>
          <w:rFonts w:cs="Arial"/>
          <w:b/>
          <w:bCs/>
          <w:sz w:val="28"/>
          <w:szCs w:val="28"/>
          <w:shd w:val="clear" w:color="auto" w:fill="FFFFFF"/>
        </w:rPr>
      </w:pPr>
      <w:r w:rsidRPr="00435810">
        <w:rPr>
          <w:rFonts w:cs="Arial"/>
          <w:b/>
          <w:bCs/>
          <w:sz w:val="28"/>
          <w:szCs w:val="28"/>
          <w:shd w:val="clear" w:color="auto" w:fill="FFFFFF"/>
        </w:rPr>
        <w:t>Giovedì 13 gennaio su Sky</w:t>
      </w:r>
      <w:r w:rsidR="00400345">
        <w:rPr>
          <w:rFonts w:cs="Arial"/>
          <w:b/>
          <w:bCs/>
          <w:sz w:val="28"/>
          <w:szCs w:val="28"/>
          <w:shd w:val="clear" w:color="auto" w:fill="FFFFFF"/>
        </w:rPr>
        <w:t xml:space="preserve"> </w:t>
      </w:r>
      <w:r w:rsidRPr="00435810">
        <w:rPr>
          <w:rFonts w:cs="Arial"/>
          <w:b/>
          <w:bCs/>
          <w:sz w:val="28"/>
          <w:szCs w:val="28"/>
          <w:shd w:val="clear" w:color="auto" w:fill="FFFFFF"/>
        </w:rPr>
        <w:t>Uno alle 21.15</w:t>
      </w:r>
    </w:p>
    <w:p w14:paraId="2D66F6B5" w14:textId="77777777" w:rsidR="00984A8D" w:rsidRDefault="00566AA5" w:rsidP="00984A8D">
      <w:pPr>
        <w:spacing w:line="276" w:lineRule="auto"/>
        <w:jc w:val="both"/>
        <w:rPr>
          <w:rFonts w:cs="Arial"/>
          <w:szCs w:val="24"/>
          <w:shd w:val="clear" w:color="auto" w:fill="FFFFFF"/>
        </w:rPr>
      </w:pPr>
      <w:r w:rsidRPr="0035104A">
        <w:rPr>
          <w:rFonts w:cs="Arial"/>
          <w:b/>
          <w:bCs/>
          <w:sz w:val="32"/>
          <w:szCs w:val="32"/>
          <w:shd w:val="clear" w:color="auto" w:fill="FFFFFF"/>
        </w:rPr>
        <w:t>MASTERCHEF ITALIA 11, PUNTATA ESTERNA IN VAL DI SOLE</w:t>
      </w:r>
      <w:r w:rsidR="00435810">
        <w:rPr>
          <w:rFonts w:cs="Arial"/>
          <w:szCs w:val="24"/>
          <w:shd w:val="clear" w:color="auto" w:fill="FFFFFF"/>
        </w:rPr>
        <w:t xml:space="preserve"> </w:t>
      </w:r>
    </w:p>
    <w:p w14:paraId="16DE4464" w14:textId="77777777" w:rsidR="00984A8D" w:rsidRDefault="00984A8D" w:rsidP="00984A8D">
      <w:pPr>
        <w:spacing w:line="276" w:lineRule="auto"/>
        <w:jc w:val="both"/>
        <w:rPr>
          <w:rFonts w:cs="Arial"/>
          <w:szCs w:val="24"/>
          <w:shd w:val="clear" w:color="auto" w:fill="FFFFFF"/>
        </w:rPr>
      </w:pPr>
    </w:p>
    <w:p w14:paraId="4A6A54E2" w14:textId="79CEE884" w:rsidR="00566AA5" w:rsidRPr="00435810" w:rsidRDefault="00435810" w:rsidP="00984A8D">
      <w:pPr>
        <w:spacing w:line="276" w:lineRule="auto"/>
        <w:jc w:val="both"/>
        <w:rPr>
          <w:rFonts w:cs="Arial"/>
          <w:b/>
          <w:bCs/>
          <w:sz w:val="32"/>
          <w:szCs w:val="32"/>
          <w:shd w:val="clear" w:color="auto" w:fill="FFFFFF"/>
        </w:rPr>
      </w:pPr>
      <w:r>
        <w:rPr>
          <w:rFonts w:cs="Arial"/>
          <w:b/>
          <w:bCs/>
          <w:szCs w:val="24"/>
          <w:shd w:val="clear" w:color="auto" w:fill="FFFFFF"/>
        </w:rPr>
        <w:t xml:space="preserve">Una preziosa vetrina per il territorio </w:t>
      </w:r>
      <w:r w:rsidR="002E7395">
        <w:rPr>
          <w:rFonts w:cs="Arial"/>
          <w:b/>
          <w:bCs/>
          <w:szCs w:val="24"/>
          <w:shd w:val="clear" w:color="auto" w:fill="FFFFFF"/>
        </w:rPr>
        <w:t>e per</w:t>
      </w:r>
      <w:r>
        <w:rPr>
          <w:rFonts w:cs="Arial"/>
          <w:b/>
          <w:bCs/>
          <w:szCs w:val="24"/>
          <w:shd w:val="clear" w:color="auto" w:fill="FFFFFF"/>
        </w:rPr>
        <w:t xml:space="preserve"> i suoi prodotti tipici </w:t>
      </w:r>
      <w:r w:rsidR="002E7395">
        <w:rPr>
          <w:rFonts w:cs="Arial"/>
          <w:b/>
          <w:bCs/>
          <w:szCs w:val="24"/>
          <w:shd w:val="clear" w:color="auto" w:fill="FFFFFF"/>
        </w:rPr>
        <w:t xml:space="preserve">nel segno di </w:t>
      </w:r>
      <w:r w:rsidR="0017284B">
        <w:rPr>
          <w:rFonts w:cs="Arial"/>
          <w:b/>
          <w:bCs/>
          <w:szCs w:val="24"/>
          <w:shd w:val="clear" w:color="auto" w:fill="FFFFFF"/>
        </w:rPr>
        <w:t>una tradizione</w:t>
      </w:r>
      <w:r w:rsidR="002E7395">
        <w:rPr>
          <w:rFonts w:cs="Arial"/>
          <w:b/>
          <w:bCs/>
          <w:szCs w:val="24"/>
          <w:shd w:val="clear" w:color="auto" w:fill="FFFFFF"/>
        </w:rPr>
        <w:t xml:space="preserve">, la fienagione, che nell’area alpina continua ad essere svolta manualmente  </w:t>
      </w:r>
    </w:p>
    <w:p w14:paraId="62D72120" w14:textId="77777777" w:rsidR="00CE647D" w:rsidRPr="0035104A" w:rsidRDefault="00CE647D" w:rsidP="00566AA5">
      <w:pPr>
        <w:jc w:val="both"/>
        <w:rPr>
          <w:rFonts w:cs="Arial"/>
          <w:szCs w:val="24"/>
          <w:shd w:val="clear" w:color="auto" w:fill="FFFFFF"/>
        </w:rPr>
      </w:pPr>
    </w:p>
    <w:p w14:paraId="4BA57005" w14:textId="3CDAF925" w:rsidR="00CE647D" w:rsidRPr="0035104A" w:rsidRDefault="00566AA5" w:rsidP="00566AA5">
      <w:pPr>
        <w:jc w:val="both"/>
        <w:rPr>
          <w:rFonts w:cs="Arial"/>
          <w:szCs w:val="24"/>
          <w:shd w:val="clear" w:color="auto" w:fill="FFFFFF"/>
        </w:rPr>
      </w:pPr>
      <w:r w:rsidRPr="0035104A">
        <w:rPr>
          <w:rFonts w:cs="Arial"/>
          <w:szCs w:val="24"/>
          <w:shd w:val="clear" w:color="auto" w:fill="FFFFFF"/>
        </w:rPr>
        <w:t xml:space="preserve">È ambientata in Trentino e </w:t>
      </w:r>
      <w:r w:rsidR="00CE647D" w:rsidRPr="0035104A">
        <w:rPr>
          <w:rFonts w:cs="Arial"/>
          <w:szCs w:val="24"/>
          <w:shd w:val="clear" w:color="auto" w:fill="FFFFFF"/>
        </w:rPr>
        <w:t>più esattamente</w:t>
      </w:r>
      <w:r w:rsidRPr="0035104A">
        <w:rPr>
          <w:rFonts w:cs="Arial"/>
          <w:szCs w:val="24"/>
          <w:shd w:val="clear" w:color="auto" w:fill="FFFFFF"/>
        </w:rPr>
        <w:t xml:space="preserve"> in val di Sole la</w:t>
      </w:r>
      <w:r w:rsidR="00CE647D" w:rsidRPr="0035104A">
        <w:rPr>
          <w:rFonts w:cs="Arial"/>
          <w:szCs w:val="24"/>
          <w:shd w:val="clear" w:color="auto" w:fill="FFFFFF"/>
        </w:rPr>
        <w:t xml:space="preserve"> quinta </w:t>
      </w:r>
      <w:r w:rsidRPr="0035104A">
        <w:rPr>
          <w:rFonts w:cs="Arial"/>
          <w:szCs w:val="24"/>
          <w:shd w:val="clear" w:color="auto" w:fill="FFFFFF"/>
        </w:rPr>
        <w:t xml:space="preserve">puntata di </w:t>
      </w:r>
      <w:r w:rsidRPr="0035104A">
        <w:rPr>
          <w:rFonts w:cs="Arial"/>
          <w:b/>
          <w:bCs/>
          <w:szCs w:val="24"/>
          <w:shd w:val="clear" w:color="auto" w:fill="FFFFFF"/>
        </w:rPr>
        <w:t>Master</w:t>
      </w:r>
      <w:r w:rsidR="004646A7" w:rsidRPr="0035104A">
        <w:rPr>
          <w:rFonts w:cs="Arial"/>
          <w:b/>
          <w:bCs/>
          <w:szCs w:val="24"/>
          <w:shd w:val="clear" w:color="auto" w:fill="FFFFFF"/>
        </w:rPr>
        <w:t>C</w:t>
      </w:r>
      <w:r w:rsidRPr="0035104A">
        <w:rPr>
          <w:rFonts w:cs="Arial"/>
          <w:b/>
          <w:bCs/>
          <w:szCs w:val="24"/>
          <w:shd w:val="clear" w:color="auto" w:fill="FFFFFF"/>
        </w:rPr>
        <w:t>hef Italia 11</w:t>
      </w:r>
      <w:r w:rsidRPr="0035104A">
        <w:rPr>
          <w:rFonts w:cs="Arial"/>
          <w:szCs w:val="24"/>
          <w:shd w:val="clear" w:color="auto" w:fill="FFFFFF"/>
        </w:rPr>
        <w:t xml:space="preserve"> in programma giovedì 13 gennaio in prima serata su Sky</w:t>
      </w:r>
      <w:r w:rsidR="00400345">
        <w:rPr>
          <w:rFonts w:cs="Arial"/>
          <w:szCs w:val="24"/>
          <w:shd w:val="clear" w:color="auto" w:fill="FFFFFF"/>
        </w:rPr>
        <w:t xml:space="preserve"> </w:t>
      </w:r>
      <w:r w:rsidRPr="0035104A">
        <w:rPr>
          <w:rFonts w:cs="Arial"/>
          <w:szCs w:val="24"/>
          <w:shd w:val="clear" w:color="auto" w:fill="FFFFFF"/>
        </w:rPr>
        <w:t>Uno</w:t>
      </w:r>
      <w:r w:rsidR="00CE647D" w:rsidRPr="0035104A">
        <w:rPr>
          <w:rFonts w:cs="Arial"/>
          <w:szCs w:val="24"/>
          <w:shd w:val="clear" w:color="auto" w:fill="FFFFFF"/>
        </w:rPr>
        <w:t xml:space="preserve"> (</w:t>
      </w:r>
      <w:r w:rsidR="00400345" w:rsidRPr="00400345">
        <w:rPr>
          <w:rFonts w:cs="Arial"/>
          <w:szCs w:val="24"/>
          <w:shd w:val="clear" w:color="auto" w:fill="FFFFFF"/>
        </w:rPr>
        <w:t>canale 108, digitale terreste canale 455),</w:t>
      </w:r>
      <w:r w:rsidR="00400345">
        <w:rPr>
          <w:rFonts w:cs="Arial"/>
          <w:szCs w:val="24"/>
          <w:shd w:val="clear" w:color="auto" w:fill="FFFFFF"/>
        </w:rPr>
        <w:t xml:space="preserve"> a partire dalle </w:t>
      </w:r>
      <w:r w:rsidR="00CE647D" w:rsidRPr="0035104A">
        <w:rPr>
          <w:rFonts w:cs="Arial"/>
          <w:szCs w:val="24"/>
          <w:shd w:val="clear" w:color="auto" w:fill="FFFFFF"/>
        </w:rPr>
        <w:t>21.15</w:t>
      </w:r>
      <w:r w:rsidRPr="0035104A">
        <w:rPr>
          <w:rFonts w:cs="Arial"/>
          <w:szCs w:val="24"/>
          <w:shd w:val="clear" w:color="auto" w:fill="FFFFFF"/>
        </w:rPr>
        <w:t>.</w:t>
      </w:r>
    </w:p>
    <w:p w14:paraId="6C472CF4" w14:textId="504B6BC4" w:rsidR="00566AA5" w:rsidRPr="0035104A" w:rsidRDefault="00CE5BC5" w:rsidP="00566AA5">
      <w:pPr>
        <w:jc w:val="both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Questa</w:t>
      </w:r>
      <w:r w:rsidR="00E34FA4">
        <w:rPr>
          <w:rFonts w:cs="Arial"/>
          <w:szCs w:val="24"/>
          <w:shd w:val="clear" w:color="auto" w:fill="FFFFFF"/>
        </w:rPr>
        <w:t xml:space="preserve"> registrata in Trentino </w:t>
      </w:r>
      <w:r>
        <w:rPr>
          <w:rFonts w:cs="Arial"/>
          <w:szCs w:val="24"/>
          <w:shd w:val="clear" w:color="auto" w:fill="FFFFFF"/>
        </w:rPr>
        <w:t xml:space="preserve">è </w:t>
      </w:r>
      <w:r w:rsidR="0091468A">
        <w:rPr>
          <w:rFonts w:cs="Arial"/>
          <w:szCs w:val="24"/>
          <w:shd w:val="clear" w:color="auto" w:fill="FFFFFF"/>
        </w:rPr>
        <w:t>una</w:t>
      </w:r>
      <w:r w:rsidR="00566AA5" w:rsidRPr="0035104A">
        <w:rPr>
          <w:rFonts w:cs="Arial"/>
          <w:szCs w:val="24"/>
          <w:shd w:val="clear" w:color="auto" w:fill="FFFFFF"/>
        </w:rPr>
        <w:t xml:space="preserve"> delle “esterne” previste </w:t>
      </w:r>
      <w:r w:rsidR="0035104A">
        <w:rPr>
          <w:rFonts w:cs="Arial"/>
          <w:szCs w:val="24"/>
          <w:shd w:val="clear" w:color="auto" w:fill="FFFFFF"/>
        </w:rPr>
        <w:t>nella programmazione d</w:t>
      </w:r>
      <w:r w:rsidR="0057709B">
        <w:rPr>
          <w:rFonts w:cs="Arial"/>
          <w:szCs w:val="24"/>
          <w:shd w:val="clear" w:color="auto" w:fill="FFFFFF"/>
        </w:rPr>
        <w:t>ell’</w:t>
      </w:r>
      <w:r w:rsidR="00566AA5" w:rsidRPr="0035104A">
        <w:rPr>
          <w:rFonts w:cs="Arial"/>
          <w:szCs w:val="24"/>
          <w:shd w:val="clear" w:color="auto" w:fill="FFFFFF"/>
        </w:rPr>
        <w:t>undicesima edizione del</w:t>
      </w:r>
      <w:r w:rsidR="0017284B">
        <w:rPr>
          <w:rFonts w:cs="Arial"/>
          <w:szCs w:val="24"/>
          <w:shd w:val="clear" w:color="auto" w:fill="FFFFFF"/>
        </w:rPr>
        <w:t xml:space="preserve"> più</w:t>
      </w:r>
      <w:r w:rsidR="00566AA5" w:rsidRPr="0035104A">
        <w:rPr>
          <w:rFonts w:cs="Arial"/>
          <w:szCs w:val="24"/>
          <w:shd w:val="clear" w:color="auto" w:fill="FFFFFF"/>
        </w:rPr>
        <w:t xml:space="preserve"> popolare </w:t>
      </w:r>
      <w:r w:rsidR="004646A7" w:rsidRPr="0035104A">
        <w:rPr>
          <w:rFonts w:cs="Arial"/>
          <w:szCs w:val="24"/>
          <w:shd w:val="clear" w:color="auto" w:fill="FFFFFF"/>
        </w:rPr>
        <w:t>talent culinario</w:t>
      </w:r>
      <w:r w:rsidR="0057709B">
        <w:rPr>
          <w:rFonts w:cs="Arial"/>
          <w:szCs w:val="24"/>
          <w:shd w:val="clear" w:color="auto" w:fill="FFFFFF"/>
        </w:rPr>
        <w:t>.</w:t>
      </w:r>
    </w:p>
    <w:p w14:paraId="219A3A94" w14:textId="40B3B4F9" w:rsidR="006B0F79" w:rsidRDefault="00566AA5" w:rsidP="006B0F79">
      <w:pPr>
        <w:jc w:val="both"/>
        <w:rPr>
          <w:rFonts w:cs="Arial"/>
          <w:szCs w:val="24"/>
          <w:shd w:val="clear" w:color="auto" w:fill="FFFFFF"/>
        </w:rPr>
      </w:pPr>
      <w:r w:rsidRPr="0035104A">
        <w:rPr>
          <w:rFonts w:cs="Arial"/>
          <w:szCs w:val="24"/>
          <w:shd w:val="clear" w:color="auto" w:fill="FFFFFF"/>
        </w:rPr>
        <w:t xml:space="preserve">In </w:t>
      </w:r>
      <w:r w:rsidR="0091733B">
        <w:rPr>
          <w:rFonts w:cs="Arial"/>
          <w:szCs w:val="24"/>
          <w:shd w:val="clear" w:color="auto" w:fill="FFFFFF"/>
        </w:rPr>
        <w:t xml:space="preserve">questa puntata in </w:t>
      </w:r>
      <w:r w:rsidRPr="0035104A">
        <w:rPr>
          <w:rFonts w:cs="Arial"/>
          <w:szCs w:val="24"/>
          <w:shd w:val="clear" w:color="auto" w:fill="FFFFFF"/>
        </w:rPr>
        <w:t xml:space="preserve">particolare i concorrenti </w:t>
      </w:r>
      <w:r w:rsidR="0057709B">
        <w:rPr>
          <w:rFonts w:cs="Arial"/>
          <w:szCs w:val="24"/>
          <w:shd w:val="clear" w:color="auto" w:fill="FFFFFF"/>
        </w:rPr>
        <w:t xml:space="preserve">hanno dovuto </w:t>
      </w:r>
      <w:r w:rsidRPr="0035104A">
        <w:rPr>
          <w:rFonts w:cs="Arial"/>
          <w:szCs w:val="24"/>
          <w:shd w:val="clear" w:color="auto" w:fill="FFFFFF"/>
        </w:rPr>
        <w:t>cucinare per un gruppo di</w:t>
      </w:r>
      <w:r w:rsidR="0017284B">
        <w:rPr>
          <w:rFonts w:cs="Arial"/>
          <w:szCs w:val="24"/>
          <w:shd w:val="clear" w:color="auto" w:fill="FFFFFF"/>
        </w:rPr>
        <w:t xml:space="preserve"> addetti alla </w:t>
      </w:r>
      <w:r w:rsidRPr="0035104A">
        <w:rPr>
          <w:rFonts w:cs="Arial"/>
          <w:szCs w:val="24"/>
          <w:shd w:val="clear" w:color="auto" w:fill="FFFFFF"/>
        </w:rPr>
        <w:t>fienagione</w:t>
      </w:r>
      <w:r w:rsidR="0017284B">
        <w:rPr>
          <w:rFonts w:cs="Arial"/>
          <w:szCs w:val="24"/>
          <w:shd w:val="clear" w:color="auto" w:fill="FFFFFF"/>
        </w:rPr>
        <w:t>,</w:t>
      </w:r>
      <w:r w:rsidR="002E7395">
        <w:rPr>
          <w:rFonts w:cs="Arial"/>
          <w:szCs w:val="24"/>
          <w:shd w:val="clear" w:color="auto" w:fill="FFFFFF"/>
        </w:rPr>
        <w:t xml:space="preserve"> </w:t>
      </w:r>
      <w:r w:rsidR="00435810">
        <w:rPr>
          <w:rFonts w:cs="Arial"/>
          <w:szCs w:val="24"/>
          <w:shd w:val="clear" w:color="auto" w:fill="FFFFFF"/>
        </w:rPr>
        <w:t>che</w:t>
      </w:r>
      <w:r w:rsidR="002E7395">
        <w:rPr>
          <w:rFonts w:cs="Arial"/>
          <w:szCs w:val="24"/>
          <w:shd w:val="clear" w:color="auto" w:fill="FFFFFF"/>
        </w:rPr>
        <w:t xml:space="preserve"> </w:t>
      </w:r>
      <w:r w:rsidR="00435810">
        <w:rPr>
          <w:rFonts w:cs="Arial"/>
          <w:szCs w:val="24"/>
          <w:shd w:val="clear" w:color="auto" w:fill="FFFFFF"/>
        </w:rPr>
        <w:t>per la natura del terreno</w:t>
      </w:r>
      <w:r w:rsidR="002E7395">
        <w:rPr>
          <w:rFonts w:cs="Arial"/>
          <w:szCs w:val="24"/>
          <w:shd w:val="clear" w:color="auto" w:fill="FFFFFF"/>
        </w:rPr>
        <w:t xml:space="preserve"> </w:t>
      </w:r>
      <w:r w:rsidR="0017284B">
        <w:rPr>
          <w:rFonts w:cs="Arial"/>
          <w:szCs w:val="24"/>
          <w:shd w:val="clear" w:color="auto" w:fill="FFFFFF"/>
        </w:rPr>
        <w:t xml:space="preserve"> oggi si svolge</w:t>
      </w:r>
      <w:r w:rsidR="002E7395">
        <w:rPr>
          <w:rFonts w:cs="Arial"/>
          <w:szCs w:val="24"/>
          <w:shd w:val="clear" w:color="auto" w:fill="FFFFFF"/>
        </w:rPr>
        <w:t xml:space="preserve"> ancor</w:t>
      </w:r>
      <w:r w:rsidR="0017284B">
        <w:rPr>
          <w:rFonts w:cs="Arial"/>
          <w:szCs w:val="24"/>
          <w:shd w:val="clear" w:color="auto" w:fill="FFFFFF"/>
        </w:rPr>
        <w:t>a</w:t>
      </w:r>
      <w:r w:rsidR="002E7395">
        <w:rPr>
          <w:rFonts w:cs="Arial"/>
          <w:szCs w:val="24"/>
          <w:shd w:val="clear" w:color="auto" w:fill="FFFFFF"/>
        </w:rPr>
        <w:t xml:space="preserve"> come in passato, ovvero manualmente</w:t>
      </w:r>
      <w:r w:rsidR="00E34FA4">
        <w:rPr>
          <w:rFonts w:cs="Arial"/>
          <w:szCs w:val="24"/>
          <w:shd w:val="clear" w:color="auto" w:fill="FFFFFF"/>
        </w:rPr>
        <w:t>. I</w:t>
      </w:r>
      <w:r w:rsidR="002E7395">
        <w:rPr>
          <w:rFonts w:cs="Arial"/>
          <w:szCs w:val="24"/>
          <w:shd w:val="clear" w:color="auto" w:fill="FFFFFF"/>
        </w:rPr>
        <w:t xml:space="preserve"> </w:t>
      </w:r>
      <w:r w:rsidRPr="0035104A">
        <w:rPr>
          <w:rFonts w:cs="Arial"/>
          <w:szCs w:val="24"/>
          <w:shd w:val="clear" w:color="auto" w:fill="FFFFFF"/>
        </w:rPr>
        <w:t xml:space="preserve">loro </w:t>
      </w:r>
      <w:r w:rsidR="000514D0">
        <w:rPr>
          <w:rFonts w:cs="Arial"/>
          <w:szCs w:val="24"/>
          <w:shd w:val="clear" w:color="auto" w:fill="FFFFFF"/>
        </w:rPr>
        <w:t xml:space="preserve">menù, </w:t>
      </w:r>
      <w:r w:rsidR="000514D0" w:rsidRPr="000514D0">
        <w:rPr>
          <w:rFonts w:cs="Arial"/>
          <w:szCs w:val="24"/>
          <w:shd w:val="clear" w:color="auto" w:fill="FFFFFF"/>
        </w:rPr>
        <w:t>fortemente improntati sulla cucina del territorio,</w:t>
      </w:r>
      <w:r w:rsidR="000514D0">
        <w:rPr>
          <w:rFonts w:cs="Arial"/>
          <w:szCs w:val="24"/>
          <w:shd w:val="clear" w:color="auto" w:fill="FFFFFF"/>
        </w:rPr>
        <w:t xml:space="preserve"> preparati</w:t>
      </w:r>
      <w:r w:rsidR="000514D0" w:rsidRPr="000514D0">
        <w:rPr>
          <w:rFonts w:cs="Arial"/>
          <w:szCs w:val="24"/>
          <w:shd w:val="clear" w:color="auto" w:fill="FFFFFF"/>
        </w:rPr>
        <w:t xml:space="preserve"> </w:t>
      </w:r>
      <w:r w:rsidR="0017284B">
        <w:rPr>
          <w:rFonts w:cs="Arial"/>
          <w:szCs w:val="24"/>
          <w:shd w:val="clear" w:color="auto" w:fill="FFFFFF"/>
        </w:rPr>
        <w:t xml:space="preserve">quindi </w:t>
      </w:r>
      <w:r w:rsidR="000514D0" w:rsidRPr="000514D0">
        <w:rPr>
          <w:rFonts w:cs="Arial"/>
          <w:szCs w:val="24"/>
          <w:shd w:val="clear" w:color="auto" w:fill="FFFFFF"/>
        </w:rPr>
        <w:t>utilizzando prodotti tipici e d’eccellenza</w:t>
      </w:r>
      <w:r w:rsidR="000514D0">
        <w:rPr>
          <w:rFonts w:cs="Arial"/>
          <w:szCs w:val="24"/>
          <w:shd w:val="clear" w:color="auto" w:fill="FFFFFF"/>
        </w:rPr>
        <w:t xml:space="preserve">, </w:t>
      </w:r>
      <w:r w:rsidR="00E34FA4">
        <w:rPr>
          <w:rFonts w:cs="Arial"/>
          <w:szCs w:val="24"/>
          <w:shd w:val="clear" w:color="auto" w:fill="FFFFFF"/>
        </w:rPr>
        <w:t xml:space="preserve">sono stati </w:t>
      </w:r>
      <w:r w:rsidRPr="0035104A">
        <w:rPr>
          <w:rFonts w:cs="Arial"/>
          <w:szCs w:val="24"/>
          <w:shd w:val="clear" w:color="auto" w:fill="FFFFFF"/>
        </w:rPr>
        <w:t>valutati</w:t>
      </w:r>
      <w:r w:rsidR="00CE647D" w:rsidRPr="0035104A">
        <w:rPr>
          <w:rFonts w:cs="Arial"/>
          <w:szCs w:val="24"/>
          <w:shd w:val="clear" w:color="auto" w:fill="FFFFFF"/>
        </w:rPr>
        <w:t xml:space="preserve"> </w:t>
      </w:r>
      <w:r w:rsidRPr="0035104A">
        <w:rPr>
          <w:rFonts w:cs="Arial"/>
          <w:szCs w:val="24"/>
          <w:shd w:val="clear" w:color="auto" w:fill="FFFFFF"/>
        </w:rPr>
        <w:t>dalla Giuria formata da Bruno Barbieri, Antonino Cannavacciuolo e Giorgio Locatelli.</w:t>
      </w:r>
      <w:r w:rsidR="0057709B">
        <w:rPr>
          <w:rFonts w:cs="Arial"/>
          <w:szCs w:val="24"/>
          <w:shd w:val="clear" w:color="auto" w:fill="FFFFFF"/>
        </w:rPr>
        <w:t xml:space="preserve"> </w:t>
      </w:r>
      <w:r w:rsidR="0084593E">
        <w:rPr>
          <w:rFonts w:cs="Arial"/>
          <w:szCs w:val="24"/>
          <w:shd w:val="clear" w:color="auto" w:fill="FFFFFF"/>
        </w:rPr>
        <w:t xml:space="preserve">Le riprese sono state </w:t>
      </w:r>
      <w:r w:rsidR="00E34FA4">
        <w:rPr>
          <w:rFonts w:cs="Arial"/>
          <w:szCs w:val="24"/>
          <w:shd w:val="clear" w:color="auto" w:fill="FFFFFF"/>
        </w:rPr>
        <w:t>fatte</w:t>
      </w:r>
      <w:r w:rsidR="0084593E">
        <w:rPr>
          <w:rFonts w:cs="Arial"/>
          <w:szCs w:val="24"/>
          <w:shd w:val="clear" w:color="auto" w:fill="FFFFFF"/>
        </w:rPr>
        <w:t xml:space="preserve"> </w:t>
      </w:r>
      <w:r w:rsidR="006B0F79">
        <w:rPr>
          <w:rFonts w:cs="Arial"/>
          <w:szCs w:val="24"/>
          <w:shd w:val="clear" w:color="auto" w:fill="FFFFFF"/>
        </w:rPr>
        <w:t xml:space="preserve">lo scorso mese di </w:t>
      </w:r>
      <w:r w:rsidR="006B0F79" w:rsidRPr="006B0F79">
        <w:rPr>
          <w:rFonts w:cs="Arial"/>
          <w:szCs w:val="24"/>
          <w:shd w:val="clear" w:color="auto" w:fill="FFFFFF"/>
        </w:rPr>
        <w:t>giugno presso la Baita Tre Larici a Peio Fonti e presso il Lago Covel in Val di Peio</w:t>
      </w:r>
      <w:r w:rsidR="003D10E5">
        <w:rPr>
          <w:rFonts w:cs="Arial"/>
          <w:szCs w:val="24"/>
          <w:shd w:val="clear" w:color="auto" w:fill="FFFFFF"/>
        </w:rPr>
        <w:t>, entrambi</w:t>
      </w:r>
      <w:r w:rsidR="006B0F79">
        <w:rPr>
          <w:rFonts w:cs="Arial"/>
          <w:szCs w:val="24"/>
          <w:shd w:val="clear" w:color="auto" w:fill="FFFFFF"/>
        </w:rPr>
        <w:t xml:space="preserve"> nel settore trentino del P</w:t>
      </w:r>
      <w:r w:rsidR="006B0F79" w:rsidRPr="006B0F79">
        <w:rPr>
          <w:rFonts w:cs="Arial"/>
          <w:szCs w:val="24"/>
          <w:shd w:val="clear" w:color="auto" w:fill="FFFFFF"/>
        </w:rPr>
        <w:t>arco Nazionale dello Stelvio</w:t>
      </w:r>
      <w:r w:rsidR="006B0F79">
        <w:rPr>
          <w:rFonts w:cs="Arial"/>
          <w:szCs w:val="24"/>
          <w:shd w:val="clear" w:color="auto" w:fill="FFFFFF"/>
        </w:rPr>
        <w:t xml:space="preserve">. </w:t>
      </w:r>
      <w:r w:rsidR="003D10E5">
        <w:rPr>
          <w:rFonts w:cs="Arial"/>
          <w:szCs w:val="24"/>
          <w:shd w:val="clear" w:color="auto" w:fill="FFFFFF"/>
        </w:rPr>
        <w:t xml:space="preserve">La bellezza e l’unicità del territorio è stata valorizzata attraverso ulteriori immagini </w:t>
      </w:r>
      <w:r w:rsidR="006B0F79" w:rsidRPr="006B0F79">
        <w:rPr>
          <w:rFonts w:cs="Arial"/>
          <w:szCs w:val="24"/>
          <w:shd w:val="clear" w:color="auto" w:fill="FFFFFF"/>
        </w:rPr>
        <w:t>relativ</w:t>
      </w:r>
      <w:r w:rsidR="003D10E5">
        <w:rPr>
          <w:rFonts w:cs="Arial"/>
          <w:szCs w:val="24"/>
          <w:shd w:val="clear" w:color="auto" w:fill="FFFFFF"/>
        </w:rPr>
        <w:t>e</w:t>
      </w:r>
      <w:r w:rsidR="006B0F79" w:rsidRPr="006B0F79">
        <w:rPr>
          <w:rFonts w:cs="Arial"/>
          <w:szCs w:val="24"/>
          <w:shd w:val="clear" w:color="auto" w:fill="FFFFFF"/>
        </w:rPr>
        <w:t xml:space="preserve"> al</w:t>
      </w:r>
      <w:r w:rsidR="003D10E5">
        <w:rPr>
          <w:rFonts w:cs="Arial"/>
          <w:szCs w:val="24"/>
          <w:shd w:val="clear" w:color="auto" w:fill="FFFFFF"/>
        </w:rPr>
        <w:t xml:space="preserve">la </w:t>
      </w:r>
      <w:r w:rsidR="006B0F79" w:rsidRPr="006B0F79">
        <w:rPr>
          <w:rFonts w:cs="Arial"/>
          <w:szCs w:val="24"/>
          <w:shd w:val="clear" w:color="auto" w:fill="FFFFFF"/>
        </w:rPr>
        <w:t>Val di Sole</w:t>
      </w:r>
      <w:r w:rsidR="003D10E5">
        <w:rPr>
          <w:rFonts w:cs="Arial"/>
          <w:szCs w:val="24"/>
          <w:shd w:val="clear" w:color="auto" w:fill="FFFFFF"/>
        </w:rPr>
        <w:t>,</w:t>
      </w:r>
      <w:r w:rsidR="006B0F79" w:rsidRPr="006B0F79">
        <w:rPr>
          <w:rFonts w:cs="Arial"/>
          <w:szCs w:val="24"/>
          <w:shd w:val="clear" w:color="auto" w:fill="FFFFFF"/>
        </w:rPr>
        <w:t xml:space="preserve"> in particolare di Castel Caldes e Castel San Michele ad Ossana.</w:t>
      </w:r>
    </w:p>
    <w:p w14:paraId="37CFD01D" w14:textId="51BFA9D6" w:rsidR="00566AA5" w:rsidRPr="0035104A" w:rsidRDefault="00566AA5" w:rsidP="00566AA5">
      <w:pPr>
        <w:jc w:val="both"/>
        <w:rPr>
          <w:rFonts w:cs="Arial"/>
          <w:szCs w:val="24"/>
          <w:shd w:val="clear" w:color="auto" w:fill="FFFFFF"/>
        </w:rPr>
      </w:pPr>
      <w:r w:rsidRPr="0035104A">
        <w:rPr>
          <w:rFonts w:cs="Arial"/>
          <w:szCs w:val="24"/>
          <w:shd w:val="clear" w:color="auto" w:fill="FFFFFF"/>
        </w:rPr>
        <w:t>La puntata, registrata la scorsa estate, è</w:t>
      </w:r>
      <w:r w:rsidR="00CE647D" w:rsidRPr="0035104A">
        <w:rPr>
          <w:rFonts w:cs="Arial"/>
          <w:szCs w:val="24"/>
          <w:shd w:val="clear" w:color="auto" w:fill="FFFFFF"/>
        </w:rPr>
        <w:t xml:space="preserve"> </w:t>
      </w:r>
      <w:r w:rsidRPr="0035104A">
        <w:rPr>
          <w:rFonts w:cs="Arial"/>
          <w:szCs w:val="24"/>
          <w:shd w:val="clear" w:color="auto" w:fill="FFFFFF"/>
        </w:rPr>
        <w:t>stata</w:t>
      </w:r>
      <w:r w:rsidR="00CE647D" w:rsidRPr="0035104A">
        <w:rPr>
          <w:rFonts w:cs="Arial"/>
          <w:szCs w:val="24"/>
          <w:shd w:val="clear" w:color="auto" w:fill="FFFFFF"/>
        </w:rPr>
        <w:t xml:space="preserve"> </w:t>
      </w:r>
      <w:r w:rsidRPr="0035104A">
        <w:rPr>
          <w:rFonts w:cs="Arial"/>
          <w:szCs w:val="24"/>
          <w:shd w:val="clear" w:color="auto" w:fill="FFFFFF"/>
        </w:rPr>
        <w:t>realizzata</w:t>
      </w:r>
      <w:r w:rsidR="00CE647D" w:rsidRPr="0035104A">
        <w:rPr>
          <w:rFonts w:cs="Arial"/>
          <w:szCs w:val="24"/>
          <w:shd w:val="clear" w:color="auto" w:fill="FFFFFF"/>
        </w:rPr>
        <w:t xml:space="preserve"> </w:t>
      </w:r>
      <w:r w:rsidRPr="0035104A">
        <w:rPr>
          <w:rFonts w:cs="Arial"/>
          <w:szCs w:val="24"/>
          <w:shd w:val="clear" w:color="auto" w:fill="FFFFFF"/>
        </w:rPr>
        <w:t>con il supporto organizzativo</w:t>
      </w:r>
      <w:r w:rsidR="00CE647D" w:rsidRPr="0035104A">
        <w:rPr>
          <w:rFonts w:cs="Arial"/>
          <w:szCs w:val="24"/>
          <w:shd w:val="clear" w:color="auto" w:fill="FFFFFF"/>
        </w:rPr>
        <w:t xml:space="preserve"> </w:t>
      </w:r>
      <w:r w:rsidRPr="0035104A">
        <w:rPr>
          <w:rFonts w:cs="Arial"/>
          <w:szCs w:val="24"/>
          <w:shd w:val="clear" w:color="auto" w:fill="FFFFFF"/>
        </w:rPr>
        <w:t>di Trentino Marketing e dell’APT Val di Sole.</w:t>
      </w:r>
    </w:p>
    <w:p w14:paraId="3A6FC67F" w14:textId="77777777" w:rsidR="00566AA5" w:rsidRPr="0035104A" w:rsidRDefault="00566AA5" w:rsidP="00566AA5">
      <w:pPr>
        <w:jc w:val="both"/>
        <w:rPr>
          <w:rFonts w:cs="Arial"/>
          <w:szCs w:val="24"/>
          <w:shd w:val="clear" w:color="auto" w:fill="FFFFFF"/>
        </w:rPr>
      </w:pPr>
    </w:p>
    <w:p w14:paraId="6D1ED2E5" w14:textId="77777777" w:rsidR="00566AA5" w:rsidRPr="0035104A" w:rsidRDefault="00566AA5" w:rsidP="00566AA5">
      <w:pPr>
        <w:jc w:val="both"/>
        <w:rPr>
          <w:rFonts w:cs="Arial"/>
          <w:szCs w:val="24"/>
          <w:shd w:val="clear" w:color="auto" w:fill="FFFFFF"/>
        </w:rPr>
      </w:pPr>
      <w:r w:rsidRPr="0035104A">
        <w:rPr>
          <w:rFonts w:cs="Arial"/>
          <w:szCs w:val="24"/>
          <w:shd w:val="clear" w:color="auto" w:fill="FFFFFF"/>
        </w:rPr>
        <w:t>(m. b.)</w:t>
      </w:r>
    </w:p>
    <w:p w14:paraId="528D9673" w14:textId="77777777" w:rsidR="00566AA5" w:rsidRPr="0035104A" w:rsidRDefault="00566AA5" w:rsidP="00566AA5">
      <w:pPr>
        <w:jc w:val="both"/>
        <w:rPr>
          <w:rFonts w:cs="Arial"/>
          <w:szCs w:val="24"/>
          <w:shd w:val="clear" w:color="auto" w:fill="FFFFFF"/>
        </w:rPr>
      </w:pPr>
    </w:p>
    <w:p w14:paraId="1CD18BFA" w14:textId="06DABF2B" w:rsidR="00566AA5" w:rsidRPr="0035104A" w:rsidRDefault="00566AA5" w:rsidP="00566AA5">
      <w:pPr>
        <w:jc w:val="both"/>
        <w:rPr>
          <w:rFonts w:cs="Arial"/>
          <w:szCs w:val="24"/>
          <w:shd w:val="clear" w:color="auto" w:fill="FFFFFF"/>
        </w:rPr>
      </w:pPr>
      <w:r w:rsidRPr="0035104A">
        <w:rPr>
          <w:rFonts w:cs="Arial"/>
          <w:szCs w:val="24"/>
          <w:shd w:val="clear" w:color="auto" w:fill="FFFFFF"/>
        </w:rPr>
        <w:t>Trento, 10</w:t>
      </w:r>
      <w:r w:rsidR="00CE647D" w:rsidRPr="0035104A">
        <w:rPr>
          <w:rFonts w:cs="Arial"/>
          <w:szCs w:val="24"/>
          <w:shd w:val="clear" w:color="auto" w:fill="FFFFFF"/>
        </w:rPr>
        <w:t xml:space="preserve"> </w:t>
      </w:r>
      <w:r w:rsidRPr="0035104A">
        <w:rPr>
          <w:rFonts w:cs="Arial"/>
          <w:szCs w:val="24"/>
          <w:shd w:val="clear" w:color="auto" w:fill="FFFFFF"/>
        </w:rPr>
        <w:t>gennaio 2022</w:t>
      </w:r>
    </w:p>
    <w:p w14:paraId="2DF3B343" w14:textId="77777777" w:rsidR="00566AA5" w:rsidRPr="0035104A" w:rsidRDefault="00566AA5" w:rsidP="00566AA5">
      <w:pPr>
        <w:jc w:val="both"/>
        <w:rPr>
          <w:rFonts w:cs="Arial"/>
          <w:szCs w:val="24"/>
          <w:shd w:val="clear" w:color="auto" w:fill="FFFFFF"/>
        </w:rPr>
      </w:pPr>
    </w:p>
    <w:p w14:paraId="5FBD6F41" w14:textId="77777777" w:rsidR="00171219" w:rsidRPr="0035104A" w:rsidRDefault="00171219" w:rsidP="00566AA5"/>
    <w:sectPr w:rsidR="00171219" w:rsidRPr="0035104A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D3AD9" w14:textId="77777777" w:rsidR="00C41218" w:rsidRDefault="00C41218" w:rsidP="009C72FF">
      <w:r>
        <w:separator/>
      </w:r>
    </w:p>
  </w:endnote>
  <w:endnote w:type="continuationSeparator" w:id="0">
    <w:p w14:paraId="67978F8B" w14:textId="77777777" w:rsidR="00C41218" w:rsidRDefault="00C4121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9525" w14:textId="77777777" w:rsidR="00C41218" w:rsidRDefault="00C41218" w:rsidP="009C72FF">
      <w:r>
        <w:separator/>
      </w:r>
    </w:p>
  </w:footnote>
  <w:footnote w:type="continuationSeparator" w:id="0">
    <w:p w14:paraId="715BF700" w14:textId="77777777" w:rsidR="00C41218" w:rsidRDefault="00C4121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121E"/>
    <w:rsid w:val="000514D0"/>
    <w:rsid w:val="00061B3C"/>
    <w:rsid w:val="000708AA"/>
    <w:rsid w:val="00087789"/>
    <w:rsid w:val="00092B77"/>
    <w:rsid w:val="000970D5"/>
    <w:rsid w:val="000A692D"/>
    <w:rsid w:val="000A74CA"/>
    <w:rsid w:val="000B179A"/>
    <w:rsid w:val="000B249D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24085"/>
    <w:rsid w:val="00144F7C"/>
    <w:rsid w:val="00155FD3"/>
    <w:rsid w:val="001669D7"/>
    <w:rsid w:val="00171219"/>
    <w:rsid w:val="0017284B"/>
    <w:rsid w:val="00185948"/>
    <w:rsid w:val="001908DC"/>
    <w:rsid w:val="001A5F8A"/>
    <w:rsid w:val="001B0D5B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0766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2E7395"/>
    <w:rsid w:val="003014AC"/>
    <w:rsid w:val="003018AC"/>
    <w:rsid w:val="00313B43"/>
    <w:rsid w:val="00320280"/>
    <w:rsid w:val="003366B6"/>
    <w:rsid w:val="00342BBD"/>
    <w:rsid w:val="003476B0"/>
    <w:rsid w:val="0035104A"/>
    <w:rsid w:val="003661B4"/>
    <w:rsid w:val="00381AD6"/>
    <w:rsid w:val="00382BB2"/>
    <w:rsid w:val="003856DF"/>
    <w:rsid w:val="003C52A3"/>
    <w:rsid w:val="003C5623"/>
    <w:rsid w:val="003C6629"/>
    <w:rsid w:val="003C7B8C"/>
    <w:rsid w:val="003D10E5"/>
    <w:rsid w:val="003F3739"/>
    <w:rsid w:val="003F6FC5"/>
    <w:rsid w:val="00400345"/>
    <w:rsid w:val="0041263B"/>
    <w:rsid w:val="00414B4A"/>
    <w:rsid w:val="004212C1"/>
    <w:rsid w:val="004348F1"/>
    <w:rsid w:val="00435810"/>
    <w:rsid w:val="0043702B"/>
    <w:rsid w:val="0044497F"/>
    <w:rsid w:val="00446DF7"/>
    <w:rsid w:val="004646A7"/>
    <w:rsid w:val="004809A6"/>
    <w:rsid w:val="004A4134"/>
    <w:rsid w:val="004B1401"/>
    <w:rsid w:val="004B3FDD"/>
    <w:rsid w:val="004C3415"/>
    <w:rsid w:val="004C3781"/>
    <w:rsid w:val="004E783A"/>
    <w:rsid w:val="004E7FDE"/>
    <w:rsid w:val="004F3E61"/>
    <w:rsid w:val="00506122"/>
    <w:rsid w:val="00534CE9"/>
    <w:rsid w:val="00540F62"/>
    <w:rsid w:val="00566508"/>
    <w:rsid w:val="00566AA5"/>
    <w:rsid w:val="00576704"/>
    <w:rsid w:val="0057709B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0F79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63A53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593E"/>
    <w:rsid w:val="008472FB"/>
    <w:rsid w:val="00855886"/>
    <w:rsid w:val="00857707"/>
    <w:rsid w:val="00891055"/>
    <w:rsid w:val="008A2827"/>
    <w:rsid w:val="008B4E3D"/>
    <w:rsid w:val="008D2706"/>
    <w:rsid w:val="008D36FB"/>
    <w:rsid w:val="008D6265"/>
    <w:rsid w:val="008F1650"/>
    <w:rsid w:val="008F373C"/>
    <w:rsid w:val="0091468A"/>
    <w:rsid w:val="0091733B"/>
    <w:rsid w:val="00926AA9"/>
    <w:rsid w:val="00930C28"/>
    <w:rsid w:val="00950E9B"/>
    <w:rsid w:val="009605AB"/>
    <w:rsid w:val="009804CE"/>
    <w:rsid w:val="0098381E"/>
    <w:rsid w:val="00984A8D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6BB1"/>
    <w:rsid w:val="00BC77FB"/>
    <w:rsid w:val="00BD4144"/>
    <w:rsid w:val="00BE7A11"/>
    <w:rsid w:val="00C02761"/>
    <w:rsid w:val="00C21374"/>
    <w:rsid w:val="00C40386"/>
    <w:rsid w:val="00C41218"/>
    <w:rsid w:val="00C655C5"/>
    <w:rsid w:val="00C716EC"/>
    <w:rsid w:val="00C87C95"/>
    <w:rsid w:val="00C96291"/>
    <w:rsid w:val="00C96B4C"/>
    <w:rsid w:val="00CB56F5"/>
    <w:rsid w:val="00CB598E"/>
    <w:rsid w:val="00CC4CB6"/>
    <w:rsid w:val="00CC5395"/>
    <w:rsid w:val="00CD02B5"/>
    <w:rsid w:val="00CD0D70"/>
    <w:rsid w:val="00CE0BA9"/>
    <w:rsid w:val="00CE3399"/>
    <w:rsid w:val="00CE5BC5"/>
    <w:rsid w:val="00CE63D2"/>
    <w:rsid w:val="00CE647D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4FA4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D71E5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58A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12</cp:revision>
  <cp:lastPrinted>2022-01-11T10:10:00Z</cp:lastPrinted>
  <dcterms:created xsi:type="dcterms:W3CDTF">2022-01-10T11:00:00Z</dcterms:created>
  <dcterms:modified xsi:type="dcterms:W3CDTF">2022-01-11T10:25:00Z</dcterms:modified>
</cp:coreProperties>
</file>