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4AFB2" w14:textId="67F4D352" w:rsidR="000D5B34" w:rsidRPr="00805727" w:rsidRDefault="000D5B34" w:rsidP="000D5B34">
      <w:pPr>
        <w:rPr>
          <w:rFonts w:cs="Arial"/>
          <w:b/>
          <w:bCs/>
          <w:sz w:val="32"/>
          <w:szCs w:val="32"/>
        </w:rPr>
      </w:pPr>
      <w:r w:rsidRPr="00805727">
        <w:rPr>
          <w:rFonts w:cs="Arial"/>
          <w:b/>
          <w:bCs/>
          <w:sz w:val="32"/>
          <w:szCs w:val="32"/>
        </w:rPr>
        <w:t>I SUONI DELLE DOLOM</w:t>
      </w:r>
      <w:r w:rsidR="005C0395">
        <w:rPr>
          <w:rFonts w:cs="Arial"/>
          <w:b/>
          <w:bCs/>
          <w:sz w:val="32"/>
          <w:szCs w:val="32"/>
        </w:rPr>
        <w:t>I</w:t>
      </w:r>
      <w:r w:rsidRPr="00805727">
        <w:rPr>
          <w:rFonts w:cs="Arial"/>
          <w:b/>
          <w:bCs/>
          <w:sz w:val="32"/>
          <w:szCs w:val="32"/>
        </w:rPr>
        <w:t xml:space="preserve">TI </w:t>
      </w:r>
    </w:p>
    <w:p w14:paraId="2E652C29" w14:textId="77777777" w:rsidR="000D5B34" w:rsidRPr="005D523B" w:rsidRDefault="000D5B34" w:rsidP="000D5B34">
      <w:pPr>
        <w:rPr>
          <w:rFonts w:cs="Arial"/>
          <w:sz w:val="26"/>
          <w:szCs w:val="26"/>
        </w:rPr>
      </w:pPr>
      <w:r w:rsidRPr="005D523B">
        <w:rPr>
          <w:rFonts w:cs="Arial"/>
          <w:sz w:val="26"/>
          <w:szCs w:val="26"/>
        </w:rPr>
        <w:t>22 agosto – 23 settembre 2022</w:t>
      </w:r>
    </w:p>
    <w:p w14:paraId="7A5BFB54" w14:textId="77777777" w:rsidR="000D5B34" w:rsidRPr="005D523B" w:rsidRDefault="000D5B34" w:rsidP="000D5B34">
      <w:pPr>
        <w:rPr>
          <w:rFonts w:cs="Arial"/>
          <w:sz w:val="26"/>
          <w:szCs w:val="26"/>
        </w:rPr>
      </w:pPr>
      <w:r w:rsidRPr="005D523B">
        <w:rPr>
          <w:rFonts w:cs="Arial"/>
          <w:sz w:val="26"/>
          <w:szCs w:val="26"/>
        </w:rPr>
        <w:t>27° edizione</w:t>
      </w:r>
    </w:p>
    <w:p w14:paraId="35C5CEEF" w14:textId="5AD6A602" w:rsidR="000D5B34" w:rsidRPr="005D523B" w:rsidRDefault="000D5B34" w:rsidP="000D5B34">
      <w:pPr>
        <w:rPr>
          <w:rFonts w:cs="Arial"/>
          <w:sz w:val="26"/>
          <w:szCs w:val="26"/>
        </w:rPr>
      </w:pPr>
    </w:p>
    <w:p w14:paraId="77AB8E30" w14:textId="35E86BE2" w:rsidR="000D5B34" w:rsidRPr="005D523B" w:rsidRDefault="000D5B34" w:rsidP="000D5B34">
      <w:pPr>
        <w:rPr>
          <w:rFonts w:cs="Arial"/>
          <w:sz w:val="26"/>
          <w:szCs w:val="26"/>
        </w:rPr>
      </w:pPr>
    </w:p>
    <w:p w14:paraId="307F99CA" w14:textId="77777777" w:rsidR="005D523B" w:rsidRPr="005D523B" w:rsidRDefault="005D523B" w:rsidP="000D5B34">
      <w:pPr>
        <w:rPr>
          <w:rFonts w:cs="Arial"/>
          <w:sz w:val="26"/>
          <w:szCs w:val="26"/>
        </w:rPr>
      </w:pPr>
    </w:p>
    <w:p w14:paraId="00A085C3" w14:textId="77777777" w:rsidR="000D5B34" w:rsidRPr="005D523B" w:rsidRDefault="000D5B34" w:rsidP="000D5B34">
      <w:pPr>
        <w:rPr>
          <w:rFonts w:cs="Arial"/>
          <w:b/>
          <w:bCs/>
          <w:color w:val="FF0000"/>
          <w:sz w:val="26"/>
          <w:szCs w:val="26"/>
        </w:rPr>
      </w:pPr>
      <w:r w:rsidRPr="005D523B">
        <w:rPr>
          <w:rFonts w:cs="Arial"/>
          <w:b/>
          <w:bCs/>
          <w:color w:val="FF0000"/>
          <w:sz w:val="26"/>
          <w:szCs w:val="26"/>
        </w:rPr>
        <w:t>Canzone d’autore</w:t>
      </w:r>
    </w:p>
    <w:p w14:paraId="293842A3" w14:textId="77777777" w:rsidR="000D5B34" w:rsidRPr="005D523B" w:rsidRDefault="000D5B34" w:rsidP="000D5B34">
      <w:pPr>
        <w:rPr>
          <w:rFonts w:cs="Arial"/>
          <w:sz w:val="26"/>
          <w:szCs w:val="26"/>
        </w:rPr>
      </w:pPr>
      <w:r w:rsidRPr="005D523B">
        <w:rPr>
          <w:rFonts w:cs="Arial"/>
          <w:sz w:val="26"/>
          <w:szCs w:val="26"/>
        </w:rPr>
        <w:t>22 agosto, ore 12</w:t>
      </w:r>
    </w:p>
    <w:p w14:paraId="6E6134EA" w14:textId="77777777" w:rsidR="000D5B34" w:rsidRPr="005D523B" w:rsidRDefault="000D5B34" w:rsidP="000D5B34">
      <w:pPr>
        <w:rPr>
          <w:rFonts w:cs="Arial"/>
          <w:sz w:val="26"/>
          <w:szCs w:val="26"/>
        </w:rPr>
      </w:pPr>
      <w:r w:rsidRPr="005D523B">
        <w:rPr>
          <w:rFonts w:cs="Arial"/>
          <w:sz w:val="26"/>
          <w:szCs w:val="26"/>
        </w:rPr>
        <w:t>Val di Non</w:t>
      </w:r>
    </w:p>
    <w:p w14:paraId="2237E836" w14:textId="21DE9527" w:rsidR="000D5B34" w:rsidRPr="005D523B" w:rsidRDefault="005A18D1" w:rsidP="000D5B34">
      <w:pPr>
        <w:rPr>
          <w:rFonts w:cs="Arial"/>
          <w:sz w:val="26"/>
          <w:szCs w:val="26"/>
        </w:rPr>
      </w:pPr>
      <w:r>
        <w:rPr>
          <w:rFonts w:cs="Arial"/>
          <w:sz w:val="26"/>
          <w:szCs w:val="26"/>
        </w:rPr>
        <w:t>Pian della</w:t>
      </w:r>
      <w:r w:rsidR="000D5B34" w:rsidRPr="005D523B">
        <w:rPr>
          <w:rFonts w:cs="Arial"/>
          <w:sz w:val="26"/>
          <w:szCs w:val="26"/>
        </w:rPr>
        <w:t xml:space="preserve"> Nana, Malga </w:t>
      </w:r>
      <w:proofErr w:type="spellStart"/>
      <w:r w:rsidR="000D5B34" w:rsidRPr="005D523B">
        <w:rPr>
          <w:rFonts w:cs="Arial"/>
          <w:sz w:val="26"/>
          <w:szCs w:val="26"/>
        </w:rPr>
        <w:t>Tassulla</w:t>
      </w:r>
      <w:proofErr w:type="spellEnd"/>
      <w:r w:rsidR="000D5B34" w:rsidRPr="005D523B">
        <w:rPr>
          <w:rFonts w:cs="Arial"/>
          <w:sz w:val="26"/>
          <w:szCs w:val="26"/>
        </w:rPr>
        <w:t>, Dolomiti di Brenta</w:t>
      </w:r>
    </w:p>
    <w:p w14:paraId="55D430C3" w14:textId="77777777" w:rsidR="000D5B34" w:rsidRPr="005D523B" w:rsidRDefault="000D5B34" w:rsidP="000D5B34">
      <w:pPr>
        <w:rPr>
          <w:rFonts w:cs="Arial"/>
          <w:b/>
          <w:bCs/>
          <w:sz w:val="26"/>
          <w:szCs w:val="26"/>
        </w:rPr>
      </w:pPr>
      <w:r w:rsidRPr="005D523B">
        <w:rPr>
          <w:rFonts w:cs="Arial"/>
          <w:b/>
          <w:bCs/>
          <w:sz w:val="26"/>
          <w:szCs w:val="26"/>
        </w:rPr>
        <w:t>I Radiodervish</w:t>
      </w:r>
    </w:p>
    <w:p w14:paraId="485F9E2D" w14:textId="77777777" w:rsidR="000D5B34" w:rsidRPr="005D523B" w:rsidRDefault="000D5B34" w:rsidP="000D5B34">
      <w:pPr>
        <w:rPr>
          <w:rFonts w:cs="Arial"/>
          <w:i/>
          <w:iCs/>
          <w:sz w:val="26"/>
          <w:szCs w:val="26"/>
        </w:rPr>
      </w:pPr>
      <w:r w:rsidRPr="005D523B">
        <w:rPr>
          <w:rFonts w:cs="Arial"/>
          <w:i/>
          <w:iCs/>
          <w:sz w:val="26"/>
          <w:szCs w:val="26"/>
        </w:rPr>
        <w:t>Concerto tributo a Franco Battiato</w:t>
      </w:r>
    </w:p>
    <w:p w14:paraId="28045C5E" w14:textId="03E9110D" w:rsidR="00712612" w:rsidRPr="005D523B" w:rsidRDefault="00712612" w:rsidP="00712612">
      <w:pPr>
        <w:jc w:val="both"/>
        <w:rPr>
          <w:rFonts w:cs="Arial"/>
        </w:rPr>
      </w:pPr>
      <w:r w:rsidRPr="005D523B">
        <w:rPr>
          <w:rFonts w:cs="Arial"/>
        </w:rPr>
        <w:t xml:space="preserve">Un anfiteatro naturale unico nel suo genere, che suscita la sensazione di aver varcato la soglia di una “valle incantata”, accanto alle atmosfere </w:t>
      </w:r>
      <w:r w:rsidR="008B1F6D">
        <w:rPr>
          <w:rFonts w:cs="Arial"/>
        </w:rPr>
        <w:t xml:space="preserve">suscitate </w:t>
      </w:r>
      <w:r w:rsidRPr="005D523B">
        <w:rPr>
          <w:rFonts w:cs="Arial"/>
        </w:rPr>
        <w:t>dalla ricerca mistica musicale di Franco Battiato nel progetto dei Radiodervish, sono gli ingredienti che rendono unico nel suo genere l’appuntamento con cui si apre il Festival.</w:t>
      </w:r>
      <w:r w:rsidR="00E3678F" w:rsidRPr="005D523B">
        <w:rPr>
          <w:rFonts w:cs="Arial"/>
        </w:rPr>
        <w:t xml:space="preserve"> </w:t>
      </w:r>
      <w:r w:rsidRPr="005D523B">
        <w:rPr>
          <w:rFonts w:cs="Arial"/>
        </w:rPr>
        <w:t xml:space="preserve">Un viaggio nell’interiorità dell’uomo che alla ricerca di se stesso trova l’unione con il tutto. In </w:t>
      </w:r>
      <w:r w:rsidR="008B1F6D">
        <w:rPr>
          <w:rFonts w:cs="Arial"/>
        </w:rPr>
        <w:t xml:space="preserve">questo </w:t>
      </w:r>
      <w:r w:rsidRPr="005D523B">
        <w:rPr>
          <w:rFonts w:cs="Arial"/>
        </w:rPr>
        <w:t>gioiello naturale, la Val Nana, incastonato nel Parco Adamello Brenta, retaggio di ere geologiche lontane, i Radiodervish evocano colori, atmosfere sonore e profondità mistiche di Franco Battiato.</w:t>
      </w:r>
      <w:r w:rsidR="00E3678F" w:rsidRPr="005D523B">
        <w:rPr>
          <w:rFonts w:cs="Arial"/>
        </w:rPr>
        <w:t xml:space="preserve"> </w:t>
      </w:r>
      <w:r w:rsidRPr="005D523B">
        <w:rPr>
          <w:rFonts w:cs="Arial"/>
        </w:rPr>
        <w:t xml:space="preserve">Tra i più affermati progetti di world music italiana, il gruppo pugliese, nato nel 1997 ha intrecciato nella lunga e attiva carriera molte importanti collaborazioni nazionali ed internazionali, cantando l’incontro di culture e fra culture. I Radiodervish sono Nabil Salameh, voce, </w:t>
      </w:r>
      <w:proofErr w:type="spellStart"/>
      <w:r w:rsidRPr="005D523B">
        <w:rPr>
          <w:rFonts w:cs="Arial"/>
        </w:rPr>
        <w:t>buzuki</w:t>
      </w:r>
      <w:proofErr w:type="spellEnd"/>
      <w:r w:rsidRPr="005D523B">
        <w:rPr>
          <w:rFonts w:cs="Arial"/>
        </w:rPr>
        <w:t xml:space="preserve">, Michele </w:t>
      </w:r>
      <w:proofErr w:type="spellStart"/>
      <w:r w:rsidRPr="005D523B">
        <w:rPr>
          <w:rFonts w:cs="Arial"/>
        </w:rPr>
        <w:t>Lobacc</w:t>
      </w:r>
      <w:r w:rsidR="00896362">
        <w:rPr>
          <w:rFonts w:cs="Arial"/>
        </w:rPr>
        <w:t>aro</w:t>
      </w:r>
      <w:proofErr w:type="spellEnd"/>
      <w:r w:rsidRPr="005D523B">
        <w:rPr>
          <w:rFonts w:cs="Arial"/>
        </w:rPr>
        <w:t xml:space="preserve">, voce, basso, chitarre, tastiere, Alessandro Pipino, tastiere e fisarmonica e Pippo </w:t>
      </w:r>
      <w:proofErr w:type="spellStart"/>
      <w:r w:rsidRPr="005D523B">
        <w:rPr>
          <w:rFonts w:cs="Arial"/>
        </w:rPr>
        <w:t>Ark</w:t>
      </w:r>
      <w:proofErr w:type="spellEnd"/>
      <w:r w:rsidRPr="005D523B">
        <w:rPr>
          <w:rFonts w:cs="Arial"/>
        </w:rPr>
        <w:t xml:space="preserve"> D’Ambrosio, percussioni. </w:t>
      </w:r>
    </w:p>
    <w:p w14:paraId="17440F6C" w14:textId="77777777" w:rsidR="000D5B34" w:rsidRPr="005D523B" w:rsidRDefault="000D5B34" w:rsidP="000D5B34">
      <w:pPr>
        <w:textAlignment w:val="baseline"/>
        <w:rPr>
          <w:rFonts w:cs="Arial"/>
          <w:sz w:val="26"/>
          <w:szCs w:val="26"/>
        </w:rPr>
      </w:pPr>
    </w:p>
    <w:p w14:paraId="29106B5E" w14:textId="77777777" w:rsidR="000D5B34" w:rsidRPr="005D523B" w:rsidRDefault="000D5B34" w:rsidP="000D5B34">
      <w:pPr>
        <w:textAlignment w:val="baseline"/>
        <w:rPr>
          <w:rFonts w:cs="Arial"/>
          <w:b/>
          <w:bCs/>
          <w:color w:val="FF0000"/>
          <w:sz w:val="26"/>
          <w:szCs w:val="26"/>
        </w:rPr>
      </w:pPr>
      <w:r w:rsidRPr="005D523B">
        <w:rPr>
          <w:rFonts w:cs="Arial"/>
          <w:b/>
          <w:bCs/>
          <w:color w:val="FF0000"/>
          <w:sz w:val="26"/>
          <w:szCs w:val="26"/>
        </w:rPr>
        <w:t>Canzone d’autore</w:t>
      </w:r>
    </w:p>
    <w:p w14:paraId="75F3B369" w14:textId="77777777" w:rsidR="000D5B34" w:rsidRPr="005D523B" w:rsidRDefault="000D5B34" w:rsidP="000D5B34">
      <w:pPr>
        <w:textAlignment w:val="baseline"/>
        <w:rPr>
          <w:rFonts w:cs="Arial"/>
          <w:sz w:val="26"/>
          <w:szCs w:val="26"/>
        </w:rPr>
      </w:pPr>
      <w:r w:rsidRPr="005D523B">
        <w:rPr>
          <w:rFonts w:cs="Arial"/>
          <w:sz w:val="26"/>
          <w:szCs w:val="26"/>
        </w:rPr>
        <w:t>24 agosto, ore 12</w:t>
      </w:r>
    </w:p>
    <w:p w14:paraId="2136C12D" w14:textId="77777777" w:rsidR="000D5B34" w:rsidRPr="005D523B" w:rsidRDefault="000D5B34" w:rsidP="000D5B34">
      <w:pPr>
        <w:textAlignment w:val="baseline"/>
        <w:rPr>
          <w:rFonts w:cs="Arial"/>
          <w:sz w:val="26"/>
          <w:szCs w:val="26"/>
        </w:rPr>
      </w:pPr>
      <w:r w:rsidRPr="005D523B">
        <w:rPr>
          <w:rFonts w:cs="Arial"/>
          <w:sz w:val="26"/>
          <w:szCs w:val="26"/>
        </w:rPr>
        <w:t xml:space="preserve">Madonna di Campiglio </w:t>
      </w:r>
    </w:p>
    <w:p w14:paraId="4C9DA2E7" w14:textId="77777777" w:rsidR="000D5B34" w:rsidRPr="005D523B" w:rsidRDefault="000D5B34" w:rsidP="000D5B34">
      <w:pPr>
        <w:textAlignment w:val="baseline"/>
        <w:rPr>
          <w:rFonts w:cs="Arial"/>
          <w:sz w:val="26"/>
          <w:szCs w:val="26"/>
        </w:rPr>
      </w:pPr>
      <w:r w:rsidRPr="005D523B">
        <w:rPr>
          <w:rFonts w:cs="Arial"/>
          <w:sz w:val="26"/>
          <w:szCs w:val="26"/>
        </w:rPr>
        <w:t xml:space="preserve">Camp </w:t>
      </w:r>
      <w:proofErr w:type="spellStart"/>
      <w:r w:rsidRPr="005D523B">
        <w:rPr>
          <w:rFonts w:cs="Arial"/>
          <w:sz w:val="26"/>
          <w:szCs w:val="26"/>
        </w:rPr>
        <w:t>Centener</w:t>
      </w:r>
      <w:proofErr w:type="spellEnd"/>
      <w:r w:rsidRPr="005D523B">
        <w:rPr>
          <w:rFonts w:cs="Arial"/>
          <w:sz w:val="26"/>
          <w:szCs w:val="26"/>
        </w:rPr>
        <w:t>, Dolomiti di Brenta</w:t>
      </w:r>
    </w:p>
    <w:p w14:paraId="567F63AA" w14:textId="77777777" w:rsidR="000D5B34" w:rsidRPr="005D523B" w:rsidRDefault="000D5B34" w:rsidP="000D5B34">
      <w:pPr>
        <w:textAlignment w:val="baseline"/>
        <w:rPr>
          <w:rFonts w:cs="Arial"/>
          <w:b/>
          <w:bCs/>
          <w:sz w:val="26"/>
          <w:szCs w:val="26"/>
        </w:rPr>
      </w:pPr>
      <w:r w:rsidRPr="005D523B">
        <w:rPr>
          <w:rFonts w:cs="Arial"/>
          <w:b/>
          <w:bCs/>
          <w:sz w:val="26"/>
          <w:szCs w:val="26"/>
        </w:rPr>
        <w:t xml:space="preserve">Alice Phoebe </w:t>
      </w:r>
      <w:proofErr w:type="spellStart"/>
      <w:r w:rsidRPr="005D523B">
        <w:rPr>
          <w:rFonts w:cs="Arial"/>
          <w:b/>
          <w:bCs/>
          <w:sz w:val="26"/>
          <w:szCs w:val="26"/>
        </w:rPr>
        <w:t>Lou</w:t>
      </w:r>
      <w:proofErr w:type="spellEnd"/>
    </w:p>
    <w:p w14:paraId="1F0D9D9E" w14:textId="34476BEA" w:rsidR="00772649" w:rsidRPr="005D523B" w:rsidRDefault="00772649" w:rsidP="00772649">
      <w:pPr>
        <w:jc w:val="both"/>
        <w:rPr>
          <w:rFonts w:cs="Arial"/>
        </w:rPr>
      </w:pPr>
      <w:r w:rsidRPr="005D523B">
        <w:rPr>
          <w:rFonts w:cs="Arial"/>
        </w:rPr>
        <w:t xml:space="preserve">Dal Sud Africa dove nasce, alla gavetta dei concerti a Berlino fino alla candidatura agli Oscar di </w:t>
      </w:r>
      <w:proofErr w:type="spellStart"/>
      <w:r w:rsidRPr="005D523B">
        <w:rPr>
          <w:rFonts w:cs="Arial"/>
        </w:rPr>
        <w:t>She</w:t>
      </w:r>
      <w:proofErr w:type="spellEnd"/>
      <w:r w:rsidRPr="005D523B">
        <w:rPr>
          <w:rFonts w:cs="Arial"/>
        </w:rPr>
        <w:t>, come miglior canzone originale del film “</w:t>
      </w:r>
      <w:proofErr w:type="spellStart"/>
      <w:r w:rsidRPr="005D523B">
        <w:rPr>
          <w:rFonts w:cs="Arial"/>
        </w:rPr>
        <w:t>Bombshell</w:t>
      </w:r>
      <w:proofErr w:type="spellEnd"/>
      <w:r w:rsidRPr="005D523B">
        <w:rPr>
          <w:rFonts w:cs="Arial"/>
        </w:rPr>
        <w:t xml:space="preserve">: The </w:t>
      </w:r>
      <w:proofErr w:type="spellStart"/>
      <w:r w:rsidRPr="005D523B">
        <w:rPr>
          <w:rFonts w:cs="Arial"/>
        </w:rPr>
        <w:t>Hedy</w:t>
      </w:r>
      <w:proofErr w:type="spellEnd"/>
      <w:r w:rsidRPr="005D523B">
        <w:rPr>
          <w:rFonts w:cs="Arial"/>
        </w:rPr>
        <w:t xml:space="preserve"> Lamarr Story”, il sound, che ha note dal colore blues, della cantautrice Alice Phoebe </w:t>
      </w:r>
      <w:proofErr w:type="spellStart"/>
      <w:r w:rsidRPr="005D523B">
        <w:rPr>
          <w:rFonts w:cs="Arial"/>
        </w:rPr>
        <w:t>Lou</w:t>
      </w:r>
      <w:proofErr w:type="spellEnd"/>
      <w:r w:rsidRPr="005D523B">
        <w:rPr>
          <w:rFonts w:cs="Arial"/>
        </w:rPr>
        <w:t xml:space="preserve"> trova il suo palcoscenico ideale sulla terrazza panoramica, a 2082 metri, al cospetto del Brenta a Camp </w:t>
      </w:r>
      <w:proofErr w:type="spellStart"/>
      <w:r w:rsidRPr="005D523B">
        <w:rPr>
          <w:rFonts w:cs="Arial"/>
        </w:rPr>
        <w:t>Centener</w:t>
      </w:r>
      <w:proofErr w:type="spellEnd"/>
      <w:r w:rsidRPr="005D523B">
        <w:rPr>
          <w:rFonts w:cs="Arial"/>
        </w:rPr>
        <w:t xml:space="preserve">. Come artista da strada, </w:t>
      </w:r>
      <w:r w:rsidR="00155852">
        <w:rPr>
          <w:rFonts w:cs="Arial"/>
        </w:rPr>
        <w:t>ha suonato in molti posti</w:t>
      </w:r>
      <w:r w:rsidRPr="005D523B">
        <w:rPr>
          <w:rFonts w:cs="Arial"/>
        </w:rPr>
        <w:t xml:space="preserve">, e dal suo primo </w:t>
      </w:r>
      <w:proofErr w:type="spellStart"/>
      <w:r w:rsidRPr="005D523B">
        <w:rPr>
          <w:rFonts w:cs="Arial"/>
        </w:rPr>
        <w:t>Ep</w:t>
      </w:r>
      <w:proofErr w:type="spellEnd"/>
      <w:r w:rsidRPr="005D523B">
        <w:rPr>
          <w:rFonts w:cs="Arial"/>
        </w:rPr>
        <w:t xml:space="preserve"> </w:t>
      </w:r>
      <w:proofErr w:type="spellStart"/>
      <w:r w:rsidRPr="005D523B">
        <w:rPr>
          <w:rFonts w:cs="Arial"/>
        </w:rPr>
        <w:t>Monumentum</w:t>
      </w:r>
      <w:proofErr w:type="spellEnd"/>
      <w:r w:rsidRPr="005D523B">
        <w:rPr>
          <w:rFonts w:cs="Arial"/>
        </w:rPr>
        <w:t xml:space="preserve"> del 2014 il brano </w:t>
      </w:r>
      <w:proofErr w:type="spellStart"/>
      <w:r w:rsidRPr="005D523B">
        <w:rPr>
          <w:rFonts w:cs="Arial"/>
        </w:rPr>
        <w:t>Fiery</w:t>
      </w:r>
      <w:proofErr w:type="spellEnd"/>
      <w:r w:rsidRPr="005D523B">
        <w:rPr>
          <w:rFonts w:cs="Arial"/>
        </w:rPr>
        <w:t xml:space="preserve"> Heart, </w:t>
      </w:r>
      <w:proofErr w:type="spellStart"/>
      <w:r w:rsidRPr="005D523B">
        <w:rPr>
          <w:rFonts w:cs="Arial"/>
        </w:rPr>
        <w:t>Fiery</w:t>
      </w:r>
      <w:proofErr w:type="spellEnd"/>
      <w:r w:rsidRPr="005D523B">
        <w:rPr>
          <w:rFonts w:cs="Arial"/>
        </w:rPr>
        <w:t xml:space="preserve"> Mind viene incluso nella colonna sonora del film </w:t>
      </w:r>
      <w:proofErr w:type="spellStart"/>
      <w:r w:rsidRPr="005D523B">
        <w:rPr>
          <w:rFonts w:cs="Arial"/>
        </w:rPr>
        <w:t>Ayanda</w:t>
      </w:r>
      <w:proofErr w:type="spellEnd"/>
      <w:r w:rsidRPr="005D523B">
        <w:rPr>
          <w:rFonts w:cs="Arial"/>
        </w:rPr>
        <w:t>. Artista indipendente si fa ben presto notare nei Festival di tutto il mondo e nel 2016 viene nominata miglior artista femminile dalla critica tedesca in Germania. Con la sua musica ha girato Europa, USA e Sud Africa, ma anche Giappone e Canada ricevendo consensi da critica e pubblico e riconoscimenti importanti.</w:t>
      </w:r>
      <w:r w:rsidR="00E3678F" w:rsidRPr="005D523B">
        <w:rPr>
          <w:rFonts w:cs="Arial"/>
        </w:rPr>
        <w:t xml:space="preserve"> </w:t>
      </w:r>
      <w:r w:rsidRPr="005D523B">
        <w:rPr>
          <w:rFonts w:cs="Arial"/>
        </w:rPr>
        <w:t xml:space="preserve">Alice Phoebe </w:t>
      </w:r>
      <w:proofErr w:type="spellStart"/>
      <w:r w:rsidRPr="005D523B">
        <w:rPr>
          <w:rFonts w:cs="Arial"/>
        </w:rPr>
        <w:t>Lou</w:t>
      </w:r>
      <w:proofErr w:type="spellEnd"/>
      <w:r w:rsidRPr="005D523B">
        <w:rPr>
          <w:rFonts w:cs="Arial"/>
        </w:rPr>
        <w:t xml:space="preserve"> ha pubblicato a inizio dicembre 2021 il suo ultimo album </w:t>
      </w:r>
      <w:proofErr w:type="spellStart"/>
      <w:r w:rsidRPr="005D523B">
        <w:rPr>
          <w:rFonts w:cs="Arial"/>
        </w:rPr>
        <w:t>Child’s</w:t>
      </w:r>
      <w:proofErr w:type="spellEnd"/>
      <w:r w:rsidRPr="005D523B">
        <w:rPr>
          <w:rFonts w:cs="Arial"/>
        </w:rPr>
        <w:t xml:space="preserve"> Play, che segue il terzo LP </w:t>
      </w:r>
      <w:proofErr w:type="spellStart"/>
      <w:r w:rsidRPr="005D523B">
        <w:rPr>
          <w:rFonts w:cs="Arial"/>
        </w:rPr>
        <w:t>Glow</w:t>
      </w:r>
      <w:proofErr w:type="spellEnd"/>
      <w:r w:rsidRPr="005D523B">
        <w:rPr>
          <w:rFonts w:cs="Arial"/>
        </w:rPr>
        <w:t xml:space="preserve"> del 2019. </w:t>
      </w:r>
    </w:p>
    <w:p w14:paraId="701F523D" w14:textId="77777777" w:rsidR="000D5B34" w:rsidRPr="005D523B" w:rsidRDefault="000D5B34" w:rsidP="000D5B34">
      <w:pPr>
        <w:pStyle w:val="NormaleWeb"/>
        <w:spacing w:before="0" w:beforeAutospacing="0" w:after="0" w:afterAutospacing="0"/>
        <w:jc w:val="both"/>
        <w:textAlignment w:val="baseline"/>
        <w:rPr>
          <w:rFonts w:ascii="Arial" w:hAnsi="Arial" w:cs="Arial"/>
          <w:sz w:val="26"/>
          <w:szCs w:val="26"/>
        </w:rPr>
      </w:pPr>
    </w:p>
    <w:p w14:paraId="7CA2D40F" w14:textId="77777777" w:rsidR="000D5B34" w:rsidRPr="005D523B" w:rsidRDefault="000D5B34" w:rsidP="000D5B34">
      <w:pPr>
        <w:pStyle w:val="NormaleWeb"/>
        <w:spacing w:before="0" w:beforeAutospacing="0" w:after="0" w:afterAutospacing="0"/>
        <w:jc w:val="both"/>
        <w:textAlignment w:val="baseline"/>
        <w:rPr>
          <w:rFonts w:ascii="Arial" w:hAnsi="Arial" w:cs="Arial"/>
          <w:b/>
          <w:bCs/>
          <w:color w:val="0070C0"/>
          <w:sz w:val="26"/>
          <w:szCs w:val="26"/>
        </w:rPr>
      </w:pPr>
      <w:r w:rsidRPr="005D523B">
        <w:rPr>
          <w:rFonts w:ascii="Arial" w:hAnsi="Arial" w:cs="Arial"/>
          <w:b/>
          <w:bCs/>
          <w:color w:val="0070C0"/>
          <w:sz w:val="26"/>
          <w:szCs w:val="26"/>
        </w:rPr>
        <w:lastRenderedPageBreak/>
        <w:t>Classica</w:t>
      </w:r>
    </w:p>
    <w:p w14:paraId="0DAE44DB" w14:textId="77777777" w:rsidR="000D5B34" w:rsidRPr="005D523B" w:rsidRDefault="000D5B34" w:rsidP="000D5B34">
      <w:pPr>
        <w:pStyle w:val="NormaleWeb"/>
        <w:spacing w:before="0" w:beforeAutospacing="0" w:after="0" w:afterAutospacing="0"/>
        <w:jc w:val="both"/>
        <w:textAlignment w:val="baseline"/>
        <w:rPr>
          <w:rFonts w:ascii="Arial" w:hAnsi="Arial" w:cs="Arial"/>
          <w:sz w:val="26"/>
          <w:szCs w:val="26"/>
        </w:rPr>
      </w:pPr>
      <w:r w:rsidRPr="005D523B">
        <w:rPr>
          <w:rFonts w:ascii="Arial" w:hAnsi="Arial" w:cs="Arial"/>
          <w:sz w:val="26"/>
          <w:szCs w:val="26"/>
        </w:rPr>
        <w:t>26 agosto, ore 12</w:t>
      </w:r>
    </w:p>
    <w:p w14:paraId="71942D58" w14:textId="77777777" w:rsidR="000D5B34" w:rsidRPr="005D523B" w:rsidRDefault="000D5B34" w:rsidP="000D5B34">
      <w:pPr>
        <w:pStyle w:val="NormaleWeb"/>
        <w:spacing w:before="0" w:beforeAutospacing="0" w:after="0" w:afterAutospacing="0"/>
        <w:jc w:val="both"/>
        <w:textAlignment w:val="baseline"/>
        <w:rPr>
          <w:rFonts w:ascii="Arial" w:hAnsi="Arial" w:cs="Arial"/>
          <w:sz w:val="26"/>
          <w:szCs w:val="26"/>
        </w:rPr>
      </w:pPr>
      <w:r w:rsidRPr="005D523B">
        <w:rPr>
          <w:rFonts w:ascii="Arial" w:hAnsi="Arial" w:cs="Arial"/>
          <w:sz w:val="26"/>
          <w:szCs w:val="26"/>
        </w:rPr>
        <w:t>Val di Fiemme</w:t>
      </w:r>
    </w:p>
    <w:p w14:paraId="5C9C741D" w14:textId="77777777" w:rsidR="000D5B34" w:rsidRPr="005D523B" w:rsidRDefault="000D5B34" w:rsidP="000D5B34">
      <w:pPr>
        <w:pStyle w:val="NormaleWeb"/>
        <w:spacing w:before="0" w:beforeAutospacing="0" w:after="0" w:afterAutospacing="0"/>
        <w:jc w:val="both"/>
        <w:textAlignment w:val="baseline"/>
        <w:rPr>
          <w:rFonts w:ascii="Arial" w:hAnsi="Arial" w:cs="Arial"/>
          <w:sz w:val="26"/>
          <w:szCs w:val="26"/>
        </w:rPr>
      </w:pPr>
      <w:r w:rsidRPr="005D523B">
        <w:rPr>
          <w:rFonts w:ascii="Arial" w:hAnsi="Arial" w:cs="Arial"/>
          <w:sz w:val="26"/>
          <w:szCs w:val="26"/>
        </w:rPr>
        <w:t xml:space="preserve">Località La Porta, Gruppo </w:t>
      </w:r>
      <w:proofErr w:type="spellStart"/>
      <w:r w:rsidRPr="005D523B">
        <w:rPr>
          <w:rFonts w:ascii="Arial" w:hAnsi="Arial" w:cs="Arial"/>
          <w:sz w:val="26"/>
          <w:szCs w:val="26"/>
        </w:rPr>
        <w:t>Cornacci</w:t>
      </w:r>
      <w:proofErr w:type="spellEnd"/>
      <w:r w:rsidRPr="005D523B">
        <w:rPr>
          <w:rFonts w:ascii="Arial" w:hAnsi="Arial" w:cs="Arial"/>
          <w:sz w:val="26"/>
          <w:szCs w:val="26"/>
        </w:rPr>
        <w:t xml:space="preserve"> – Monte Agnello</w:t>
      </w:r>
    </w:p>
    <w:p w14:paraId="791F7325" w14:textId="77777777" w:rsidR="000D5B34" w:rsidRPr="005D523B" w:rsidRDefault="000D5B34" w:rsidP="000D5B34">
      <w:pPr>
        <w:pStyle w:val="NormaleWeb"/>
        <w:spacing w:before="0" w:beforeAutospacing="0" w:after="0" w:afterAutospacing="0"/>
        <w:jc w:val="both"/>
        <w:textAlignment w:val="baseline"/>
        <w:rPr>
          <w:rFonts w:ascii="Arial" w:hAnsi="Arial" w:cs="Arial"/>
          <w:b/>
          <w:bCs/>
          <w:sz w:val="26"/>
          <w:szCs w:val="26"/>
        </w:rPr>
      </w:pPr>
      <w:r w:rsidRPr="005D523B">
        <w:rPr>
          <w:rFonts w:ascii="Arial" w:hAnsi="Arial" w:cs="Arial"/>
          <w:b/>
          <w:bCs/>
          <w:sz w:val="26"/>
          <w:szCs w:val="26"/>
        </w:rPr>
        <w:t>Amsterdam Sinfonietta</w:t>
      </w:r>
    </w:p>
    <w:p w14:paraId="4E1AC60F" w14:textId="77777777" w:rsidR="00772649" w:rsidRPr="005D523B" w:rsidRDefault="00772649" w:rsidP="00772649">
      <w:pPr>
        <w:jc w:val="both"/>
        <w:rPr>
          <w:rFonts w:cs="Arial"/>
        </w:rPr>
      </w:pPr>
      <w:r w:rsidRPr="005D523B">
        <w:rPr>
          <w:rFonts w:cs="Arial"/>
        </w:rPr>
        <w:t xml:space="preserve">Un panorama a perdita d’occhio sulle cime dolomitiche che spazia dal </w:t>
      </w:r>
      <w:proofErr w:type="spellStart"/>
      <w:r w:rsidRPr="005D523B">
        <w:rPr>
          <w:rFonts w:cs="Arial"/>
        </w:rPr>
        <w:t>Lagorai</w:t>
      </w:r>
      <w:proofErr w:type="spellEnd"/>
      <w:r w:rsidRPr="005D523B">
        <w:rPr>
          <w:rFonts w:cs="Arial"/>
        </w:rPr>
        <w:t xml:space="preserve"> al Brenta fino alle Alpi fa da cornice alle note della miglior orchestra d’archi dei Paesi Bassi che si conquistata fama internazionale, Amsterdam Sinfonietta. L’orchestra di musicisti da camera composta da 22 elementi, sotto la guida del direttore artistico Candida Thompson, propone l’originale cifra stilistica di eseguire per il pubblico i grandi classici attraverso moderne riletture. Per il concerto che sale attraverso le installazioni artistiche di </w:t>
      </w:r>
      <w:proofErr w:type="spellStart"/>
      <w:r w:rsidRPr="005D523B">
        <w:rPr>
          <w:rFonts w:cs="Arial"/>
        </w:rPr>
        <w:t>LandArt</w:t>
      </w:r>
      <w:proofErr w:type="spellEnd"/>
      <w:r w:rsidRPr="005D523B">
        <w:rPr>
          <w:rFonts w:cs="Arial"/>
        </w:rPr>
        <w:t xml:space="preserve">, valore aggiunto dell’appuntamento, Amsterdam Sinfonietta suona musiche di Maurice Ravel, Joseph </w:t>
      </w:r>
      <w:proofErr w:type="spellStart"/>
      <w:r w:rsidRPr="005D523B">
        <w:rPr>
          <w:rFonts w:cs="Arial"/>
        </w:rPr>
        <w:t>Kosma</w:t>
      </w:r>
      <w:proofErr w:type="spellEnd"/>
      <w:r w:rsidRPr="005D523B">
        <w:rPr>
          <w:rFonts w:cs="Arial"/>
        </w:rPr>
        <w:t>, Ludwig van Beethoven, Ralph Vaughan Williams in originali arrangiamenti. Per questa peculiarità di arricchire il proprio repertorio spaziando dai classici ad opere di nuova commissione, legando tradizione e innovazione, l’orchestra è invitata sui palchi più prestigiosi di tutto il mondo in tournée che l’hanno vista esibirsi in Europa, Australia, Cina e Sud America.</w:t>
      </w:r>
    </w:p>
    <w:p w14:paraId="469140E3" w14:textId="77777777" w:rsidR="000D5B34" w:rsidRPr="005D523B" w:rsidRDefault="000D5B34" w:rsidP="000D5B34">
      <w:pPr>
        <w:widowControl w:val="0"/>
        <w:autoSpaceDE w:val="0"/>
        <w:autoSpaceDN w:val="0"/>
        <w:adjustRightInd w:val="0"/>
        <w:rPr>
          <w:rFonts w:cs="Arial"/>
          <w:b/>
          <w:bCs/>
          <w:sz w:val="26"/>
          <w:szCs w:val="26"/>
        </w:rPr>
      </w:pPr>
    </w:p>
    <w:p w14:paraId="4D73146A" w14:textId="77777777" w:rsidR="000D5B34" w:rsidRPr="00805727" w:rsidRDefault="000D5B34" w:rsidP="000D5B34">
      <w:pPr>
        <w:widowControl w:val="0"/>
        <w:autoSpaceDE w:val="0"/>
        <w:autoSpaceDN w:val="0"/>
        <w:adjustRightInd w:val="0"/>
        <w:rPr>
          <w:rFonts w:cs="Arial"/>
          <w:b/>
          <w:bCs/>
          <w:color w:val="C00000"/>
          <w:sz w:val="26"/>
          <w:szCs w:val="26"/>
        </w:rPr>
      </w:pPr>
      <w:r w:rsidRPr="00805727">
        <w:rPr>
          <w:rFonts w:cs="Arial"/>
          <w:b/>
          <w:bCs/>
          <w:color w:val="C00000"/>
          <w:sz w:val="26"/>
          <w:szCs w:val="26"/>
        </w:rPr>
        <w:t>Parola</w:t>
      </w:r>
    </w:p>
    <w:p w14:paraId="52E2F914" w14:textId="77777777" w:rsidR="000D5B34" w:rsidRPr="005D523B" w:rsidRDefault="000D5B34" w:rsidP="000D5B34">
      <w:pPr>
        <w:widowControl w:val="0"/>
        <w:autoSpaceDE w:val="0"/>
        <w:autoSpaceDN w:val="0"/>
        <w:adjustRightInd w:val="0"/>
        <w:rPr>
          <w:rFonts w:cs="Arial"/>
          <w:sz w:val="26"/>
          <w:szCs w:val="26"/>
        </w:rPr>
      </w:pPr>
      <w:r w:rsidRPr="005D523B">
        <w:rPr>
          <w:rFonts w:cs="Arial"/>
          <w:sz w:val="26"/>
          <w:szCs w:val="26"/>
        </w:rPr>
        <w:t>29 agosto ore 6.30</w:t>
      </w:r>
    </w:p>
    <w:p w14:paraId="687A548C" w14:textId="77777777" w:rsidR="000D5B34" w:rsidRPr="005D523B" w:rsidRDefault="000D5B34" w:rsidP="000D5B34">
      <w:pPr>
        <w:widowControl w:val="0"/>
        <w:autoSpaceDE w:val="0"/>
        <w:autoSpaceDN w:val="0"/>
        <w:adjustRightInd w:val="0"/>
        <w:rPr>
          <w:rFonts w:cs="Arial"/>
          <w:sz w:val="26"/>
          <w:szCs w:val="26"/>
        </w:rPr>
      </w:pPr>
      <w:r w:rsidRPr="005D523B">
        <w:rPr>
          <w:rFonts w:cs="Arial"/>
          <w:sz w:val="26"/>
          <w:szCs w:val="26"/>
        </w:rPr>
        <w:t>Val di Fassa</w:t>
      </w:r>
    </w:p>
    <w:p w14:paraId="380A685C" w14:textId="4C3BDA17" w:rsidR="000D5B34" w:rsidRPr="005D523B" w:rsidRDefault="000D5B34" w:rsidP="000D5B34">
      <w:pPr>
        <w:widowControl w:val="0"/>
        <w:autoSpaceDE w:val="0"/>
        <w:autoSpaceDN w:val="0"/>
        <w:adjustRightInd w:val="0"/>
        <w:rPr>
          <w:rFonts w:cs="Arial"/>
          <w:sz w:val="26"/>
          <w:szCs w:val="26"/>
        </w:rPr>
      </w:pPr>
      <w:r w:rsidRPr="005D523B">
        <w:rPr>
          <w:rFonts w:cs="Arial"/>
          <w:sz w:val="26"/>
          <w:szCs w:val="26"/>
        </w:rPr>
        <w:t>Pr</w:t>
      </w:r>
      <w:r w:rsidR="005A18D1">
        <w:rPr>
          <w:rFonts w:cs="Arial"/>
          <w:sz w:val="26"/>
          <w:szCs w:val="26"/>
        </w:rPr>
        <w:t>à</w:t>
      </w:r>
      <w:r w:rsidRPr="005D523B">
        <w:rPr>
          <w:rFonts w:cs="Arial"/>
          <w:sz w:val="26"/>
          <w:szCs w:val="26"/>
        </w:rPr>
        <w:t xml:space="preserve"> Martin, Catinaccio</w:t>
      </w:r>
    </w:p>
    <w:p w14:paraId="025261AD" w14:textId="3BDEEFA8" w:rsidR="000D5B34" w:rsidRPr="005D523B" w:rsidRDefault="000D5B34" w:rsidP="000D5B34">
      <w:pPr>
        <w:widowControl w:val="0"/>
        <w:autoSpaceDE w:val="0"/>
        <w:autoSpaceDN w:val="0"/>
        <w:adjustRightInd w:val="0"/>
        <w:rPr>
          <w:rFonts w:cs="Arial"/>
          <w:b/>
          <w:bCs/>
          <w:sz w:val="26"/>
          <w:szCs w:val="26"/>
        </w:rPr>
      </w:pPr>
      <w:r w:rsidRPr="005D523B">
        <w:rPr>
          <w:rFonts w:cs="Arial"/>
          <w:b/>
          <w:bCs/>
          <w:sz w:val="26"/>
          <w:szCs w:val="26"/>
        </w:rPr>
        <w:t xml:space="preserve">Marco </w:t>
      </w:r>
      <w:r w:rsidRPr="00155852">
        <w:rPr>
          <w:rFonts w:cs="Arial"/>
          <w:b/>
          <w:bCs/>
          <w:sz w:val="26"/>
          <w:szCs w:val="26"/>
        </w:rPr>
        <w:t>Pa</w:t>
      </w:r>
      <w:r w:rsidR="00AB1664" w:rsidRPr="00155852">
        <w:rPr>
          <w:rFonts w:cs="Arial"/>
          <w:b/>
          <w:bCs/>
          <w:sz w:val="26"/>
          <w:szCs w:val="26"/>
        </w:rPr>
        <w:t>o</w:t>
      </w:r>
      <w:r w:rsidRPr="00155852">
        <w:rPr>
          <w:rFonts w:cs="Arial"/>
          <w:b/>
          <w:bCs/>
          <w:sz w:val="26"/>
          <w:szCs w:val="26"/>
        </w:rPr>
        <w:t>lini</w:t>
      </w:r>
      <w:r w:rsidRPr="005D523B">
        <w:rPr>
          <w:rFonts w:cs="Arial"/>
          <w:b/>
          <w:bCs/>
          <w:sz w:val="26"/>
          <w:szCs w:val="26"/>
        </w:rPr>
        <w:t>, Alberto Ziliotto</w:t>
      </w:r>
    </w:p>
    <w:p w14:paraId="2D79CB91" w14:textId="77777777" w:rsidR="000D5B34" w:rsidRPr="005D523B" w:rsidRDefault="000D5B34" w:rsidP="000D5B34">
      <w:pPr>
        <w:widowControl w:val="0"/>
        <w:autoSpaceDE w:val="0"/>
        <w:autoSpaceDN w:val="0"/>
        <w:adjustRightInd w:val="0"/>
        <w:rPr>
          <w:rFonts w:cs="Arial"/>
          <w:i/>
          <w:iCs/>
          <w:sz w:val="26"/>
          <w:szCs w:val="26"/>
        </w:rPr>
      </w:pPr>
      <w:r w:rsidRPr="005D523B">
        <w:rPr>
          <w:rFonts w:cs="Arial"/>
          <w:i/>
          <w:iCs/>
          <w:sz w:val="26"/>
          <w:szCs w:val="26"/>
        </w:rPr>
        <w:t xml:space="preserve">Ma che ethos </w:t>
      </w:r>
      <w:proofErr w:type="spellStart"/>
      <w:r w:rsidRPr="005D523B">
        <w:rPr>
          <w:rFonts w:cs="Arial"/>
          <w:i/>
          <w:iCs/>
          <w:sz w:val="26"/>
          <w:szCs w:val="26"/>
        </w:rPr>
        <w:t>gavìo</w:t>
      </w:r>
      <w:proofErr w:type="spellEnd"/>
      <w:r w:rsidRPr="005D523B">
        <w:rPr>
          <w:rFonts w:cs="Arial"/>
          <w:i/>
          <w:iCs/>
          <w:sz w:val="26"/>
          <w:szCs w:val="26"/>
        </w:rPr>
        <w:t xml:space="preserve"> voialtri?</w:t>
      </w:r>
    </w:p>
    <w:p w14:paraId="3483497A" w14:textId="77777777" w:rsidR="000D5B34" w:rsidRPr="005D523B" w:rsidRDefault="000D5B34" w:rsidP="000D5B34">
      <w:pPr>
        <w:widowControl w:val="0"/>
        <w:autoSpaceDE w:val="0"/>
        <w:autoSpaceDN w:val="0"/>
        <w:adjustRightInd w:val="0"/>
        <w:rPr>
          <w:rFonts w:cs="Arial"/>
        </w:rPr>
      </w:pPr>
      <w:r w:rsidRPr="005D523B">
        <w:rPr>
          <w:rFonts w:cs="Arial"/>
        </w:rPr>
        <w:t>Progetto Speciale</w:t>
      </w:r>
    </w:p>
    <w:p w14:paraId="33CB89DD" w14:textId="77777777" w:rsidR="00712612" w:rsidRPr="005D523B" w:rsidRDefault="00712612" w:rsidP="00712612">
      <w:pPr>
        <w:jc w:val="both"/>
        <w:rPr>
          <w:rFonts w:cs="Arial"/>
        </w:rPr>
      </w:pPr>
      <w:r w:rsidRPr="005D523B">
        <w:rPr>
          <w:rFonts w:cs="Arial"/>
        </w:rPr>
        <w:t xml:space="preserve">Si riempie di magico pathos quel particolare momento sospeso in cui le prime luci dell’alba si incontrano con il buio della notte. È la magia di uno dei momenti più speciali de I Suoni, quello dell’Alba delle Dolomiti. Le stelle si spengono per far posto ai raggi del sole. Un momento che tocca il profondo e va assaporato in religioso silenzio al cospetto della natura che porta all’essenziale. Niente retorica, niente superfluo, solo un momento di verità, sono anche gli ingredienti del progetto speciale per l’Alba delle Dolomiti che Marco Paolini ha scelto di dedicare al pubblico sulla terrazza naturale di Prà Martin. Un punto panoramico che guarda sulle cime del Catinaccio “così vicine che pare poterle quasi toccare”. Accompagnato alla chitarra da Alberto Ziliotto, la voce di Paolini ricorda Luigi Meneghello. Dalle pagine del libro Piccoli maestri, prendono vita frammenti di vite vissute, come quella del giovane studente vicentino salito in montagna per fare il partigiano seguendo l’esempio di Antonio </w:t>
      </w:r>
      <w:proofErr w:type="spellStart"/>
      <w:r w:rsidRPr="005D523B">
        <w:rPr>
          <w:rFonts w:cs="Arial"/>
        </w:rPr>
        <w:t>Giuriolo</w:t>
      </w:r>
      <w:proofErr w:type="spellEnd"/>
      <w:r w:rsidRPr="005D523B">
        <w:rPr>
          <w:rFonts w:cs="Arial"/>
        </w:rPr>
        <w:t>, professore senza cattedra. “Un racconto di resistenza senza retorica e personale - anticipa Paolini- che sa parlare ad ogni generazione”. La dedica di Paolini in vista di incontrare il pubblico alle prime luci del sorgere del giorno è rivolta dall’attore soprattutto “ai giovani, quelli che lo vorranno ascoltare”.</w:t>
      </w:r>
    </w:p>
    <w:p w14:paraId="2BA6A8F6" w14:textId="77777777" w:rsidR="000D5B34" w:rsidRPr="005D523B" w:rsidRDefault="000D5B34" w:rsidP="000D5B34">
      <w:pPr>
        <w:widowControl w:val="0"/>
        <w:autoSpaceDE w:val="0"/>
        <w:autoSpaceDN w:val="0"/>
        <w:adjustRightInd w:val="0"/>
        <w:rPr>
          <w:rFonts w:cs="Arial"/>
          <w:b/>
          <w:bCs/>
          <w:color w:val="00B050"/>
          <w:sz w:val="26"/>
          <w:szCs w:val="26"/>
        </w:rPr>
      </w:pPr>
    </w:p>
    <w:p w14:paraId="12F6B6CC" w14:textId="77777777" w:rsidR="008B1F6D" w:rsidRDefault="008B1F6D">
      <w:pPr>
        <w:rPr>
          <w:rFonts w:cs="Arial"/>
          <w:b/>
          <w:bCs/>
          <w:color w:val="00B050"/>
          <w:sz w:val="26"/>
          <w:szCs w:val="26"/>
        </w:rPr>
      </w:pPr>
      <w:r>
        <w:rPr>
          <w:rFonts w:cs="Arial"/>
          <w:b/>
          <w:bCs/>
          <w:color w:val="00B050"/>
          <w:sz w:val="26"/>
          <w:szCs w:val="26"/>
        </w:rPr>
        <w:br w:type="page"/>
      </w:r>
    </w:p>
    <w:p w14:paraId="33AC9E77" w14:textId="655F4569" w:rsidR="000D5B34" w:rsidRPr="005D523B" w:rsidRDefault="000D5B34" w:rsidP="000D5B34">
      <w:pPr>
        <w:widowControl w:val="0"/>
        <w:autoSpaceDE w:val="0"/>
        <w:autoSpaceDN w:val="0"/>
        <w:adjustRightInd w:val="0"/>
        <w:rPr>
          <w:rFonts w:cs="Arial"/>
          <w:b/>
          <w:bCs/>
          <w:color w:val="00B050"/>
          <w:sz w:val="26"/>
          <w:szCs w:val="26"/>
        </w:rPr>
      </w:pPr>
      <w:r w:rsidRPr="005D523B">
        <w:rPr>
          <w:rFonts w:cs="Arial"/>
          <w:b/>
          <w:bCs/>
          <w:color w:val="00B050"/>
          <w:sz w:val="26"/>
          <w:szCs w:val="26"/>
        </w:rPr>
        <w:lastRenderedPageBreak/>
        <w:t>Jazz</w:t>
      </w:r>
    </w:p>
    <w:p w14:paraId="0047FE72" w14:textId="77777777" w:rsidR="000D5B34" w:rsidRPr="005D523B" w:rsidRDefault="000D5B34" w:rsidP="000D5B34">
      <w:pPr>
        <w:widowControl w:val="0"/>
        <w:autoSpaceDE w:val="0"/>
        <w:autoSpaceDN w:val="0"/>
        <w:adjustRightInd w:val="0"/>
        <w:rPr>
          <w:rFonts w:cs="Arial"/>
          <w:sz w:val="26"/>
          <w:szCs w:val="26"/>
        </w:rPr>
      </w:pPr>
      <w:r w:rsidRPr="005D523B">
        <w:rPr>
          <w:rFonts w:cs="Arial"/>
          <w:sz w:val="26"/>
          <w:szCs w:val="26"/>
        </w:rPr>
        <w:t>31 agosto ore 12</w:t>
      </w:r>
    </w:p>
    <w:p w14:paraId="64F90C44" w14:textId="77777777" w:rsidR="000D5B34" w:rsidRPr="005D523B" w:rsidRDefault="000D5B34" w:rsidP="000D5B34">
      <w:pPr>
        <w:widowControl w:val="0"/>
        <w:autoSpaceDE w:val="0"/>
        <w:autoSpaceDN w:val="0"/>
        <w:adjustRightInd w:val="0"/>
        <w:rPr>
          <w:rFonts w:cs="Arial"/>
          <w:sz w:val="26"/>
          <w:szCs w:val="26"/>
        </w:rPr>
      </w:pPr>
      <w:r w:rsidRPr="005D523B">
        <w:rPr>
          <w:rFonts w:cs="Arial"/>
          <w:sz w:val="26"/>
          <w:szCs w:val="26"/>
        </w:rPr>
        <w:t>San Martino di Castrozza, Passo Rolle, Primiero e Vanoi</w:t>
      </w:r>
    </w:p>
    <w:p w14:paraId="41587707" w14:textId="19EC2E02" w:rsidR="000D5B34" w:rsidRPr="005D523B" w:rsidRDefault="005A18D1" w:rsidP="000D5B34">
      <w:pPr>
        <w:widowControl w:val="0"/>
        <w:autoSpaceDE w:val="0"/>
        <w:autoSpaceDN w:val="0"/>
        <w:adjustRightInd w:val="0"/>
        <w:rPr>
          <w:rFonts w:cs="Arial"/>
          <w:sz w:val="26"/>
          <w:szCs w:val="26"/>
        </w:rPr>
      </w:pPr>
      <w:r>
        <w:rPr>
          <w:rFonts w:cs="Arial"/>
          <w:sz w:val="26"/>
          <w:szCs w:val="26"/>
        </w:rPr>
        <w:t xml:space="preserve">San Martino di Castrozza, </w:t>
      </w:r>
      <w:r w:rsidR="000D5B34" w:rsidRPr="005D523B">
        <w:rPr>
          <w:rFonts w:cs="Arial"/>
          <w:sz w:val="26"/>
          <w:szCs w:val="26"/>
        </w:rPr>
        <w:t>Prati Col, Pale di San Martino</w:t>
      </w:r>
    </w:p>
    <w:p w14:paraId="79DB2619" w14:textId="77777777" w:rsidR="000D5B34" w:rsidRPr="005D523B" w:rsidRDefault="000D5B34" w:rsidP="000D5B34">
      <w:pPr>
        <w:widowControl w:val="0"/>
        <w:autoSpaceDE w:val="0"/>
        <w:autoSpaceDN w:val="0"/>
        <w:adjustRightInd w:val="0"/>
        <w:rPr>
          <w:rFonts w:cs="Arial"/>
          <w:b/>
          <w:bCs/>
          <w:sz w:val="26"/>
          <w:szCs w:val="26"/>
        </w:rPr>
      </w:pPr>
      <w:r w:rsidRPr="005D523B">
        <w:rPr>
          <w:rFonts w:cs="Arial"/>
          <w:b/>
          <w:bCs/>
          <w:sz w:val="26"/>
          <w:szCs w:val="26"/>
        </w:rPr>
        <w:t>Accent</w:t>
      </w:r>
    </w:p>
    <w:p w14:paraId="2D7B79EE" w14:textId="1F3FE4F5" w:rsidR="008773AC" w:rsidRPr="005D523B" w:rsidRDefault="008773AC" w:rsidP="008773AC">
      <w:pPr>
        <w:jc w:val="both"/>
        <w:rPr>
          <w:rFonts w:cs="Arial"/>
        </w:rPr>
      </w:pPr>
      <w:r w:rsidRPr="005D523B">
        <w:rPr>
          <w:rFonts w:cs="Arial"/>
        </w:rPr>
        <w:t xml:space="preserve">Ai piedi delle Pale di San Martino si intrecciano le voci di Accent, il progetto musicale che fa del jazz e del canto a cappella il proprio punto distintivo. Un unico strumento, quello della voce naturale, grazie al quale questi sei artisti si sono conosciuti attraverso il web. </w:t>
      </w:r>
      <w:r w:rsidR="00B0084C" w:rsidRPr="005D523B">
        <w:rPr>
          <w:rFonts w:cs="Arial"/>
        </w:rPr>
        <w:t>Originari, infatti</w:t>
      </w:r>
      <w:r w:rsidR="00155852">
        <w:rPr>
          <w:rFonts w:cs="Arial"/>
        </w:rPr>
        <w:t>,</w:t>
      </w:r>
      <w:r w:rsidRPr="005D523B">
        <w:rPr>
          <w:rFonts w:cs="Arial"/>
        </w:rPr>
        <w:t xml:space="preserve"> da ogni parte del mondo, Jean-Baptiste JB </w:t>
      </w:r>
      <w:proofErr w:type="spellStart"/>
      <w:r w:rsidRPr="005D523B">
        <w:rPr>
          <w:rFonts w:cs="Arial"/>
        </w:rPr>
        <w:t>Craipeau</w:t>
      </w:r>
      <w:proofErr w:type="spellEnd"/>
      <w:r w:rsidRPr="005D523B">
        <w:rPr>
          <w:rFonts w:cs="Arial"/>
        </w:rPr>
        <w:t xml:space="preserve"> da Francia, Simon </w:t>
      </w:r>
      <w:proofErr w:type="spellStart"/>
      <w:r w:rsidRPr="005D523B">
        <w:rPr>
          <w:rFonts w:cs="Arial"/>
        </w:rPr>
        <w:t>Akesson</w:t>
      </w:r>
      <w:proofErr w:type="spellEnd"/>
      <w:r w:rsidRPr="005D523B">
        <w:rPr>
          <w:rFonts w:cs="Arial"/>
        </w:rPr>
        <w:t xml:space="preserve"> dalla Svezia, Danny </w:t>
      </w:r>
      <w:proofErr w:type="spellStart"/>
      <w:r w:rsidRPr="005D523B">
        <w:rPr>
          <w:rFonts w:cs="Arial"/>
        </w:rPr>
        <w:t>Fong</w:t>
      </w:r>
      <w:proofErr w:type="spellEnd"/>
      <w:r w:rsidRPr="005D523B">
        <w:rPr>
          <w:rFonts w:cs="Arial"/>
        </w:rPr>
        <w:t xml:space="preserve"> e Andrew </w:t>
      </w:r>
      <w:proofErr w:type="spellStart"/>
      <w:r w:rsidRPr="005D523B">
        <w:rPr>
          <w:rFonts w:cs="Arial"/>
        </w:rPr>
        <w:t>Kesler</w:t>
      </w:r>
      <w:proofErr w:type="spellEnd"/>
      <w:r w:rsidRPr="005D523B">
        <w:rPr>
          <w:rFonts w:cs="Arial"/>
        </w:rPr>
        <w:t xml:space="preserve"> dal Canada, James Rose dal Regno Unito e </w:t>
      </w:r>
      <w:proofErr w:type="spellStart"/>
      <w:r w:rsidRPr="005D523B">
        <w:rPr>
          <w:rFonts w:cs="Arial"/>
        </w:rPr>
        <w:t>Evan</w:t>
      </w:r>
      <w:proofErr w:type="spellEnd"/>
      <w:r w:rsidRPr="005D523B">
        <w:rPr>
          <w:rFonts w:cs="Arial"/>
        </w:rPr>
        <w:t xml:space="preserve"> Sanders dagli States, si uniscono nel 2011 dopo aver seguito i reciproci video </w:t>
      </w:r>
      <w:proofErr w:type="spellStart"/>
      <w:r w:rsidRPr="005D523B">
        <w:rPr>
          <w:rFonts w:cs="Arial"/>
        </w:rPr>
        <w:t>mutitraccia</w:t>
      </w:r>
      <w:proofErr w:type="spellEnd"/>
      <w:r w:rsidRPr="005D523B">
        <w:rPr>
          <w:rFonts w:cs="Arial"/>
        </w:rPr>
        <w:t xml:space="preserve"> su YouTube. Il gruppo si ispira ai TAKE 6 e Hi-</w:t>
      </w:r>
      <w:proofErr w:type="spellStart"/>
      <w:r w:rsidRPr="005D523B">
        <w:rPr>
          <w:rFonts w:cs="Arial"/>
        </w:rPr>
        <w:t>Lo’s</w:t>
      </w:r>
      <w:proofErr w:type="spellEnd"/>
      <w:r w:rsidRPr="005D523B">
        <w:rPr>
          <w:rFonts w:cs="Arial"/>
        </w:rPr>
        <w:t xml:space="preserve">, che a loro volta apprezzano lo stile degli Accent che si fa forte del risultato di miscela delle voci e degli originali arrangiamenti. La peculiarità di questo progetto musicale ha permesso di ritagliarsi un proprio posto e di essere apprezzati sia dal mondo del canto a cappella sia da musicisti come Ala Paul dei Manhattan Transfer, che li vede i degni eredi dei gruppi vocali. Dopo l’EP ‘In </w:t>
      </w:r>
      <w:proofErr w:type="spellStart"/>
      <w:r w:rsidRPr="005D523B">
        <w:rPr>
          <w:rFonts w:cs="Arial"/>
        </w:rPr>
        <w:t>This</w:t>
      </w:r>
      <w:proofErr w:type="spellEnd"/>
      <w:r w:rsidRPr="005D523B">
        <w:rPr>
          <w:rFonts w:cs="Arial"/>
        </w:rPr>
        <w:t xml:space="preserve"> </w:t>
      </w:r>
      <w:proofErr w:type="spellStart"/>
      <w:r w:rsidRPr="005D523B">
        <w:rPr>
          <w:rFonts w:cs="Arial"/>
        </w:rPr>
        <w:t>Together</w:t>
      </w:r>
      <w:proofErr w:type="spellEnd"/>
      <w:r w:rsidRPr="005D523B">
        <w:rPr>
          <w:rFonts w:cs="Arial"/>
        </w:rPr>
        <w:t xml:space="preserve">’, che ha visto il gruppo per la prima volta registrare fisicamente insieme nello stesso studio, è seguito ‘Christmas </w:t>
      </w:r>
      <w:proofErr w:type="spellStart"/>
      <w:r w:rsidRPr="005D523B">
        <w:rPr>
          <w:rFonts w:cs="Arial"/>
        </w:rPr>
        <w:t>All</w:t>
      </w:r>
      <w:proofErr w:type="spellEnd"/>
      <w:r w:rsidRPr="005D523B">
        <w:rPr>
          <w:rFonts w:cs="Arial"/>
        </w:rPr>
        <w:t xml:space="preserve"> the Way’.</w:t>
      </w:r>
    </w:p>
    <w:p w14:paraId="7FC29653" w14:textId="5EF69CC0" w:rsidR="000D5B34" w:rsidRPr="005D523B" w:rsidRDefault="000D5B34">
      <w:pPr>
        <w:rPr>
          <w:rFonts w:cs="Arial"/>
          <w:b/>
          <w:bCs/>
          <w:color w:val="0070C0"/>
          <w:sz w:val="26"/>
          <w:szCs w:val="26"/>
        </w:rPr>
      </w:pPr>
    </w:p>
    <w:p w14:paraId="3FF92C02" w14:textId="0B7AC41F" w:rsidR="000D5B34" w:rsidRPr="005A18D1" w:rsidRDefault="000D5B34" w:rsidP="000D5B34">
      <w:pPr>
        <w:widowControl w:val="0"/>
        <w:autoSpaceDE w:val="0"/>
        <w:autoSpaceDN w:val="0"/>
        <w:adjustRightInd w:val="0"/>
        <w:rPr>
          <w:rFonts w:cs="Arial"/>
          <w:sz w:val="26"/>
          <w:szCs w:val="26"/>
        </w:rPr>
      </w:pPr>
      <w:r w:rsidRPr="005D523B">
        <w:rPr>
          <w:rFonts w:cs="Arial"/>
          <w:b/>
          <w:bCs/>
          <w:color w:val="0070C0"/>
          <w:sz w:val="26"/>
          <w:szCs w:val="26"/>
        </w:rPr>
        <w:t>Classica</w:t>
      </w:r>
      <w:r w:rsidRPr="005D523B">
        <w:rPr>
          <w:rFonts w:cs="Arial"/>
          <w:b/>
          <w:bCs/>
          <w:color w:val="0070C0"/>
          <w:sz w:val="26"/>
          <w:szCs w:val="26"/>
        </w:rPr>
        <w:br/>
      </w:r>
      <w:r w:rsidRPr="005A18D1">
        <w:rPr>
          <w:rFonts w:cs="Arial"/>
          <w:sz w:val="26"/>
          <w:szCs w:val="26"/>
        </w:rPr>
        <w:t>2 settembre ore 12</w:t>
      </w:r>
    </w:p>
    <w:p w14:paraId="551A0F28" w14:textId="77777777" w:rsidR="000D5B34" w:rsidRPr="005A18D1" w:rsidRDefault="000D5B34" w:rsidP="000D5B34">
      <w:pPr>
        <w:widowControl w:val="0"/>
        <w:autoSpaceDE w:val="0"/>
        <w:autoSpaceDN w:val="0"/>
        <w:adjustRightInd w:val="0"/>
        <w:rPr>
          <w:rFonts w:cs="Arial"/>
          <w:sz w:val="26"/>
          <w:szCs w:val="26"/>
        </w:rPr>
      </w:pPr>
      <w:r w:rsidRPr="005A18D1">
        <w:rPr>
          <w:rFonts w:cs="Arial"/>
          <w:sz w:val="26"/>
          <w:szCs w:val="26"/>
        </w:rPr>
        <w:t>Pinzolo</w:t>
      </w:r>
    </w:p>
    <w:p w14:paraId="63C467D7" w14:textId="5A5CFF56" w:rsidR="000D5B34" w:rsidRPr="005A18D1" w:rsidRDefault="000D5B34" w:rsidP="000D5B34">
      <w:pPr>
        <w:widowControl w:val="0"/>
        <w:autoSpaceDE w:val="0"/>
        <w:autoSpaceDN w:val="0"/>
        <w:adjustRightInd w:val="0"/>
        <w:rPr>
          <w:rFonts w:cs="Arial"/>
          <w:sz w:val="26"/>
          <w:szCs w:val="26"/>
        </w:rPr>
      </w:pPr>
      <w:r w:rsidRPr="005A18D1">
        <w:rPr>
          <w:rFonts w:cs="Arial"/>
          <w:sz w:val="26"/>
          <w:szCs w:val="26"/>
        </w:rPr>
        <w:t>Pian del Nardis – Lago Asciutto, Dolomiti di Brenta</w:t>
      </w:r>
    </w:p>
    <w:p w14:paraId="00D09C0B" w14:textId="77777777" w:rsidR="000D5B34" w:rsidRPr="005D523B" w:rsidRDefault="000D5B34" w:rsidP="000D5B34">
      <w:pPr>
        <w:widowControl w:val="0"/>
        <w:autoSpaceDE w:val="0"/>
        <w:autoSpaceDN w:val="0"/>
        <w:adjustRightInd w:val="0"/>
        <w:rPr>
          <w:rFonts w:cs="Arial"/>
          <w:b/>
          <w:bCs/>
          <w:sz w:val="26"/>
          <w:szCs w:val="26"/>
        </w:rPr>
      </w:pPr>
      <w:r w:rsidRPr="005D523B">
        <w:rPr>
          <w:rFonts w:cs="Arial"/>
          <w:b/>
          <w:bCs/>
          <w:sz w:val="26"/>
          <w:szCs w:val="26"/>
        </w:rPr>
        <w:t>Ensemble Zefiro</w:t>
      </w:r>
    </w:p>
    <w:p w14:paraId="5DFF0BEA" w14:textId="77777777" w:rsidR="000D5B34" w:rsidRPr="005A18D1" w:rsidRDefault="000D5B34" w:rsidP="000D5B34">
      <w:pPr>
        <w:widowControl w:val="0"/>
        <w:autoSpaceDE w:val="0"/>
        <w:autoSpaceDN w:val="0"/>
        <w:adjustRightInd w:val="0"/>
        <w:rPr>
          <w:rFonts w:cs="Arial"/>
          <w:b/>
          <w:bCs/>
          <w:i/>
          <w:iCs/>
          <w:sz w:val="26"/>
          <w:szCs w:val="26"/>
        </w:rPr>
      </w:pPr>
      <w:r w:rsidRPr="005A18D1">
        <w:rPr>
          <w:rStyle w:val="Enfasigrassetto"/>
          <w:rFonts w:cs="Arial"/>
          <w:b w:val="0"/>
          <w:bCs w:val="0"/>
          <w:i/>
          <w:iCs/>
          <w:color w:val="420301"/>
        </w:rPr>
        <w:t xml:space="preserve">Dalla </w:t>
      </w:r>
      <w:proofErr w:type="spellStart"/>
      <w:r w:rsidRPr="005A18D1">
        <w:rPr>
          <w:rStyle w:val="Enfasigrassetto"/>
          <w:rFonts w:cs="Arial"/>
          <w:b w:val="0"/>
          <w:bCs w:val="0"/>
          <w:i/>
          <w:iCs/>
          <w:color w:val="420301"/>
        </w:rPr>
        <w:t>Tafelmusik</w:t>
      </w:r>
      <w:proofErr w:type="spellEnd"/>
      <w:r w:rsidRPr="005A18D1">
        <w:rPr>
          <w:rStyle w:val="Enfasigrassetto"/>
          <w:rFonts w:cs="Arial"/>
          <w:b w:val="0"/>
          <w:bCs w:val="0"/>
          <w:i/>
          <w:iCs/>
          <w:color w:val="420301"/>
        </w:rPr>
        <w:t xml:space="preserve"> al Divertimento</w:t>
      </w:r>
    </w:p>
    <w:p w14:paraId="33AE6728" w14:textId="7FF06208" w:rsidR="00712612" w:rsidRPr="005D523B" w:rsidRDefault="00712612" w:rsidP="00712612">
      <w:pPr>
        <w:jc w:val="both"/>
        <w:rPr>
          <w:rFonts w:cs="Arial"/>
        </w:rPr>
      </w:pPr>
      <w:r w:rsidRPr="005D523B">
        <w:rPr>
          <w:rFonts w:cs="Arial"/>
        </w:rPr>
        <w:t xml:space="preserve">Nella natura, che sa di bosco e prati in fiore, </w:t>
      </w:r>
      <w:r w:rsidR="00155852" w:rsidRPr="00155852">
        <w:rPr>
          <w:rFonts w:cs="Arial"/>
        </w:rPr>
        <w:t>attorno al Lago Asciutto</w:t>
      </w:r>
      <w:r w:rsidRPr="005D523B">
        <w:rPr>
          <w:rFonts w:cs="Arial"/>
        </w:rPr>
        <w:t>, si alzano le note dei grandi Maestri della tradizione classica in un programma vivace e dinamico. Ensemble Zefiro fin dalla sua fondazione rappresenta la qualità nell’esecuzione in ambito di musica classica. Al suo interno si riuniscono apprezzati solisti delle maggiori e più famose orchestre in un organico variabile. Per progetti speciali Zefiro si esibisce con la collaborazione occasionale dei migliori strumentisti in campo europeo.</w:t>
      </w:r>
      <w:r w:rsidR="00E3678F" w:rsidRPr="005D523B">
        <w:rPr>
          <w:rFonts w:cs="Arial"/>
        </w:rPr>
        <w:t xml:space="preserve"> </w:t>
      </w:r>
      <w:r w:rsidRPr="005D523B">
        <w:rPr>
          <w:rFonts w:cs="Arial"/>
        </w:rPr>
        <w:t>L’ensemble è riconosciuto a livello internazionale, quale punto di riferimento circa il repertorio della musica da camera del Settecento e Ottocento, legata alla musica da fiato ed eseguita con strumenti d’epoca.</w:t>
      </w:r>
      <w:r w:rsidR="00E3678F" w:rsidRPr="005D523B">
        <w:rPr>
          <w:rFonts w:cs="Arial"/>
        </w:rPr>
        <w:t xml:space="preserve"> </w:t>
      </w:r>
      <w:r w:rsidRPr="005D523B">
        <w:rPr>
          <w:rFonts w:cs="Arial"/>
        </w:rPr>
        <w:t xml:space="preserve">Nella lunga carriera, Zefiro si è esibito sui palchi dei principali festival di musica di tutta Europa e ha suonato in tournée in tutto il mondo, viaggiando da Israele all’Egitto, il Sud America, Giappone, Corea, Canada, Stati Uniti e Nuova Zelanda. Al successo di pubblico e critica accompagna premi e riconoscimenti internazionali legati all’attività discografica. </w:t>
      </w:r>
    </w:p>
    <w:p w14:paraId="1CB4886D" w14:textId="77777777" w:rsidR="000D5B34" w:rsidRPr="005D523B" w:rsidRDefault="000D5B34" w:rsidP="000D5B34">
      <w:pPr>
        <w:widowControl w:val="0"/>
        <w:autoSpaceDE w:val="0"/>
        <w:autoSpaceDN w:val="0"/>
        <w:adjustRightInd w:val="0"/>
        <w:rPr>
          <w:rFonts w:cs="Arial"/>
          <w:b/>
          <w:bCs/>
          <w:color w:val="0070C0"/>
          <w:sz w:val="26"/>
          <w:szCs w:val="26"/>
        </w:rPr>
      </w:pPr>
    </w:p>
    <w:p w14:paraId="13F2250A" w14:textId="77777777" w:rsidR="00CE34D8" w:rsidRDefault="00CE34D8" w:rsidP="000D5B34">
      <w:pPr>
        <w:widowControl w:val="0"/>
        <w:autoSpaceDE w:val="0"/>
        <w:autoSpaceDN w:val="0"/>
        <w:adjustRightInd w:val="0"/>
        <w:rPr>
          <w:rFonts w:cs="Arial"/>
          <w:b/>
          <w:bCs/>
          <w:color w:val="0070C0"/>
          <w:sz w:val="26"/>
          <w:szCs w:val="26"/>
        </w:rPr>
      </w:pPr>
    </w:p>
    <w:p w14:paraId="1338E37C" w14:textId="77777777" w:rsidR="00CE34D8" w:rsidRDefault="00CE34D8" w:rsidP="000D5B34">
      <w:pPr>
        <w:widowControl w:val="0"/>
        <w:autoSpaceDE w:val="0"/>
        <w:autoSpaceDN w:val="0"/>
        <w:adjustRightInd w:val="0"/>
        <w:rPr>
          <w:rFonts w:cs="Arial"/>
          <w:b/>
          <w:bCs/>
          <w:color w:val="0070C0"/>
          <w:sz w:val="26"/>
          <w:szCs w:val="26"/>
        </w:rPr>
      </w:pPr>
    </w:p>
    <w:p w14:paraId="12351DE7" w14:textId="77777777" w:rsidR="00CE34D8" w:rsidRDefault="00CE34D8" w:rsidP="000D5B34">
      <w:pPr>
        <w:widowControl w:val="0"/>
        <w:autoSpaceDE w:val="0"/>
        <w:autoSpaceDN w:val="0"/>
        <w:adjustRightInd w:val="0"/>
        <w:rPr>
          <w:rFonts w:cs="Arial"/>
          <w:b/>
          <w:bCs/>
          <w:color w:val="0070C0"/>
          <w:sz w:val="26"/>
          <w:szCs w:val="26"/>
        </w:rPr>
      </w:pPr>
    </w:p>
    <w:p w14:paraId="25D3ED59" w14:textId="77777777" w:rsidR="00CE34D8" w:rsidRDefault="00CE34D8" w:rsidP="000D5B34">
      <w:pPr>
        <w:widowControl w:val="0"/>
        <w:autoSpaceDE w:val="0"/>
        <w:autoSpaceDN w:val="0"/>
        <w:adjustRightInd w:val="0"/>
        <w:rPr>
          <w:rFonts w:cs="Arial"/>
          <w:b/>
          <w:bCs/>
          <w:color w:val="0070C0"/>
          <w:sz w:val="26"/>
          <w:szCs w:val="26"/>
        </w:rPr>
      </w:pPr>
    </w:p>
    <w:p w14:paraId="1C78F983" w14:textId="4E454114" w:rsidR="000D5B34" w:rsidRPr="005D523B" w:rsidRDefault="000D5B34" w:rsidP="000D5B34">
      <w:pPr>
        <w:widowControl w:val="0"/>
        <w:autoSpaceDE w:val="0"/>
        <w:autoSpaceDN w:val="0"/>
        <w:adjustRightInd w:val="0"/>
        <w:rPr>
          <w:rFonts w:cs="Arial"/>
          <w:b/>
          <w:bCs/>
          <w:i/>
          <w:iCs/>
          <w:sz w:val="26"/>
          <w:szCs w:val="26"/>
        </w:rPr>
      </w:pPr>
      <w:r w:rsidRPr="005D523B">
        <w:rPr>
          <w:rFonts w:cs="Arial"/>
          <w:b/>
          <w:bCs/>
          <w:color w:val="0070C0"/>
          <w:sz w:val="26"/>
          <w:szCs w:val="26"/>
        </w:rPr>
        <w:lastRenderedPageBreak/>
        <w:t>Classica</w:t>
      </w:r>
    </w:p>
    <w:p w14:paraId="6808CBF0" w14:textId="77777777" w:rsidR="000D5B34" w:rsidRPr="005A18D1" w:rsidRDefault="000D5B34" w:rsidP="000D5B34">
      <w:pPr>
        <w:rPr>
          <w:rFonts w:cs="Arial"/>
          <w:sz w:val="26"/>
          <w:szCs w:val="26"/>
        </w:rPr>
      </w:pPr>
      <w:r w:rsidRPr="005A18D1">
        <w:rPr>
          <w:rFonts w:cs="Arial"/>
          <w:sz w:val="26"/>
          <w:szCs w:val="26"/>
        </w:rPr>
        <w:t>5 settembre ore 12</w:t>
      </w:r>
    </w:p>
    <w:p w14:paraId="34849C9E" w14:textId="77777777" w:rsidR="000D5B34" w:rsidRPr="005A18D1" w:rsidRDefault="000D5B34" w:rsidP="000D5B34">
      <w:pPr>
        <w:rPr>
          <w:rFonts w:cs="Arial"/>
          <w:sz w:val="26"/>
          <w:szCs w:val="26"/>
        </w:rPr>
      </w:pPr>
      <w:r w:rsidRPr="005A18D1">
        <w:rPr>
          <w:rFonts w:cs="Arial"/>
          <w:sz w:val="26"/>
          <w:szCs w:val="26"/>
        </w:rPr>
        <w:t>Val di Fiemme</w:t>
      </w:r>
    </w:p>
    <w:p w14:paraId="5E79187D" w14:textId="77777777" w:rsidR="000D5B34" w:rsidRPr="005A18D1" w:rsidRDefault="000D5B34" w:rsidP="000D5B34">
      <w:pPr>
        <w:rPr>
          <w:rFonts w:cs="Arial"/>
          <w:sz w:val="26"/>
          <w:szCs w:val="26"/>
        </w:rPr>
      </w:pPr>
      <w:r w:rsidRPr="005A18D1">
        <w:rPr>
          <w:rFonts w:cs="Arial"/>
          <w:sz w:val="26"/>
          <w:szCs w:val="26"/>
        </w:rPr>
        <w:t xml:space="preserve">Malga </w:t>
      </w:r>
      <w:proofErr w:type="spellStart"/>
      <w:r w:rsidRPr="005A18D1">
        <w:rPr>
          <w:rFonts w:cs="Arial"/>
          <w:sz w:val="26"/>
          <w:szCs w:val="26"/>
        </w:rPr>
        <w:t>Canvere</w:t>
      </w:r>
      <w:proofErr w:type="spellEnd"/>
      <w:r w:rsidRPr="005A18D1">
        <w:rPr>
          <w:rFonts w:cs="Arial"/>
          <w:sz w:val="26"/>
          <w:szCs w:val="26"/>
        </w:rPr>
        <w:t xml:space="preserve">, Gruppo </w:t>
      </w:r>
      <w:proofErr w:type="spellStart"/>
      <w:r w:rsidRPr="005A18D1">
        <w:rPr>
          <w:rFonts w:cs="Arial"/>
          <w:sz w:val="26"/>
          <w:szCs w:val="26"/>
        </w:rPr>
        <w:t>Viezzena</w:t>
      </w:r>
      <w:proofErr w:type="spellEnd"/>
      <w:r w:rsidRPr="005A18D1">
        <w:rPr>
          <w:rFonts w:cs="Arial"/>
          <w:sz w:val="26"/>
          <w:szCs w:val="26"/>
        </w:rPr>
        <w:t xml:space="preserve"> – Bocche</w:t>
      </w:r>
    </w:p>
    <w:p w14:paraId="66AD4B00" w14:textId="77777777" w:rsidR="000D5B34" w:rsidRPr="005D523B" w:rsidRDefault="000D5B34" w:rsidP="000D5B34">
      <w:pPr>
        <w:rPr>
          <w:rFonts w:cs="Arial"/>
          <w:sz w:val="26"/>
          <w:szCs w:val="26"/>
        </w:rPr>
      </w:pPr>
      <w:r w:rsidRPr="005D523B">
        <w:rPr>
          <w:rFonts w:cs="Arial"/>
          <w:b/>
          <w:bCs/>
          <w:sz w:val="26"/>
          <w:szCs w:val="26"/>
        </w:rPr>
        <w:t xml:space="preserve">Vittorio </w:t>
      </w:r>
      <w:proofErr w:type="spellStart"/>
      <w:r w:rsidRPr="005D523B">
        <w:rPr>
          <w:rFonts w:cs="Arial"/>
          <w:b/>
          <w:bCs/>
          <w:sz w:val="26"/>
          <w:szCs w:val="26"/>
        </w:rPr>
        <w:t>Ghielmi</w:t>
      </w:r>
      <w:proofErr w:type="spellEnd"/>
      <w:r w:rsidRPr="005D523B">
        <w:rPr>
          <w:rFonts w:cs="Arial"/>
          <w:b/>
          <w:bCs/>
          <w:sz w:val="26"/>
          <w:szCs w:val="26"/>
        </w:rPr>
        <w:t>, Il Suonar Parlante Orchestra</w:t>
      </w:r>
    </w:p>
    <w:p w14:paraId="212325CE" w14:textId="77777777" w:rsidR="000D5B34" w:rsidRPr="005D523B" w:rsidRDefault="000D5B34" w:rsidP="000D5B34">
      <w:pPr>
        <w:rPr>
          <w:rFonts w:cs="Arial"/>
          <w:sz w:val="26"/>
          <w:szCs w:val="26"/>
        </w:rPr>
      </w:pPr>
      <w:r w:rsidRPr="005D523B">
        <w:rPr>
          <w:rFonts w:cs="Arial"/>
          <w:i/>
          <w:iCs/>
          <w:sz w:val="26"/>
          <w:szCs w:val="26"/>
        </w:rPr>
        <w:t xml:space="preserve">Gipsy </w:t>
      </w:r>
      <w:proofErr w:type="spellStart"/>
      <w:r w:rsidRPr="005D523B">
        <w:rPr>
          <w:rFonts w:cs="Arial"/>
          <w:i/>
          <w:iCs/>
          <w:sz w:val="26"/>
          <w:szCs w:val="26"/>
        </w:rPr>
        <w:t>Baroque</w:t>
      </w:r>
      <w:proofErr w:type="spellEnd"/>
    </w:p>
    <w:p w14:paraId="20074E33" w14:textId="77777777" w:rsidR="00712612" w:rsidRPr="005D523B" w:rsidRDefault="000D5B34" w:rsidP="00712612">
      <w:pPr>
        <w:jc w:val="both"/>
        <w:rPr>
          <w:rFonts w:cs="Arial"/>
        </w:rPr>
      </w:pPr>
      <w:r w:rsidRPr="005D523B">
        <w:rPr>
          <w:rFonts w:cs="Arial"/>
          <w:sz w:val="26"/>
          <w:szCs w:val="26"/>
        </w:rPr>
        <w:t> </w:t>
      </w:r>
      <w:r w:rsidR="00712612" w:rsidRPr="005D523B">
        <w:rPr>
          <w:rFonts w:cs="Arial"/>
        </w:rPr>
        <w:t xml:space="preserve">In un paesaggio che corre fra baite in legno e prati fioriti sulla via per Malga </w:t>
      </w:r>
      <w:proofErr w:type="spellStart"/>
      <w:r w:rsidR="00712612" w:rsidRPr="005D523B">
        <w:rPr>
          <w:rFonts w:cs="Arial"/>
        </w:rPr>
        <w:t>Canvere</w:t>
      </w:r>
      <w:proofErr w:type="spellEnd"/>
      <w:r w:rsidR="00712612" w:rsidRPr="005D523B">
        <w:rPr>
          <w:rFonts w:cs="Arial"/>
        </w:rPr>
        <w:t xml:space="preserve"> si inserisce l’originale progetto di Vittorio </w:t>
      </w:r>
      <w:proofErr w:type="spellStart"/>
      <w:r w:rsidR="00712612" w:rsidRPr="005D523B">
        <w:rPr>
          <w:rFonts w:cs="Arial"/>
        </w:rPr>
        <w:t>Ghielmi</w:t>
      </w:r>
      <w:proofErr w:type="spellEnd"/>
      <w:r w:rsidR="00712612" w:rsidRPr="005D523B">
        <w:rPr>
          <w:rFonts w:cs="Arial"/>
        </w:rPr>
        <w:t xml:space="preserve"> e il suo Il Suonar Parlante Orchestra. Nata nel 2007 sull’originario </w:t>
      </w:r>
      <w:proofErr w:type="spellStart"/>
      <w:r w:rsidR="00712612" w:rsidRPr="005D523B">
        <w:rPr>
          <w:rFonts w:cs="Arial"/>
        </w:rPr>
        <w:t>consort</w:t>
      </w:r>
      <w:proofErr w:type="spellEnd"/>
      <w:r w:rsidR="00712612" w:rsidRPr="005D523B">
        <w:rPr>
          <w:rFonts w:cs="Arial"/>
        </w:rPr>
        <w:t xml:space="preserve"> di viole da gamba quando </w:t>
      </w:r>
      <w:proofErr w:type="spellStart"/>
      <w:r w:rsidR="00712612" w:rsidRPr="005D523B">
        <w:rPr>
          <w:rFonts w:cs="Arial"/>
        </w:rPr>
        <w:t>Ghielmi</w:t>
      </w:r>
      <w:proofErr w:type="spellEnd"/>
      <w:r w:rsidR="00712612" w:rsidRPr="005D523B">
        <w:rPr>
          <w:rFonts w:cs="Arial"/>
        </w:rPr>
        <w:t xml:space="preserve"> e la cantante argentina </w:t>
      </w:r>
      <w:proofErr w:type="spellStart"/>
      <w:r w:rsidR="00712612" w:rsidRPr="005D523B">
        <w:rPr>
          <w:rFonts w:cs="Arial"/>
        </w:rPr>
        <w:t>Graciela</w:t>
      </w:r>
      <w:proofErr w:type="spellEnd"/>
      <w:r w:rsidR="00712612" w:rsidRPr="005D523B">
        <w:rPr>
          <w:rFonts w:cs="Arial"/>
        </w:rPr>
        <w:t xml:space="preserve"> Gibelli fondarono l’orchestra, Il Suonar Parlante Orchestra si è esibita nelle più importanti sale da concerto di tutto il mondo. Regolarmente invitata sui palchi della Berliner </w:t>
      </w:r>
      <w:proofErr w:type="spellStart"/>
      <w:r w:rsidR="00712612" w:rsidRPr="005D523B">
        <w:rPr>
          <w:rFonts w:cs="Arial"/>
        </w:rPr>
        <w:t>Philarmonie</w:t>
      </w:r>
      <w:proofErr w:type="spellEnd"/>
      <w:r w:rsidR="00712612" w:rsidRPr="005D523B">
        <w:rPr>
          <w:rFonts w:cs="Arial"/>
        </w:rPr>
        <w:t xml:space="preserve">, </w:t>
      </w:r>
      <w:proofErr w:type="spellStart"/>
      <w:r w:rsidR="00712612" w:rsidRPr="005D523B">
        <w:rPr>
          <w:rFonts w:cs="Arial"/>
        </w:rPr>
        <w:t>Salzburg</w:t>
      </w:r>
      <w:proofErr w:type="spellEnd"/>
      <w:r w:rsidR="00712612" w:rsidRPr="005D523B">
        <w:rPr>
          <w:rFonts w:cs="Arial"/>
        </w:rPr>
        <w:t xml:space="preserve"> </w:t>
      </w:r>
      <w:proofErr w:type="spellStart"/>
      <w:r w:rsidR="00712612" w:rsidRPr="005D523B">
        <w:rPr>
          <w:rFonts w:cs="Arial"/>
        </w:rPr>
        <w:t>Festspiele</w:t>
      </w:r>
      <w:proofErr w:type="spellEnd"/>
      <w:r w:rsidR="00712612" w:rsidRPr="005D523B">
        <w:rPr>
          <w:rFonts w:cs="Arial"/>
        </w:rPr>
        <w:t xml:space="preserve">, Auditorium </w:t>
      </w:r>
      <w:proofErr w:type="spellStart"/>
      <w:r w:rsidR="00712612" w:rsidRPr="005D523B">
        <w:rPr>
          <w:rFonts w:cs="Arial"/>
        </w:rPr>
        <w:t>Nacional</w:t>
      </w:r>
      <w:proofErr w:type="spellEnd"/>
      <w:r w:rsidR="00712612" w:rsidRPr="005D523B">
        <w:rPr>
          <w:rFonts w:cs="Arial"/>
        </w:rPr>
        <w:t xml:space="preserve"> Madrid, volendone citare alcuni, l’orchestra si esibisce in un repertorio classico ed antico accanto a progetti nuovi, contemporanei ed innovativi, attraverso la tecnica che Paganini coniò con l’espressione Suonar Parlante. Un’arte che l’ensemble padroneggia con eccellenza, quella per cui attraverso gli strumenti musicali si riproduce in modo reale la voce umana, tanto che il lavoro discografico Full of Colour è stato riconosciuto dalla critica di settore come “una rivoluzione per il suono degli strumenti antichi”. Per l’occasione rivisitano con sonorità gipsy il repertorio barocco.</w:t>
      </w:r>
    </w:p>
    <w:p w14:paraId="5C6E0B67" w14:textId="534FAAEE" w:rsidR="000D5B34" w:rsidRPr="005D523B" w:rsidRDefault="000D5B34" w:rsidP="00712612">
      <w:pPr>
        <w:jc w:val="both"/>
        <w:rPr>
          <w:rFonts w:cs="Arial"/>
          <w:sz w:val="26"/>
          <w:szCs w:val="26"/>
        </w:rPr>
      </w:pPr>
    </w:p>
    <w:p w14:paraId="04B857C5" w14:textId="77777777" w:rsidR="000D5B34" w:rsidRPr="005D523B" w:rsidRDefault="000D5B34" w:rsidP="000D5B34">
      <w:pPr>
        <w:rPr>
          <w:rFonts w:cs="Arial"/>
          <w:b/>
          <w:bCs/>
          <w:color w:val="00B050"/>
          <w:sz w:val="26"/>
          <w:szCs w:val="26"/>
        </w:rPr>
      </w:pPr>
      <w:r w:rsidRPr="005D523B">
        <w:rPr>
          <w:rFonts w:cs="Arial"/>
          <w:b/>
          <w:bCs/>
          <w:color w:val="00B050"/>
          <w:sz w:val="26"/>
          <w:szCs w:val="26"/>
        </w:rPr>
        <w:t>Jazz</w:t>
      </w:r>
    </w:p>
    <w:p w14:paraId="2F0BE2E1" w14:textId="77777777" w:rsidR="000D5B34" w:rsidRPr="005A18D1" w:rsidRDefault="000D5B34" w:rsidP="000D5B34">
      <w:pPr>
        <w:rPr>
          <w:rFonts w:cs="Arial"/>
          <w:sz w:val="26"/>
          <w:szCs w:val="26"/>
        </w:rPr>
      </w:pPr>
      <w:r w:rsidRPr="005A18D1">
        <w:rPr>
          <w:rFonts w:cs="Arial"/>
          <w:sz w:val="26"/>
          <w:szCs w:val="26"/>
        </w:rPr>
        <w:t>7 settembre ore 12</w:t>
      </w:r>
    </w:p>
    <w:p w14:paraId="760BA20F" w14:textId="77777777" w:rsidR="000D5B34" w:rsidRPr="005A18D1" w:rsidRDefault="000D5B34" w:rsidP="000D5B34">
      <w:pPr>
        <w:rPr>
          <w:rFonts w:cs="Arial"/>
          <w:sz w:val="26"/>
          <w:szCs w:val="26"/>
        </w:rPr>
      </w:pPr>
      <w:r w:rsidRPr="005A18D1">
        <w:rPr>
          <w:rFonts w:cs="Arial"/>
          <w:sz w:val="26"/>
          <w:szCs w:val="26"/>
        </w:rPr>
        <w:t>San Lorenzo in Banale</w:t>
      </w:r>
    </w:p>
    <w:p w14:paraId="37550EDD" w14:textId="77777777" w:rsidR="000D5B34" w:rsidRPr="005A18D1" w:rsidRDefault="000D5B34" w:rsidP="000D5B34">
      <w:pPr>
        <w:rPr>
          <w:rFonts w:cs="Arial"/>
          <w:sz w:val="26"/>
          <w:szCs w:val="26"/>
        </w:rPr>
      </w:pPr>
      <w:r w:rsidRPr="005A18D1">
        <w:rPr>
          <w:rFonts w:cs="Arial"/>
          <w:sz w:val="26"/>
          <w:szCs w:val="26"/>
        </w:rPr>
        <w:t>Rifugio Cacciatore, Dolomiti di Brenta</w:t>
      </w:r>
    </w:p>
    <w:p w14:paraId="55280009" w14:textId="77777777" w:rsidR="000D5B34" w:rsidRPr="005D523B" w:rsidRDefault="000D5B34" w:rsidP="000D5B34">
      <w:pPr>
        <w:rPr>
          <w:rFonts w:cs="Arial"/>
          <w:b/>
          <w:bCs/>
          <w:sz w:val="26"/>
          <w:szCs w:val="26"/>
        </w:rPr>
      </w:pPr>
      <w:r w:rsidRPr="005D523B">
        <w:rPr>
          <w:rFonts w:cs="Arial"/>
          <w:b/>
          <w:bCs/>
          <w:sz w:val="26"/>
          <w:szCs w:val="26"/>
        </w:rPr>
        <w:t xml:space="preserve">Jean-Louis </w:t>
      </w:r>
      <w:proofErr w:type="spellStart"/>
      <w:r w:rsidRPr="005D523B">
        <w:rPr>
          <w:rFonts w:cs="Arial"/>
          <w:b/>
          <w:bCs/>
          <w:sz w:val="26"/>
          <w:szCs w:val="26"/>
        </w:rPr>
        <w:t>Matinier</w:t>
      </w:r>
      <w:proofErr w:type="spellEnd"/>
      <w:r w:rsidRPr="005D523B">
        <w:rPr>
          <w:rFonts w:cs="Arial"/>
          <w:b/>
          <w:bCs/>
          <w:sz w:val="26"/>
          <w:szCs w:val="26"/>
        </w:rPr>
        <w:t xml:space="preserve"> &amp; Kevin </w:t>
      </w:r>
      <w:proofErr w:type="spellStart"/>
      <w:r w:rsidRPr="005D523B">
        <w:rPr>
          <w:rFonts w:cs="Arial"/>
          <w:b/>
          <w:bCs/>
          <w:sz w:val="26"/>
          <w:szCs w:val="26"/>
        </w:rPr>
        <w:t>Seddiki</w:t>
      </w:r>
      <w:proofErr w:type="spellEnd"/>
    </w:p>
    <w:p w14:paraId="7A964B9B" w14:textId="77777777" w:rsidR="000D5B34" w:rsidRPr="005D523B" w:rsidRDefault="000D5B34" w:rsidP="000D5B34">
      <w:pPr>
        <w:rPr>
          <w:rFonts w:cs="Arial"/>
          <w:sz w:val="26"/>
          <w:szCs w:val="26"/>
        </w:rPr>
      </w:pPr>
      <w:proofErr w:type="spellStart"/>
      <w:r w:rsidRPr="005D523B">
        <w:rPr>
          <w:rFonts w:cs="Arial"/>
          <w:i/>
          <w:iCs/>
          <w:sz w:val="26"/>
          <w:szCs w:val="26"/>
        </w:rPr>
        <w:t>Rivages</w:t>
      </w:r>
      <w:proofErr w:type="spellEnd"/>
    </w:p>
    <w:p w14:paraId="3331043E" w14:textId="47D2DFD9" w:rsidR="004128C8" w:rsidRPr="005D523B" w:rsidRDefault="008B1F6D" w:rsidP="004128C8">
      <w:pPr>
        <w:jc w:val="both"/>
        <w:rPr>
          <w:rFonts w:cs="Arial"/>
        </w:rPr>
      </w:pPr>
      <w:r>
        <w:rPr>
          <w:rFonts w:cs="Arial"/>
        </w:rPr>
        <w:t>È la selvaggia e incontaminata Val d’</w:t>
      </w:r>
      <w:proofErr w:type="spellStart"/>
      <w:r>
        <w:rPr>
          <w:rFonts w:cs="Arial"/>
        </w:rPr>
        <w:t>Ambièz</w:t>
      </w:r>
      <w:proofErr w:type="spellEnd"/>
      <w:r>
        <w:rPr>
          <w:rFonts w:cs="Arial"/>
        </w:rPr>
        <w:t xml:space="preserve"> nel cuore delle </w:t>
      </w:r>
      <w:r w:rsidR="004128C8" w:rsidRPr="005D523B">
        <w:rPr>
          <w:rFonts w:cs="Arial"/>
        </w:rPr>
        <w:t>Dolomiti di Brenta</w:t>
      </w:r>
      <w:r>
        <w:rPr>
          <w:rFonts w:cs="Arial"/>
        </w:rPr>
        <w:t xml:space="preserve"> ad ospitare </w:t>
      </w:r>
      <w:proofErr w:type="spellStart"/>
      <w:r>
        <w:rPr>
          <w:rFonts w:cs="Arial"/>
        </w:rPr>
        <w:t>Rivages</w:t>
      </w:r>
      <w:proofErr w:type="spellEnd"/>
      <w:r>
        <w:rPr>
          <w:rFonts w:cs="Arial"/>
        </w:rPr>
        <w:t xml:space="preserve">, </w:t>
      </w:r>
      <w:r w:rsidR="004128C8" w:rsidRPr="005D523B">
        <w:rPr>
          <w:rFonts w:cs="Arial"/>
        </w:rPr>
        <w:t>progetto</w:t>
      </w:r>
      <w:r w:rsidR="00E3678F" w:rsidRPr="005D523B">
        <w:rPr>
          <w:rFonts w:cs="Arial"/>
        </w:rPr>
        <w:t xml:space="preserve"> </w:t>
      </w:r>
      <w:r>
        <w:rPr>
          <w:rFonts w:cs="Arial"/>
        </w:rPr>
        <w:t xml:space="preserve">che </w:t>
      </w:r>
      <w:r w:rsidR="004128C8" w:rsidRPr="005D523B">
        <w:rPr>
          <w:rFonts w:cs="Arial"/>
        </w:rPr>
        <w:t xml:space="preserve">nasce dall’incontro di due anime musicali capaci di interpretare la musica in modo originale e trasversale. Impegnati al fianco di grandi nomi della canzone e della musica classica con cui hanno girato il mondo, Jean-Louis </w:t>
      </w:r>
      <w:proofErr w:type="spellStart"/>
      <w:r w:rsidR="004128C8" w:rsidRPr="005D523B">
        <w:rPr>
          <w:rFonts w:cs="Arial"/>
        </w:rPr>
        <w:t>M</w:t>
      </w:r>
      <w:r w:rsidR="00C47B6C">
        <w:rPr>
          <w:rFonts w:cs="Arial"/>
        </w:rPr>
        <w:t>a</w:t>
      </w:r>
      <w:r w:rsidR="004128C8" w:rsidRPr="005D523B">
        <w:rPr>
          <w:rFonts w:cs="Arial"/>
        </w:rPr>
        <w:t>tinier</w:t>
      </w:r>
      <w:proofErr w:type="spellEnd"/>
      <w:r w:rsidR="004128C8" w:rsidRPr="005D523B">
        <w:rPr>
          <w:rFonts w:cs="Arial"/>
        </w:rPr>
        <w:t xml:space="preserve"> e Kevin </w:t>
      </w:r>
      <w:proofErr w:type="spellStart"/>
      <w:r w:rsidR="004128C8" w:rsidRPr="005D523B">
        <w:rPr>
          <w:rFonts w:cs="Arial"/>
        </w:rPr>
        <w:t>Seddiki</w:t>
      </w:r>
      <w:proofErr w:type="spellEnd"/>
      <w:r w:rsidR="004128C8" w:rsidRPr="005D523B">
        <w:rPr>
          <w:rFonts w:cs="Arial"/>
        </w:rPr>
        <w:t xml:space="preserve"> hanno dato vita un progetto che culmina in “</w:t>
      </w:r>
      <w:proofErr w:type="spellStart"/>
      <w:r w:rsidR="004128C8" w:rsidRPr="005D523B">
        <w:rPr>
          <w:rFonts w:cs="Arial"/>
        </w:rPr>
        <w:t>Rivages</w:t>
      </w:r>
      <w:proofErr w:type="spellEnd"/>
      <w:r w:rsidR="004128C8" w:rsidRPr="005D523B">
        <w:rPr>
          <w:rFonts w:cs="Arial"/>
        </w:rPr>
        <w:t xml:space="preserve">”. Il fisarmonicista considerato oggi fra i più ricercati e interessanti, Jean-Louis </w:t>
      </w:r>
      <w:proofErr w:type="spellStart"/>
      <w:r w:rsidR="004128C8" w:rsidRPr="005D523B">
        <w:rPr>
          <w:rFonts w:cs="Arial"/>
        </w:rPr>
        <w:t>Matinier</w:t>
      </w:r>
      <w:proofErr w:type="spellEnd"/>
      <w:r w:rsidR="004128C8" w:rsidRPr="005D523B">
        <w:rPr>
          <w:rFonts w:cs="Arial"/>
        </w:rPr>
        <w:t xml:space="preserve">, trova accanto all’eclettismo da improvvisazione della chitarra educata attraverso esperienze jazz di Kevin </w:t>
      </w:r>
      <w:proofErr w:type="spellStart"/>
      <w:r w:rsidR="004128C8" w:rsidRPr="005D523B">
        <w:rPr>
          <w:rFonts w:cs="Arial"/>
        </w:rPr>
        <w:t>Seddiki</w:t>
      </w:r>
      <w:proofErr w:type="spellEnd"/>
      <w:r w:rsidR="004128C8" w:rsidRPr="005D523B">
        <w:rPr>
          <w:rFonts w:cs="Arial"/>
        </w:rPr>
        <w:t xml:space="preserve">, la giusta atmosfera con cui offrire all’ascolto una musica da camera aperta, originale e mai scontata. Un viaggio in epoche differenti che abbraccia disparati stili musicali su echi di Gabriel </w:t>
      </w:r>
      <w:proofErr w:type="spellStart"/>
      <w:r w:rsidR="004128C8" w:rsidRPr="005D523B">
        <w:rPr>
          <w:rFonts w:cs="Arial"/>
        </w:rPr>
        <w:t>Faurè</w:t>
      </w:r>
      <w:proofErr w:type="spellEnd"/>
      <w:r w:rsidR="004128C8" w:rsidRPr="005D523B">
        <w:rPr>
          <w:rFonts w:cs="Arial"/>
        </w:rPr>
        <w:t xml:space="preserve"> o Jacques Brel per sconfinare in composizioni estemporanee e giochi di improvvisazioni che rendono ogni concerto unico e originale. </w:t>
      </w:r>
    </w:p>
    <w:p w14:paraId="72DF808D" w14:textId="77777777" w:rsidR="000D5B34" w:rsidRPr="005D523B" w:rsidRDefault="000D5B34" w:rsidP="000D5B34">
      <w:pPr>
        <w:rPr>
          <w:rFonts w:cs="Arial"/>
          <w:b/>
          <w:bCs/>
          <w:sz w:val="26"/>
          <w:szCs w:val="26"/>
        </w:rPr>
      </w:pPr>
    </w:p>
    <w:p w14:paraId="03539C2F" w14:textId="4328BCCF" w:rsidR="000D5B34" w:rsidRPr="005D523B" w:rsidRDefault="000D5B34" w:rsidP="000D5B34">
      <w:pPr>
        <w:pStyle w:val="c-articleparagraph"/>
        <w:spacing w:before="0" w:beforeAutospacing="0" w:after="0" w:afterAutospacing="0"/>
        <w:rPr>
          <w:rFonts w:ascii="Arial" w:hAnsi="Arial" w:cs="Arial"/>
          <w:b/>
          <w:bCs/>
          <w:color w:val="00B050"/>
          <w:sz w:val="26"/>
          <w:szCs w:val="26"/>
        </w:rPr>
      </w:pPr>
      <w:r w:rsidRPr="005D523B">
        <w:rPr>
          <w:rFonts w:ascii="Arial" w:hAnsi="Arial" w:cs="Arial"/>
          <w:b/>
          <w:bCs/>
          <w:color w:val="00B050"/>
          <w:sz w:val="26"/>
          <w:szCs w:val="26"/>
        </w:rPr>
        <w:t>Jazz</w:t>
      </w:r>
    </w:p>
    <w:p w14:paraId="399B6D66" w14:textId="061DE5AF" w:rsidR="000D5B34" w:rsidRPr="005A18D1" w:rsidRDefault="000D5B34" w:rsidP="000D5B34">
      <w:pPr>
        <w:pStyle w:val="c-articleparagraph"/>
        <w:spacing w:before="0" w:beforeAutospacing="0" w:after="0" w:afterAutospacing="0"/>
        <w:rPr>
          <w:rFonts w:ascii="Arial" w:hAnsi="Arial" w:cs="Arial"/>
          <w:sz w:val="26"/>
          <w:szCs w:val="26"/>
        </w:rPr>
      </w:pPr>
      <w:r w:rsidRPr="005A18D1">
        <w:rPr>
          <w:rFonts w:ascii="Arial" w:hAnsi="Arial" w:cs="Arial"/>
          <w:sz w:val="26"/>
          <w:szCs w:val="26"/>
        </w:rPr>
        <w:t>9 settembre</w:t>
      </w:r>
      <w:r w:rsidR="00CE34D8">
        <w:rPr>
          <w:rFonts w:ascii="Arial" w:hAnsi="Arial" w:cs="Arial"/>
          <w:sz w:val="26"/>
          <w:szCs w:val="26"/>
        </w:rPr>
        <w:t xml:space="preserve"> ore 12</w:t>
      </w:r>
    </w:p>
    <w:p w14:paraId="1AC0AFFC" w14:textId="77777777" w:rsidR="000D5B34" w:rsidRPr="005A18D1" w:rsidRDefault="000D5B34" w:rsidP="000D5B34">
      <w:pPr>
        <w:pStyle w:val="c-articleparagraph"/>
        <w:spacing w:before="0" w:beforeAutospacing="0" w:after="0" w:afterAutospacing="0"/>
        <w:rPr>
          <w:rFonts w:ascii="Arial" w:hAnsi="Arial" w:cs="Arial"/>
          <w:sz w:val="26"/>
          <w:szCs w:val="26"/>
        </w:rPr>
      </w:pPr>
      <w:r w:rsidRPr="005A18D1">
        <w:rPr>
          <w:rFonts w:ascii="Arial" w:hAnsi="Arial" w:cs="Arial"/>
          <w:sz w:val="26"/>
          <w:szCs w:val="26"/>
        </w:rPr>
        <w:t>Val di Fassa</w:t>
      </w:r>
    </w:p>
    <w:p w14:paraId="6D2C1D6D" w14:textId="77777777" w:rsidR="000D5B34" w:rsidRPr="005A18D1" w:rsidRDefault="000D5B34" w:rsidP="000D5B34">
      <w:pPr>
        <w:pStyle w:val="c-articleparagraph"/>
        <w:spacing w:before="0" w:beforeAutospacing="0" w:after="0" w:afterAutospacing="0"/>
        <w:rPr>
          <w:rFonts w:ascii="Arial" w:hAnsi="Arial" w:cs="Arial"/>
          <w:sz w:val="26"/>
          <w:szCs w:val="26"/>
        </w:rPr>
      </w:pPr>
      <w:r w:rsidRPr="005A18D1">
        <w:rPr>
          <w:rFonts w:ascii="Arial" w:hAnsi="Arial" w:cs="Arial"/>
          <w:sz w:val="26"/>
          <w:szCs w:val="26"/>
        </w:rPr>
        <w:t>Col Margherita, Catena di Bocche</w:t>
      </w:r>
    </w:p>
    <w:p w14:paraId="5071D85B" w14:textId="77777777" w:rsidR="000D5B34" w:rsidRPr="00723E2B" w:rsidRDefault="000D5B34" w:rsidP="000D5B34">
      <w:pPr>
        <w:pStyle w:val="c-articleparagraph"/>
        <w:spacing w:before="0" w:beforeAutospacing="0" w:after="0" w:afterAutospacing="0"/>
        <w:rPr>
          <w:rFonts w:ascii="Arial" w:hAnsi="Arial" w:cs="Arial"/>
          <w:b/>
          <w:bCs/>
          <w:sz w:val="26"/>
          <w:szCs w:val="26"/>
        </w:rPr>
      </w:pPr>
      <w:proofErr w:type="spellStart"/>
      <w:r w:rsidRPr="00723E2B">
        <w:rPr>
          <w:rFonts w:ascii="Arial" w:hAnsi="Arial" w:cs="Arial"/>
          <w:b/>
          <w:bCs/>
          <w:sz w:val="26"/>
          <w:szCs w:val="26"/>
        </w:rPr>
        <w:lastRenderedPageBreak/>
        <w:t>HalliGalli</w:t>
      </w:r>
      <w:proofErr w:type="spellEnd"/>
      <w:r w:rsidRPr="00723E2B">
        <w:rPr>
          <w:rFonts w:ascii="Arial" w:hAnsi="Arial" w:cs="Arial"/>
          <w:b/>
          <w:bCs/>
          <w:sz w:val="26"/>
          <w:szCs w:val="26"/>
        </w:rPr>
        <w:t xml:space="preserve"> Quartet</w:t>
      </w:r>
    </w:p>
    <w:p w14:paraId="598F9409" w14:textId="77777777" w:rsidR="00712612" w:rsidRPr="005D523B" w:rsidRDefault="00712612" w:rsidP="00712612">
      <w:pPr>
        <w:jc w:val="both"/>
        <w:rPr>
          <w:rFonts w:cs="Arial"/>
        </w:rPr>
      </w:pPr>
      <w:r w:rsidRPr="005D523B">
        <w:rPr>
          <w:rFonts w:cs="Arial"/>
        </w:rPr>
        <w:t xml:space="preserve">Virtuosismo e improvvisazione si rincorrono sulle corde degli strumenti di </w:t>
      </w:r>
      <w:proofErr w:type="spellStart"/>
      <w:r w:rsidRPr="005D523B">
        <w:rPr>
          <w:rFonts w:cs="Arial"/>
        </w:rPr>
        <w:t>HalliGalli</w:t>
      </w:r>
      <w:proofErr w:type="spellEnd"/>
      <w:r w:rsidRPr="005D523B">
        <w:rPr>
          <w:rFonts w:cs="Arial"/>
        </w:rPr>
        <w:t xml:space="preserve"> Quartet. Un incontro musicale che spazia in terre sconfinate dei diversi generi musicali. Gli </w:t>
      </w:r>
      <w:proofErr w:type="spellStart"/>
      <w:r w:rsidRPr="005D523B">
        <w:rPr>
          <w:rFonts w:cs="Arial"/>
        </w:rPr>
        <w:t>HalliGalli</w:t>
      </w:r>
      <w:proofErr w:type="spellEnd"/>
      <w:r w:rsidRPr="005D523B">
        <w:rPr>
          <w:rFonts w:cs="Arial"/>
        </w:rPr>
        <w:t xml:space="preserve"> Quartet sono Christoph </w:t>
      </w:r>
      <w:proofErr w:type="spellStart"/>
      <w:r w:rsidRPr="005D523B">
        <w:rPr>
          <w:rFonts w:cs="Arial"/>
        </w:rPr>
        <w:t>Mallinger</w:t>
      </w:r>
      <w:proofErr w:type="spellEnd"/>
      <w:r w:rsidRPr="005D523B">
        <w:rPr>
          <w:rFonts w:cs="Arial"/>
        </w:rPr>
        <w:t xml:space="preserve">, che suona il violino a cinque corde ma si accompagna anche con voce, mandolino e rullante con spazzole, Elia Bastida a violino, voce e shaker, Marta Roma, che si esibisce a violoncello, voce e </w:t>
      </w:r>
      <w:proofErr w:type="spellStart"/>
      <w:r w:rsidRPr="005D523B">
        <w:rPr>
          <w:rFonts w:cs="Arial"/>
        </w:rPr>
        <w:t>tap</w:t>
      </w:r>
      <w:proofErr w:type="spellEnd"/>
      <w:r w:rsidRPr="005D523B">
        <w:rPr>
          <w:rFonts w:cs="Arial"/>
        </w:rPr>
        <w:t xml:space="preserve"> dance ed infine Pablo </w:t>
      </w:r>
      <w:proofErr w:type="spellStart"/>
      <w:r w:rsidRPr="005D523B">
        <w:rPr>
          <w:rFonts w:cs="Arial"/>
        </w:rPr>
        <w:t>Lòpez</w:t>
      </w:r>
      <w:proofErr w:type="spellEnd"/>
      <w:r w:rsidRPr="005D523B">
        <w:rPr>
          <w:rFonts w:cs="Arial"/>
        </w:rPr>
        <w:t xml:space="preserve"> che completa il quartetto con chitarra e voce. Unici nel genere che hanno saputo confezionare, mescolano suggestioni che arrivano dallo swing per passare attraverso sonorità gipsy jazz e ritmi che si rifanno al caldo di terre afro e latinoamericane. </w:t>
      </w:r>
      <w:proofErr w:type="spellStart"/>
      <w:r w:rsidRPr="005D523B">
        <w:rPr>
          <w:rFonts w:cs="Arial"/>
        </w:rPr>
        <w:t>HalliGalli</w:t>
      </w:r>
      <w:proofErr w:type="spellEnd"/>
      <w:r w:rsidRPr="005D523B">
        <w:rPr>
          <w:rFonts w:cs="Arial"/>
        </w:rPr>
        <w:t xml:space="preserve"> Quartet creano arrangiamenti che rendono riconoscibile la loro firma ritagliandosi un posto unico nel panorama musicale. Virtuosismo e ironia, gioco ed eleganza si esaltano sulla terrazza panoramica di Col Margherita dove il quartetto non mancherà di rompere ogni stereotipo accompagnando il pubblico in lidi sconosciuti e danze ardite attraverso il pentagramma.</w:t>
      </w:r>
    </w:p>
    <w:p w14:paraId="3A85FB58" w14:textId="77777777" w:rsidR="000D5B34" w:rsidRPr="005D523B" w:rsidRDefault="000D5B34" w:rsidP="000D5B34">
      <w:pPr>
        <w:shd w:val="clear" w:color="auto" w:fill="FFFFFF"/>
        <w:rPr>
          <w:rFonts w:cs="Arial"/>
          <w:color w:val="333333"/>
          <w:sz w:val="26"/>
          <w:szCs w:val="26"/>
        </w:rPr>
      </w:pPr>
    </w:p>
    <w:p w14:paraId="4108221B" w14:textId="77777777" w:rsidR="000D5B34" w:rsidRPr="005D523B" w:rsidRDefault="000D5B34" w:rsidP="000D5B34">
      <w:pPr>
        <w:autoSpaceDE w:val="0"/>
        <w:autoSpaceDN w:val="0"/>
        <w:adjustRightInd w:val="0"/>
        <w:spacing w:line="276" w:lineRule="auto"/>
        <w:jc w:val="both"/>
        <w:rPr>
          <w:rFonts w:cs="Arial"/>
          <w:sz w:val="26"/>
          <w:szCs w:val="26"/>
        </w:rPr>
      </w:pPr>
      <w:r w:rsidRPr="005D523B">
        <w:rPr>
          <w:rFonts w:cs="Arial"/>
          <w:b/>
          <w:bCs/>
          <w:color w:val="7030A0"/>
          <w:sz w:val="26"/>
          <w:szCs w:val="26"/>
        </w:rPr>
        <w:t>Musica dal mondo</w:t>
      </w:r>
    </w:p>
    <w:p w14:paraId="7011360E" w14:textId="77777777" w:rsidR="000D5B34" w:rsidRPr="005A18D1" w:rsidRDefault="000D5B34" w:rsidP="000D5B34">
      <w:pPr>
        <w:shd w:val="clear" w:color="auto" w:fill="FFFFFF"/>
        <w:rPr>
          <w:rFonts w:cs="Arial"/>
          <w:sz w:val="26"/>
          <w:szCs w:val="26"/>
        </w:rPr>
      </w:pPr>
      <w:r w:rsidRPr="005A18D1">
        <w:rPr>
          <w:rFonts w:cs="Arial"/>
          <w:sz w:val="26"/>
          <w:szCs w:val="26"/>
        </w:rPr>
        <w:t>10, 11, 12 settembre</w:t>
      </w:r>
    </w:p>
    <w:p w14:paraId="5F53A587" w14:textId="77777777" w:rsidR="000D5B34" w:rsidRPr="005A18D1" w:rsidRDefault="000D5B34" w:rsidP="000D5B34">
      <w:pPr>
        <w:shd w:val="clear" w:color="auto" w:fill="FFFFFF"/>
        <w:rPr>
          <w:rFonts w:cs="Arial"/>
          <w:sz w:val="26"/>
          <w:szCs w:val="26"/>
        </w:rPr>
      </w:pPr>
      <w:r w:rsidRPr="005A18D1">
        <w:rPr>
          <w:rFonts w:cs="Arial"/>
          <w:sz w:val="26"/>
          <w:szCs w:val="26"/>
        </w:rPr>
        <w:t>Madonna di Campiglio</w:t>
      </w:r>
    </w:p>
    <w:p w14:paraId="2702225B" w14:textId="77777777" w:rsidR="000D5B34" w:rsidRPr="005A18D1" w:rsidRDefault="000D5B34" w:rsidP="000D5B34">
      <w:pPr>
        <w:shd w:val="clear" w:color="auto" w:fill="FFFFFF"/>
        <w:rPr>
          <w:rFonts w:cs="Arial"/>
          <w:sz w:val="26"/>
          <w:szCs w:val="26"/>
        </w:rPr>
      </w:pPr>
      <w:r w:rsidRPr="005A18D1">
        <w:rPr>
          <w:rFonts w:cs="Arial"/>
          <w:sz w:val="26"/>
          <w:szCs w:val="26"/>
        </w:rPr>
        <w:t>Dolomiti di Brenta</w:t>
      </w:r>
    </w:p>
    <w:p w14:paraId="17ECCFA2" w14:textId="77777777" w:rsidR="000D5B34" w:rsidRPr="005A18D1" w:rsidRDefault="000D5B34" w:rsidP="000D5B34">
      <w:pPr>
        <w:shd w:val="clear" w:color="auto" w:fill="FFFFFF"/>
        <w:rPr>
          <w:rFonts w:cs="Arial"/>
          <w:sz w:val="26"/>
          <w:szCs w:val="26"/>
        </w:rPr>
      </w:pPr>
      <w:r w:rsidRPr="005A18D1">
        <w:rPr>
          <w:rFonts w:cs="Arial"/>
          <w:sz w:val="26"/>
          <w:szCs w:val="26"/>
        </w:rPr>
        <w:t>Trekking</w:t>
      </w:r>
    </w:p>
    <w:p w14:paraId="72E633C5" w14:textId="77777777" w:rsidR="000D5B34" w:rsidRPr="005D523B" w:rsidRDefault="000D5B34" w:rsidP="000D5B34">
      <w:pPr>
        <w:shd w:val="clear" w:color="auto" w:fill="FFFFFF"/>
        <w:rPr>
          <w:rFonts w:cs="Arial"/>
          <w:b/>
          <w:bCs/>
          <w:sz w:val="26"/>
          <w:szCs w:val="26"/>
        </w:rPr>
      </w:pPr>
      <w:r w:rsidRPr="005D523B">
        <w:rPr>
          <w:rFonts w:cs="Arial"/>
          <w:b/>
          <w:bCs/>
          <w:sz w:val="26"/>
          <w:szCs w:val="26"/>
        </w:rPr>
        <w:t xml:space="preserve">Mario Brunello, </w:t>
      </w:r>
      <w:proofErr w:type="spellStart"/>
      <w:r w:rsidRPr="005D523B">
        <w:rPr>
          <w:rFonts w:cs="Arial"/>
          <w:b/>
          <w:bCs/>
          <w:sz w:val="26"/>
          <w:szCs w:val="26"/>
        </w:rPr>
        <w:t>Gevorg</w:t>
      </w:r>
      <w:proofErr w:type="spellEnd"/>
      <w:r w:rsidRPr="005D523B">
        <w:rPr>
          <w:rFonts w:cs="Arial"/>
          <w:b/>
          <w:bCs/>
          <w:sz w:val="26"/>
          <w:szCs w:val="26"/>
        </w:rPr>
        <w:t xml:space="preserve"> </w:t>
      </w:r>
      <w:proofErr w:type="spellStart"/>
      <w:r w:rsidRPr="005D523B">
        <w:rPr>
          <w:rFonts w:cs="Arial"/>
          <w:b/>
          <w:bCs/>
          <w:sz w:val="26"/>
          <w:szCs w:val="26"/>
        </w:rPr>
        <w:t>Dabaghyan</w:t>
      </w:r>
      <w:proofErr w:type="spellEnd"/>
    </w:p>
    <w:p w14:paraId="045CF612" w14:textId="77777777" w:rsidR="000D5B34" w:rsidRPr="005D523B" w:rsidRDefault="000D5B34" w:rsidP="000D5B34">
      <w:pPr>
        <w:shd w:val="clear" w:color="auto" w:fill="FFFFFF"/>
        <w:rPr>
          <w:rFonts w:cs="Arial"/>
          <w:i/>
          <w:iCs/>
          <w:szCs w:val="24"/>
        </w:rPr>
      </w:pPr>
      <w:r w:rsidRPr="005D523B">
        <w:rPr>
          <w:rFonts w:cs="Arial"/>
          <w:i/>
          <w:iCs/>
          <w:szCs w:val="24"/>
        </w:rPr>
        <w:t>Progetto speciale</w:t>
      </w:r>
    </w:p>
    <w:p w14:paraId="7D58BA6C" w14:textId="77777777" w:rsidR="000D5B34" w:rsidRPr="005D523B" w:rsidRDefault="000D5B34" w:rsidP="000D5B34">
      <w:pPr>
        <w:shd w:val="clear" w:color="auto" w:fill="FFFFFF"/>
        <w:rPr>
          <w:rFonts w:cs="Arial"/>
          <w:color w:val="333333"/>
          <w:sz w:val="26"/>
          <w:szCs w:val="26"/>
        </w:rPr>
      </w:pPr>
    </w:p>
    <w:p w14:paraId="4FF4AFAE" w14:textId="77777777" w:rsidR="000D5B34" w:rsidRPr="005D523B" w:rsidRDefault="000D5B34" w:rsidP="000D5B34">
      <w:pPr>
        <w:shd w:val="clear" w:color="auto" w:fill="FFFFFF"/>
        <w:rPr>
          <w:rFonts w:cs="Arial"/>
          <w:b/>
          <w:bCs/>
          <w:color w:val="7030A0"/>
          <w:sz w:val="26"/>
          <w:szCs w:val="26"/>
        </w:rPr>
      </w:pPr>
      <w:r w:rsidRPr="005D523B">
        <w:rPr>
          <w:rFonts w:cs="Arial"/>
          <w:b/>
          <w:bCs/>
          <w:color w:val="7030A0"/>
          <w:sz w:val="26"/>
          <w:szCs w:val="26"/>
        </w:rPr>
        <w:t>Musica dal mondo</w:t>
      </w:r>
    </w:p>
    <w:p w14:paraId="79047628" w14:textId="77777777" w:rsidR="000D5B34" w:rsidRPr="005A18D1" w:rsidRDefault="000D5B34" w:rsidP="000D5B34">
      <w:pPr>
        <w:shd w:val="clear" w:color="auto" w:fill="FFFFFF"/>
        <w:rPr>
          <w:rFonts w:cs="Arial"/>
          <w:sz w:val="26"/>
          <w:szCs w:val="26"/>
        </w:rPr>
      </w:pPr>
      <w:r w:rsidRPr="005A18D1">
        <w:rPr>
          <w:rFonts w:cs="Arial"/>
          <w:sz w:val="26"/>
          <w:szCs w:val="26"/>
        </w:rPr>
        <w:t>12 settembre ore 12</w:t>
      </w:r>
    </w:p>
    <w:p w14:paraId="3B35D577" w14:textId="77777777" w:rsidR="000D5B34" w:rsidRPr="005A18D1" w:rsidRDefault="000D5B34" w:rsidP="000D5B34">
      <w:pPr>
        <w:shd w:val="clear" w:color="auto" w:fill="FFFFFF"/>
        <w:rPr>
          <w:rFonts w:cs="Arial"/>
          <w:sz w:val="26"/>
          <w:szCs w:val="26"/>
        </w:rPr>
      </w:pPr>
      <w:r w:rsidRPr="005A18D1">
        <w:rPr>
          <w:rFonts w:cs="Arial"/>
          <w:sz w:val="26"/>
          <w:szCs w:val="26"/>
        </w:rPr>
        <w:t xml:space="preserve">Sant’Antonio di </w:t>
      </w:r>
      <w:proofErr w:type="spellStart"/>
      <w:r w:rsidRPr="005A18D1">
        <w:rPr>
          <w:rFonts w:cs="Arial"/>
          <w:sz w:val="26"/>
          <w:szCs w:val="26"/>
        </w:rPr>
        <w:t>Mavignola</w:t>
      </w:r>
      <w:proofErr w:type="spellEnd"/>
    </w:p>
    <w:p w14:paraId="1B4B16AA" w14:textId="77777777" w:rsidR="000D5B34" w:rsidRPr="005A18D1" w:rsidRDefault="000D5B34" w:rsidP="000D5B34">
      <w:pPr>
        <w:shd w:val="clear" w:color="auto" w:fill="FFFFFF"/>
        <w:rPr>
          <w:rFonts w:cs="Arial"/>
          <w:sz w:val="26"/>
          <w:szCs w:val="26"/>
        </w:rPr>
      </w:pPr>
      <w:r w:rsidRPr="005A18D1">
        <w:rPr>
          <w:rFonts w:cs="Arial"/>
          <w:sz w:val="26"/>
          <w:szCs w:val="26"/>
        </w:rPr>
        <w:t>Malga Brenta Bassa, Dolomiti di Brenta</w:t>
      </w:r>
    </w:p>
    <w:p w14:paraId="2AB148D5" w14:textId="3CBC6F38" w:rsidR="000D5B34" w:rsidRPr="005D523B" w:rsidRDefault="000D5B34" w:rsidP="000D5B34">
      <w:pPr>
        <w:shd w:val="clear" w:color="auto" w:fill="FFFFFF"/>
        <w:rPr>
          <w:rFonts w:cs="Arial"/>
          <w:b/>
          <w:bCs/>
          <w:sz w:val="26"/>
          <w:szCs w:val="26"/>
        </w:rPr>
      </w:pPr>
      <w:r w:rsidRPr="005D523B">
        <w:rPr>
          <w:rFonts w:cs="Arial"/>
          <w:b/>
          <w:bCs/>
          <w:sz w:val="26"/>
          <w:szCs w:val="26"/>
        </w:rPr>
        <w:t xml:space="preserve">Mario Brunello, National Chamber </w:t>
      </w:r>
      <w:proofErr w:type="spellStart"/>
      <w:r w:rsidRPr="005D523B">
        <w:rPr>
          <w:rFonts w:cs="Arial"/>
          <w:b/>
          <w:bCs/>
          <w:sz w:val="26"/>
          <w:szCs w:val="26"/>
        </w:rPr>
        <w:t>Choir</w:t>
      </w:r>
      <w:proofErr w:type="spellEnd"/>
      <w:r w:rsidRPr="005D523B">
        <w:rPr>
          <w:rFonts w:cs="Arial"/>
          <w:b/>
          <w:bCs/>
          <w:sz w:val="26"/>
          <w:szCs w:val="26"/>
        </w:rPr>
        <w:t xml:space="preserve"> of Armenia </w:t>
      </w:r>
      <w:r w:rsidR="005A18D1">
        <w:rPr>
          <w:rFonts w:cs="Arial"/>
          <w:b/>
          <w:bCs/>
          <w:sz w:val="26"/>
          <w:szCs w:val="26"/>
        </w:rPr>
        <w:br/>
      </w:r>
      <w:r w:rsidRPr="005D523B">
        <w:rPr>
          <w:rFonts w:cs="Arial"/>
          <w:b/>
          <w:bCs/>
          <w:sz w:val="26"/>
          <w:szCs w:val="26"/>
        </w:rPr>
        <w:t xml:space="preserve">diretto da M° Robert </w:t>
      </w:r>
      <w:proofErr w:type="spellStart"/>
      <w:r w:rsidRPr="005D523B">
        <w:rPr>
          <w:rFonts w:cs="Arial"/>
          <w:b/>
          <w:bCs/>
          <w:sz w:val="26"/>
          <w:szCs w:val="26"/>
        </w:rPr>
        <w:t>Mlkeyan</w:t>
      </w:r>
      <w:proofErr w:type="spellEnd"/>
      <w:r w:rsidRPr="005D523B">
        <w:rPr>
          <w:rFonts w:cs="Arial"/>
          <w:b/>
          <w:bCs/>
          <w:sz w:val="26"/>
          <w:szCs w:val="26"/>
        </w:rPr>
        <w:t xml:space="preserve">, </w:t>
      </w:r>
      <w:proofErr w:type="spellStart"/>
      <w:r w:rsidRPr="005D523B">
        <w:rPr>
          <w:rFonts w:cs="Arial"/>
          <w:b/>
          <w:bCs/>
          <w:sz w:val="26"/>
          <w:szCs w:val="26"/>
        </w:rPr>
        <w:t>Gevorg</w:t>
      </w:r>
      <w:proofErr w:type="spellEnd"/>
      <w:r w:rsidRPr="005D523B">
        <w:rPr>
          <w:rFonts w:cs="Arial"/>
          <w:b/>
          <w:bCs/>
          <w:sz w:val="26"/>
          <w:szCs w:val="26"/>
        </w:rPr>
        <w:t xml:space="preserve"> </w:t>
      </w:r>
      <w:proofErr w:type="spellStart"/>
      <w:r w:rsidRPr="005D523B">
        <w:rPr>
          <w:rFonts w:cs="Arial"/>
          <w:b/>
          <w:bCs/>
          <w:sz w:val="26"/>
          <w:szCs w:val="26"/>
        </w:rPr>
        <w:t>Dabaghyan</w:t>
      </w:r>
      <w:proofErr w:type="spellEnd"/>
      <w:r w:rsidRPr="005D523B">
        <w:rPr>
          <w:rFonts w:cs="Arial"/>
          <w:b/>
          <w:bCs/>
          <w:sz w:val="26"/>
          <w:szCs w:val="26"/>
        </w:rPr>
        <w:t xml:space="preserve"> </w:t>
      </w:r>
      <w:proofErr w:type="spellStart"/>
      <w:r w:rsidRPr="005D523B">
        <w:rPr>
          <w:rFonts w:cs="Arial"/>
          <w:b/>
          <w:bCs/>
          <w:sz w:val="26"/>
          <w:szCs w:val="26"/>
        </w:rPr>
        <w:t>Duduk</w:t>
      </w:r>
      <w:proofErr w:type="spellEnd"/>
      <w:r w:rsidRPr="005D523B">
        <w:rPr>
          <w:rFonts w:cs="Arial"/>
          <w:b/>
          <w:bCs/>
          <w:sz w:val="26"/>
          <w:szCs w:val="26"/>
        </w:rPr>
        <w:t xml:space="preserve"> Trio</w:t>
      </w:r>
    </w:p>
    <w:p w14:paraId="6E43DB62" w14:textId="77777777" w:rsidR="000D5B34" w:rsidRPr="005D523B" w:rsidRDefault="000D5B34" w:rsidP="000D5B34">
      <w:pPr>
        <w:shd w:val="clear" w:color="auto" w:fill="FFFFFF"/>
        <w:rPr>
          <w:rFonts w:cs="Arial"/>
          <w:i/>
          <w:iCs/>
          <w:color w:val="333333"/>
          <w:szCs w:val="24"/>
        </w:rPr>
      </w:pPr>
      <w:r w:rsidRPr="005D523B">
        <w:rPr>
          <w:rFonts w:cs="Arial"/>
          <w:i/>
          <w:iCs/>
          <w:szCs w:val="24"/>
        </w:rPr>
        <w:t>Progetto Speciale</w:t>
      </w:r>
    </w:p>
    <w:p w14:paraId="360E9022" w14:textId="77777777" w:rsidR="00E3678F" w:rsidRPr="005D523B" w:rsidRDefault="00E3678F" w:rsidP="00E3678F">
      <w:pPr>
        <w:jc w:val="both"/>
        <w:rPr>
          <w:rFonts w:cs="Arial"/>
        </w:rPr>
      </w:pPr>
      <w:r w:rsidRPr="005D523B">
        <w:rPr>
          <w:rFonts w:cs="Arial"/>
        </w:rPr>
        <w:t xml:space="preserve">Echi di musiche che parlando di storia, di tradizione e di sacralità si innalzano sulle cime della Dolomiti di Brenta con quello che è l’appuntamento che maggiormente incarna lo spirito de I Suoni delle Dolomiti. Quel ponte in equilibrio fra natura e musica, raccoglimento intimo in se stessi e condivisione, fatica e rilassamento che viene gettato attraverso l’esperienza del trekking dei Suoni. </w:t>
      </w:r>
    </w:p>
    <w:p w14:paraId="67BC269D" w14:textId="743E8164" w:rsidR="00E3678F" w:rsidRPr="005D523B" w:rsidRDefault="00E3678F" w:rsidP="00E3678F">
      <w:pPr>
        <w:jc w:val="both"/>
        <w:rPr>
          <w:rFonts w:cs="Arial"/>
        </w:rPr>
      </w:pPr>
      <w:r w:rsidRPr="005D523B">
        <w:rPr>
          <w:rFonts w:cs="Arial"/>
        </w:rPr>
        <w:t xml:space="preserve">Sono le Dolomiti di Brenta ad accogliere e fare da eco al progetto speciale che Mario Brunello condivide con </w:t>
      </w:r>
      <w:proofErr w:type="spellStart"/>
      <w:r w:rsidRPr="005D523B">
        <w:rPr>
          <w:rFonts w:cs="Arial"/>
        </w:rPr>
        <w:t>Gevorg</w:t>
      </w:r>
      <w:proofErr w:type="spellEnd"/>
      <w:r w:rsidRPr="005D523B">
        <w:rPr>
          <w:rFonts w:cs="Arial"/>
        </w:rPr>
        <w:t xml:space="preserve"> </w:t>
      </w:r>
      <w:proofErr w:type="spellStart"/>
      <w:r w:rsidRPr="005D523B">
        <w:rPr>
          <w:rFonts w:cs="Arial"/>
        </w:rPr>
        <w:t>Dabaghyan</w:t>
      </w:r>
      <w:proofErr w:type="spellEnd"/>
      <w:r w:rsidRPr="005D523B">
        <w:rPr>
          <w:rFonts w:cs="Arial"/>
        </w:rPr>
        <w:t xml:space="preserve">. Si tratta di un progetto che intreccia </w:t>
      </w:r>
      <w:r w:rsidR="00251740">
        <w:rPr>
          <w:rFonts w:cs="Arial"/>
        </w:rPr>
        <w:t xml:space="preserve">in un ricamo </w:t>
      </w:r>
      <w:r w:rsidRPr="005D523B">
        <w:rPr>
          <w:rFonts w:cs="Arial"/>
        </w:rPr>
        <w:t xml:space="preserve">le note del violoncello con le atmosfere evocate dal </w:t>
      </w:r>
      <w:proofErr w:type="spellStart"/>
      <w:r w:rsidRPr="005D523B">
        <w:rPr>
          <w:rFonts w:cs="Arial"/>
        </w:rPr>
        <w:t>Duduk</w:t>
      </w:r>
      <w:proofErr w:type="spellEnd"/>
      <w:r w:rsidRPr="005D523B">
        <w:rPr>
          <w:rFonts w:cs="Arial"/>
        </w:rPr>
        <w:t xml:space="preserve">, strumento ad ancia in legno di albicocco, testimone della cultura musicale della tradizione armena di cui </w:t>
      </w:r>
      <w:proofErr w:type="spellStart"/>
      <w:r w:rsidRPr="005D523B">
        <w:rPr>
          <w:rFonts w:cs="Arial"/>
        </w:rPr>
        <w:t>Dabaghyan</w:t>
      </w:r>
      <w:proofErr w:type="spellEnd"/>
      <w:r w:rsidRPr="005D523B">
        <w:rPr>
          <w:rFonts w:cs="Arial"/>
        </w:rPr>
        <w:t xml:space="preserve"> è uno fra i maggiori rappresentanti. Melodie che affondano le radici nella millenaria storia della musica d’Armenia e che si incontrano con la </w:t>
      </w:r>
      <w:r w:rsidR="004E3877">
        <w:rPr>
          <w:rFonts w:cs="Arial"/>
        </w:rPr>
        <w:t>musica occidentale</w:t>
      </w:r>
      <w:r w:rsidRPr="005D523B">
        <w:rPr>
          <w:rFonts w:cs="Arial"/>
        </w:rPr>
        <w:t xml:space="preserve">. </w:t>
      </w:r>
    </w:p>
    <w:p w14:paraId="38225311" w14:textId="016AFAC4" w:rsidR="00E3678F" w:rsidRPr="005D523B" w:rsidRDefault="00E3678F" w:rsidP="00E3678F">
      <w:pPr>
        <w:jc w:val="both"/>
        <w:rPr>
          <w:rFonts w:cs="Arial"/>
        </w:rPr>
      </w:pPr>
      <w:r w:rsidRPr="005D523B">
        <w:rPr>
          <w:rFonts w:cs="Arial"/>
        </w:rPr>
        <w:t xml:space="preserve">Un incontro sublimato nel concerto conclusivo del trekking, al cospetto delle cime di Brenta, sui prati di Malga Brenta Bassa, quando ai due musicisti si </w:t>
      </w:r>
      <w:r w:rsidR="004E3877">
        <w:rPr>
          <w:rFonts w:cs="Arial"/>
        </w:rPr>
        <w:t>uniranno</w:t>
      </w:r>
      <w:r w:rsidRPr="005D523B">
        <w:rPr>
          <w:rFonts w:cs="Arial"/>
        </w:rPr>
        <w:t xml:space="preserve"> le voci del National </w:t>
      </w:r>
      <w:r w:rsidRPr="005D523B">
        <w:rPr>
          <w:rFonts w:cs="Arial"/>
        </w:rPr>
        <w:lastRenderedPageBreak/>
        <w:t xml:space="preserve">Chamber </w:t>
      </w:r>
      <w:proofErr w:type="spellStart"/>
      <w:r w:rsidRPr="005D523B">
        <w:rPr>
          <w:rFonts w:cs="Arial"/>
        </w:rPr>
        <w:t>Choir</w:t>
      </w:r>
      <w:proofErr w:type="spellEnd"/>
      <w:r w:rsidRPr="005D523B">
        <w:rPr>
          <w:rFonts w:cs="Arial"/>
        </w:rPr>
        <w:t xml:space="preserve"> of Armenia assieme al </w:t>
      </w:r>
      <w:proofErr w:type="spellStart"/>
      <w:r w:rsidRPr="005D523B">
        <w:rPr>
          <w:rFonts w:cs="Arial"/>
        </w:rPr>
        <w:t>Dabaghyan</w:t>
      </w:r>
      <w:proofErr w:type="spellEnd"/>
      <w:r w:rsidRPr="005D523B">
        <w:rPr>
          <w:rFonts w:cs="Arial"/>
        </w:rPr>
        <w:t xml:space="preserve"> </w:t>
      </w:r>
      <w:proofErr w:type="spellStart"/>
      <w:r w:rsidRPr="005D523B">
        <w:rPr>
          <w:rFonts w:cs="Arial"/>
        </w:rPr>
        <w:t>Duku</w:t>
      </w:r>
      <w:proofErr w:type="spellEnd"/>
      <w:r w:rsidRPr="005D523B">
        <w:rPr>
          <w:rFonts w:cs="Arial"/>
        </w:rPr>
        <w:t xml:space="preserve"> Trio, veri monumenti della cultura d’Armenia. Un evento unico che evoca echi di antiche melodie di monasteri armeni accanto a polifonie sacre europee con accenni a canti e balli della tradizione popolare che affondano le radici nella storia di antichi continenti.</w:t>
      </w:r>
    </w:p>
    <w:p w14:paraId="3C442DCC" w14:textId="77777777" w:rsidR="000D5B34" w:rsidRPr="005D523B" w:rsidRDefault="000D5B34" w:rsidP="000D5B34">
      <w:pPr>
        <w:shd w:val="clear" w:color="auto" w:fill="FFFFFF"/>
        <w:rPr>
          <w:rFonts w:cs="Arial"/>
          <w:color w:val="333333"/>
          <w:sz w:val="26"/>
          <w:szCs w:val="26"/>
        </w:rPr>
      </w:pPr>
    </w:p>
    <w:p w14:paraId="1E9DB3DE" w14:textId="77777777" w:rsidR="000D5B34" w:rsidRPr="005D523B" w:rsidRDefault="000D5B34" w:rsidP="000D5B34">
      <w:pPr>
        <w:shd w:val="clear" w:color="auto" w:fill="FFFFFF"/>
        <w:rPr>
          <w:rFonts w:cs="Arial"/>
          <w:b/>
          <w:bCs/>
          <w:color w:val="0070C0"/>
          <w:sz w:val="26"/>
          <w:szCs w:val="26"/>
        </w:rPr>
      </w:pPr>
      <w:r w:rsidRPr="005D523B">
        <w:rPr>
          <w:rFonts w:cs="Arial"/>
          <w:b/>
          <w:bCs/>
          <w:color w:val="0070C0"/>
          <w:sz w:val="26"/>
          <w:szCs w:val="26"/>
        </w:rPr>
        <w:t>Classica</w:t>
      </w:r>
    </w:p>
    <w:p w14:paraId="230A0D70" w14:textId="77777777" w:rsidR="000D5B34" w:rsidRPr="005A18D1" w:rsidRDefault="000D5B34" w:rsidP="000D5B34">
      <w:pPr>
        <w:shd w:val="clear" w:color="auto" w:fill="FFFFFF"/>
        <w:rPr>
          <w:rFonts w:cs="Arial"/>
          <w:sz w:val="26"/>
          <w:szCs w:val="26"/>
        </w:rPr>
      </w:pPr>
      <w:r w:rsidRPr="005A18D1">
        <w:rPr>
          <w:rFonts w:cs="Arial"/>
          <w:sz w:val="26"/>
          <w:szCs w:val="26"/>
        </w:rPr>
        <w:t>14 settembre ore 12</w:t>
      </w:r>
    </w:p>
    <w:p w14:paraId="53B24798" w14:textId="77777777" w:rsidR="000D5B34" w:rsidRPr="005A18D1" w:rsidRDefault="000D5B34" w:rsidP="000D5B34">
      <w:pPr>
        <w:shd w:val="clear" w:color="auto" w:fill="FFFFFF"/>
        <w:rPr>
          <w:rFonts w:cs="Arial"/>
          <w:sz w:val="26"/>
          <w:szCs w:val="26"/>
        </w:rPr>
      </w:pPr>
      <w:r w:rsidRPr="005A18D1">
        <w:rPr>
          <w:rFonts w:cs="Arial"/>
          <w:sz w:val="26"/>
          <w:szCs w:val="26"/>
        </w:rPr>
        <w:t>Val di Fiemme</w:t>
      </w:r>
    </w:p>
    <w:p w14:paraId="79717E1D" w14:textId="77777777" w:rsidR="000D5B34" w:rsidRPr="005A18D1" w:rsidRDefault="000D5B34" w:rsidP="000D5B34">
      <w:pPr>
        <w:shd w:val="clear" w:color="auto" w:fill="FFFFFF"/>
        <w:rPr>
          <w:rFonts w:cs="Arial"/>
          <w:sz w:val="26"/>
          <w:szCs w:val="26"/>
        </w:rPr>
      </w:pPr>
      <w:r w:rsidRPr="005A18D1">
        <w:rPr>
          <w:rFonts w:cs="Arial"/>
          <w:sz w:val="26"/>
          <w:szCs w:val="26"/>
        </w:rPr>
        <w:t xml:space="preserve">Laghi di </w:t>
      </w:r>
      <w:proofErr w:type="spellStart"/>
      <w:r w:rsidRPr="005A18D1">
        <w:rPr>
          <w:rFonts w:cs="Arial"/>
          <w:sz w:val="26"/>
          <w:szCs w:val="26"/>
        </w:rPr>
        <w:t>Bombasel</w:t>
      </w:r>
      <w:proofErr w:type="spellEnd"/>
      <w:r w:rsidRPr="005A18D1">
        <w:rPr>
          <w:rFonts w:cs="Arial"/>
          <w:sz w:val="26"/>
          <w:szCs w:val="26"/>
        </w:rPr>
        <w:t xml:space="preserve">, </w:t>
      </w:r>
      <w:proofErr w:type="spellStart"/>
      <w:r w:rsidRPr="005A18D1">
        <w:rPr>
          <w:rFonts w:cs="Arial"/>
          <w:sz w:val="26"/>
          <w:szCs w:val="26"/>
        </w:rPr>
        <w:t>Lagorai</w:t>
      </w:r>
      <w:proofErr w:type="spellEnd"/>
    </w:p>
    <w:p w14:paraId="12000DF5" w14:textId="77777777" w:rsidR="000D5B34" w:rsidRPr="00723E2B" w:rsidRDefault="000D5B34" w:rsidP="000D5B34">
      <w:pPr>
        <w:shd w:val="clear" w:color="auto" w:fill="FFFFFF"/>
        <w:rPr>
          <w:rFonts w:cs="Arial"/>
          <w:b/>
          <w:bCs/>
          <w:sz w:val="26"/>
          <w:szCs w:val="26"/>
        </w:rPr>
      </w:pPr>
      <w:r w:rsidRPr="00723E2B">
        <w:rPr>
          <w:rFonts w:cs="Arial"/>
          <w:b/>
          <w:bCs/>
          <w:sz w:val="26"/>
          <w:szCs w:val="26"/>
        </w:rPr>
        <w:t>Trio Italiano d’Archi</w:t>
      </w:r>
    </w:p>
    <w:p w14:paraId="65A88548" w14:textId="02E3FBCF" w:rsidR="00712612" w:rsidRPr="005D523B" w:rsidRDefault="00712612" w:rsidP="00712612">
      <w:pPr>
        <w:jc w:val="both"/>
        <w:rPr>
          <w:rFonts w:cs="Arial"/>
        </w:rPr>
      </w:pPr>
      <w:r w:rsidRPr="005D523B">
        <w:rPr>
          <w:rFonts w:cs="Arial"/>
        </w:rPr>
        <w:t xml:space="preserve">Sono le sponde delle limpide acque di montagna dei Laghi di </w:t>
      </w:r>
      <w:proofErr w:type="spellStart"/>
      <w:r w:rsidRPr="005D523B">
        <w:rPr>
          <w:rFonts w:cs="Arial"/>
        </w:rPr>
        <w:t>Bombasel</w:t>
      </w:r>
      <w:proofErr w:type="spellEnd"/>
      <w:r w:rsidRPr="005D523B">
        <w:rPr>
          <w:rFonts w:cs="Arial"/>
        </w:rPr>
        <w:t xml:space="preserve"> ad accogliere il concerto del Trio Italiano d’Archi. Nato sulle ceneri dell’originaria formazione che vedeva l’incontro di Franco Gulli, Bruno </w:t>
      </w:r>
      <w:proofErr w:type="spellStart"/>
      <w:r w:rsidRPr="005D523B">
        <w:rPr>
          <w:rFonts w:cs="Arial"/>
        </w:rPr>
        <w:t>Giuranna</w:t>
      </w:r>
      <w:proofErr w:type="spellEnd"/>
      <w:r w:rsidRPr="005D523B">
        <w:rPr>
          <w:rFonts w:cs="Arial"/>
        </w:rPr>
        <w:t xml:space="preserve"> e Giacinto Caramia, il nuovo Trio Italiano d’Archi viene rifondato nel 2018 da Alessandro Milani, Luca Ranieri e Pierpaolo Toso. Un trio di prestigiosi artisti, ciascuno primo solista rispettivamente primo violino, prima viola e primo violoncello dell’Orchestra Sinfonica Nazionale della Rai. Il Trio Italiano d’Archi è garanzia di eccellenza, si è esibito presso le maggior prestigiose istituzioni concertistiche italiane ed estere,</w:t>
      </w:r>
      <w:r w:rsidR="00E3678F" w:rsidRPr="005D523B">
        <w:rPr>
          <w:rFonts w:cs="Arial"/>
        </w:rPr>
        <w:t xml:space="preserve"> </w:t>
      </w:r>
      <w:r w:rsidRPr="005D523B">
        <w:rPr>
          <w:rFonts w:cs="Arial"/>
        </w:rPr>
        <w:t xml:space="preserve">ha inaugurato la rassegna “I Concerti della Cappella Paolina” al Quirinale alla presenza del Presidente della Repubblica Italiana Sergio Mattarella e nel 2019 ha debuttato in Repubblica Popolare Cinese con due concerti a Pechino. Il trio ha intrecciato numerose collaborazioni con artisti di fama internazionale e nei numerosi concerti ha eseguito prime esecuzioni assolute composte per l’occasione. All’attività discografica accompagna esibizioni televisive e radiofoniche sui canali Rai. </w:t>
      </w:r>
    </w:p>
    <w:p w14:paraId="27242761" w14:textId="77777777" w:rsidR="000D5B34" w:rsidRPr="005D523B" w:rsidRDefault="000D5B34" w:rsidP="000D5B34">
      <w:pPr>
        <w:shd w:val="clear" w:color="auto" w:fill="FFFFFF"/>
        <w:rPr>
          <w:rFonts w:cs="Arial"/>
          <w:color w:val="333333"/>
          <w:sz w:val="26"/>
          <w:szCs w:val="26"/>
        </w:rPr>
      </w:pPr>
    </w:p>
    <w:p w14:paraId="2CA7824E" w14:textId="77777777" w:rsidR="000D5B34" w:rsidRPr="005D523B" w:rsidRDefault="000D5B34" w:rsidP="000D5B34">
      <w:pPr>
        <w:shd w:val="clear" w:color="auto" w:fill="FFFFFF"/>
        <w:rPr>
          <w:rFonts w:cs="Arial"/>
          <w:b/>
          <w:bCs/>
          <w:color w:val="0070C0"/>
          <w:sz w:val="26"/>
          <w:szCs w:val="26"/>
        </w:rPr>
      </w:pPr>
    </w:p>
    <w:p w14:paraId="313EB903" w14:textId="77777777" w:rsidR="000D5B34" w:rsidRPr="005D523B" w:rsidRDefault="000D5B34" w:rsidP="000D5B34">
      <w:pPr>
        <w:shd w:val="clear" w:color="auto" w:fill="FFFFFF"/>
        <w:rPr>
          <w:rFonts w:cs="Arial"/>
          <w:b/>
          <w:bCs/>
          <w:color w:val="0070C0"/>
          <w:sz w:val="26"/>
          <w:szCs w:val="26"/>
        </w:rPr>
      </w:pPr>
      <w:r w:rsidRPr="005D523B">
        <w:rPr>
          <w:rFonts w:cs="Arial"/>
          <w:b/>
          <w:bCs/>
          <w:color w:val="0070C0"/>
          <w:sz w:val="26"/>
          <w:szCs w:val="26"/>
        </w:rPr>
        <w:t xml:space="preserve">Classica </w:t>
      </w:r>
    </w:p>
    <w:p w14:paraId="4E4C774A" w14:textId="77777777" w:rsidR="000D5B34" w:rsidRPr="005A18D1" w:rsidRDefault="000D5B34" w:rsidP="000D5B34">
      <w:pPr>
        <w:shd w:val="clear" w:color="auto" w:fill="FFFFFF"/>
        <w:rPr>
          <w:rFonts w:cs="Arial"/>
          <w:sz w:val="26"/>
          <w:szCs w:val="26"/>
        </w:rPr>
      </w:pPr>
      <w:r w:rsidRPr="005A18D1">
        <w:rPr>
          <w:rFonts w:cs="Arial"/>
          <w:sz w:val="26"/>
          <w:szCs w:val="26"/>
        </w:rPr>
        <w:t>16 settembre ore 12</w:t>
      </w:r>
    </w:p>
    <w:p w14:paraId="66892B7F" w14:textId="77777777" w:rsidR="000D5B34" w:rsidRPr="005A18D1" w:rsidRDefault="000D5B34" w:rsidP="000D5B34">
      <w:pPr>
        <w:shd w:val="clear" w:color="auto" w:fill="FFFFFF"/>
        <w:rPr>
          <w:rFonts w:cs="Arial"/>
          <w:sz w:val="26"/>
          <w:szCs w:val="26"/>
        </w:rPr>
      </w:pPr>
      <w:r w:rsidRPr="005A18D1">
        <w:rPr>
          <w:rFonts w:cs="Arial"/>
          <w:sz w:val="26"/>
          <w:szCs w:val="26"/>
        </w:rPr>
        <w:t>Madonna di Campiglio</w:t>
      </w:r>
    </w:p>
    <w:p w14:paraId="37568A45" w14:textId="77777777" w:rsidR="000D5B34" w:rsidRPr="005A18D1" w:rsidRDefault="000D5B34" w:rsidP="000D5B34">
      <w:pPr>
        <w:shd w:val="clear" w:color="auto" w:fill="FFFFFF"/>
        <w:rPr>
          <w:rFonts w:cs="Arial"/>
          <w:sz w:val="26"/>
          <w:szCs w:val="26"/>
        </w:rPr>
      </w:pPr>
      <w:proofErr w:type="spellStart"/>
      <w:r w:rsidRPr="005A18D1">
        <w:rPr>
          <w:rFonts w:cs="Arial"/>
          <w:sz w:val="26"/>
          <w:szCs w:val="26"/>
        </w:rPr>
        <w:t>Vallesinella</w:t>
      </w:r>
      <w:proofErr w:type="spellEnd"/>
      <w:r w:rsidRPr="005A18D1">
        <w:rPr>
          <w:rFonts w:cs="Arial"/>
          <w:sz w:val="26"/>
          <w:szCs w:val="26"/>
        </w:rPr>
        <w:t xml:space="preserve"> Alta, Dolomiti di Brenta</w:t>
      </w:r>
    </w:p>
    <w:p w14:paraId="0E033876" w14:textId="429C80CB" w:rsidR="000D5B34" w:rsidRPr="00723E2B" w:rsidRDefault="007529AE" w:rsidP="000D5B34">
      <w:pPr>
        <w:shd w:val="clear" w:color="auto" w:fill="FFFFFF"/>
        <w:rPr>
          <w:rFonts w:cs="Arial"/>
          <w:b/>
          <w:bCs/>
          <w:sz w:val="26"/>
          <w:szCs w:val="26"/>
        </w:rPr>
      </w:pPr>
      <w:proofErr w:type="spellStart"/>
      <w:r>
        <w:rPr>
          <w:rFonts w:cs="Arial"/>
          <w:b/>
          <w:bCs/>
          <w:sz w:val="26"/>
          <w:szCs w:val="26"/>
        </w:rPr>
        <w:t>A</w:t>
      </w:r>
      <w:r w:rsidR="000D5B34" w:rsidRPr="00723E2B">
        <w:rPr>
          <w:rFonts w:cs="Arial"/>
          <w:b/>
          <w:bCs/>
          <w:sz w:val="26"/>
          <w:szCs w:val="26"/>
        </w:rPr>
        <w:t>rdeTrio</w:t>
      </w:r>
      <w:proofErr w:type="spellEnd"/>
      <w:r w:rsidR="000D5B34" w:rsidRPr="00723E2B">
        <w:rPr>
          <w:rFonts w:cs="Arial"/>
          <w:sz w:val="26"/>
          <w:szCs w:val="26"/>
        </w:rPr>
        <w:t xml:space="preserve"> </w:t>
      </w:r>
    </w:p>
    <w:p w14:paraId="07CFFC12" w14:textId="3F5147F4" w:rsidR="00772649" w:rsidRPr="005D523B" w:rsidRDefault="00772649" w:rsidP="00772649">
      <w:pPr>
        <w:jc w:val="both"/>
        <w:rPr>
          <w:rFonts w:cs="Arial"/>
        </w:rPr>
      </w:pPr>
      <w:r w:rsidRPr="005D523B">
        <w:rPr>
          <w:rFonts w:cs="Arial"/>
        </w:rPr>
        <w:t xml:space="preserve">I </w:t>
      </w:r>
      <w:r w:rsidR="007529AE">
        <w:rPr>
          <w:rFonts w:cs="Arial"/>
        </w:rPr>
        <w:t>rumori</w:t>
      </w:r>
      <w:r w:rsidRPr="005D523B">
        <w:rPr>
          <w:rFonts w:cs="Arial"/>
        </w:rPr>
        <w:t xml:space="preserve"> del bosco, il profumo del fieno dei prati e lo scroscio in lontananza della cascata di </w:t>
      </w:r>
      <w:proofErr w:type="spellStart"/>
      <w:r w:rsidRPr="005D523B">
        <w:rPr>
          <w:rFonts w:cs="Arial"/>
        </w:rPr>
        <w:t>Vallesinella</w:t>
      </w:r>
      <w:proofErr w:type="spellEnd"/>
      <w:r w:rsidRPr="005D523B">
        <w:rPr>
          <w:rFonts w:cs="Arial"/>
        </w:rPr>
        <w:t xml:space="preserve"> sono la perfetta cornice </w:t>
      </w:r>
      <w:r w:rsidR="007529AE">
        <w:rPr>
          <w:rFonts w:cs="Arial"/>
        </w:rPr>
        <w:t>a</w:t>
      </w:r>
      <w:r w:rsidRPr="005D523B">
        <w:rPr>
          <w:rFonts w:cs="Arial"/>
        </w:rPr>
        <w:t xml:space="preserve">l quadro </w:t>
      </w:r>
      <w:r w:rsidR="007529AE">
        <w:rPr>
          <w:rFonts w:cs="Arial"/>
        </w:rPr>
        <w:t xml:space="preserve">che dipinge </w:t>
      </w:r>
      <w:r w:rsidRPr="005D523B">
        <w:rPr>
          <w:rFonts w:cs="Arial"/>
        </w:rPr>
        <w:t xml:space="preserve">l’insieme di sfumature che colorano </w:t>
      </w:r>
      <w:proofErr w:type="spellStart"/>
      <w:r w:rsidR="007529AE">
        <w:rPr>
          <w:rFonts w:cs="Arial"/>
        </w:rPr>
        <w:t>A</w:t>
      </w:r>
      <w:r w:rsidRPr="005D523B">
        <w:rPr>
          <w:rFonts w:cs="Arial"/>
        </w:rPr>
        <w:t>rdeTrio</w:t>
      </w:r>
      <w:proofErr w:type="spellEnd"/>
      <w:r w:rsidRPr="005D523B">
        <w:rPr>
          <w:rFonts w:cs="Arial"/>
        </w:rPr>
        <w:t>.</w:t>
      </w:r>
      <w:r w:rsidR="007529AE">
        <w:rPr>
          <w:rFonts w:cs="Arial"/>
        </w:rPr>
        <w:t xml:space="preserve"> U</w:t>
      </w:r>
      <w:r w:rsidRPr="005D523B">
        <w:rPr>
          <w:rFonts w:cs="Arial"/>
        </w:rPr>
        <w:t>n progetto unico che ha sapientemente esaltato la natura passionale del tango argentino con l’equilibrio del rigore classico di viola e violino. L’</w:t>
      </w:r>
      <w:proofErr w:type="spellStart"/>
      <w:r w:rsidR="007529AE">
        <w:rPr>
          <w:rFonts w:cs="Arial"/>
        </w:rPr>
        <w:t>A</w:t>
      </w:r>
      <w:r w:rsidRPr="005D523B">
        <w:rPr>
          <w:rFonts w:cs="Arial"/>
        </w:rPr>
        <w:t>rdeTrio</w:t>
      </w:r>
      <w:proofErr w:type="spellEnd"/>
      <w:r w:rsidRPr="005D523B">
        <w:rPr>
          <w:rFonts w:cs="Arial"/>
        </w:rPr>
        <w:t xml:space="preserve"> nasce dall’incontro di </w:t>
      </w:r>
      <w:proofErr w:type="spellStart"/>
      <w:r w:rsidRPr="005D523B">
        <w:rPr>
          <w:rFonts w:cs="Arial"/>
        </w:rPr>
        <w:t>Danusha</w:t>
      </w:r>
      <w:proofErr w:type="spellEnd"/>
      <w:r w:rsidRPr="005D523B">
        <w:rPr>
          <w:rFonts w:cs="Arial"/>
        </w:rPr>
        <w:t xml:space="preserve"> </w:t>
      </w:r>
      <w:proofErr w:type="spellStart"/>
      <w:r w:rsidRPr="005D523B">
        <w:rPr>
          <w:rFonts w:cs="Arial"/>
        </w:rPr>
        <w:t>Waskiewicz</w:t>
      </w:r>
      <w:proofErr w:type="spellEnd"/>
      <w:r w:rsidRPr="005D523B">
        <w:rPr>
          <w:rFonts w:cs="Arial"/>
        </w:rPr>
        <w:t xml:space="preserve"> con il violinista Markus </w:t>
      </w:r>
      <w:proofErr w:type="spellStart"/>
      <w:r w:rsidRPr="005D523B">
        <w:rPr>
          <w:rFonts w:cs="Arial"/>
        </w:rPr>
        <w:t>Daunert</w:t>
      </w:r>
      <w:proofErr w:type="spellEnd"/>
      <w:r w:rsidRPr="005D523B">
        <w:rPr>
          <w:rFonts w:cs="Arial"/>
        </w:rPr>
        <w:t xml:space="preserve"> e Omar Massa, considerato uno dei punti di riferimento del bandoneon. Proprio alla combinazione di violino, viola e bandoneon si deve l’unicità di questo trio. Le melodie proposte dal trio restituiscono una versione del tutto personale e di notevole qualità del tango argentino, dovuto agli arrangiamenti curati personalmente da Omar Massa. Un sound che è confluito nel primo lavoro discografico del trio Tango Concertante </w:t>
      </w:r>
      <w:proofErr w:type="spellStart"/>
      <w:r w:rsidRPr="005D523B">
        <w:rPr>
          <w:rFonts w:cs="Arial"/>
        </w:rPr>
        <w:t>Vol</w:t>
      </w:r>
      <w:proofErr w:type="spellEnd"/>
      <w:r w:rsidRPr="005D523B">
        <w:rPr>
          <w:rFonts w:cs="Arial"/>
        </w:rPr>
        <w:t xml:space="preserve"> 1. Un disco che non è passato inosservato, ma ha fatto breccia per il rispetto dei musicisti delle diverse tradizioni musicali pur accompagnato da una notevole apertura mentale. Se Massa è considerato uno dei </w:t>
      </w:r>
      <w:r w:rsidRPr="005D523B">
        <w:rPr>
          <w:rFonts w:cs="Arial"/>
        </w:rPr>
        <w:lastRenderedPageBreak/>
        <w:t xml:space="preserve">principali </w:t>
      </w:r>
      <w:proofErr w:type="spellStart"/>
      <w:r w:rsidRPr="005D523B">
        <w:rPr>
          <w:rFonts w:cs="Arial"/>
        </w:rPr>
        <w:t>bandoneisti</w:t>
      </w:r>
      <w:proofErr w:type="spellEnd"/>
      <w:r w:rsidRPr="005D523B">
        <w:rPr>
          <w:rFonts w:cs="Arial"/>
        </w:rPr>
        <w:t xml:space="preserve"> e rappresentante del Tango </w:t>
      </w:r>
      <w:proofErr w:type="spellStart"/>
      <w:r w:rsidRPr="005D523B">
        <w:rPr>
          <w:rFonts w:cs="Arial"/>
        </w:rPr>
        <w:t>Nuevo</w:t>
      </w:r>
      <w:proofErr w:type="spellEnd"/>
      <w:r w:rsidRPr="005D523B">
        <w:rPr>
          <w:rFonts w:cs="Arial"/>
        </w:rPr>
        <w:t xml:space="preserve"> in Argentina, </w:t>
      </w:r>
      <w:proofErr w:type="spellStart"/>
      <w:r w:rsidRPr="005D523B">
        <w:rPr>
          <w:rFonts w:cs="Arial"/>
        </w:rPr>
        <w:t>Daunert</w:t>
      </w:r>
      <w:proofErr w:type="spellEnd"/>
      <w:r w:rsidRPr="005D523B">
        <w:rPr>
          <w:rFonts w:cs="Arial"/>
        </w:rPr>
        <w:t xml:space="preserve"> e </w:t>
      </w:r>
      <w:proofErr w:type="spellStart"/>
      <w:r w:rsidRPr="005D523B">
        <w:rPr>
          <w:rFonts w:cs="Arial"/>
        </w:rPr>
        <w:t>Waskiewicz</w:t>
      </w:r>
      <w:proofErr w:type="spellEnd"/>
      <w:r w:rsidRPr="005D523B">
        <w:rPr>
          <w:rFonts w:cs="Arial"/>
        </w:rPr>
        <w:t xml:space="preserve"> si esibiscono sia come solisti che come capi sezione e fondatori di orchestre di fama internazionale.</w:t>
      </w:r>
    </w:p>
    <w:p w14:paraId="2C99AD9B" w14:textId="77777777" w:rsidR="000D5B34" w:rsidRPr="005D523B" w:rsidRDefault="000D5B34" w:rsidP="000D5B34">
      <w:pPr>
        <w:shd w:val="clear" w:color="auto" w:fill="FFFFFF"/>
        <w:rPr>
          <w:rFonts w:cs="Arial"/>
          <w:color w:val="333333"/>
          <w:sz w:val="26"/>
          <w:szCs w:val="26"/>
        </w:rPr>
      </w:pPr>
    </w:p>
    <w:p w14:paraId="1EA5E9A1" w14:textId="77777777" w:rsidR="000D5B34" w:rsidRPr="005D523B" w:rsidRDefault="000D5B34" w:rsidP="000D5B34">
      <w:pPr>
        <w:shd w:val="clear" w:color="auto" w:fill="FFFFFF"/>
        <w:rPr>
          <w:rFonts w:cs="Arial"/>
          <w:b/>
          <w:bCs/>
          <w:color w:val="00B050"/>
          <w:sz w:val="26"/>
          <w:szCs w:val="26"/>
        </w:rPr>
      </w:pPr>
      <w:r w:rsidRPr="005D523B">
        <w:rPr>
          <w:rFonts w:cs="Arial"/>
          <w:b/>
          <w:bCs/>
          <w:color w:val="00B050"/>
          <w:sz w:val="26"/>
          <w:szCs w:val="26"/>
        </w:rPr>
        <w:t>Jazz</w:t>
      </w:r>
    </w:p>
    <w:p w14:paraId="5E00828E" w14:textId="77777777" w:rsidR="000D5B34" w:rsidRPr="005A18D1" w:rsidRDefault="000D5B34" w:rsidP="000D5B34">
      <w:pPr>
        <w:shd w:val="clear" w:color="auto" w:fill="FFFFFF"/>
        <w:rPr>
          <w:rFonts w:cs="Arial"/>
          <w:sz w:val="26"/>
          <w:szCs w:val="26"/>
        </w:rPr>
      </w:pPr>
      <w:r w:rsidRPr="005A18D1">
        <w:rPr>
          <w:rFonts w:cs="Arial"/>
          <w:sz w:val="26"/>
          <w:szCs w:val="26"/>
        </w:rPr>
        <w:t>18 settembre ore 12</w:t>
      </w:r>
    </w:p>
    <w:p w14:paraId="549D5CD9" w14:textId="77777777" w:rsidR="000D5B34" w:rsidRPr="005A18D1" w:rsidRDefault="000D5B34" w:rsidP="000D5B34">
      <w:pPr>
        <w:shd w:val="clear" w:color="auto" w:fill="FFFFFF"/>
        <w:rPr>
          <w:rFonts w:cs="Arial"/>
          <w:sz w:val="26"/>
          <w:szCs w:val="26"/>
        </w:rPr>
      </w:pPr>
      <w:r w:rsidRPr="005A18D1">
        <w:rPr>
          <w:rFonts w:cs="Arial"/>
          <w:sz w:val="26"/>
          <w:szCs w:val="26"/>
        </w:rPr>
        <w:t xml:space="preserve">Val di Fiemme </w:t>
      </w:r>
    </w:p>
    <w:p w14:paraId="33FFD3D0" w14:textId="77777777" w:rsidR="000D5B34" w:rsidRPr="005A18D1" w:rsidRDefault="000D5B34" w:rsidP="000D5B34">
      <w:pPr>
        <w:shd w:val="clear" w:color="auto" w:fill="FFFFFF"/>
        <w:rPr>
          <w:rFonts w:cs="Arial"/>
          <w:sz w:val="26"/>
          <w:szCs w:val="26"/>
        </w:rPr>
      </w:pPr>
      <w:r w:rsidRPr="005A18D1">
        <w:rPr>
          <w:rFonts w:cs="Arial"/>
          <w:sz w:val="26"/>
          <w:szCs w:val="26"/>
        </w:rPr>
        <w:t xml:space="preserve">Passo di </w:t>
      </w:r>
      <w:proofErr w:type="spellStart"/>
      <w:r w:rsidRPr="005A18D1">
        <w:rPr>
          <w:rFonts w:cs="Arial"/>
          <w:sz w:val="26"/>
          <w:szCs w:val="26"/>
        </w:rPr>
        <w:t>Lavazè</w:t>
      </w:r>
      <w:proofErr w:type="spellEnd"/>
    </w:p>
    <w:p w14:paraId="786DAA60" w14:textId="5EDD5FB4" w:rsidR="000D5B34" w:rsidRPr="005D523B" w:rsidRDefault="000D5B34" w:rsidP="000D5B34">
      <w:pPr>
        <w:shd w:val="clear" w:color="auto" w:fill="FFFFFF"/>
        <w:rPr>
          <w:rFonts w:cs="Arial"/>
          <w:b/>
          <w:bCs/>
          <w:sz w:val="26"/>
          <w:szCs w:val="26"/>
        </w:rPr>
      </w:pPr>
      <w:r w:rsidRPr="005D523B">
        <w:rPr>
          <w:rFonts w:cs="Arial"/>
          <w:b/>
          <w:bCs/>
          <w:sz w:val="26"/>
          <w:szCs w:val="26"/>
        </w:rPr>
        <w:t xml:space="preserve">Andrea Dulbecco, Alessandro Bianchini, Marco Micheli, </w:t>
      </w:r>
      <w:r w:rsidR="0088340F" w:rsidRPr="0088340F">
        <w:rPr>
          <w:rFonts w:cs="Arial"/>
          <w:b/>
          <w:bCs/>
          <w:sz w:val="26"/>
          <w:szCs w:val="26"/>
        </w:rPr>
        <w:t>Enzo Zirilli</w:t>
      </w:r>
    </w:p>
    <w:p w14:paraId="446BAB6A" w14:textId="62DD1BCF" w:rsidR="007529AE" w:rsidRDefault="00EB0B69" w:rsidP="00EB0B69">
      <w:pPr>
        <w:jc w:val="both"/>
        <w:rPr>
          <w:rFonts w:cs="Arial"/>
          <w:highlight w:val="yellow"/>
        </w:rPr>
      </w:pPr>
      <w:r w:rsidRPr="005D523B">
        <w:rPr>
          <w:rFonts w:cs="Arial"/>
        </w:rPr>
        <w:t xml:space="preserve">Parla jazz l’appuntamento a Passo </w:t>
      </w:r>
      <w:proofErr w:type="spellStart"/>
      <w:r w:rsidRPr="005D523B">
        <w:rPr>
          <w:rFonts w:cs="Arial"/>
        </w:rPr>
        <w:t>Lavazè</w:t>
      </w:r>
      <w:proofErr w:type="spellEnd"/>
      <w:r w:rsidRPr="005D523B">
        <w:rPr>
          <w:rFonts w:cs="Arial"/>
        </w:rPr>
        <w:t xml:space="preserve"> incorniciato fra i maestosi massicci del Latemar e Catinaccio, il Corno Bianco e il Corno Nero. Con un omaggio speciale alla musica di Chick Corea, creato appositamente per il festival de I Suoni delle Dolomiti, si incontrano le anime artistiche di Andrea Dulbecco, Alessandro Bianchini, Marco Micheli e</w:t>
      </w:r>
      <w:r w:rsidR="0088340F">
        <w:rPr>
          <w:rFonts w:cs="Arial"/>
        </w:rPr>
        <w:t>d</w:t>
      </w:r>
      <w:r w:rsidRPr="005D523B">
        <w:rPr>
          <w:rFonts w:cs="Arial"/>
        </w:rPr>
        <w:t xml:space="preserve"> </w:t>
      </w:r>
      <w:r w:rsidR="0088340F" w:rsidRPr="0088340F">
        <w:rPr>
          <w:rFonts w:cs="Arial"/>
        </w:rPr>
        <w:t>Enzo Zirilli</w:t>
      </w:r>
      <w:r w:rsidRPr="005D523B">
        <w:rPr>
          <w:rFonts w:cs="Arial"/>
        </w:rPr>
        <w:t xml:space="preserve">. Un inedito quartetto di formazione ed esperienze che spaziano dal mondo classico a quello contemporaneo per esaltarsi con le incursioni nel mondo jazz. E sul sapore jazz si modula il programma speciale che accanto alla </w:t>
      </w:r>
      <w:r w:rsidRPr="00D64982">
        <w:rPr>
          <w:rFonts w:cs="Arial"/>
        </w:rPr>
        <w:t>musica di Chick Corea</w:t>
      </w:r>
      <w:r w:rsidRPr="005D523B">
        <w:rPr>
          <w:rFonts w:cs="Arial"/>
        </w:rPr>
        <w:t xml:space="preserve">, trova spazio per composizioni e improvvisazioni personali. La formazione si presenta al pubblico con vibrafono e marimba in sostituzione al pianoforte, su base di sezione ritmica, basso e batteria. Nel pieno rispetto della personalità musicale e dell’estetica espressiva di ciascun componente, il concerto si disegna sull’esaltazione dell’espressività del vibrafono, strumento che meglio di altri si presta </w:t>
      </w:r>
      <w:r w:rsidRPr="007529AE">
        <w:rPr>
          <w:rFonts w:cs="Arial"/>
        </w:rPr>
        <w:t xml:space="preserve">ad interpretare </w:t>
      </w:r>
      <w:r w:rsidR="007529AE" w:rsidRPr="007529AE">
        <w:rPr>
          <w:rFonts w:cs="Arial"/>
        </w:rPr>
        <w:t>le sonorità del grande artista.</w:t>
      </w:r>
    </w:p>
    <w:p w14:paraId="222E2095" w14:textId="77777777" w:rsidR="000D5B34" w:rsidRPr="005D523B" w:rsidRDefault="000D5B34" w:rsidP="000D5B34">
      <w:pPr>
        <w:shd w:val="clear" w:color="auto" w:fill="FFFFFF"/>
        <w:rPr>
          <w:rFonts w:cs="Arial"/>
          <w:sz w:val="26"/>
          <w:szCs w:val="26"/>
        </w:rPr>
      </w:pPr>
    </w:p>
    <w:p w14:paraId="5EA4C9C5" w14:textId="77777777" w:rsidR="000D5B34" w:rsidRPr="005D523B" w:rsidRDefault="000D5B34" w:rsidP="000D5B34">
      <w:pPr>
        <w:shd w:val="clear" w:color="auto" w:fill="FFFFFF"/>
        <w:rPr>
          <w:rFonts w:cs="Arial"/>
          <w:b/>
          <w:bCs/>
          <w:color w:val="0070C0"/>
          <w:sz w:val="26"/>
          <w:szCs w:val="26"/>
        </w:rPr>
      </w:pPr>
      <w:r w:rsidRPr="005D523B">
        <w:rPr>
          <w:rFonts w:cs="Arial"/>
          <w:b/>
          <w:bCs/>
          <w:color w:val="0070C0"/>
          <w:sz w:val="26"/>
          <w:szCs w:val="26"/>
        </w:rPr>
        <w:t>Classica</w:t>
      </w:r>
    </w:p>
    <w:p w14:paraId="72DD7C01" w14:textId="77777777" w:rsidR="000D5B34" w:rsidRPr="005D523B" w:rsidRDefault="000D5B34" w:rsidP="000D5B34">
      <w:pPr>
        <w:shd w:val="clear" w:color="auto" w:fill="FFFFFF"/>
        <w:rPr>
          <w:rFonts w:cs="Arial"/>
          <w:color w:val="333333"/>
          <w:sz w:val="26"/>
          <w:szCs w:val="26"/>
        </w:rPr>
      </w:pPr>
      <w:r w:rsidRPr="005D523B">
        <w:rPr>
          <w:rFonts w:cs="Arial"/>
          <w:color w:val="333333"/>
          <w:sz w:val="26"/>
          <w:szCs w:val="26"/>
        </w:rPr>
        <w:t>19 settembre ore 12</w:t>
      </w:r>
    </w:p>
    <w:p w14:paraId="35EB32B7" w14:textId="77777777" w:rsidR="000D5B34" w:rsidRPr="005A18D1" w:rsidRDefault="000D5B34" w:rsidP="000D5B34">
      <w:pPr>
        <w:shd w:val="clear" w:color="auto" w:fill="FFFFFF"/>
        <w:rPr>
          <w:rFonts w:cs="Arial"/>
          <w:sz w:val="26"/>
          <w:szCs w:val="26"/>
        </w:rPr>
      </w:pPr>
      <w:r w:rsidRPr="005A18D1">
        <w:rPr>
          <w:rFonts w:cs="Arial"/>
          <w:sz w:val="26"/>
          <w:szCs w:val="26"/>
        </w:rPr>
        <w:t>Val di Fassa</w:t>
      </w:r>
    </w:p>
    <w:p w14:paraId="1B05762B" w14:textId="77777777" w:rsidR="000D5B34" w:rsidRPr="005A18D1" w:rsidRDefault="000D5B34" w:rsidP="000D5B34">
      <w:pPr>
        <w:shd w:val="clear" w:color="auto" w:fill="FFFFFF"/>
        <w:rPr>
          <w:rFonts w:cs="Arial"/>
          <w:sz w:val="26"/>
          <w:szCs w:val="26"/>
        </w:rPr>
      </w:pPr>
      <w:r w:rsidRPr="005A18D1">
        <w:rPr>
          <w:rFonts w:cs="Arial"/>
          <w:sz w:val="26"/>
          <w:szCs w:val="26"/>
        </w:rPr>
        <w:t>Rifugio Pertini, Sassolungo</w:t>
      </w:r>
    </w:p>
    <w:p w14:paraId="3B930160" w14:textId="77777777" w:rsidR="000D5B34" w:rsidRPr="005D523B" w:rsidRDefault="000D5B34" w:rsidP="000D5B34">
      <w:pPr>
        <w:shd w:val="clear" w:color="auto" w:fill="FFFFFF"/>
        <w:rPr>
          <w:rFonts w:cs="Arial"/>
          <w:b/>
          <w:bCs/>
          <w:sz w:val="26"/>
          <w:szCs w:val="26"/>
        </w:rPr>
      </w:pPr>
      <w:r w:rsidRPr="005D523B">
        <w:rPr>
          <w:rFonts w:cs="Arial"/>
          <w:b/>
          <w:bCs/>
          <w:sz w:val="26"/>
          <w:szCs w:val="26"/>
        </w:rPr>
        <w:t xml:space="preserve">Alena </w:t>
      </w:r>
      <w:proofErr w:type="spellStart"/>
      <w:r w:rsidRPr="005D523B">
        <w:rPr>
          <w:rFonts w:cs="Arial"/>
          <w:b/>
          <w:bCs/>
          <w:sz w:val="26"/>
          <w:szCs w:val="26"/>
        </w:rPr>
        <w:t>Baeva</w:t>
      </w:r>
      <w:proofErr w:type="spellEnd"/>
      <w:r w:rsidRPr="005D523B">
        <w:rPr>
          <w:rFonts w:cs="Arial"/>
          <w:b/>
          <w:bCs/>
          <w:sz w:val="26"/>
          <w:szCs w:val="26"/>
        </w:rPr>
        <w:t xml:space="preserve">, Anastasia </w:t>
      </w:r>
      <w:proofErr w:type="spellStart"/>
      <w:r w:rsidRPr="005D523B">
        <w:rPr>
          <w:rFonts w:cs="Arial"/>
          <w:b/>
          <w:bCs/>
          <w:sz w:val="26"/>
          <w:szCs w:val="26"/>
        </w:rPr>
        <w:t>Kobekina</w:t>
      </w:r>
      <w:proofErr w:type="spellEnd"/>
    </w:p>
    <w:p w14:paraId="5AC79BB1" w14:textId="1ABF1E1F" w:rsidR="00EB0B69" w:rsidRPr="005D523B" w:rsidRDefault="00EB0B69" w:rsidP="00EB0B69">
      <w:pPr>
        <w:jc w:val="both"/>
        <w:rPr>
          <w:rFonts w:cs="Arial"/>
        </w:rPr>
      </w:pPr>
      <w:r w:rsidRPr="005D523B">
        <w:rPr>
          <w:rFonts w:cs="Arial"/>
        </w:rPr>
        <w:t xml:space="preserve">Un sodalizio, quello di Alena </w:t>
      </w:r>
      <w:proofErr w:type="spellStart"/>
      <w:r w:rsidRPr="005D523B">
        <w:rPr>
          <w:rFonts w:cs="Arial"/>
        </w:rPr>
        <w:t>Baeva</w:t>
      </w:r>
      <w:proofErr w:type="spellEnd"/>
      <w:r w:rsidRPr="005D523B">
        <w:rPr>
          <w:rFonts w:cs="Arial"/>
        </w:rPr>
        <w:t xml:space="preserve"> e Anastasia </w:t>
      </w:r>
      <w:proofErr w:type="spellStart"/>
      <w:r w:rsidRPr="005D523B">
        <w:rPr>
          <w:rFonts w:cs="Arial"/>
        </w:rPr>
        <w:t>Kobekina</w:t>
      </w:r>
      <w:proofErr w:type="spellEnd"/>
      <w:r w:rsidRPr="005D523B">
        <w:rPr>
          <w:rFonts w:cs="Arial"/>
        </w:rPr>
        <w:t xml:space="preserve">, più volte apprezzato sui palchi di tutto il mondo regalando concerti di pura emozione e virtuosismo. Alena </w:t>
      </w:r>
      <w:proofErr w:type="spellStart"/>
      <w:r w:rsidRPr="005D523B">
        <w:rPr>
          <w:rFonts w:cs="Arial"/>
        </w:rPr>
        <w:t>Baeva</w:t>
      </w:r>
      <w:proofErr w:type="spellEnd"/>
      <w:r w:rsidRPr="005D523B">
        <w:rPr>
          <w:rFonts w:cs="Arial"/>
        </w:rPr>
        <w:t>, considerata al giorno d’oggi una fra le violiniste più apprezzate, sognava di diventare pilota di aerei. Un sogno che ha lasciato spazio alla musica regalando al mondo momenti di pura magia.</w:t>
      </w:r>
      <w:r w:rsidR="00E3678F" w:rsidRPr="005D523B">
        <w:rPr>
          <w:rFonts w:cs="Arial"/>
        </w:rPr>
        <w:t xml:space="preserve"> </w:t>
      </w:r>
      <w:r w:rsidRPr="005D523B">
        <w:rPr>
          <w:rFonts w:cs="Arial"/>
        </w:rPr>
        <w:t xml:space="preserve">Il suo fascino magnetico e la sua tecnica del suono definita dal New York </w:t>
      </w:r>
      <w:proofErr w:type="spellStart"/>
      <w:r w:rsidRPr="005D523B">
        <w:rPr>
          <w:rFonts w:cs="Arial"/>
        </w:rPr>
        <w:t>Classical</w:t>
      </w:r>
      <w:proofErr w:type="spellEnd"/>
      <w:r w:rsidRPr="005D523B">
        <w:rPr>
          <w:rFonts w:cs="Arial"/>
        </w:rPr>
        <w:t xml:space="preserve"> </w:t>
      </w:r>
      <w:proofErr w:type="spellStart"/>
      <w:r w:rsidRPr="005D523B">
        <w:rPr>
          <w:rFonts w:cs="Arial"/>
        </w:rPr>
        <w:t>Rewiew</w:t>
      </w:r>
      <w:proofErr w:type="spellEnd"/>
      <w:r w:rsidRPr="005D523B">
        <w:rPr>
          <w:rFonts w:cs="Arial"/>
        </w:rPr>
        <w:t xml:space="preserve"> “costantemente affascinante” ne fanno una delle soliste più emozionanti, versatili e attive sulla scena internazionale.</w:t>
      </w:r>
      <w:r w:rsidR="00E3678F" w:rsidRPr="005D523B">
        <w:rPr>
          <w:rFonts w:cs="Arial"/>
        </w:rPr>
        <w:t xml:space="preserve"> </w:t>
      </w:r>
      <w:r w:rsidRPr="005D523B">
        <w:rPr>
          <w:rFonts w:cs="Arial"/>
        </w:rPr>
        <w:t xml:space="preserve">Si è esibita sui palchi più prestigiosi assieme alla London </w:t>
      </w:r>
      <w:proofErr w:type="spellStart"/>
      <w:r w:rsidRPr="005D523B">
        <w:rPr>
          <w:rFonts w:cs="Arial"/>
        </w:rPr>
        <w:t>Philarmonic</w:t>
      </w:r>
      <w:proofErr w:type="spellEnd"/>
      <w:r w:rsidRPr="005D523B">
        <w:rPr>
          <w:rFonts w:cs="Arial"/>
        </w:rPr>
        <w:t xml:space="preserve"> Orchestra, la NHK Symphony Orchestra Tokyo o l’</w:t>
      </w:r>
      <w:proofErr w:type="spellStart"/>
      <w:r w:rsidRPr="005D523B">
        <w:rPr>
          <w:rFonts w:cs="Arial"/>
        </w:rPr>
        <w:t>Orquesta</w:t>
      </w:r>
      <w:proofErr w:type="spellEnd"/>
      <w:r w:rsidRPr="005D523B">
        <w:rPr>
          <w:rFonts w:cs="Arial"/>
        </w:rPr>
        <w:t xml:space="preserve"> </w:t>
      </w:r>
      <w:proofErr w:type="spellStart"/>
      <w:r w:rsidRPr="005D523B">
        <w:rPr>
          <w:rFonts w:cs="Arial"/>
        </w:rPr>
        <w:t>Sinfònica</w:t>
      </w:r>
      <w:proofErr w:type="spellEnd"/>
      <w:r w:rsidRPr="005D523B">
        <w:rPr>
          <w:rFonts w:cs="Arial"/>
        </w:rPr>
        <w:t xml:space="preserve"> y Coro de la RTVE per citarne alcune e non si sprecano i nomi importanti di artisti stimati con cui ha collaborato. A fronte della giovane età Anastasia </w:t>
      </w:r>
      <w:proofErr w:type="spellStart"/>
      <w:r w:rsidRPr="005D523B">
        <w:rPr>
          <w:rFonts w:cs="Arial"/>
        </w:rPr>
        <w:t>Kobekina</w:t>
      </w:r>
      <w:proofErr w:type="spellEnd"/>
      <w:r w:rsidRPr="005D523B">
        <w:rPr>
          <w:rFonts w:cs="Arial"/>
        </w:rPr>
        <w:t xml:space="preserve">, giudicata una delle violoncelliste emergenti più interessanti del panorama mondiale, è salita sul palco assieme a numerose orchestre di fama mondiale dalla Wiener </w:t>
      </w:r>
      <w:proofErr w:type="spellStart"/>
      <w:r w:rsidRPr="005D523B">
        <w:rPr>
          <w:rFonts w:cs="Arial"/>
        </w:rPr>
        <w:t>Symphoniker</w:t>
      </w:r>
      <w:proofErr w:type="spellEnd"/>
      <w:r w:rsidRPr="005D523B">
        <w:rPr>
          <w:rFonts w:cs="Arial"/>
        </w:rPr>
        <w:t xml:space="preserve"> alla BBC </w:t>
      </w:r>
      <w:proofErr w:type="spellStart"/>
      <w:r w:rsidRPr="005D523B">
        <w:rPr>
          <w:rFonts w:cs="Arial"/>
        </w:rPr>
        <w:t>Philarmonic</w:t>
      </w:r>
      <w:proofErr w:type="spellEnd"/>
      <w:r w:rsidRPr="005D523B">
        <w:rPr>
          <w:rFonts w:cs="Arial"/>
        </w:rPr>
        <w:t xml:space="preserve"> o la </w:t>
      </w:r>
      <w:proofErr w:type="spellStart"/>
      <w:r w:rsidRPr="005D523B">
        <w:rPr>
          <w:rFonts w:cs="Arial"/>
        </w:rPr>
        <w:t>Kremerata</w:t>
      </w:r>
      <w:proofErr w:type="spellEnd"/>
      <w:r w:rsidRPr="005D523B">
        <w:rPr>
          <w:rFonts w:cs="Arial"/>
        </w:rPr>
        <w:t xml:space="preserve"> Baltica. Due anime che si incontrano nella natura selvaggia e incontaminata che apre vedute panoramiche su tutte le Dolomiti di Fassa nel nome di Bach, Haydn, Stravinsky e </w:t>
      </w:r>
      <w:proofErr w:type="spellStart"/>
      <w:r w:rsidRPr="005D523B">
        <w:rPr>
          <w:rFonts w:cs="Arial"/>
        </w:rPr>
        <w:t>Gliere</w:t>
      </w:r>
      <w:proofErr w:type="spellEnd"/>
      <w:r w:rsidRPr="005D523B">
        <w:rPr>
          <w:rFonts w:cs="Arial"/>
        </w:rPr>
        <w:t>.</w:t>
      </w:r>
    </w:p>
    <w:p w14:paraId="11A88ABB" w14:textId="77777777" w:rsidR="000D5B34" w:rsidRPr="005D523B" w:rsidRDefault="000D5B34" w:rsidP="00EB0B69">
      <w:pPr>
        <w:shd w:val="clear" w:color="auto" w:fill="FFFFFF"/>
        <w:jc w:val="both"/>
        <w:rPr>
          <w:rFonts w:cs="Arial"/>
          <w:sz w:val="26"/>
          <w:szCs w:val="26"/>
        </w:rPr>
      </w:pPr>
    </w:p>
    <w:p w14:paraId="09DEED05" w14:textId="77777777" w:rsidR="000D5B34" w:rsidRPr="005D523B" w:rsidRDefault="000D5B34" w:rsidP="000D5B34">
      <w:pPr>
        <w:shd w:val="clear" w:color="auto" w:fill="FFFFFF"/>
        <w:rPr>
          <w:rFonts w:cs="Arial"/>
          <w:b/>
          <w:bCs/>
          <w:color w:val="FF0000"/>
          <w:sz w:val="26"/>
          <w:szCs w:val="26"/>
        </w:rPr>
      </w:pPr>
      <w:r w:rsidRPr="005D523B">
        <w:rPr>
          <w:rFonts w:cs="Arial"/>
          <w:b/>
          <w:bCs/>
          <w:color w:val="FF0000"/>
          <w:sz w:val="26"/>
          <w:szCs w:val="26"/>
        </w:rPr>
        <w:t>Canzone d’autore</w:t>
      </w:r>
    </w:p>
    <w:p w14:paraId="48379E6D" w14:textId="77777777" w:rsidR="000D5B34" w:rsidRPr="005A18D1" w:rsidRDefault="000D5B34" w:rsidP="000D5B34">
      <w:pPr>
        <w:shd w:val="clear" w:color="auto" w:fill="FFFFFF"/>
        <w:rPr>
          <w:rFonts w:cs="Arial"/>
          <w:sz w:val="26"/>
          <w:szCs w:val="26"/>
        </w:rPr>
      </w:pPr>
      <w:r w:rsidRPr="005A18D1">
        <w:rPr>
          <w:rFonts w:cs="Arial"/>
          <w:sz w:val="26"/>
          <w:szCs w:val="26"/>
        </w:rPr>
        <w:t>21 settembre</w:t>
      </w:r>
    </w:p>
    <w:p w14:paraId="18C58BA0" w14:textId="77777777" w:rsidR="000D5B34" w:rsidRPr="005A18D1" w:rsidRDefault="000D5B34" w:rsidP="000D5B34">
      <w:pPr>
        <w:shd w:val="clear" w:color="auto" w:fill="FFFFFF"/>
        <w:rPr>
          <w:rFonts w:cs="Arial"/>
          <w:sz w:val="26"/>
          <w:szCs w:val="26"/>
        </w:rPr>
      </w:pPr>
      <w:r w:rsidRPr="005A18D1">
        <w:rPr>
          <w:rFonts w:cs="Arial"/>
          <w:sz w:val="26"/>
          <w:szCs w:val="26"/>
        </w:rPr>
        <w:t xml:space="preserve">San Martino di Castrozza, Passo Rolle, Primiero, Vanoi, </w:t>
      </w:r>
    </w:p>
    <w:p w14:paraId="6D8A2C4C" w14:textId="6CCEABA5" w:rsidR="000D5B34" w:rsidRPr="005A18D1" w:rsidRDefault="000D5B34" w:rsidP="000D5B34">
      <w:pPr>
        <w:shd w:val="clear" w:color="auto" w:fill="FFFFFF"/>
        <w:rPr>
          <w:rFonts w:cs="Arial"/>
          <w:sz w:val="26"/>
          <w:szCs w:val="26"/>
        </w:rPr>
      </w:pPr>
      <w:r w:rsidRPr="005A18D1">
        <w:rPr>
          <w:rFonts w:cs="Arial"/>
          <w:sz w:val="26"/>
          <w:szCs w:val="26"/>
        </w:rPr>
        <w:t xml:space="preserve">Villa </w:t>
      </w:r>
      <w:proofErr w:type="spellStart"/>
      <w:r w:rsidRPr="005A18D1">
        <w:rPr>
          <w:rFonts w:cs="Arial"/>
          <w:sz w:val="26"/>
          <w:szCs w:val="26"/>
        </w:rPr>
        <w:t>Welsperg</w:t>
      </w:r>
      <w:proofErr w:type="spellEnd"/>
      <w:r w:rsidRPr="005A18D1">
        <w:rPr>
          <w:rFonts w:cs="Arial"/>
          <w:sz w:val="26"/>
          <w:szCs w:val="26"/>
        </w:rPr>
        <w:t xml:space="preserve">, </w:t>
      </w:r>
      <w:r w:rsidR="005A18D1">
        <w:rPr>
          <w:rFonts w:cs="Arial"/>
          <w:sz w:val="26"/>
          <w:szCs w:val="26"/>
        </w:rPr>
        <w:t xml:space="preserve">Val Canali, </w:t>
      </w:r>
      <w:r w:rsidRPr="005A18D1">
        <w:rPr>
          <w:rFonts w:cs="Arial"/>
          <w:sz w:val="26"/>
          <w:szCs w:val="26"/>
        </w:rPr>
        <w:t>Pale di San Martino</w:t>
      </w:r>
    </w:p>
    <w:p w14:paraId="68D26222" w14:textId="0F4B9361" w:rsidR="000D5B34" w:rsidRPr="005D523B" w:rsidRDefault="000D5B34" w:rsidP="000D5B34">
      <w:pPr>
        <w:shd w:val="clear" w:color="auto" w:fill="FFFFFF"/>
        <w:rPr>
          <w:rFonts w:cs="Arial"/>
          <w:b/>
          <w:bCs/>
          <w:sz w:val="26"/>
          <w:szCs w:val="26"/>
        </w:rPr>
      </w:pPr>
      <w:r w:rsidRPr="005D523B">
        <w:rPr>
          <w:rFonts w:cs="Arial"/>
          <w:b/>
          <w:bCs/>
          <w:sz w:val="26"/>
          <w:szCs w:val="26"/>
        </w:rPr>
        <w:t xml:space="preserve">Elio, </w:t>
      </w:r>
      <w:r w:rsidR="007474A3" w:rsidRPr="007474A3">
        <w:rPr>
          <w:rFonts w:cs="Arial"/>
          <w:b/>
          <w:bCs/>
          <w:sz w:val="26"/>
          <w:szCs w:val="26"/>
        </w:rPr>
        <w:t>Alberto Tafuri</w:t>
      </w:r>
      <w:r w:rsidRPr="005D523B">
        <w:rPr>
          <w:rFonts w:cs="Arial"/>
          <w:b/>
          <w:bCs/>
          <w:sz w:val="26"/>
          <w:szCs w:val="26"/>
        </w:rPr>
        <w:t xml:space="preserve">, Martino Malacrida, Pietro Martinelli, Sophia </w:t>
      </w:r>
      <w:proofErr w:type="spellStart"/>
      <w:r w:rsidRPr="005D523B">
        <w:rPr>
          <w:rFonts w:cs="Arial"/>
          <w:b/>
          <w:bCs/>
          <w:sz w:val="26"/>
          <w:szCs w:val="26"/>
        </w:rPr>
        <w:t>Tomelleri</w:t>
      </w:r>
      <w:proofErr w:type="spellEnd"/>
      <w:r w:rsidRPr="005D523B">
        <w:rPr>
          <w:rFonts w:cs="Arial"/>
          <w:b/>
          <w:bCs/>
          <w:sz w:val="26"/>
          <w:szCs w:val="26"/>
        </w:rPr>
        <w:t>, Giulio Tullio</w:t>
      </w:r>
    </w:p>
    <w:p w14:paraId="6A0B9C5F" w14:textId="77777777" w:rsidR="000D5B34" w:rsidRPr="005D523B" w:rsidRDefault="000D5B34" w:rsidP="000D5B34">
      <w:pPr>
        <w:shd w:val="clear" w:color="auto" w:fill="FFFFFF"/>
        <w:rPr>
          <w:rFonts w:cs="Arial"/>
          <w:b/>
          <w:bCs/>
          <w:sz w:val="26"/>
          <w:szCs w:val="26"/>
        </w:rPr>
      </w:pPr>
      <w:r w:rsidRPr="005A18D1">
        <w:rPr>
          <w:rFonts w:cs="Arial"/>
          <w:sz w:val="26"/>
          <w:szCs w:val="26"/>
        </w:rPr>
        <w:t>Regia</w:t>
      </w:r>
      <w:r w:rsidRPr="005D523B">
        <w:rPr>
          <w:rFonts w:cs="Arial"/>
          <w:b/>
          <w:bCs/>
          <w:sz w:val="26"/>
          <w:szCs w:val="26"/>
        </w:rPr>
        <w:t xml:space="preserve"> Giorgio Gallione </w:t>
      </w:r>
    </w:p>
    <w:p w14:paraId="5A7AE989" w14:textId="77777777" w:rsidR="000D5B34" w:rsidRPr="005D523B" w:rsidRDefault="000D5B34" w:rsidP="000D5B34">
      <w:pPr>
        <w:shd w:val="clear" w:color="auto" w:fill="FFFFFF"/>
        <w:rPr>
          <w:rFonts w:cs="Arial"/>
          <w:i/>
          <w:iCs/>
          <w:sz w:val="26"/>
          <w:szCs w:val="26"/>
        </w:rPr>
      </w:pPr>
      <w:r w:rsidRPr="005D523B">
        <w:rPr>
          <w:rFonts w:cs="Arial"/>
          <w:i/>
          <w:iCs/>
          <w:sz w:val="26"/>
          <w:szCs w:val="26"/>
        </w:rPr>
        <w:t xml:space="preserve">Ci vuole orecchio </w:t>
      </w:r>
    </w:p>
    <w:p w14:paraId="117D4B9C" w14:textId="4B0817F1" w:rsidR="00712612" w:rsidRPr="005D523B" w:rsidRDefault="00712612" w:rsidP="00712612">
      <w:pPr>
        <w:jc w:val="both"/>
        <w:rPr>
          <w:rFonts w:cs="Arial"/>
        </w:rPr>
      </w:pPr>
      <w:r w:rsidRPr="005D523B">
        <w:rPr>
          <w:rFonts w:cs="Arial"/>
        </w:rPr>
        <w:t>Un palco che non smette mai di emozionare, quello di Villa Welsberg in Val Canali, che ospita l’omaggio di Stefano Belisari, in arte Elio,</w:t>
      </w:r>
      <w:r w:rsidR="00D64982">
        <w:rPr>
          <w:rFonts w:cs="Arial"/>
        </w:rPr>
        <w:t xml:space="preserve"> al grande </w:t>
      </w:r>
      <w:r w:rsidRPr="005D523B">
        <w:rPr>
          <w:rFonts w:cs="Arial"/>
        </w:rPr>
        <w:t xml:space="preserve">Enzo Jannacci. Due milanesi doc, all’ombra delle Pale di San Martino, in questo spettacolo canzone, giocoso e profondo al tempo stesso, che incarna la natura di Jannacci. Ruvido come carta vetrata nelle sue feroci fotografie di una Milano delle periferie anni ’60 e ’70. “Roba minima” diceva Jannacci “barboni, tossici, prostitute coi </w:t>
      </w:r>
      <w:proofErr w:type="spellStart"/>
      <w:r w:rsidRPr="005D523B">
        <w:rPr>
          <w:rFonts w:cs="Arial"/>
        </w:rPr>
        <w:t>calzett</w:t>
      </w:r>
      <w:proofErr w:type="spellEnd"/>
      <w:r w:rsidRPr="005D523B">
        <w:rPr>
          <w:rFonts w:cs="Arial"/>
        </w:rPr>
        <w:t xml:space="preserve"> de seda, ma anche cani coi capelli e telegrafisti dal cuore urgente”. Un teatro dell’assurdo, come spesso sa essere la realtà, “dove agiscono miriadi di personaggi picareschi e borderline, ai confini del surreale”. Artista poliedrico, Jannacci, capace di mescolare stili e temi apparentemente inconciliabili, rivive grazie all’estro della sensibilità artistica di Elio che, smessi i panni di Elio e le Storie Tese, si accompagna a cinque musicisti, “stravaganti compagni di viaggio, insolita e bizzarra carovana sonora”. Diretto alla regia da Giorgio Gallione, Elio padroneggia musica e testi firmati da Michele Serra, Umberto Eco, Carlo Emilio Gadda, Dario Fo ma anche Beppe Viola, Franco Loi e Cesare Zavattini.</w:t>
      </w:r>
    </w:p>
    <w:p w14:paraId="385E24BB" w14:textId="77777777" w:rsidR="000D5B34" w:rsidRPr="005D523B" w:rsidRDefault="000D5B34" w:rsidP="000D5B34">
      <w:pPr>
        <w:shd w:val="clear" w:color="auto" w:fill="FFFFFF"/>
        <w:rPr>
          <w:rFonts w:cs="Arial"/>
          <w:sz w:val="26"/>
          <w:szCs w:val="26"/>
        </w:rPr>
      </w:pPr>
    </w:p>
    <w:p w14:paraId="0FE1C304" w14:textId="642696E9" w:rsidR="000D5B34" w:rsidRPr="005D523B" w:rsidRDefault="000D5B34">
      <w:pPr>
        <w:rPr>
          <w:rFonts w:cs="Arial"/>
          <w:b/>
          <w:bCs/>
          <w:color w:val="FF0000"/>
          <w:sz w:val="26"/>
          <w:szCs w:val="26"/>
        </w:rPr>
      </w:pPr>
    </w:p>
    <w:p w14:paraId="0EB3EC5C" w14:textId="54E27CFC" w:rsidR="000D5B34" w:rsidRPr="005D523B" w:rsidRDefault="000D5B34" w:rsidP="000D5B34">
      <w:pPr>
        <w:shd w:val="clear" w:color="auto" w:fill="FFFFFF"/>
        <w:rPr>
          <w:rFonts w:cs="Arial"/>
          <w:color w:val="FF0000"/>
          <w:sz w:val="26"/>
          <w:szCs w:val="26"/>
        </w:rPr>
      </w:pPr>
      <w:r w:rsidRPr="005D523B">
        <w:rPr>
          <w:rFonts w:cs="Arial"/>
          <w:b/>
          <w:bCs/>
          <w:color w:val="FF0000"/>
          <w:sz w:val="26"/>
          <w:szCs w:val="26"/>
        </w:rPr>
        <w:t>Canzone d’autore</w:t>
      </w:r>
    </w:p>
    <w:p w14:paraId="277F3168" w14:textId="77777777" w:rsidR="000D5B34" w:rsidRPr="005A18D1" w:rsidRDefault="000D5B34" w:rsidP="000D5B34">
      <w:pPr>
        <w:shd w:val="clear" w:color="auto" w:fill="FFFFFF"/>
        <w:rPr>
          <w:rFonts w:cs="Arial"/>
          <w:sz w:val="26"/>
          <w:szCs w:val="26"/>
        </w:rPr>
      </w:pPr>
      <w:r w:rsidRPr="005A18D1">
        <w:rPr>
          <w:rFonts w:cs="Arial"/>
          <w:sz w:val="26"/>
          <w:szCs w:val="26"/>
        </w:rPr>
        <w:t>23 settembre ore 12</w:t>
      </w:r>
    </w:p>
    <w:p w14:paraId="55972E28" w14:textId="77777777" w:rsidR="000D5B34" w:rsidRPr="005A18D1" w:rsidRDefault="000D5B34" w:rsidP="000D5B34">
      <w:pPr>
        <w:shd w:val="clear" w:color="auto" w:fill="FFFFFF"/>
        <w:rPr>
          <w:rFonts w:cs="Arial"/>
          <w:sz w:val="26"/>
          <w:szCs w:val="26"/>
        </w:rPr>
      </w:pPr>
      <w:r w:rsidRPr="005A18D1">
        <w:rPr>
          <w:rFonts w:cs="Arial"/>
          <w:sz w:val="26"/>
          <w:szCs w:val="26"/>
        </w:rPr>
        <w:t xml:space="preserve">Val di Fassa </w:t>
      </w:r>
    </w:p>
    <w:p w14:paraId="23D2AA65" w14:textId="77777777" w:rsidR="000D5B34" w:rsidRPr="005A18D1" w:rsidRDefault="000D5B34" w:rsidP="000D5B34">
      <w:pPr>
        <w:shd w:val="clear" w:color="auto" w:fill="FFFFFF"/>
        <w:rPr>
          <w:rFonts w:cs="Arial"/>
          <w:sz w:val="26"/>
          <w:szCs w:val="26"/>
        </w:rPr>
      </w:pPr>
      <w:r w:rsidRPr="005A18D1">
        <w:rPr>
          <w:rFonts w:cs="Arial"/>
          <w:sz w:val="26"/>
          <w:szCs w:val="26"/>
        </w:rPr>
        <w:t xml:space="preserve">Località </w:t>
      </w:r>
      <w:proofErr w:type="spellStart"/>
      <w:r w:rsidRPr="005A18D1">
        <w:rPr>
          <w:rFonts w:cs="Arial"/>
          <w:sz w:val="26"/>
          <w:szCs w:val="26"/>
        </w:rPr>
        <w:t>Jonta</w:t>
      </w:r>
      <w:proofErr w:type="spellEnd"/>
      <w:r w:rsidRPr="005A18D1">
        <w:rPr>
          <w:rFonts w:cs="Arial"/>
          <w:sz w:val="26"/>
          <w:szCs w:val="26"/>
        </w:rPr>
        <w:t>, Val San Nicolò, Gruppo Marmolada</w:t>
      </w:r>
    </w:p>
    <w:p w14:paraId="63DFB3D0" w14:textId="77777777" w:rsidR="000D5B34" w:rsidRPr="00723E2B" w:rsidRDefault="000D5B34" w:rsidP="000D5B34">
      <w:pPr>
        <w:shd w:val="clear" w:color="auto" w:fill="FFFFFF"/>
        <w:rPr>
          <w:rFonts w:cs="Arial"/>
          <w:b/>
          <w:bCs/>
          <w:sz w:val="26"/>
          <w:szCs w:val="26"/>
        </w:rPr>
      </w:pPr>
      <w:r w:rsidRPr="00723E2B">
        <w:rPr>
          <w:rFonts w:cs="Arial"/>
          <w:b/>
          <w:bCs/>
          <w:sz w:val="26"/>
          <w:szCs w:val="26"/>
        </w:rPr>
        <w:t>Max Gazzè</w:t>
      </w:r>
    </w:p>
    <w:p w14:paraId="2051E513" w14:textId="77777777" w:rsidR="00712612" w:rsidRPr="005D523B" w:rsidRDefault="00712612" w:rsidP="00712612">
      <w:pPr>
        <w:jc w:val="both"/>
        <w:rPr>
          <w:rFonts w:cs="Arial"/>
        </w:rPr>
      </w:pPr>
      <w:r w:rsidRPr="005D523B">
        <w:rPr>
          <w:rFonts w:cs="Arial"/>
        </w:rPr>
        <w:t xml:space="preserve">Il profumo dei prati al sole, i boschi che iniziano a prendere le sfumature di ambra e ruggine, il suono dell’acqua di una cascata, sembrano la fotografia di un luogo incantato uscito da una favola. </w:t>
      </w:r>
      <w:proofErr w:type="spellStart"/>
      <w:r w:rsidRPr="005D523B">
        <w:rPr>
          <w:rFonts w:cs="Arial"/>
        </w:rPr>
        <w:t>Jonta</w:t>
      </w:r>
      <w:proofErr w:type="spellEnd"/>
      <w:r w:rsidRPr="005D523B">
        <w:rPr>
          <w:rFonts w:cs="Arial"/>
        </w:rPr>
        <w:t xml:space="preserve"> in Val San Nicolò è tutto questo e riflette la natura artistica di Max Gazzè, ospite dell’appuntamento conclusivo del festival I Suoni delle Dolomiti. Istrionico e portatore sano di un DNA musicale siculo forgiato da millenari incontri di culture, caratterizza la sua musica da ritmi mediterranei che si mescolano con l’Occidente, in cui Nord e Sud si fondono in una firma musicale riconoscibile e unica. Eclettico artista, che affianca ai palchi come Sanremo progetti borderline e di rottura, Gazzè miscela una discografia prolifica con brani di successo come L’amore non esiste, Ti sembra normale e tante altre. L’artista canta uno spaccato di vita di quella generazione che con fatica si è tolta il marchio di nuovo cantautorato emergente, arrivando a ritagliarsi un proprio posto di diritto nella storia della musica italiana. Una carriera costellata di produzioni discografiche, festival, collaborazioni </w:t>
      </w:r>
      <w:r w:rsidRPr="005D523B">
        <w:rPr>
          <w:rFonts w:cs="Arial"/>
        </w:rPr>
        <w:lastRenderedPageBreak/>
        <w:t xml:space="preserve">ma anche partecipazioni cinematografiche, Gazzè è cantautore, bassista ed anche un pittore. Con la sua curiosità che lo contraddistingue ha saputo negli anni rinnovarsi cambiando più volte abito ma mai sostanza. </w:t>
      </w:r>
    </w:p>
    <w:p w14:paraId="637625B7" w14:textId="4691DBA9" w:rsidR="000D5B34" w:rsidRPr="005D523B" w:rsidRDefault="000D5B34" w:rsidP="000D5B34">
      <w:pPr>
        <w:shd w:val="clear" w:color="auto" w:fill="FFFFFF"/>
        <w:rPr>
          <w:rFonts w:cs="Arial"/>
          <w:color w:val="333333"/>
          <w:szCs w:val="24"/>
        </w:rPr>
      </w:pPr>
    </w:p>
    <w:p w14:paraId="22212DC5" w14:textId="679E1AE1" w:rsidR="000D5B34" w:rsidRPr="005D523B" w:rsidRDefault="000D5B34" w:rsidP="000D5B34">
      <w:pPr>
        <w:spacing w:line="200" w:lineRule="atLeast"/>
        <w:jc w:val="both"/>
        <w:rPr>
          <w:rFonts w:cs="Arial"/>
        </w:rPr>
      </w:pPr>
      <w:r w:rsidRPr="005D523B">
        <w:rPr>
          <w:rFonts w:cs="Arial"/>
        </w:rPr>
        <w:t xml:space="preserve">Trento, </w:t>
      </w:r>
      <w:r w:rsidR="00DE0C3E">
        <w:rPr>
          <w:rFonts w:cs="Arial"/>
        </w:rPr>
        <w:t>maggio</w:t>
      </w:r>
      <w:r w:rsidRPr="005D523B">
        <w:rPr>
          <w:rFonts w:cs="Arial"/>
        </w:rPr>
        <w:t xml:space="preserve"> 2022 </w:t>
      </w:r>
    </w:p>
    <w:p w14:paraId="64A4B7BC" w14:textId="77777777" w:rsidR="000D5B34" w:rsidRPr="005D523B" w:rsidRDefault="000D5B34" w:rsidP="000D5B34">
      <w:pPr>
        <w:shd w:val="clear" w:color="auto" w:fill="FFFFFF"/>
        <w:rPr>
          <w:rFonts w:cs="Arial"/>
          <w:color w:val="333333"/>
          <w:szCs w:val="24"/>
        </w:rPr>
      </w:pPr>
    </w:p>
    <w:p w14:paraId="39A3017F" w14:textId="77777777" w:rsidR="00FD0921" w:rsidRDefault="00FD0921" w:rsidP="00CF68B1">
      <w:pPr>
        <w:jc w:val="both"/>
        <w:rPr>
          <w:rFonts w:cs="Arial"/>
          <w:szCs w:val="28"/>
        </w:rPr>
      </w:pPr>
    </w:p>
    <w:p w14:paraId="0E83FC04" w14:textId="02F89829" w:rsidR="00CF68B1" w:rsidRPr="004D28E6" w:rsidRDefault="00CF68B1" w:rsidP="00CF68B1">
      <w:pPr>
        <w:jc w:val="both"/>
        <w:rPr>
          <w:rFonts w:cs="Arial"/>
          <w:sz w:val="32"/>
          <w:szCs w:val="24"/>
        </w:rPr>
      </w:pPr>
      <w:bookmarkStart w:id="0" w:name="_Hlk102384805"/>
      <w:r w:rsidRPr="004D28E6">
        <w:rPr>
          <w:rFonts w:cs="Arial"/>
          <w:szCs w:val="28"/>
        </w:rPr>
        <w:t xml:space="preserve">I Suoni delle Dolomiti è un progetto di comunicazione e di turismo culturale e ambientale ideato e curato da Trentino Marketing </w:t>
      </w:r>
      <w:r w:rsidR="003D525D">
        <w:rPr>
          <w:rFonts w:cs="Arial"/>
          <w:szCs w:val="28"/>
        </w:rPr>
        <w:t>assieme al</w:t>
      </w:r>
      <w:r w:rsidRPr="004D28E6">
        <w:rPr>
          <w:rFonts w:cs="Arial"/>
          <w:szCs w:val="28"/>
        </w:rPr>
        <w:t>le Aziende per il Turismo della Val di Fassa, della Val di Fiemme, di San Martino di Castrozza, Passo Rolle, Primiero e Vanoi, della Val di Non, di Madonna di Campiglio e di Dolomiti-Paganella</w:t>
      </w:r>
      <w:r w:rsidR="00524B7B">
        <w:rPr>
          <w:rFonts w:cs="Arial"/>
          <w:szCs w:val="28"/>
        </w:rPr>
        <w:t xml:space="preserve"> e con</w:t>
      </w:r>
      <w:r w:rsidR="003D525D">
        <w:rPr>
          <w:rFonts w:cs="Arial"/>
          <w:szCs w:val="28"/>
        </w:rPr>
        <w:t xml:space="preserve"> la collaborazione di</w:t>
      </w:r>
      <w:r w:rsidR="00723E2B">
        <w:rPr>
          <w:rFonts w:cs="Arial"/>
          <w:szCs w:val="28"/>
        </w:rPr>
        <w:t xml:space="preserve"> Sat, Associazione Rifugi,</w:t>
      </w:r>
      <w:r w:rsidR="00DE0C3E" w:rsidRPr="00DE0C3E">
        <w:rPr>
          <w:rFonts w:cs="Arial"/>
          <w:szCs w:val="28"/>
        </w:rPr>
        <w:t xml:space="preserve"> MUSE</w:t>
      </w:r>
      <w:r w:rsidR="00723E2B">
        <w:rPr>
          <w:rFonts w:cs="Arial"/>
          <w:szCs w:val="28"/>
        </w:rPr>
        <w:t>,</w:t>
      </w:r>
      <w:r w:rsidR="00DE0C3E" w:rsidRPr="00DE0C3E">
        <w:rPr>
          <w:rFonts w:cs="Arial"/>
          <w:szCs w:val="28"/>
        </w:rPr>
        <w:t xml:space="preserve"> Guide Alpine del Trentino</w:t>
      </w:r>
      <w:r w:rsidR="00723E2B">
        <w:rPr>
          <w:rFonts w:cs="Arial"/>
          <w:szCs w:val="28"/>
        </w:rPr>
        <w:t>, Soccorso Alpino del Trentino, Croce Rossa del Trentino</w:t>
      </w:r>
      <w:r w:rsidR="00524B7B">
        <w:rPr>
          <w:rFonts w:cs="Arial"/>
          <w:szCs w:val="28"/>
        </w:rPr>
        <w:t>.</w:t>
      </w:r>
    </w:p>
    <w:bookmarkEnd w:id="0"/>
    <w:p w14:paraId="698E6215" w14:textId="77777777" w:rsidR="00CF68B1" w:rsidRDefault="00CF68B1" w:rsidP="00CF68B1">
      <w:pPr>
        <w:rPr>
          <w:rFonts w:cs="Arial"/>
          <w:szCs w:val="24"/>
        </w:rPr>
      </w:pPr>
    </w:p>
    <w:p w14:paraId="7867E2D1" w14:textId="7845F50A" w:rsidR="00CF68B1" w:rsidRPr="004D28E6" w:rsidRDefault="00CF68B1" w:rsidP="00CF68B1">
      <w:pPr>
        <w:rPr>
          <w:rFonts w:cs="Arial"/>
          <w:szCs w:val="24"/>
        </w:rPr>
      </w:pPr>
      <w:r w:rsidRPr="004D28E6">
        <w:rPr>
          <w:rFonts w:cs="Arial"/>
          <w:szCs w:val="24"/>
        </w:rPr>
        <w:t>Direzione artistica di Mario Brunello</w:t>
      </w:r>
    </w:p>
    <w:p w14:paraId="44756310" w14:textId="77777777" w:rsidR="00CF68B1" w:rsidRPr="004D28E6" w:rsidRDefault="00CF68B1" w:rsidP="00CF68B1">
      <w:pPr>
        <w:spacing w:line="200" w:lineRule="atLeast"/>
        <w:jc w:val="both"/>
        <w:rPr>
          <w:rFonts w:cs="Arial"/>
          <w:sz w:val="32"/>
          <w:szCs w:val="24"/>
        </w:rPr>
      </w:pPr>
    </w:p>
    <w:p w14:paraId="66662F75" w14:textId="7169A5BD" w:rsidR="00CF68B1" w:rsidRDefault="00CF68B1" w:rsidP="00CF68B1">
      <w:pPr>
        <w:pStyle w:val="Rientrocorpodeltesto"/>
        <w:ind w:left="2410" w:right="27"/>
        <w:jc w:val="both"/>
        <w:rPr>
          <w:rFonts w:cs="Arial"/>
          <w:sz w:val="16"/>
          <w:szCs w:val="16"/>
        </w:rPr>
      </w:pPr>
      <w:r>
        <w:rPr>
          <w:noProof/>
        </w:rPr>
        <w:drawing>
          <wp:anchor distT="0" distB="0" distL="114935" distR="114935" simplePos="0" relativeHeight="251661312" behindDoc="0" locked="0" layoutInCell="1" allowOverlap="1" wp14:anchorId="0C7D4FEF" wp14:editId="3E7030DB">
            <wp:simplePos x="0" y="0"/>
            <wp:positionH relativeFrom="column">
              <wp:posOffset>3175</wp:posOffset>
            </wp:positionH>
            <wp:positionV relativeFrom="paragraph">
              <wp:posOffset>24130</wp:posOffset>
            </wp:positionV>
            <wp:extent cx="1322070" cy="302895"/>
            <wp:effectExtent l="0" t="0" r="0" b="1905"/>
            <wp:wrapNone/>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2070" cy="3028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spacing w:val="2"/>
          <w:sz w:val="16"/>
          <w:szCs w:val="16"/>
        </w:rPr>
        <w:t xml:space="preserve">Anche per l’edizione 2022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w:t>
      </w:r>
      <w:r w:rsidR="00063EE7">
        <w:rPr>
          <w:rFonts w:cs="Arial"/>
          <w:spacing w:val="2"/>
          <w:sz w:val="16"/>
          <w:szCs w:val="16"/>
        </w:rPr>
        <w:t xml:space="preserve">  </w:t>
      </w:r>
      <w:r>
        <w:rPr>
          <w:rFonts w:cs="Arial"/>
          <w:spacing w:val="2"/>
          <w:sz w:val="16"/>
          <w:szCs w:val="16"/>
        </w:rPr>
        <w:t xml:space="preserve"> 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793782C0" w14:textId="77777777" w:rsidR="00CF68B1" w:rsidRPr="00992B66" w:rsidRDefault="00CF68B1" w:rsidP="00CF68B1">
      <w:pPr>
        <w:jc w:val="both"/>
        <w:rPr>
          <w:rFonts w:cs="Arial"/>
        </w:rPr>
      </w:pPr>
    </w:p>
    <w:p w14:paraId="61A00B7D" w14:textId="77777777" w:rsidR="00CF68B1" w:rsidRDefault="00CF68B1" w:rsidP="00CF68B1">
      <w:pPr>
        <w:ind w:left="2410"/>
        <w:jc w:val="both"/>
        <w:rPr>
          <w:rFonts w:cs="Arial"/>
          <w:b/>
          <w:bCs/>
          <w:sz w:val="16"/>
          <w:szCs w:val="16"/>
        </w:rPr>
      </w:pPr>
      <w:bookmarkStart w:id="1" w:name="_Hlk102136298"/>
      <w:r>
        <w:rPr>
          <w:noProof/>
        </w:rPr>
        <w:drawing>
          <wp:anchor distT="0" distB="0" distL="114935" distR="114935" simplePos="0" relativeHeight="251662336" behindDoc="1" locked="0" layoutInCell="1" allowOverlap="1" wp14:anchorId="710F21C4" wp14:editId="6C8F3EBB">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3E5B178" w14:textId="77777777" w:rsidR="00CF68B1" w:rsidRDefault="00CF68B1" w:rsidP="00CF68B1">
      <w:pPr>
        <w:pStyle w:val="Rientrocorpodeltesto"/>
        <w:spacing w:after="0"/>
        <w:ind w:left="2410"/>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2DD63A7C" w14:textId="77777777" w:rsidR="00CF68B1" w:rsidRDefault="00CF68B1" w:rsidP="00CF68B1">
      <w:pPr>
        <w:spacing w:line="100" w:lineRule="atLeast"/>
        <w:jc w:val="both"/>
      </w:pPr>
      <w:r>
        <w:rPr>
          <w:rFonts w:cs="Arial"/>
          <w:sz w:val="16"/>
          <w:szCs w:val="16"/>
        </w:rPr>
        <w:br/>
      </w:r>
    </w:p>
    <w:bookmarkEnd w:id="1"/>
    <w:p w14:paraId="0E8E847C" w14:textId="77777777" w:rsidR="00CF68B1" w:rsidRDefault="00CF68B1" w:rsidP="00CF68B1">
      <w:pPr>
        <w:jc w:val="both"/>
        <w:rPr>
          <w:rFonts w:cs="Arial"/>
        </w:rPr>
      </w:pPr>
    </w:p>
    <w:p w14:paraId="264E674B" w14:textId="77777777" w:rsidR="000D5B34" w:rsidRPr="005D523B" w:rsidRDefault="000D5B34" w:rsidP="000D5B34">
      <w:pPr>
        <w:shd w:val="clear" w:color="auto" w:fill="FFFFFF"/>
        <w:rPr>
          <w:rFonts w:cs="Arial"/>
          <w:color w:val="333333"/>
          <w:szCs w:val="24"/>
        </w:rPr>
      </w:pPr>
    </w:p>
    <w:p w14:paraId="69AD0874" w14:textId="77777777" w:rsidR="00FF44E7" w:rsidRPr="005D523B" w:rsidRDefault="00FF44E7" w:rsidP="005C3989">
      <w:pPr>
        <w:spacing w:line="200" w:lineRule="atLeast"/>
        <w:jc w:val="both"/>
        <w:rPr>
          <w:rFonts w:cs="Arial"/>
        </w:rPr>
      </w:pPr>
    </w:p>
    <w:p w14:paraId="1E29A33B" w14:textId="77777777" w:rsidR="000D5B34" w:rsidRPr="005D523B" w:rsidRDefault="000D5B34">
      <w:pPr>
        <w:spacing w:line="200" w:lineRule="atLeast"/>
        <w:jc w:val="both"/>
        <w:rPr>
          <w:rFonts w:cs="Arial"/>
        </w:rPr>
      </w:pPr>
    </w:p>
    <w:sectPr w:rsidR="000D5B34" w:rsidRPr="005D523B" w:rsidSect="00E40590">
      <w:headerReference w:type="default" r:id="rId10"/>
      <w:footerReference w:type="default" r:id="rId11"/>
      <w:pgSz w:w="11900" w:h="16840"/>
      <w:pgMar w:top="2410" w:right="1134" w:bottom="2269"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186BF" w14:textId="77777777" w:rsidR="009326E7" w:rsidRDefault="009326E7" w:rsidP="009C72FF">
      <w:r>
        <w:separator/>
      </w:r>
    </w:p>
  </w:endnote>
  <w:endnote w:type="continuationSeparator" w:id="0">
    <w:p w14:paraId="2F90821F" w14:textId="77777777" w:rsidR="009326E7" w:rsidRDefault="009326E7"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9" name="Immagine 9"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5000F" w14:textId="77777777" w:rsidR="009326E7" w:rsidRDefault="009326E7" w:rsidP="009C72FF">
      <w:r>
        <w:separator/>
      </w:r>
    </w:p>
  </w:footnote>
  <w:footnote w:type="continuationSeparator" w:id="0">
    <w:p w14:paraId="7CBF9800" w14:textId="77777777" w:rsidR="009326E7" w:rsidRDefault="009326E7"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8" name="Immagine 8"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07925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5349048">
    <w:abstractNumId w:val="4"/>
  </w:num>
  <w:num w:numId="3" w16cid:durableId="1756852046">
    <w:abstractNumId w:val="2"/>
  </w:num>
  <w:num w:numId="4" w16cid:durableId="48261134">
    <w:abstractNumId w:val="0"/>
  </w:num>
  <w:num w:numId="5" w16cid:durableId="857424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7FE0"/>
    <w:rsid w:val="00030D7B"/>
    <w:rsid w:val="00034282"/>
    <w:rsid w:val="00061B3C"/>
    <w:rsid w:val="00063EE7"/>
    <w:rsid w:val="000708AA"/>
    <w:rsid w:val="00092B77"/>
    <w:rsid w:val="000970D5"/>
    <w:rsid w:val="000A692D"/>
    <w:rsid w:val="000A74CA"/>
    <w:rsid w:val="000B179A"/>
    <w:rsid w:val="000B22A2"/>
    <w:rsid w:val="000C4F2A"/>
    <w:rsid w:val="000D27B1"/>
    <w:rsid w:val="000D59D2"/>
    <w:rsid w:val="000D5B34"/>
    <w:rsid w:val="000D62FB"/>
    <w:rsid w:val="000F2041"/>
    <w:rsid w:val="000F5223"/>
    <w:rsid w:val="000F5B39"/>
    <w:rsid w:val="000F631A"/>
    <w:rsid w:val="001123DA"/>
    <w:rsid w:val="00112783"/>
    <w:rsid w:val="0011574E"/>
    <w:rsid w:val="001205F9"/>
    <w:rsid w:val="001346D7"/>
    <w:rsid w:val="00144F7C"/>
    <w:rsid w:val="0014622C"/>
    <w:rsid w:val="00155852"/>
    <w:rsid w:val="00155FD3"/>
    <w:rsid w:val="00157DDA"/>
    <w:rsid w:val="001669D7"/>
    <w:rsid w:val="00171219"/>
    <w:rsid w:val="00185948"/>
    <w:rsid w:val="001908DC"/>
    <w:rsid w:val="00191317"/>
    <w:rsid w:val="00193005"/>
    <w:rsid w:val="001A5F8A"/>
    <w:rsid w:val="001B7EC4"/>
    <w:rsid w:val="001C253C"/>
    <w:rsid w:val="001C5D85"/>
    <w:rsid w:val="001C6CA0"/>
    <w:rsid w:val="001C7BE6"/>
    <w:rsid w:val="001E20F6"/>
    <w:rsid w:val="001F14F2"/>
    <w:rsid w:val="001F2F71"/>
    <w:rsid w:val="001F7C2E"/>
    <w:rsid w:val="00201210"/>
    <w:rsid w:val="00201BB9"/>
    <w:rsid w:val="00201FC3"/>
    <w:rsid w:val="00211244"/>
    <w:rsid w:val="00213E5F"/>
    <w:rsid w:val="00217EFF"/>
    <w:rsid w:val="0022549E"/>
    <w:rsid w:val="00245017"/>
    <w:rsid w:val="00251740"/>
    <w:rsid w:val="00252C6C"/>
    <w:rsid w:val="0025727E"/>
    <w:rsid w:val="00270A09"/>
    <w:rsid w:val="002741C3"/>
    <w:rsid w:val="00274E3F"/>
    <w:rsid w:val="0027590E"/>
    <w:rsid w:val="00287487"/>
    <w:rsid w:val="002933F5"/>
    <w:rsid w:val="002A63BC"/>
    <w:rsid w:val="002B2DF2"/>
    <w:rsid w:val="002D09B0"/>
    <w:rsid w:val="002E0FEA"/>
    <w:rsid w:val="002E6ACA"/>
    <w:rsid w:val="003014AC"/>
    <w:rsid w:val="003018AC"/>
    <w:rsid w:val="0030453C"/>
    <w:rsid w:val="00320280"/>
    <w:rsid w:val="003366B6"/>
    <w:rsid w:val="00342BBD"/>
    <w:rsid w:val="003476B0"/>
    <w:rsid w:val="003661B4"/>
    <w:rsid w:val="00371218"/>
    <w:rsid w:val="0037781D"/>
    <w:rsid w:val="00381AD6"/>
    <w:rsid w:val="00382BB2"/>
    <w:rsid w:val="003856DF"/>
    <w:rsid w:val="003901B8"/>
    <w:rsid w:val="00393E98"/>
    <w:rsid w:val="003B5B8F"/>
    <w:rsid w:val="003C0516"/>
    <w:rsid w:val="003C52A3"/>
    <w:rsid w:val="003C5623"/>
    <w:rsid w:val="003C6629"/>
    <w:rsid w:val="003D525D"/>
    <w:rsid w:val="003D576E"/>
    <w:rsid w:val="003F3739"/>
    <w:rsid w:val="003F6FC5"/>
    <w:rsid w:val="00400331"/>
    <w:rsid w:val="0041263B"/>
    <w:rsid w:val="004128C8"/>
    <w:rsid w:val="00414B4A"/>
    <w:rsid w:val="00415CBF"/>
    <w:rsid w:val="00415F18"/>
    <w:rsid w:val="004348F1"/>
    <w:rsid w:val="0043702B"/>
    <w:rsid w:val="004413E2"/>
    <w:rsid w:val="0044497F"/>
    <w:rsid w:val="00446DF7"/>
    <w:rsid w:val="00471553"/>
    <w:rsid w:val="004809A6"/>
    <w:rsid w:val="004A4134"/>
    <w:rsid w:val="004B1401"/>
    <w:rsid w:val="004B3FDD"/>
    <w:rsid w:val="004C3781"/>
    <w:rsid w:val="004D7B22"/>
    <w:rsid w:val="004E3877"/>
    <w:rsid w:val="004E783A"/>
    <w:rsid w:val="004E7FDE"/>
    <w:rsid w:val="004F3E61"/>
    <w:rsid w:val="00506122"/>
    <w:rsid w:val="00524B7B"/>
    <w:rsid w:val="0053201E"/>
    <w:rsid w:val="00534CE9"/>
    <w:rsid w:val="00540F62"/>
    <w:rsid w:val="00543D42"/>
    <w:rsid w:val="00566508"/>
    <w:rsid w:val="00576704"/>
    <w:rsid w:val="0057740B"/>
    <w:rsid w:val="00577656"/>
    <w:rsid w:val="00577A8A"/>
    <w:rsid w:val="005848A9"/>
    <w:rsid w:val="005A0D15"/>
    <w:rsid w:val="005A18D1"/>
    <w:rsid w:val="005A45E9"/>
    <w:rsid w:val="005B3AB1"/>
    <w:rsid w:val="005B455E"/>
    <w:rsid w:val="005B6F5D"/>
    <w:rsid w:val="005C0054"/>
    <w:rsid w:val="005C0395"/>
    <w:rsid w:val="005C3989"/>
    <w:rsid w:val="005D01A2"/>
    <w:rsid w:val="005D523B"/>
    <w:rsid w:val="005E2208"/>
    <w:rsid w:val="00622E1C"/>
    <w:rsid w:val="006256D8"/>
    <w:rsid w:val="00626AFB"/>
    <w:rsid w:val="006374B2"/>
    <w:rsid w:val="00641A0C"/>
    <w:rsid w:val="00645103"/>
    <w:rsid w:val="006469B6"/>
    <w:rsid w:val="006532C4"/>
    <w:rsid w:val="00657436"/>
    <w:rsid w:val="00663B3C"/>
    <w:rsid w:val="00667EC5"/>
    <w:rsid w:val="00684045"/>
    <w:rsid w:val="00686F38"/>
    <w:rsid w:val="00695487"/>
    <w:rsid w:val="006A789F"/>
    <w:rsid w:val="006B3D66"/>
    <w:rsid w:val="006F721C"/>
    <w:rsid w:val="00704E60"/>
    <w:rsid w:val="00712612"/>
    <w:rsid w:val="00717251"/>
    <w:rsid w:val="00717FD8"/>
    <w:rsid w:val="007201F6"/>
    <w:rsid w:val="00723E2B"/>
    <w:rsid w:val="00724E05"/>
    <w:rsid w:val="007312A0"/>
    <w:rsid w:val="00742474"/>
    <w:rsid w:val="00743568"/>
    <w:rsid w:val="007474A3"/>
    <w:rsid w:val="0074772B"/>
    <w:rsid w:val="007529AE"/>
    <w:rsid w:val="00755040"/>
    <w:rsid w:val="0075635D"/>
    <w:rsid w:val="007701DF"/>
    <w:rsid w:val="00772649"/>
    <w:rsid w:val="0077380C"/>
    <w:rsid w:val="00780633"/>
    <w:rsid w:val="00787EA0"/>
    <w:rsid w:val="00797087"/>
    <w:rsid w:val="007A1F93"/>
    <w:rsid w:val="007B0451"/>
    <w:rsid w:val="007B67F0"/>
    <w:rsid w:val="007C4AD3"/>
    <w:rsid w:val="007C5F56"/>
    <w:rsid w:val="007D257A"/>
    <w:rsid w:val="007E5534"/>
    <w:rsid w:val="007F5D11"/>
    <w:rsid w:val="00805727"/>
    <w:rsid w:val="00813CDA"/>
    <w:rsid w:val="00822726"/>
    <w:rsid w:val="008264FC"/>
    <w:rsid w:val="0082667B"/>
    <w:rsid w:val="008343C4"/>
    <w:rsid w:val="008412BF"/>
    <w:rsid w:val="00841DB7"/>
    <w:rsid w:val="008472FB"/>
    <w:rsid w:val="00855886"/>
    <w:rsid w:val="00857707"/>
    <w:rsid w:val="00865A6C"/>
    <w:rsid w:val="00874B33"/>
    <w:rsid w:val="008773AC"/>
    <w:rsid w:val="00882488"/>
    <w:rsid w:val="0088340F"/>
    <w:rsid w:val="00892A6D"/>
    <w:rsid w:val="00895A9E"/>
    <w:rsid w:val="00896362"/>
    <w:rsid w:val="008A2827"/>
    <w:rsid w:val="008B1F6D"/>
    <w:rsid w:val="008B4E3D"/>
    <w:rsid w:val="008C7D08"/>
    <w:rsid w:val="008D2706"/>
    <w:rsid w:val="008D36FB"/>
    <w:rsid w:val="008D53BD"/>
    <w:rsid w:val="008D6265"/>
    <w:rsid w:val="008F1650"/>
    <w:rsid w:val="008F373C"/>
    <w:rsid w:val="00923CEC"/>
    <w:rsid w:val="00926AA9"/>
    <w:rsid w:val="00930C28"/>
    <w:rsid w:val="009326E7"/>
    <w:rsid w:val="00936A07"/>
    <w:rsid w:val="00950E9B"/>
    <w:rsid w:val="009605AB"/>
    <w:rsid w:val="009804CE"/>
    <w:rsid w:val="0098381E"/>
    <w:rsid w:val="00984E9E"/>
    <w:rsid w:val="00991C6B"/>
    <w:rsid w:val="00992575"/>
    <w:rsid w:val="00994407"/>
    <w:rsid w:val="0099448B"/>
    <w:rsid w:val="009A1AEB"/>
    <w:rsid w:val="009A1FFC"/>
    <w:rsid w:val="009A242D"/>
    <w:rsid w:val="009A45B5"/>
    <w:rsid w:val="009B7C48"/>
    <w:rsid w:val="009C1842"/>
    <w:rsid w:val="009C186B"/>
    <w:rsid w:val="009C72FF"/>
    <w:rsid w:val="009D7917"/>
    <w:rsid w:val="009E22AE"/>
    <w:rsid w:val="009F20BF"/>
    <w:rsid w:val="009F4BC7"/>
    <w:rsid w:val="00A012B7"/>
    <w:rsid w:val="00A10A23"/>
    <w:rsid w:val="00A1234D"/>
    <w:rsid w:val="00A13E12"/>
    <w:rsid w:val="00A141FC"/>
    <w:rsid w:val="00A16396"/>
    <w:rsid w:val="00A23E3A"/>
    <w:rsid w:val="00A27923"/>
    <w:rsid w:val="00A3610F"/>
    <w:rsid w:val="00A5296B"/>
    <w:rsid w:val="00A74FF4"/>
    <w:rsid w:val="00A817CB"/>
    <w:rsid w:val="00A928AD"/>
    <w:rsid w:val="00A9386C"/>
    <w:rsid w:val="00A97486"/>
    <w:rsid w:val="00AA6983"/>
    <w:rsid w:val="00AB1664"/>
    <w:rsid w:val="00AB264A"/>
    <w:rsid w:val="00AB2CF9"/>
    <w:rsid w:val="00AB51FE"/>
    <w:rsid w:val="00AD384A"/>
    <w:rsid w:val="00AE1429"/>
    <w:rsid w:val="00AF41CE"/>
    <w:rsid w:val="00AF63F4"/>
    <w:rsid w:val="00B0084C"/>
    <w:rsid w:val="00B06C89"/>
    <w:rsid w:val="00B10525"/>
    <w:rsid w:val="00B1372A"/>
    <w:rsid w:val="00B279FB"/>
    <w:rsid w:val="00B43249"/>
    <w:rsid w:val="00B60D8D"/>
    <w:rsid w:val="00B61314"/>
    <w:rsid w:val="00B627E9"/>
    <w:rsid w:val="00B95685"/>
    <w:rsid w:val="00B96D16"/>
    <w:rsid w:val="00BA65CA"/>
    <w:rsid w:val="00BB0BF2"/>
    <w:rsid w:val="00BB19C5"/>
    <w:rsid w:val="00BB26B6"/>
    <w:rsid w:val="00BB3E2C"/>
    <w:rsid w:val="00BC6855"/>
    <w:rsid w:val="00BC77FB"/>
    <w:rsid w:val="00BD4144"/>
    <w:rsid w:val="00BF273C"/>
    <w:rsid w:val="00BF7534"/>
    <w:rsid w:val="00C02761"/>
    <w:rsid w:val="00C06BBA"/>
    <w:rsid w:val="00C21374"/>
    <w:rsid w:val="00C40386"/>
    <w:rsid w:val="00C47B6C"/>
    <w:rsid w:val="00C655C5"/>
    <w:rsid w:val="00C704CB"/>
    <w:rsid w:val="00C81F70"/>
    <w:rsid w:val="00C87C95"/>
    <w:rsid w:val="00C90471"/>
    <w:rsid w:val="00C96291"/>
    <w:rsid w:val="00CB56F5"/>
    <w:rsid w:val="00CC4CB6"/>
    <w:rsid w:val="00CC5395"/>
    <w:rsid w:val="00CC5AE9"/>
    <w:rsid w:val="00CD02B5"/>
    <w:rsid w:val="00CD2003"/>
    <w:rsid w:val="00CE0BA9"/>
    <w:rsid w:val="00CE3399"/>
    <w:rsid w:val="00CE34D8"/>
    <w:rsid w:val="00CE63D2"/>
    <w:rsid w:val="00CF5EA8"/>
    <w:rsid w:val="00CF68B1"/>
    <w:rsid w:val="00D01F14"/>
    <w:rsid w:val="00D05EBE"/>
    <w:rsid w:val="00D1667A"/>
    <w:rsid w:val="00D179E7"/>
    <w:rsid w:val="00D25084"/>
    <w:rsid w:val="00D3146E"/>
    <w:rsid w:val="00D3353A"/>
    <w:rsid w:val="00D35905"/>
    <w:rsid w:val="00D447FE"/>
    <w:rsid w:val="00D46902"/>
    <w:rsid w:val="00D64982"/>
    <w:rsid w:val="00D6595A"/>
    <w:rsid w:val="00D72EB1"/>
    <w:rsid w:val="00D73EC1"/>
    <w:rsid w:val="00D8076A"/>
    <w:rsid w:val="00D82967"/>
    <w:rsid w:val="00D82B37"/>
    <w:rsid w:val="00D914DC"/>
    <w:rsid w:val="00DA7633"/>
    <w:rsid w:val="00DB549B"/>
    <w:rsid w:val="00DB6700"/>
    <w:rsid w:val="00DC16F1"/>
    <w:rsid w:val="00DC77A8"/>
    <w:rsid w:val="00DD4177"/>
    <w:rsid w:val="00DD7962"/>
    <w:rsid w:val="00DE0C3E"/>
    <w:rsid w:val="00DE187B"/>
    <w:rsid w:val="00DE2B7D"/>
    <w:rsid w:val="00E051C6"/>
    <w:rsid w:val="00E10E30"/>
    <w:rsid w:val="00E118A1"/>
    <w:rsid w:val="00E1624C"/>
    <w:rsid w:val="00E2574A"/>
    <w:rsid w:val="00E317C9"/>
    <w:rsid w:val="00E3678F"/>
    <w:rsid w:val="00E37065"/>
    <w:rsid w:val="00E3745E"/>
    <w:rsid w:val="00E401FB"/>
    <w:rsid w:val="00E40590"/>
    <w:rsid w:val="00E44A3F"/>
    <w:rsid w:val="00E51299"/>
    <w:rsid w:val="00E773C0"/>
    <w:rsid w:val="00E83544"/>
    <w:rsid w:val="00E858B8"/>
    <w:rsid w:val="00E90796"/>
    <w:rsid w:val="00E90D39"/>
    <w:rsid w:val="00E90F86"/>
    <w:rsid w:val="00E97652"/>
    <w:rsid w:val="00EA79EC"/>
    <w:rsid w:val="00EB049B"/>
    <w:rsid w:val="00EB0B69"/>
    <w:rsid w:val="00EC6057"/>
    <w:rsid w:val="00EC7FA0"/>
    <w:rsid w:val="00ED3666"/>
    <w:rsid w:val="00EE50D2"/>
    <w:rsid w:val="00F063BB"/>
    <w:rsid w:val="00F16462"/>
    <w:rsid w:val="00F2020D"/>
    <w:rsid w:val="00F207FB"/>
    <w:rsid w:val="00F2597E"/>
    <w:rsid w:val="00F379B5"/>
    <w:rsid w:val="00F4212D"/>
    <w:rsid w:val="00F459C5"/>
    <w:rsid w:val="00F53ABB"/>
    <w:rsid w:val="00F66A83"/>
    <w:rsid w:val="00F7101A"/>
    <w:rsid w:val="00F82CD8"/>
    <w:rsid w:val="00F83CEF"/>
    <w:rsid w:val="00F86B94"/>
    <w:rsid w:val="00FD0921"/>
    <w:rsid w:val="00FD41C8"/>
    <w:rsid w:val="00FD610A"/>
    <w:rsid w:val="00FD7EF1"/>
    <w:rsid w:val="00FE71B7"/>
    <w:rsid w:val="00FF44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styleId="Menzionenonrisolta">
    <w:name w:val="Unresolved Mention"/>
    <w:basedOn w:val="Carpredefinitoparagrafo"/>
    <w:uiPriority w:val="99"/>
    <w:semiHidden/>
    <w:unhideWhenUsed/>
    <w:rsid w:val="00A5296B"/>
    <w:rPr>
      <w:color w:val="605E5C"/>
      <w:shd w:val="clear" w:color="auto" w:fill="E1DFDD"/>
    </w:rPr>
  </w:style>
  <w:style w:type="paragraph" w:styleId="Rientrocorpodeltesto">
    <w:name w:val="Body Text Indent"/>
    <w:basedOn w:val="Normale"/>
    <w:link w:val="RientrocorpodeltestoCarattere"/>
    <w:uiPriority w:val="99"/>
    <w:semiHidden/>
    <w:unhideWhenUsed/>
    <w:rsid w:val="000D5B34"/>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D5B34"/>
    <w:rPr>
      <w:rFonts w:ascii="Arial" w:eastAsia="Times New Roman" w:hAnsi="Arial" w:cs="Times New Roman"/>
      <w:szCs w:val="20"/>
      <w:lang w:eastAsia="it-IT"/>
    </w:rPr>
  </w:style>
  <w:style w:type="paragraph" w:customStyle="1" w:styleId="c-articleparagraph">
    <w:name w:val="c-article_paragraph"/>
    <w:basedOn w:val="Normale"/>
    <w:rsid w:val="000D5B34"/>
    <w:pPr>
      <w:spacing w:before="100" w:beforeAutospacing="1" w:after="100" w:afterAutospacing="1"/>
    </w:pPr>
    <w:rPr>
      <w:rFonts w:ascii="Times New Roman" w:hAnsi="Times New Roman"/>
      <w:szCs w:val="24"/>
    </w:rPr>
  </w:style>
  <w:style w:type="character" w:styleId="Rimandocommento">
    <w:name w:val="annotation reference"/>
    <w:basedOn w:val="Carpredefinitoparagrafo"/>
    <w:uiPriority w:val="99"/>
    <w:semiHidden/>
    <w:unhideWhenUsed/>
    <w:rsid w:val="00892A6D"/>
    <w:rPr>
      <w:sz w:val="16"/>
      <w:szCs w:val="16"/>
    </w:rPr>
  </w:style>
  <w:style w:type="paragraph" w:styleId="Testocommento">
    <w:name w:val="annotation text"/>
    <w:basedOn w:val="Normale"/>
    <w:link w:val="TestocommentoCarattere"/>
    <w:uiPriority w:val="99"/>
    <w:unhideWhenUsed/>
    <w:rsid w:val="00892A6D"/>
    <w:rPr>
      <w:sz w:val="20"/>
    </w:rPr>
  </w:style>
  <w:style w:type="character" w:customStyle="1" w:styleId="TestocommentoCarattere">
    <w:name w:val="Testo commento Carattere"/>
    <w:basedOn w:val="Carpredefinitoparagrafo"/>
    <w:link w:val="Testocommento"/>
    <w:uiPriority w:val="99"/>
    <w:rsid w:val="00892A6D"/>
    <w:rPr>
      <w:rFonts w:ascii="Arial" w:eastAsia="Times New Roman" w:hAnsi="Arial"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892A6D"/>
    <w:rPr>
      <w:b/>
      <w:bCs/>
    </w:rPr>
  </w:style>
  <w:style w:type="character" w:customStyle="1" w:styleId="SoggettocommentoCarattere">
    <w:name w:val="Soggetto commento Carattere"/>
    <w:basedOn w:val="TestocommentoCarattere"/>
    <w:link w:val="Soggettocommento"/>
    <w:uiPriority w:val="99"/>
    <w:semiHidden/>
    <w:rsid w:val="00892A6D"/>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3321</Words>
  <Characters>18934</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10</cp:revision>
  <cp:lastPrinted>2022-03-23T14:55:00Z</cp:lastPrinted>
  <dcterms:created xsi:type="dcterms:W3CDTF">2022-05-03T11:35:00Z</dcterms:created>
  <dcterms:modified xsi:type="dcterms:W3CDTF">2022-05-17T10:34:00Z</dcterms:modified>
</cp:coreProperties>
</file>