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F6D48" w14:textId="3741F7D1" w:rsidR="00D75378" w:rsidRPr="00A011F6" w:rsidRDefault="002E0D0A" w:rsidP="00567F09">
      <w:pPr>
        <w:jc w:val="both"/>
        <w:rPr>
          <w:rFonts w:cs="Arial"/>
          <w:b/>
          <w:bCs/>
          <w:sz w:val="28"/>
          <w:szCs w:val="28"/>
        </w:rPr>
      </w:pPr>
      <w:bookmarkStart w:id="0" w:name="_Hlk110334934"/>
      <w:r>
        <w:rPr>
          <w:rFonts w:cs="Arial"/>
          <w:b/>
          <w:bCs/>
          <w:sz w:val="28"/>
          <w:szCs w:val="28"/>
        </w:rPr>
        <w:t>Martedì 19</w:t>
      </w:r>
      <w:r w:rsidR="00697AA3">
        <w:rPr>
          <w:rFonts w:cs="Arial"/>
          <w:b/>
          <w:bCs/>
          <w:sz w:val="28"/>
          <w:szCs w:val="28"/>
        </w:rPr>
        <w:t xml:space="preserve"> settembre</w:t>
      </w:r>
      <w:r w:rsidR="00D75378" w:rsidRPr="00A011F6">
        <w:rPr>
          <w:rFonts w:cs="Arial"/>
          <w:b/>
          <w:bCs/>
          <w:sz w:val="28"/>
          <w:szCs w:val="28"/>
        </w:rPr>
        <w:t xml:space="preserve"> - ore 12 </w:t>
      </w:r>
      <w:r w:rsidR="00803E23">
        <w:rPr>
          <w:rFonts w:cs="Arial"/>
          <w:b/>
          <w:bCs/>
          <w:sz w:val="28"/>
          <w:szCs w:val="28"/>
        </w:rPr>
        <w:t>-</w:t>
      </w:r>
      <w:r w:rsidR="00D75378" w:rsidRPr="00A011F6">
        <w:rPr>
          <w:rFonts w:cs="Arial"/>
          <w:b/>
          <w:bCs/>
          <w:sz w:val="28"/>
          <w:szCs w:val="28"/>
        </w:rPr>
        <w:t xml:space="preserve"> a</w:t>
      </w:r>
      <w:r w:rsidR="00D3247F" w:rsidRPr="00A011F6">
        <w:rPr>
          <w:rFonts w:cs="Arial"/>
          <w:b/>
          <w:bCs/>
          <w:sz w:val="28"/>
          <w:szCs w:val="28"/>
        </w:rPr>
        <w:t xml:space="preserve"> </w:t>
      </w:r>
      <w:r>
        <w:rPr>
          <w:rFonts w:cs="Arial"/>
          <w:b/>
          <w:bCs/>
          <w:sz w:val="28"/>
          <w:szCs w:val="28"/>
        </w:rPr>
        <w:t xml:space="preserve">Villa </w:t>
      </w:r>
      <w:proofErr w:type="spellStart"/>
      <w:r>
        <w:rPr>
          <w:rFonts w:cs="Arial"/>
          <w:b/>
          <w:bCs/>
          <w:sz w:val="28"/>
          <w:szCs w:val="28"/>
        </w:rPr>
        <w:t>Welsperg</w:t>
      </w:r>
      <w:proofErr w:type="spellEnd"/>
      <w:r w:rsidR="00D3247F" w:rsidRPr="00A011F6">
        <w:rPr>
          <w:rFonts w:cs="Arial"/>
          <w:b/>
          <w:bCs/>
          <w:sz w:val="28"/>
          <w:szCs w:val="28"/>
        </w:rPr>
        <w:t xml:space="preserve">, </w:t>
      </w:r>
      <w:r>
        <w:rPr>
          <w:rFonts w:cs="Arial"/>
          <w:b/>
          <w:bCs/>
          <w:sz w:val="28"/>
          <w:szCs w:val="28"/>
        </w:rPr>
        <w:t>in Val Canali</w:t>
      </w:r>
      <w:r w:rsidR="00697AA3">
        <w:rPr>
          <w:rFonts w:cs="Arial"/>
          <w:b/>
          <w:bCs/>
          <w:sz w:val="28"/>
          <w:szCs w:val="28"/>
        </w:rPr>
        <w:t xml:space="preserve"> </w:t>
      </w:r>
    </w:p>
    <w:p w14:paraId="138C060B" w14:textId="7EEDD6E6" w:rsidR="00697AA3" w:rsidRDefault="00930A09" w:rsidP="00D75378">
      <w:pPr>
        <w:jc w:val="both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A</w:t>
      </w:r>
      <w:r w:rsidR="00D3247F" w:rsidRPr="00A011F6">
        <w:rPr>
          <w:rFonts w:cs="Arial"/>
          <w:b/>
          <w:bCs/>
          <w:sz w:val="32"/>
          <w:szCs w:val="32"/>
        </w:rPr>
        <w:t xml:space="preserve">I </w:t>
      </w:r>
      <w:r w:rsidR="00D75378" w:rsidRPr="00A011F6">
        <w:rPr>
          <w:rFonts w:cs="Arial"/>
          <w:b/>
          <w:bCs/>
          <w:sz w:val="32"/>
          <w:szCs w:val="32"/>
        </w:rPr>
        <w:t xml:space="preserve">SUONI DELLE DOLOMITI </w:t>
      </w:r>
      <w:r>
        <w:rPr>
          <w:rFonts w:cs="Arial"/>
          <w:b/>
          <w:bCs/>
          <w:sz w:val="32"/>
          <w:szCs w:val="32"/>
        </w:rPr>
        <w:t>IL</w:t>
      </w:r>
      <w:r w:rsidR="00803E23">
        <w:rPr>
          <w:rFonts w:cs="Arial"/>
          <w:b/>
          <w:bCs/>
          <w:sz w:val="32"/>
          <w:szCs w:val="32"/>
        </w:rPr>
        <w:t xml:space="preserve"> </w:t>
      </w:r>
      <w:r w:rsidR="00697AA3">
        <w:rPr>
          <w:rFonts w:cs="Arial"/>
          <w:b/>
          <w:bCs/>
          <w:sz w:val="32"/>
          <w:szCs w:val="32"/>
        </w:rPr>
        <w:t>CONCERT</w:t>
      </w:r>
      <w:r w:rsidR="00803E23">
        <w:rPr>
          <w:rFonts w:cs="Arial"/>
          <w:b/>
          <w:bCs/>
          <w:sz w:val="32"/>
          <w:szCs w:val="32"/>
        </w:rPr>
        <w:t>O</w:t>
      </w:r>
      <w:r w:rsidR="00697AA3">
        <w:rPr>
          <w:rFonts w:cs="Arial"/>
          <w:b/>
          <w:bCs/>
          <w:sz w:val="32"/>
          <w:szCs w:val="32"/>
        </w:rPr>
        <w:t xml:space="preserve"> D</w:t>
      </w:r>
      <w:r w:rsidR="002E0D0A">
        <w:rPr>
          <w:rFonts w:cs="Arial"/>
          <w:b/>
          <w:bCs/>
          <w:sz w:val="32"/>
          <w:szCs w:val="32"/>
        </w:rPr>
        <w:t>EL DUO FABRIZIO BOSSO E JULIAN OLIVER MAZZARIELLO</w:t>
      </w:r>
    </w:p>
    <w:p w14:paraId="6AE24371" w14:textId="77777777" w:rsidR="00D75378" w:rsidRPr="00387A73" w:rsidRDefault="00D75378" w:rsidP="00D75378">
      <w:pPr>
        <w:rPr>
          <w:rFonts w:cs="Arial"/>
          <w:b/>
          <w:bCs/>
          <w:color w:val="FF0000"/>
          <w:sz w:val="16"/>
          <w:szCs w:val="16"/>
        </w:rPr>
      </w:pPr>
    </w:p>
    <w:p w14:paraId="5D811479" w14:textId="055A3DEE" w:rsidR="002E0D0A" w:rsidRDefault="002E0D0A" w:rsidP="00D75378">
      <w:pPr>
        <w:spacing w:line="276" w:lineRule="auto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Un raffinato duo di jazzisti rende omaggio a Pino Daniele. Nei giorni successivi sarà la musica classica a risuonare sulle </w:t>
      </w:r>
      <w:r w:rsidR="00697AA3">
        <w:rPr>
          <w:rFonts w:cs="Arial"/>
          <w:b/>
          <w:bCs/>
          <w:szCs w:val="24"/>
        </w:rPr>
        <w:t xml:space="preserve">Dolomiti </w:t>
      </w:r>
      <w:r>
        <w:rPr>
          <w:rFonts w:cs="Arial"/>
          <w:b/>
          <w:bCs/>
          <w:szCs w:val="24"/>
        </w:rPr>
        <w:t xml:space="preserve">con Il Quartetto della Scala e con Sergey </w:t>
      </w:r>
      <w:proofErr w:type="spellStart"/>
      <w:r>
        <w:rPr>
          <w:rFonts w:cs="Arial"/>
          <w:b/>
          <w:bCs/>
          <w:szCs w:val="24"/>
        </w:rPr>
        <w:t>Malov</w:t>
      </w:r>
      <w:proofErr w:type="spellEnd"/>
      <w:r>
        <w:rPr>
          <w:rFonts w:cs="Arial"/>
          <w:b/>
          <w:bCs/>
          <w:szCs w:val="24"/>
        </w:rPr>
        <w:t>.</w:t>
      </w:r>
      <w:r w:rsidR="0069139A">
        <w:rPr>
          <w:rFonts w:cs="Arial"/>
          <w:b/>
          <w:bCs/>
          <w:szCs w:val="24"/>
        </w:rPr>
        <w:t xml:space="preserve"> Infine, a chiudere la settimana, Paolo Fresu, Daniele Di Bonaventura e Pierpaolo Vacca terranno il concerto conclusivo dei tre giorni di trekking in Val di Fassa. </w:t>
      </w:r>
    </w:p>
    <w:p w14:paraId="09A3B2A2" w14:textId="77777777" w:rsidR="00D3247F" w:rsidRDefault="00D3247F" w:rsidP="00D75378">
      <w:pPr>
        <w:spacing w:line="276" w:lineRule="auto"/>
        <w:jc w:val="both"/>
        <w:rPr>
          <w:rFonts w:cs="Arial"/>
          <w:b/>
          <w:bCs/>
          <w:szCs w:val="24"/>
        </w:rPr>
      </w:pPr>
    </w:p>
    <w:p w14:paraId="1B46F3E2" w14:textId="236FDD83" w:rsidR="0040266B" w:rsidRDefault="0053665B" w:rsidP="004528F6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53665B">
        <w:rPr>
          <w:rFonts w:ascii="Arial" w:hAnsi="Arial" w:cs="Arial"/>
          <w:sz w:val="24"/>
          <w:szCs w:val="24"/>
        </w:rPr>
        <w:t>Nella quarta settimana del festival</w:t>
      </w:r>
      <w:r>
        <w:rPr>
          <w:rFonts w:ascii="Arial" w:hAnsi="Arial" w:cs="Arial"/>
          <w:sz w:val="24"/>
          <w:szCs w:val="24"/>
        </w:rPr>
        <w:t xml:space="preserve">, </w:t>
      </w:r>
      <w:r w:rsidRPr="0053665B">
        <w:rPr>
          <w:rFonts w:ascii="Arial" w:hAnsi="Arial" w:cs="Arial"/>
          <w:b/>
          <w:bCs/>
          <w:sz w:val="24"/>
          <w:szCs w:val="24"/>
        </w:rPr>
        <w:t>m</w:t>
      </w:r>
      <w:r w:rsidR="00766293" w:rsidRPr="0053665B">
        <w:rPr>
          <w:rFonts w:ascii="Arial" w:hAnsi="Arial" w:cs="Arial"/>
          <w:b/>
          <w:bCs/>
          <w:sz w:val="24"/>
          <w:szCs w:val="24"/>
        </w:rPr>
        <w:t>a</w:t>
      </w:r>
      <w:r w:rsidR="002E0D0A" w:rsidRPr="0053665B">
        <w:rPr>
          <w:rFonts w:ascii="Arial" w:hAnsi="Arial" w:cs="Arial"/>
          <w:b/>
          <w:bCs/>
          <w:sz w:val="24"/>
          <w:szCs w:val="24"/>
        </w:rPr>
        <w:t>rtedì</w:t>
      </w:r>
      <w:r w:rsidR="000527A9" w:rsidRPr="0053665B">
        <w:rPr>
          <w:rFonts w:ascii="Arial" w:hAnsi="Arial" w:cs="Arial"/>
          <w:b/>
          <w:bCs/>
          <w:sz w:val="24"/>
          <w:szCs w:val="24"/>
        </w:rPr>
        <w:t xml:space="preserve"> 1</w:t>
      </w:r>
      <w:r w:rsidR="002E0D0A" w:rsidRPr="0053665B">
        <w:rPr>
          <w:rFonts w:ascii="Arial" w:hAnsi="Arial" w:cs="Arial"/>
          <w:b/>
          <w:bCs/>
          <w:sz w:val="24"/>
          <w:szCs w:val="24"/>
        </w:rPr>
        <w:t>9</w:t>
      </w:r>
      <w:r w:rsidR="000527A9" w:rsidRPr="0053665B">
        <w:rPr>
          <w:rFonts w:ascii="Arial" w:hAnsi="Arial" w:cs="Arial"/>
          <w:b/>
          <w:bCs/>
          <w:sz w:val="24"/>
          <w:szCs w:val="24"/>
        </w:rPr>
        <w:t xml:space="preserve"> settembre</w:t>
      </w:r>
      <w:r w:rsidR="000527A9" w:rsidRPr="0053665B">
        <w:rPr>
          <w:rFonts w:ascii="Arial" w:hAnsi="Arial" w:cs="Arial"/>
          <w:sz w:val="24"/>
          <w:szCs w:val="24"/>
        </w:rPr>
        <w:t xml:space="preserve"> (ore 12),</w:t>
      </w:r>
      <w:r w:rsidR="002E0D0A" w:rsidRPr="0053665B">
        <w:rPr>
          <w:rFonts w:ascii="Arial" w:hAnsi="Arial" w:cs="Arial"/>
          <w:sz w:val="24"/>
          <w:szCs w:val="24"/>
        </w:rPr>
        <w:t xml:space="preserve"> I Suoni delle Dolomiti</w:t>
      </w:r>
      <w:r w:rsidR="002E0D0A">
        <w:rPr>
          <w:rFonts w:ascii="Arial" w:hAnsi="Arial" w:cs="Arial"/>
          <w:sz w:val="24"/>
          <w:szCs w:val="24"/>
        </w:rPr>
        <w:t xml:space="preserve"> ospitano il duo formato dal trombettista </w:t>
      </w:r>
      <w:r w:rsidR="002E0D0A" w:rsidRPr="0053665B">
        <w:rPr>
          <w:rFonts w:ascii="Arial" w:hAnsi="Arial" w:cs="Arial"/>
          <w:b/>
          <w:bCs/>
          <w:sz w:val="24"/>
          <w:szCs w:val="24"/>
        </w:rPr>
        <w:t>Fabrizio Bosso</w:t>
      </w:r>
      <w:r w:rsidR="002E0D0A">
        <w:rPr>
          <w:rFonts w:ascii="Arial" w:hAnsi="Arial" w:cs="Arial"/>
          <w:sz w:val="24"/>
          <w:szCs w:val="24"/>
        </w:rPr>
        <w:t xml:space="preserve">, uno dei jazzisti italiani di maggior successo, e il pianista </w:t>
      </w:r>
      <w:r w:rsidR="002E0D0A" w:rsidRPr="0053665B">
        <w:rPr>
          <w:rFonts w:ascii="Arial" w:hAnsi="Arial" w:cs="Arial"/>
          <w:b/>
          <w:bCs/>
          <w:sz w:val="24"/>
          <w:szCs w:val="24"/>
        </w:rPr>
        <w:t>Julian Oliver Mazzariello</w:t>
      </w:r>
      <w:r w:rsidR="002E0D0A">
        <w:rPr>
          <w:rFonts w:ascii="Arial" w:hAnsi="Arial" w:cs="Arial"/>
          <w:sz w:val="24"/>
          <w:szCs w:val="24"/>
        </w:rPr>
        <w:t xml:space="preserve">, suo abituale collaboratore. Il concerto, in programma </w:t>
      </w:r>
      <w:r w:rsidR="004528F6">
        <w:rPr>
          <w:rFonts w:ascii="Arial" w:hAnsi="Arial" w:cs="Arial"/>
          <w:sz w:val="24"/>
          <w:szCs w:val="24"/>
        </w:rPr>
        <w:t xml:space="preserve">nel </w:t>
      </w:r>
      <w:r w:rsidR="004528F6" w:rsidRPr="002E0D0A">
        <w:rPr>
          <w:rFonts w:ascii="Arial" w:hAnsi="Arial" w:cs="Arial"/>
          <w:sz w:val="24"/>
          <w:szCs w:val="24"/>
        </w:rPr>
        <w:t xml:space="preserve">Parco di Villa </w:t>
      </w:r>
      <w:proofErr w:type="spellStart"/>
      <w:r w:rsidR="004528F6" w:rsidRPr="002E0D0A">
        <w:rPr>
          <w:rFonts w:ascii="Arial" w:hAnsi="Arial" w:cs="Arial"/>
          <w:sz w:val="24"/>
          <w:szCs w:val="24"/>
        </w:rPr>
        <w:t>Welsperg</w:t>
      </w:r>
      <w:proofErr w:type="spellEnd"/>
      <w:r w:rsidR="004528F6">
        <w:rPr>
          <w:rFonts w:ascii="Arial" w:hAnsi="Arial" w:cs="Arial"/>
          <w:sz w:val="24"/>
          <w:szCs w:val="24"/>
        </w:rPr>
        <w:t xml:space="preserve">, con </w:t>
      </w:r>
      <w:r w:rsidR="004528F6" w:rsidRPr="002E0D0A">
        <w:rPr>
          <w:rFonts w:ascii="Arial" w:hAnsi="Arial" w:cs="Arial"/>
          <w:sz w:val="24"/>
          <w:szCs w:val="24"/>
        </w:rPr>
        <w:t xml:space="preserve">le Pale di San Martino a fare da </w:t>
      </w:r>
      <w:r w:rsidR="004528F6">
        <w:rPr>
          <w:rFonts w:ascii="Arial" w:hAnsi="Arial" w:cs="Arial"/>
          <w:sz w:val="24"/>
          <w:szCs w:val="24"/>
        </w:rPr>
        <w:t>straordinari</w:t>
      </w:r>
      <w:r w:rsidR="002A51BC">
        <w:rPr>
          <w:rFonts w:ascii="Arial" w:hAnsi="Arial" w:cs="Arial"/>
          <w:sz w:val="24"/>
          <w:szCs w:val="24"/>
        </w:rPr>
        <w:t>o sfondo</w:t>
      </w:r>
      <w:r w:rsidR="004528F6">
        <w:rPr>
          <w:rFonts w:ascii="Arial" w:hAnsi="Arial" w:cs="Arial"/>
          <w:sz w:val="24"/>
          <w:szCs w:val="24"/>
        </w:rPr>
        <w:t xml:space="preserve">, si intitola </w:t>
      </w:r>
      <w:r w:rsidR="00F77BF7" w:rsidRPr="002E0D0A">
        <w:rPr>
          <w:rFonts w:ascii="Arial" w:hAnsi="Arial" w:cs="Arial"/>
          <w:sz w:val="24"/>
          <w:szCs w:val="24"/>
        </w:rPr>
        <w:t>"Il cielo è pieno di stelle"</w:t>
      </w:r>
      <w:r w:rsidR="004528F6">
        <w:rPr>
          <w:rFonts w:ascii="Arial" w:hAnsi="Arial" w:cs="Arial"/>
          <w:sz w:val="24"/>
          <w:szCs w:val="24"/>
        </w:rPr>
        <w:t xml:space="preserve"> e si preannuncia come un sentito omaggio a Pino Daniele e al suo mondo musicale e poetico. </w:t>
      </w:r>
      <w:r w:rsidR="00F77BF7" w:rsidRPr="002E0D0A">
        <w:rPr>
          <w:rFonts w:ascii="Arial" w:hAnsi="Arial" w:cs="Arial"/>
          <w:sz w:val="24"/>
          <w:szCs w:val="24"/>
        </w:rPr>
        <w:t>Il repertorio proposto spazia nel tempo con brani celebri come "Je so’ pazzo", "Quando", "</w:t>
      </w:r>
      <w:proofErr w:type="spellStart"/>
      <w:r w:rsidR="00F77BF7" w:rsidRPr="002E0D0A">
        <w:rPr>
          <w:rFonts w:ascii="Arial" w:hAnsi="Arial" w:cs="Arial"/>
          <w:sz w:val="24"/>
          <w:szCs w:val="24"/>
        </w:rPr>
        <w:t>Napule</w:t>
      </w:r>
      <w:proofErr w:type="spellEnd"/>
      <w:r w:rsidR="00F77BF7" w:rsidRPr="002E0D0A">
        <w:rPr>
          <w:rFonts w:ascii="Arial" w:hAnsi="Arial" w:cs="Arial"/>
          <w:sz w:val="24"/>
          <w:szCs w:val="24"/>
        </w:rPr>
        <w:t xml:space="preserve"> è", "</w:t>
      </w:r>
      <w:proofErr w:type="spellStart"/>
      <w:r w:rsidR="00F77BF7" w:rsidRPr="002E0D0A">
        <w:rPr>
          <w:rFonts w:ascii="Arial" w:hAnsi="Arial" w:cs="Arial"/>
          <w:sz w:val="24"/>
          <w:szCs w:val="24"/>
        </w:rPr>
        <w:t>Quanno</w:t>
      </w:r>
      <w:proofErr w:type="spellEnd"/>
      <w:r w:rsidR="00F77BF7" w:rsidRPr="002E0D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7BF7" w:rsidRPr="002E0D0A">
        <w:rPr>
          <w:rFonts w:ascii="Arial" w:hAnsi="Arial" w:cs="Arial"/>
          <w:sz w:val="24"/>
          <w:szCs w:val="24"/>
        </w:rPr>
        <w:t>chiove</w:t>
      </w:r>
      <w:proofErr w:type="spellEnd"/>
      <w:r w:rsidR="00F77BF7" w:rsidRPr="002E0D0A">
        <w:rPr>
          <w:rFonts w:ascii="Arial" w:hAnsi="Arial" w:cs="Arial"/>
          <w:sz w:val="24"/>
          <w:szCs w:val="24"/>
        </w:rPr>
        <w:t xml:space="preserve">", "Se mi vuoi", "A me </w:t>
      </w:r>
      <w:proofErr w:type="spellStart"/>
      <w:r w:rsidR="00F77BF7" w:rsidRPr="002E0D0A">
        <w:rPr>
          <w:rFonts w:ascii="Arial" w:hAnsi="Arial" w:cs="Arial"/>
          <w:sz w:val="24"/>
          <w:szCs w:val="24"/>
        </w:rPr>
        <w:t>me</w:t>
      </w:r>
      <w:proofErr w:type="spellEnd"/>
      <w:r w:rsidR="00F77BF7" w:rsidRPr="002E0D0A">
        <w:rPr>
          <w:rFonts w:ascii="Arial" w:hAnsi="Arial" w:cs="Arial"/>
          <w:sz w:val="24"/>
          <w:szCs w:val="24"/>
        </w:rPr>
        <w:t xml:space="preserve"> piace o’ blues", a brani un po’ meno noti come "Allora si", "Mal di te" e "</w:t>
      </w:r>
      <w:proofErr w:type="spellStart"/>
      <w:r w:rsidR="00F77BF7" w:rsidRPr="002E0D0A">
        <w:rPr>
          <w:rFonts w:ascii="Arial" w:hAnsi="Arial" w:cs="Arial"/>
          <w:sz w:val="24"/>
          <w:szCs w:val="24"/>
        </w:rPr>
        <w:t>Sicily</w:t>
      </w:r>
      <w:proofErr w:type="spellEnd"/>
      <w:r w:rsidR="00F77BF7" w:rsidRPr="002E0D0A">
        <w:rPr>
          <w:rFonts w:ascii="Arial" w:hAnsi="Arial" w:cs="Arial"/>
          <w:sz w:val="24"/>
          <w:szCs w:val="24"/>
        </w:rPr>
        <w:t xml:space="preserve">", brano composto </w:t>
      </w:r>
      <w:r w:rsidR="002A51BC">
        <w:rPr>
          <w:rFonts w:ascii="Arial" w:hAnsi="Arial" w:cs="Arial"/>
          <w:sz w:val="24"/>
          <w:szCs w:val="24"/>
        </w:rPr>
        <w:t>insieme a</w:t>
      </w:r>
      <w:r w:rsidR="00F77BF7" w:rsidRPr="002E0D0A">
        <w:rPr>
          <w:rFonts w:ascii="Arial" w:hAnsi="Arial" w:cs="Arial"/>
          <w:sz w:val="24"/>
          <w:szCs w:val="24"/>
        </w:rPr>
        <w:t xml:space="preserve"> Chick Corea.</w:t>
      </w:r>
      <w:r w:rsidR="004528F6">
        <w:rPr>
          <w:rFonts w:ascii="Arial" w:hAnsi="Arial" w:cs="Arial"/>
          <w:sz w:val="24"/>
          <w:szCs w:val="24"/>
        </w:rPr>
        <w:t xml:space="preserve"> Il tutto reinterpretato con profondo rispe</w:t>
      </w:r>
      <w:r w:rsidR="002A51BC">
        <w:rPr>
          <w:rFonts w:ascii="Arial" w:hAnsi="Arial" w:cs="Arial"/>
          <w:sz w:val="24"/>
          <w:szCs w:val="24"/>
        </w:rPr>
        <w:t>t</w:t>
      </w:r>
      <w:r w:rsidR="004528F6">
        <w:rPr>
          <w:rFonts w:ascii="Arial" w:hAnsi="Arial" w:cs="Arial"/>
          <w:sz w:val="24"/>
          <w:szCs w:val="24"/>
        </w:rPr>
        <w:t>to ma anche prendendosi quelle legittime libertà espressive che contraddistinguono i jazzisti di razza</w:t>
      </w:r>
      <w:r w:rsidR="002A51BC">
        <w:rPr>
          <w:rFonts w:ascii="Arial" w:hAnsi="Arial" w:cs="Arial"/>
          <w:sz w:val="24"/>
          <w:szCs w:val="24"/>
        </w:rPr>
        <w:t>, quali</w:t>
      </w:r>
      <w:r w:rsidR="004528F6">
        <w:rPr>
          <w:rFonts w:ascii="Arial" w:hAnsi="Arial" w:cs="Arial"/>
          <w:sz w:val="24"/>
          <w:szCs w:val="24"/>
        </w:rPr>
        <w:t xml:space="preserve"> sono Bosso e il suo par</w:t>
      </w:r>
      <w:r w:rsidR="002A51BC">
        <w:rPr>
          <w:rFonts w:ascii="Arial" w:hAnsi="Arial" w:cs="Arial"/>
          <w:sz w:val="24"/>
          <w:szCs w:val="24"/>
        </w:rPr>
        <w:t>tner</w:t>
      </w:r>
      <w:r w:rsidR="004528F6">
        <w:rPr>
          <w:rFonts w:ascii="Arial" w:hAnsi="Arial" w:cs="Arial"/>
          <w:sz w:val="24"/>
          <w:szCs w:val="24"/>
        </w:rPr>
        <w:t xml:space="preserve">. </w:t>
      </w:r>
      <w:r w:rsidR="002A51BC">
        <w:rPr>
          <w:rFonts w:ascii="Arial" w:hAnsi="Arial" w:cs="Arial"/>
          <w:sz w:val="24"/>
          <w:szCs w:val="24"/>
        </w:rPr>
        <w:t>«</w:t>
      </w:r>
      <w:r w:rsidR="00F77BF7" w:rsidRPr="002E0D0A">
        <w:rPr>
          <w:rFonts w:ascii="Arial" w:hAnsi="Arial" w:cs="Arial"/>
          <w:sz w:val="24"/>
          <w:szCs w:val="24"/>
        </w:rPr>
        <w:t xml:space="preserve">La musica di Pino Daniele </w:t>
      </w:r>
      <w:r w:rsidR="004528F6">
        <w:rPr>
          <w:rFonts w:ascii="Arial" w:hAnsi="Arial" w:cs="Arial"/>
          <w:sz w:val="24"/>
          <w:szCs w:val="24"/>
        </w:rPr>
        <w:t>–</w:t>
      </w:r>
      <w:r w:rsidR="00F77BF7" w:rsidRPr="002E0D0A">
        <w:rPr>
          <w:rFonts w:ascii="Arial" w:hAnsi="Arial" w:cs="Arial"/>
          <w:sz w:val="24"/>
          <w:szCs w:val="24"/>
        </w:rPr>
        <w:t xml:space="preserve"> </w:t>
      </w:r>
      <w:r w:rsidR="004528F6">
        <w:rPr>
          <w:rFonts w:ascii="Arial" w:hAnsi="Arial" w:cs="Arial"/>
          <w:sz w:val="24"/>
          <w:szCs w:val="24"/>
        </w:rPr>
        <w:t>osserva Fabrizio</w:t>
      </w:r>
      <w:r w:rsidR="00F77BF7" w:rsidRPr="002E0D0A">
        <w:rPr>
          <w:rFonts w:ascii="Arial" w:hAnsi="Arial" w:cs="Arial"/>
          <w:sz w:val="24"/>
          <w:szCs w:val="24"/>
        </w:rPr>
        <w:t xml:space="preserve"> Bosso</w:t>
      </w:r>
      <w:r w:rsidR="004528F6">
        <w:rPr>
          <w:rFonts w:ascii="Arial" w:hAnsi="Arial" w:cs="Arial"/>
          <w:sz w:val="24"/>
          <w:szCs w:val="24"/>
        </w:rPr>
        <w:t xml:space="preserve"> </w:t>
      </w:r>
      <w:r w:rsidR="00F77BF7" w:rsidRPr="002E0D0A">
        <w:rPr>
          <w:rFonts w:ascii="Arial" w:hAnsi="Arial" w:cs="Arial"/>
          <w:sz w:val="24"/>
          <w:szCs w:val="24"/>
        </w:rPr>
        <w:t xml:space="preserve">- è molto vicina al jazz, che lui amava, conosceva molto bene e frequentava attraverso le numerose collaborazioni illustri </w:t>
      </w:r>
      <w:r w:rsidR="002A51BC">
        <w:rPr>
          <w:rFonts w:ascii="Arial" w:hAnsi="Arial" w:cs="Arial"/>
          <w:sz w:val="24"/>
          <w:szCs w:val="24"/>
        </w:rPr>
        <w:t xml:space="preserve">con </w:t>
      </w:r>
      <w:proofErr w:type="spellStart"/>
      <w:r w:rsidR="00F77BF7" w:rsidRPr="002E0D0A">
        <w:rPr>
          <w:rFonts w:ascii="Arial" w:hAnsi="Arial" w:cs="Arial"/>
          <w:sz w:val="24"/>
          <w:szCs w:val="24"/>
        </w:rPr>
        <w:t>Pat</w:t>
      </w:r>
      <w:proofErr w:type="spellEnd"/>
      <w:r w:rsidR="00F77BF7" w:rsidRPr="002E0D0A">
        <w:rPr>
          <w:rFonts w:ascii="Arial" w:hAnsi="Arial" w:cs="Arial"/>
          <w:sz w:val="24"/>
          <w:szCs w:val="24"/>
        </w:rPr>
        <w:t xml:space="preserve"> Metheny,</w:t>
      </w:r>
      <w:r w:rsidR="002A51BC">
        <w:rPr>
          <w:rFonts w:ascii="Arial" w:hAnsi="Arial" w:cs="Arial"/>
          <w:sz w:val="24"/>
          <w:szCs w:val="24"/>
        </w:rPr>
        <w:t xml:space="preserve"> Wayne Shorter, </w:t>
      </w:r>
      <w:r w:rsidR="00F77BF7" w:rsidRPr="002E0D0A">
        <w:rPr>
          <w:rFonts w:ascii="Arial" w:hAnsi="Arial" w:cs="Arial"/>
          <w:sz w:val="24"/>
          <w:szCs w:val="24"/>
        </w:rPr>
        <w:t>Gato Barbieri</w:t>
      </w:r>
      <w:r w:rsidR="002A51BC">
        <w:rPr>
          <w:rFonts w:ascii="Arial" w:hAnsi="Arial" w:cs="Arial"/>
          <w:sz w:val="24"/>
          <w:szCs w:val="24"/>
        </w:rPr>
        <w:t xml:space="preserve"> e altri</w:t>
      </w:r>
      <w:r w:rsidR="00F77BF7" w:rsidRPr="002E0D0A">
        <w:rPr>
          <w:rFonts w:ascii="Arial" w:hAnsi="Arial" w:cs="Arial"/>
          <w:sz w:val="24"/>
          <w:szCs w:val="24"/>
        </w:rPr>
        <w:t>. È stato difficile scegliere i brani, ne vorremmo suonare molti di pi</w:t>
      </w:r>
      <w:r w:rsidR="004528F6">
        <w:rPr>
          <w:rFonts w:ascii="Arial" w:hAnsi="Arial" w:cs="Arial"/>
          <w:sz w:val="24"/>
          <w:szCs w:val="24"/>
        </w:rPr>
        <w:t>ù</w:t>
      </w:r>
      <w:r w:rsidR="002A51BC">
        <w:rPr>
          <w:rFonts w:ascii="Arial" w:hAnsi="Arial" w:cs="Arial"/>
          <w:sz w:val="24"/>
          <w:szCs w:val="24"/>
        </w:rPr>
        <w:t>»</w:t>
      </w:r>
      <w:r w:rsidR="004528F6">
        <w:rPr>
          <w:rFonts w:ascii="Arial" w:hAnsi="Arial" w:cs="Arial"/>
          <w:sz w:val="24"/>
          <w:szCs w:val="24"/>
        </w:rPr>
        <w:t>.</w:t>
      </w:r>
      <w:r w:rsidR="0040266B">
        <w:rPr>
          <w:rFonts w:ascii="Arial" w:hAnsi="Arial" w:cs="Arial"/>
          <w:sz w:val="24"/>
          <w:szCs w:val="24"/>
        </w:rPr>
        <w:t xml:space="preserve"> </w:t>
      </w:r>
    </w:p>
    <w:p w14:paraId="267A0C3C" w14:textId="41C9965C" w:rsidR="0040266B" w:rsidRDefault="0040266B" w:rsidP="0040266B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Villa </w:t>
      </w:r>
      <w:proofErr w:type="spellStart"/>
      <w:r>
        <w:rPr>
          <w:rFonts w:ascii="Arial" w:hAnsi="Arial" w:cs="Arial"/>
          <w:sz w:val="24"/>
          <w:szCs w:val="24"/>
        </w:rPr>
        <w:t>Welsperg</w:t>
      </w:r>
      <w:proofErr w:type="spellEnd"/>
      <w:r>
        <w:rPr>
          <w:rFonts w:ascii="Arial" w:hAnsi="Arial" w:cs="Arial"/>
          <w:sz w:val="24"/>
          <w:szCs w:val="24"/>
        </w:rPr>
        <w:t xml:space="preserve"> si raggiunge </w:t>
      </w:r>
      <w:r w:rsidR="00F77BF7" w:rsidRPr="002E0D0A">
        <w:rPr>
          <w:rStyle w:val="Enfasigrassetto"/>
          <w:rFonts w:ascii="Arial" w:hAnsi="Arial" w:cs="Arial"/>
          <w:b w:val="0"/>
          <w:bCs w:val="0"/>
          <w:sz w:val="24"/>
          <w:szCs w:val="24"/>
        </w:rPr>
        <w:t>a piedi</w:t>
      </w:r>
      <w:r w:rsidR="00F77BF7" w:rsidRPr="002E0D0A">
        <w:rPr>
          <w:rFonts w:ascii="Arial" w:hAnsi="Arial" w:cs="Arial"/>
          <w:sz w:val="24"/>
          <w:szCs w:val="24"/>
        </w:rPr>
        <w:t> da Tonadico lungo il sentiero Tonadico-</w:t>
      </w:r>
      <w:proofErr w:type="spellStart"/>
      <w:r w:rsidR="00F77BF7" w:rsidRPr="002E0D0A">
        <w:rPr>
          <w:rFonts w:ascii="Arial" w:hAnsi="Arial" w:cs="Arial"/>
          <w:sz w:val="24"/>
          <w:szCs w:val="24"/>
        </w:rPr>
        <w:t>Cimerlo</w:t>
      </w:r>
      <w:proofErr w:type="spellEnd"/>
      <w:r w:rsidR="00F77BF7" w:rsidRPr="002E0D0A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(</w:t>
      </w:r>
      <w:r w:rsidR="00F77BF7" w:rsidRPr="002E0D0A">
        <w:rPr>
          <w:rFonts w:ascii="Arial" w:hAnsi="Arial" w:cs="Arial"/>
          <w:sz w:val="24"/>
          <w:szCs w:val="24"/>
        </w:rPr>
        <w:t>ore 1.20 di cammino, dislivello 300 metri, difficoltà T</w:t>
      </w:r>
      <w:r>
        <w:rPr>
          <w:rFonts w:ascii="Arial" w:hAnsi="Arial" w:cs="Arial"/>
          <w:sz w:val="24"/>
          <w:szCs w:val="24"/>
        </w:rPr>
        <w:t xml:space="preserve">), oppure </w:t>
      </w:r>
      <w:r w:rsidR="00F77BF7" w:rsidRPr="002E0D0A">
        <w:rPr>
          <w:rStyle w:val="Enfasigrassetto"/>
          <w:rFonts w:ascii="Arial" w:hAnsi="Arial" w:cs="Arial"/>
          <w:b w:val="0"/>
          <w:bCs w:val="0"/>
          <w:sz w:val="24"/>
          <w:szCs w:val="24"/>
        </w:rPr>
        <w:t>in auto</w:t>
      </w:r>
      <w:r w:rsidR="00F77BF7" w:rsidRPr="002E0D0A">
        <w:rPr>
          <w:rFonts w:ascii="Arial" w:hAnsi="Arial" w:cs="Arial"/>
          <w:sz w:val="24"/>
          <w:szCs w:val="24"/>
        </w:rPr>
        <w:t> da Primiero seguendo le indicazioni per la Val Canali (parcheggi fino a esaurimento) o con bus gratuito dai parcheggi segnalati lungo la strada d’accesso</w:t>
      </w:r>
      <w:r>
        <w:rPr>
          <w:rFonts w:ascii="Arial" w:hAnsi="Arial" w:cs="Arial"/>
          <w:sz w:val="24"/>
          <w:szCs w:val="24"/>
        </w:rPr>
        <w:t xml:space="preserve">. In caso di maltempo il concerto avrà luogo alle </w:t>
      </w:r>
      <w:r w:rsidRPr="002E0D0A">
        <w:rPr>
          <w:rFonts w:ascii="Arial" w:hAnsi="Arial" w:cs="Arial"/>
          <w:sz w:val="24"/>
          <w:szCs w:val="24"/>
        </w:rPr>
        <w:t>ore 17.30</w:t>
      </w:r>
      <w:r>
        <w:rPr>
          <w:rFonts w:ascii="Arial" w:hAnsi="Arial" w:cs="Arial"/>
          <w:sz w:val="24"/>
          <w:szCs w:val="24"/>
        </w:rPr>
        <w:t xml:space="preserve"> all’</w:t>
      </w:r>
      <w:r w:rsidRPr="002E0D0A">
        <w:rPr>
          <w:rFonts w:ascii="Arial" w:hAnsi="Arial" w:cs="Arial"/>
          <w:sz w:val="24"/>
          <w:szCs w:val="24"/>
        </w:rPr>
        <w:t>Auditorium Intercomunale</w:t>
      </w:r>
      <w:r>
        <w:rPr>
          <w:rFonts w:ascii="Arial" w:hAnsi="Arial" w:cs="Arial"/>
          <w:sz w:val="24"/>
          <w:szCs w:val="24"/>
        </w:rPr>
        <w:t xml:space="preserve"> di</w:t>
      </w:r>
      <w:r w:rsidRPr="002E0D0A">
        <w:rPr>
          <w:rFonts w:ascii="Arial" w:hAnsi="Arial" w:cs="Arial"/>
          <w:sz w:val="24"/>
          <w:szCs w:val="24"/>
        </w:rPr>
        <w:t xml:space="preserve"> Primiero</w:t>
      </w:r>
      <w:r>
        <w:rPr>
          <w:rFonts w:ascii="Arial" w:hAnsi="Arial" w:cs="Arial"/>
          <w:sz w:val="24"/>
          <w:szCs w:val="24"/>
        </w:rPr>
        <w:t>.</w:t>
      </w:r>
    </w:p>
    <w:p w14:paraId="1091AB05" w14:textId="77777777" w:rsidR="0053665B" w:rsidRDefault="0053665B" w:rsidP="004A24D8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auto"/>
        </w:rPr>
      </w:pPr>
    </w:p>
    <w:p w14:paraId="52BCD7D4" w14:textId="446B4843" w:rsidR="0040266B" w:rsidRPr="004A24D8" w:rsidRDefault="0040266B" w:rsidP="004A24D8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auto"/>
        </w:rPr>
      </w:pPr>
      <w:r w:rsidRPr="003C3ECD">
        <w:rPr>
          <w:rFonts w:ascii="Arial" w:hAnsi="Arial" w:cs="Arial"/>
          <w:color w:val="auto"/>
        </w:rPr>
        <w:t xml:space="preserve">Il concerto </w:t>
      </w:r>
      <w:r>
        <w:rPr>
          <w:rFonts w:ascii="Arial" w:hAnsi="Arial" w:cs="Arial"/>
          <w:color w:val="auto"/>
        </w:rPr>
        <w:t>del duo Bosso-Mazzariello</w:t>
      </w:r>
      <w:r w:rsidRPr="003C3ECD">
        <w:rPr>
          <w:rFonts w:ascii="Arial" w:hAnsi="Arial" w:cs="Arial"/>
          <w:color w:val="auto"/>
        </w:rPr>
        <w:t xml:space="preserve"> è </w:t>
      </w:r>
      <w:r w:rsidR="0053665B">
        <w:rPr>
          <w:rFonts w:ascii="Arial" w:hAnsi="Arial" w:cs="Arial"/>
          <w:color w:val="auto"/>
        </w:rPr>
        <w:t xml:space="preserve">l’ultimo dei </w:t>
      </w:r>
      <w:r w:rsidRPr="003C3ECD">
        <w:rPr>
          <w:rFonts w:ascii="Arial" w:hAnsi="Arial" w:cs="Arial"/>
          <w:color w:val="auto"/>
        </w:rPr>
        <w:t xml:space="preserve">quattro appuntamenti de I Suoni delle Dolomiti 2023 che vedono la collaborazione di </w:t>
      </w:r>
      <w:hyperlink r:id="rId8" w:tgtFrame="_blank" w:history="1">
        <w:r w:rsidRPr="003C3ECD">
          <w:rPr>
            <w:rStyle w:val="Collegamentoipertestuale"/>
            <w:rFonts w:ascii="Arial" w:hAnsi="Arial" w:cs="Arial"/>
            <w:color w:val="auto"/>
            <w:u w:val="none"/>
          </w:rPr>
          <w:t>Re-Moove</w:t>
        </w:r>
      </w:hyperlink>
      <w:r w:rsidRPr="003C3ECD">
        <w:rPr>
          <w:rStyle w:val="Collegamentoipertestuale"/>
          <w:rFonts w:ascii="Arial" w:hAnsi="Arial" w:cs="Arial"/>
          <w:color w:val="auto"/>
          <w:u w:val="none"/>
        </w:rPr>
        <w:t xml:space="preserve">, grazie alla quale il Festival si pone l’obbiettivo </w:t>
      </w:r>
      <w:r w:rsidRPr="003C3ECD">
        <w:rPr>
          <w:rFonts w:ascii="Arial" w:hAnsi="Arial" w:cs="Arial"/>
          <w:color w:val="auto"/>
        </w:rPr>
        <w:t xml:space="preserve">di aumentare il livello dell'accessibilità al pubblico con disabilità motoria e sensoriale. I servizi di supporto e accompagnamento dal parcheggio alla location dell'evento e l'utilizzo dei dispositivi </w:t>
      </w:r>
      <w:proofErr w:type="spellStart"/>
      <w:r w:rsidRPr="003C3ECD">
        <w:rPr>
          <w:rFonts w:ascii="Arial" w:hAnsi="Arial" w:cs="Arial"/>
          <w:color w:val="auto"/>
        </w:rPr>
        <w:t>Subpac</w:t>
      </w:r>
      <w:proofErr w:type="spellEnd"/>
      <w:r w:rsidRPr="003C3ECD">
        <w:rPr>
          <w:rStyle w:val="Enfasigrassetto"/>
          <w:rFonts w:ascii="Arial" w:hAnsi="Arial" w:cs="Arial"/>
          <w:b w:val="0"/>
          <w:bCs w:val="0"/>
          <w:color w:val="auto"/>
        </w:rPr>
        <w:t> richiedono una prenotazione </w:t>
      </w:r>
      <w:r w:rsidRPr="003C3ECD">
        <w:rPr>
          <w:rFonts w:ascii="Arial" w:hAnsi="Arial" w:cs="Arial"/>
          <w:color w:val="auto"/>
        </w:rPr>
        <w:t>ai seguenti contatti: </w:t>
      </w:r>
      <w:hyperlink r:id="rId9" w:history="1">
        <w:r w:rsidRPr="003C3ECD">
          <w:rPr>
            <w:rStyle w:val="Collegamentoipertestuale"/>
            <w:rFonts w:ascii="Arial" w:hAnsi="Arial" w:cs="Arial"/>
            <w:color w:val="auto"/>
          </w:rPr>
          <w:t>isuoniaccessibili@re-moove.it</w:t>
        </w:r>
      </w:hyperlink>
      <w:r w:rsidRPr="003C3ECD">
        <w:rPr>
          <w:rFonts w:ascii="Arial" w:hAnsi="Arial" w:cs="Arial"/>
          <w:color w:val="auto"/>
        </w:rPr>
        <w:t xml:space="preserve">  - Telefono 0464 076840 - Whatsapp 351 7181793. </w:t>
      </w:r>
    </w:p>
    <w:p w14:paraId="14CF8FD5" w14:textId="7B1C03D7" w:rsidR="00766293" w:rsidRDefault="00766293" w:rsidP="00766293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53665B">
        <w:rPr>
          <w:rFonts w:ascii="Arial" w:hAnsi="Arial" w:cs="Arial"/>
          <w:b/>
          <w:bCs/>
          <w:sz w:val="24"/>
          <w:szCs w:val="24"/>
        </w:rPr>
        <w:t>Giovedì 21 settembre</w:t>
      </w:r>
      <w:r>
        <w:rPr>
          <w:rFonts w:ascii="Arial" w:hAnsi="Arial" w:cs="Arial"/>
          <w:sz w:val="24"/>
          <w:szCs w:val="24"/>
        </w:rPr>
        <w:t xml:space="preserve"> (ore 12), sarà quindi il rinomato </w:t>
      </w:r>
      <w:r w:rsidRPr="0053665B">
        <w:rPr>
          <w:rFonts w:ascii="Arial" w:hAnsi="Arial" w:cs="Arial"/>
          <w:b/>
          <w:bCs/>
          <w:sz w:val="24"/>
          <w:szCs w:val="24"/>
        </w:rPr>
        <w:t>Quartetto della Scala</w:t>
      </w:r>
      <w:r>
        <w:rPr>
          <w:rFonts w:ascii="Arial" w:hAnsi="Arial" w:cs="Arial"/>
          <w:sz w:val="24"/>
          <w:szCs w:val="24"/>
        </w:rPr>
        <w:t xml:space="preserve"> a salire in alta quota, a 2.300 m, nei pressi del Rifugio R</w:t>
      </w:r>
      <w:r w:rsidR="002A51BC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da di </w:t>
      </w:r>
      <w:proofErr w:type="spellStart"/>
      <w:r>
        <w:rPr>
          <w:rFonts w:ascii="Arial" w:hAnsi="Arial" w:cs="Arial"/>
          <w:sz w:val="24"/>
          <w:szCs w:val="24"/>
        </w:rPr>
        <w:t>Vael</w:t>
      </w:r>
      <w:proofErr w:type="spellEnd"/>
      <w:r>
        <w:rPr>
          <w:rFonts w:ascii="Arial" w:hAnsi="Arial" w:cs="Arial"/>
          <w:sz w:val="24"/>
          <w:szCs w:val="24"/>
        </w:rPr>
        <w:t xml:space="preserve">, sul Catinaccio, in Val </w:t>
      </w:r>
      <w:r w:rsidR="0053665B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 Fassa. Nella speciale occasione i violinisti</w:t>
      </w:r>
      <w:r w:rsidRPr="002E0D0A">
        <w:rPr>
          <w:rFonts w:ascii="Arial" w:hAnsi="Arial" w:cs="Arial"/>
          <w:sz w:val="24"/>
          <w:szCs w:val="24"/>
        </w:rPr>
        <w:t xml:space="preserve"> Francesco Manara e Daniele Pascoletti</w:t>
      </w:r>
      <w:r>
        <w:rPr>
          <w:rFonts w:ascii="Arial" w:hAnsi="Arial" w:cs="Arial"/>
          <w:sz w:val="24"/>
          <w:szCs w:val="24"/>
        </w:rPr>
        <w:t>, il violista</w:t>
      </w:r>
      <w:r w:rsidRPr="002E0D0A">
        <w:rPr>
          <w:rFonts w:ascii="Arial" w:hAnsi="Arial" w:cs="Arial"/>
          <w:sz w:val="24"/>
          <w:szCs w:val="24"/>
        </w:rPr>
        <w:t xml:space="preserve"> </w:t>
      </w:r>
      <w:r w:rsidRPr="002E0D0A">
        <w:rPr>
          <w:rFonts w:ascii="Arial" w:hAnsi="Arial" w:cs="Arial"/>
          <w:sz w:val="24"/>
          <w:szCs w:val="24"/>
        </w:rPr>
        <w:lastRenderedPageBreak/>
        <w:t xml:space="preserve">Simonide Braconi e </w:t>
      </w:r>
      <w:r>
        <w:rPr>
          <w:rFonts w:ascii="Arial" w:hAnsi="Arial" w:cs="Arial"/>
          <w:sz w:val="24"/>
          <w:szCs w:val="24"/>
        </w:rPr>
        <w:t xml:space="preserve">il violoncellista </w:t>
      </w:r>
      <w:r w:rsidRPr="002E0D0A">
        <w:rPr>
          <w:rFonts w:ascii="Arial" w:hAnsi="Arial" w:cs="Arial"/>
          <w:sz w:val="24"/>
          <w:szCs w:val="24"/>
        </w:rPr>
        <w:t xml:space="preserve">Massimo Polidori </w:t>
      </w:r>
      <w:r>
        <w:rPr>
          <w:rFonts w:ascii="Arial" w:hAnsi="Arial" w:cs="Arial"/>
          <w:sz w:val="24"/>
          <w:szCs w:val="24"/>
        </w:rPr>
        <w:t xml:space="preserve">eseguiranno musiche di </w:t>
      </w:r>
      <w:r w:rsidR="002C6F12" w:rsidRPr="002E0D0A">
        <w:rPr>
          <w:rFonts w:ascii="Arial" w:hAnsi="Arial" w:cs="Arial"/>
          <w:sz w:val="24"/>
          <w:szCs w:val="24"/>
          <w:shd w:val="clear" w:color="auto" w:fill="FFFFFF"/>
        </w:rPr>
        <w:t>Schubert</w:t>
      </w:r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2C6F12" w:rsidRPr="002E0D0A">
        <w:rPr>
          <w:rFonts w:ascii="Arial" w:hAnsi="Arial" w:cs="Arial"/>
          <w:sz w:val="24"/>
          <w:szCs w:val="24"/>
          <w:shd w:val="clear" w:color="auto" w:fill="FFFFFF"/>
        </w:rPr>
        <w:t>Quartettsatz</w:t>
      </w:r>
      <w:proofErr w:type="spellEnd"/>
      <w:r w:rsidR="002C6F12" w:rsidRPr="002E0D0A">
        <w:rPr>
          <w:rFonts w:ascii="Arial" w:hAnsi="Arial" w:cs="Arial"/>
          <w:sz w:val="24"/>
          <w:szCs w:val="24"/>
          <w:shd w:val="clear" w:color="auto" w:fill="FFFFFF"/>
        </w:rPr>
        <w:t xml:space="preserve"> in do min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), </w:t>
      </w:r>
      <w:r w:rsidR="002C6F12" w:rsidRPr="002E0D0A">
        <w:rPr>
          <w:rFonts w:ascii="Arial" w:hAnsi="Arial" w:cs="Arial"/>
          <w:sz w:val="24"/>
          <w:szCs w:val="24"/>
          <w:shd w:val="clear" w:color="auto" w:fill="FFFFFF"/>
        </w:rPr>
        <w:t>Beethoven</w:t>
      </w:r>
      <w:r>
        <w:rPr>
          <w:rFonts w:ascii="Arial" w:hAnsi="Arial" w:cs="Arial"/>
          <w:sz w:val="24"/>
          <w:szCs w:val="24"/>
        </w:rPr>
        <w:t xml:space="preserve"> (</w:t>
      </w:r>
      <w:r w:rsidR="002C6F12" w:rsidRPr="002E0D0A">
        <w:rPr>
          <w:rFonts w:ascii="Arial" w:hAnsi="Arial" w:cs="Arial"/>
          <w:sz w:val="24"/>
          <w:szCs w:val="24"/>
          <w:shd w:val="clear" w:color="auto" w:fill="FFFFFF"/>
        </w:rPr>
        <w:t>Quartetto op 18 n 4</w:t>
      </w:r>
      <w:r>
        <w:rPr>
          <w:rFonts w:ascii="Arial" w:hAnsi="Arial" w:cs="Arial"/>
          <w:sz w:val="24"/>
          <w:szCs w:val="24"/>
          <w:shd w:val="clear" w:color="auto" w:fill="FFFFFF"/>
        </w:rPr>
        <w:t>) e</w:t>
      </w:r>
      <w:r>
        <w:rPr>
          <w:rFonts w:ascii="Arial" w:hAnsi="Arial" w:cs="Arial"/>
          <w:sz w:val="24"/>
          <w:szCs w:val="24"/>
        </w:rPr>
        <w:t xml:space="preserve"> </w:t>
      </w:r>
      <w:r w:rsidR="002C6F12" w:rsidRPr="002E0D0A">
        <w:rPr>
          <w:rFonts w:ascii="Arial" w:hAnsi="Arial" w:cs="Arial"/>
          <w:sz w:val="24"/>
          <w:szCs w:val="24"/>
          <w:shd w:val="clear" w:color="auto" w:fill="FFFFFF"/>
        </w:rPr>
        <w:t>Verdi</w:t>
      </w:r>
      <w:r>
        <w:rPr>
          <w:rFonts w:ascii="Arial" w:hAnsi="Arial" w:cs="Arial"/>
          <w:sz w:val="24"/>
          <w:szCs w:val="24"/>
        </w:rPr>
        <w:t xml:space="preserve"> </w:t>
      </w:r>
      <w:r w:rsidR="002A51BC">
        <w:rPr>
          <w:rFonts w:ascii="Arial" w:hAnsi="Arial" w:cs="Arial"/>
          <w:sz w:val="24"/>
          <w:szCs w:val="24"/>
        </w:rPr>
        <w:t>(</w:t>
      </w:r>
      <w:r w:rsidR="002C6F12" w:rsidRPr="002E0D0A">
        <w:rPr>
          <w:rFonts w:ascii="Arial" w:hAnsi="Arial" w:cs="Arial"/>
          <w:sz w:val="24"/>
          <w:szCs w:val="24"/>
          <w:shd w:val="clear" w:color="auto" w:fill="FFFFFF"/>
        </w:rPr>
        <w:t>Parafrasi dal Rigoletto</w:t>
      </w:r>
      <w:r w:rsidR="002A51BC">
        <w:rPr>
          <w:rFonts w:ascii="Arial" w:hAnsi="Arial" w:cs="Arial"/>
          <w:sz w:val="24"/>
          <w:szCs w:val="24"/>
          <w:shd w:val="clear" w:color="auto" w:fill="FFFFFF"/>
        </w:rPr>
        <w:t>)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1F9D9343" w14:textId="72F41FA5" w:rsidR="00F77BF7" w:rsidRDefault="00F77BF7" w:rsidP="00766293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2E0D0A">
        <w:rPr>
          <w:rFonts w:ascii="Arial" w:hAnsi="Arial" w:cs="Arial"/>
          <w:sz w:val="24"/>
          <w:szCs w:val="24"/>
        </w:rPr>
        <w:t>La prima formazione del Quartetto d’Archi della Scala risale al 1953</w:t>
      </w:r>
      <w:r w:rsidR="00766293">
        <w:rPr>
          <w:rFonts w:ascii="Arial" w:hAnsi="Arial" w:cs="Arial"/>
          <w:sz w:val="24"/>
          <w:szCs w:val="24"/>
        </w:rPr>
        <w:t>: c</w:t>
      </w:r>
      <w:r w:rsidRPr="002E0D0A">
        <w:rPr>
          <w:rFonts w:ascii="Arial" w:hAnsi="Arial" w:cs="Arial"/>
          <w:sz w:val="24"/>
          <w:szCs w:val="24"/>
        </w:rPr>
        <w:t>on un organico che si è via via modificato nel corso dei decenni</w:t>
      </w:r>
      <w:r w:rsidR="00766293">
        <w:rPr>
          <w:rFonts w:ascii="Arial" w:hAnsi="Arial" w:cs="Arial"/>
          <w:sz w:val="24"/>
          <w:szCs w:val="24"/>
        </w:rPr>
        <w:t>,</w:t>
      </w:r>
      <w:r w:rsidRPr="002E0D0A">
        <w:rPr>
          <w:rFonts w:ascii="Arial" w:hAnsi="Arial" w:cs="Arial"/>
          <w:sz w:val="24"/>
          <w:szCs w:val="24"/>
        </w:rPr>
        <w:t xml:space="preserve"> il Quartetto è stato protagonista di importanti eventi musicali e registrazioni. I </w:t>
      </w:r>
      <w:r w:rsidR="00766293">
        <w:rPr>
          <w:rFonts w:ascii="Arial" w:hAnsi="Arial" w:cs="Arial"/>
          <w:sz w:val="24"/>
          <w:szCs w:val="24"/>
        </w:rPr>
        <w:t>suoi membri attuali</w:t>
      </w:r>
      <w:r w:rsidRPr="002E0D0A">
        <w:rPr>
          <w:rFonts w:ascii="Arial" w:hAnsi="Arial" w:cs="Arial"/>
          <w:sz w:val="24"/>
          <w:szCs w:val="24"/>
        </w:rPr>
        <w:t xml:space="preserve"> raccolgono con impegno l’eredità della prima storica for</w:t>
      </w:r>
      <w:r w:rsidR="00766293">
        <w:rPr>
          <w:rFonts w:ascii="Arial" w:hAnsi="Arial" w:cs="Arial"/>
          <w:sz w:val="24"/>
          <w:szCs w:val="24"/>
        </w:rPr>
        <w:t>mazione</w:t>
      </w:r>
      <w:r w:rsidRPr="002E0D0A">
        <w:rPr>
          <w:rFonts w:ascii="Arial" w:hAnsi="Arial" w:cs="Arial"/>
          <w:sz w:val="24"/>
          <w:szCs w:val="24"/>
        </w:rPr>
        <w:t xml:space="preserve">, trovando accoglienza in importanti stagioni concertistiche italiane ed estere. </w:t>
      </w:r>
      <w:r w:rsidR="00766293">
        <w:rPr>
          <w:rFonts w:ascii="Arial" w:hAnsi="Arial" w:cs="Arial"/>
          <w:sz w:val="24"/>
          <w:szCs w:val="24"/>
        </w:rPr>
        <w:t>Nel loro palmares figurano</w:t>
      </w:r>
      <w:r w:rsidRPr="002E0D0A">
        <w:rPr>
          <w:rFonts w:ascii="Arial" w:hAnsi="Arial" w:cs="Arial"/>
          <w:sz w:val="24"/>
          <w:szCs w:val="24"/>
        </w:rPr>
        <w:t xml:space="preserve"> collabor</w:t>
      </w:r>
      <w:r w:rsidR="00766293">
        <w:rPr>
          <w:rFonts w:ascii="Arial" w:hAnsi="Arial" w:cs="Arial"/>
          <w:sz w:val="24"/>
          <w:szCs w:val="24"/>
        </w:rPr>
        <w:t>azioni</w:t>
      </w:r>
      <w:r w:rsidRPr="002E0D0A">
        <w:rPr>
          <w:rFonts w:ascii="Arial" w:hAnsi="Arial" w:cs="Arial"/>
          <w:sz w:val="24"/>
          <w:szCs w:val="24"/>
        </w:rPr>
        <w:t xml:space="preserve"> con pianisti del calibro di Bruno Canino, Jeffrey Swann, Angela Hewitt, Paolo </w:t>
      </w:r>
      <w:proofErr w:type="spellStart"/>
      <w:r w:rsidRPr="002E0D0A">
        <w:rPr>
          <w:rFonts w:ascii="Arial" w:hAnsi="Arial" w:cs="Arial"/>
          <w:sz w:val="24"/>
          <w:szCs w:val="24"/>
        </w:rPr>
        <w:t>Restani</w:t>
      </w:r>
      <w:proofErr w:type="spellEnd"/>
      <w:r w:rsidRPr="002E0D0A">
        <w:rPr>
          <w:rFonts w:ascii="Arial" w:hAnsi="Arial" w:cs="Arial"/>
          <w:sz w:val="24"/>
          <w:szCs w:val="24"/>
        </w:rPr>
        <w:t xml:space="preserve"> e Bruno Campanella</w:t>
      </w:r>
      <w:r w:rsidR="00766293">
        <w:rPr>
          <w:rFonts w:ascii="Arial" w:hAnsi="Arial" w:cs="Arial"/>
          <w:sz w:val="24"/>
          <w:szCs w:val="24"/>
        </w:rPr>
        <w:t xml:space="preserve">, oltre che </w:t>
      </w:r>
      <w:r w:rsidR="002A51BC">
        <w:rPr>
          <w:rFonts w:ascii="Arial" w:hAnsi="Arial" w:cs="Arial"/>
          <w:sz w:val="24"/>
          <w:szCs w:val="24"/>
        </w:rPr>
        <w:t>con il</w:t>
      </w:r>
      <w:r w:rsidR="00766293">
        <w:rPr>
          <w:rFonts w:ascii="Arial" w:hAnsi="Arial" w:cs="Arial"/>
          <w:sz w:val="24"/>
          <w:szCs w:val="24"/>
        </w:rPr>
        <w:t xml:space="preserve"> flautista Emmanuel</w:t>
      </w:r>
      <w:r w:rsidRPr="002E0D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0D0A">
        <w:rPr>
          <w:rFonts w:ascii="Arial" w:hAnsi="Arial" w:cs="Arial"/>
          <w:sz w:val="24"/>
          <w:szCs w:val="24"/>
        </w:rPr>
        <w:t>Pahud</w:t>
      </w:r>
      <w:proofErr w:type="spellEnd"/>
      <w:r w:rsidRPr="002E0D0A">
        <w:rPr>
          <w:rFonts w:ascii="Arial" w:hAnsi="Arial" w:cs="Arial"/>
          <w:sz w:val="24"/>
          <w:szCs w:val="24"/>
        </w:rPr>
        <w:t>,</w:t>
      </w:r>
      <w:r w:rsidR="00766293">
        <w:rPr>
          <w:rFonts w:ascii="Arial" w:hAnsi="Arial" w:cs="Arial"/>
          <w:sz w:val="24"/>
          <w:szCs w:val="24"/>
        </w:rPr>
        <w:t xml:space="preserve"> il violoncellista Enrico Dindo</w:t>
      </w:r>
      <w:r w:rsidRPr="002E0D0A">
        <w:rPr>
          <w:rFonts w:ascii="Arial" w:hAnsi="Arial" w:cs="Arial"/>
          <w:sz w:val="24"/>
          <w:szCs w:val="24"/>
        </w:rPr>
        <w:t xml:space="preserve"> e il tenore J</w:t>
      </w:r>
      <w:r w:rsidR="002A51BC">
        <w:rPr>
          <w:rFonts w:ascii="Arial" w:hAnsi="Arial" w:cs="Arial"/>
          <w:sz w:val="24"/>
          <w:szCs w:val="24"/>
        </w:rPr>
        <w:t>osé</w:t>
      </w:r>
      <w:r w:rsidRPr="002E0D0A">
        <w:rPr>
          <w:rFonts w:ascii="Arial" w:hAnsi="Arial" w:cs="Arial"/>
          <w:sz w:val="24"/>
          <w:szCs w:val="24"/>
        </w:rPr>
        <w:t xml:space="preserve"> Carreras. Numerose le loro prime esecuzioni di compositori contemporanei quali Boccadoro, Campogrande, Francesconi, Digesu, Betta e Vlad.</w:t>
      </w:r>
    </w:p>
    <w:p w14:paraId="2863ADA2" w14:textId="2C18270A" w:rsidR="006E2F64" w:rsidRDefault="00766293" w:rsidP="006E2F64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luogo del concerto s</w:t>
      </w:r>
      <w:r w:rsidR="002A51BC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raggiunge </w:t>
      </w:r>
      <w:r w:rsidR="00F77BF7" w:rsidRPr="002E0D0A">
        <w:rPr>
          <w:rFonts w:ascii="Arial" w:hAnsi="Arial" w:cs="Arial"/>
          <w:sz w:val="24"/>
          <w:szCs w:val="24"/>
        </w:rPr>
        <w:t xml:space="preserve">da Vigo di Fassa con funivia Catinaccio e poi a piedi lungo il sentiero </w:t>
      </w:r>
      <w:proofErr w:type="spellStart"/>
      <w:r w:rsidR="00F77BF7" w:rsidRPr="002E0D0A">
        <w:rPr>
          <w:rFonts w:ascii="Arial" w:hAnsi="Arial" w:cs="Arial"/>
          <w:sz w:val="24"/>
          <w:szCs w:val="24"/>
        </w:rPr>
        <w:t>Vial</w:t>
      </w:r>
      <w:proofErr w:type="spellEnd"/>
      <w:r w:rsidR="00F77BF7" w:rsidRPr="002E0D0A">
        <w:rPr>
          <w:rFonts w:ascii="Arial" w:hAnsi="Arial" w:cs="Arial"/>
          <w:sz w:val="24"/>
          <w:szCs w:val="24"/>
        </w:rPr>
        <w:t xml:space="preserve"> da Le </w:t>
      </w:r>
      <w:proofErr w:type="spellStart"/>
      <w:r w:rsidR="00F77BF7" w:rsidRPr="002E0D0A">
        <w:rPr>
          <w:rFonts w:ascii="Arial" w:hAnsi="Arial" w:cs="Arial"/>
          <w:sz w:val="24"/>
          <w:szCs w:val="24"/>
        </w:rPr>
        <w:t>Feide</w:t>
      </w:r>
      <w:proofErr w:type="spellEnd"/>
      <w:r w:rsidR="006E2F64">
        <w:rPr>
          <w:rFonts w:ascii="Arial" w:hAnsi="Arial" w:cs="Arial"/>
          <w:sz w:val="24"/>
          <w:szCs w:val="24"/>
        </w:rPr>
        <w:t xml:space="preserve"> (</w:t>
      </w:r>
      <w:r w:rsidR="00F77BF7" w:rsidRPr="002E0D0A">
        <w:rPr>
          <w:rFonts w:ascii="Arial" w:hAnsi="Arial" w:cs="Arial"/>
          <w:sz w:val="24"/>
          <w:szCs w:val="24"/>
        </w:rPr>
        <w:t>ore 1.30 di cammino, dislivello 300 metri, difficoltà E</w:t>
      </w:r>
      <w:r w:rsidR="006E2F64">
        <w:rPr>
          <w:rFonts w:ascii="Arial" w:hAnsi="Arial" w:cs="Arial"/>
          <w:sz w:val="24"/>
          <w:szCs w:val="24"/>
        </w:rPr>
        <w:t xml:space="preserve">), </w:t>
      </w:r>
      <w:r w:rsidR="00F77BF7" w:rsidRPr="002E0D0A">
        <w:rPr>
          <w:rFonts w:ascii="Arial" w:hAnsi="Arial" w:cs="Arial"/>
          <w:sz w:val="24"/>
          <w:szCs w:val="24"/>
        </w:rPr>
        <w:t>oppure</w:t>
      </w:r>
      <w:r w:rsidR="006E2F64">
        <w:rPr>
          <w:rFonts w:ascii="Arial" w:hAnsi="Arial" w:cs="Arial"/>
          <w:sz w:val="24"/>
          <w:szCs w:val="24"/>
        </w:rPr>
        <w:t xml:space="preserve"> </w:t>
      </w:r>
      <w:r w:rsidR="00F77BF7" w:rsidRPr="002E0D0A">
        <w:rPr>
          <w:rFonts w:ascii="Arial" w:hAnsi="Arial" w:cs="Arial"/>
          <w:sz w:val="24"/>
          <w:szCs w:val="24"/>
        </w:rPr>
        <w:t xml:space="preserve">dal Passo Carezza con la seggiovia Paolina, sentiero 539 fino al monumento </w:t>
      </w:r>
      <w:proofErr w:type="spellStart"/>
      <w:r w:rsidR="00F77BF7" w:rsidRPr="002E0D0A">
        <w:rPr>
          <w:rFonts w:ascii="Arial" w:hAnsi="Arial" w:cs="Arial"/>
          <w:sz w:val="24"/>
          <w:szCs w:val="24"/>
        </w:rPr>
        <w:t>Christomannos</w:t>
      </w:r>
      <w:proofErr w:type="spellEnd"/>
      <w:r w:rsidR="00F77BF7" w:rsidRPr="002E0D0A">
        <w:rPr>
          <w:rFonts w:ascii="Arial" w:hAnsi="Arial" w:cs="Arial"/>
          <w:sz w:val="24"/>
          <w:szCs w:val="24"/>
        </w:rPr>
        <w:t xml:space="preserve"> e poi 549</w:t>
      </w:r>
      <w:r w:rsidR="006E2F64">
        <w:rPr>
          <w:rFonts w:ascii="Arial" w:hAnsi="Arial" w:cs="Arial"/>
          <w:sz w:val="24"/>
          <w:szCs w:val="24"/>
        </w:rPr>
        <w:t xml:space="preserve"> (</w:t>
      </w:r>
      <w:r w:rsidR="00F77BF7" w:rsidRPr="002E0D0A">
        <w:rPr>
          <w:rFonts w:ascii="Arial" w:hAnsi="Arial" w:cs="Arial"/>
          <w:sz w:val="24"/>
          <w:szCs w:val="24"/>
        </w:rPr>
        <w:t>ore 0.50 di cammino, dislivello 125 metri, difficoltà E</w:t>
      </w:r>
      <w:r w:rsidR="006E2F64">
        <w:rPr>
          <w:rFonts w:ascii="Arial" w:hAnsi="Arial" w:cs="Arial"/>
          <w:sz w:val="24"/>
          <w:szCs w:val="24"/>
        </w:rPr>
        <w:t xml:space="preserve">). </w:t>
      </w:r>
      <w:r w:rsidR="00F77BF7" w:rsidRPr="002E0D0A">
        <w:rPr>
          <w:rStyle w:val="Enfasigrassetto"/>
          <w:rFonts w:ascii="Arial" w:hAnsi="Arial" w:cs="Arial"/>
          <w:b w:val="0"/>
          <w:bCs w:val="0"/>
          <w:sz w:val="24"/>
          <w:szCs w:val="24"/>
        </w:rPr>
        <w:t>Recupero in caso di maltempo</w:t>
      </w:r>
      <w:r w:rsidR="006E2F64">
        <w:rPr>
          <w:rStyle w:val="Enfasigrassetto"/>
          <w:rFonts w:ascii="Arial" w:hAnsi="Arial" w:cs="Arial"/>
          <w:b w:val="0"/>
          <w:bCs w:val="0"/>
          <w:sz w:val="24"/>
          <w:szCs w:val="24"/>
        </w:rPr>
        <w:t xml:space="preserve">: </w:t>
      </w:r>
      <w:r w:rsidR="00F77BF7" w:rsidRPr="002E0D0A">
        <w:rPr>
          <w:rFonts w:ascii="Arial" w:hAnsi="Arial" w:cs="Arial"/>
          <w:sz w:val="24"/>
          <w:szCs w:val="24"/>
        </w:rPr>
        <w:t>ore 17.30</w:t>
      </w:r>
      <w:r w:rsidR="006E2F64">
        <w:rPr>
          <w:rFonts w:ascii="Arial" w:hAnsi="Arial" w:cs="Arial"/>
          <w:sz w:val="24"/>
          <w:szCs w:val="24"/>
        </w:rPr>
        <w:t xml:space="preserve"> al</w:t>
      </w:r>
      <w:r w:rsidR="00F77BF7" w:rsidRPr="002E0D0A">
        <w:rPr>
          <w:rFonts w:ascii="Arial" w:hAnsi="Arial" w:cs="Arial"/>
          <w:sz w:val="24"/>
          <w:szCs w:val="24"/>
        </w:rPr>
        <w:t xml:space="preserve"> Teatro </w:t>
      </w:r>
      <w:proofErr w:type="spellStart"/>
      <w:r w:rsidR="00F77BF7" w:rsidRPr="002E0D0A">
        <w:rPr>
          <w:rFonts w:ascii="Arial" w:hAnsi="Arial" w:cs="Arial"/>
          <w:sz w:val="24"/>
          <w:szCs w:val="24"/>
        </w:rPr>
        <w:t>Navalge</w:t>
      </w:r>
      <w:proofErr w:type="spellEnd"/>
      <w:r w:rsidR="006E2F64">
        <w:rPr>
          <w:rFonts w:ascii="Arial" w:hAnsi="Arial" w:cs="Arial"/>
          <w:sz w:val="24"/>
          <w:szCs w:val="24"/>
        </w:rPr>
        <w:t xml:space="preserve"> di </w:t>
      </w:r>
      <w:r w:rsidR="00F77BF7" w:rsidRPr="002E0D0A">
        <w:rPr>
          <w:rFonts w:ascii="Arial" w:hAnsi="Arial" w:cs="Arial"/>
          <w:sz w:val="24"/>
          <w:szCs w:val="24"/>
        </w:rPr>
        <w:t>Moena</w:t>
      </w:r>
      <w:r w:rsidR="006E2F64">
        <w:rPr>
          <w:rFonts w:ascii="Arial" w:hAnsi="Arial" w:cs="Arial"/>
          <w:sz w:val="24"/>
          <w:szCs w:val="24"/>
        </w:rPr>
        <w:t>.</w:t>
      </w:r>
    </w:p>
    <w:p w14:paraId="26411F18" w14:textId="6787E591" w:rsidR="00F77BF7" w:rsidRPr="00823AC2" w:rsidRDefault="00F77BF7" w:rsidP="002E0D0A">
      <w:pPr>
        <w:pStyle w:val="Nessunaspaziatura"/>
        <w:rPr>
          <w:rFonts w:ascii="Arial" w:hAnsi="Arial" w:cs="Arial"/>
          <w:sz w:val="16"/>
          <w:szCs w:val="16"/>
        </w:rPr>
      </w:pPr>
    </w:p>
    <w:p w14:paraId="2AED0113" w14:textId="43BF9D3F" w:rsidR="00F77BF7" w:rsidRPr="002E0D0A" w:rsidRDefault="006E2F64" w:rsidP="006E2F64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53665B">
        <w:rPr>
          <w:rFonts w:ascii="Arial" w:hAnsi="Arial" w:cs="Arial"/>
          <w:b/>
          <w:bCs/>
          <w:sz w:val="24"/>
          <w:szCs w:val="24"/>
        </w:rPr>
        <w:t>Venerdì 22 settembre</w:t>
      </w:r>
      <w:r>
        <w:rPr>
          <w:rFonts w:ascii="Arial" w:hAnsi="Arial" w:cs="Arial"/>
          <w:sz w:val="24"/>
          <w:szCs w:val="24"/>
        </w:rPr>
        <w:t xml:space="preserve"> (ore 12) ancora un appuntamento de I Suoni delle Dolomiti nel solco della musica classica: ne sarà protagonista, a Malga </w:t>
      </w:r>
      <w:proofErr w:type="spellStart"/>
      <w:r>
        <w:rPr>
          <w:rFonts w:ascii="Arial" w:hAnsi="Arial" w:cs="Arial"/>
          <w:sz w:val="24"/>
          <w:szCs w:val="24"/>
        </w:rPr>
        <w:t>Vallesinella</w:t>
      </w:r>
      <w:proofErr w:type="spellEnd"/>
      <w:r>
        <w:rPr>
          <w:rFonts w:ascii="Arial" w:hAnsi="Arial" w:cs="Arial"/>
          <w:sz w:val="24"/>
          <w:szCs w:val="24"/>
        </w:rPr>
        <w:t xml:space="preserve"> Alta, sulle Dolomiti di Brenta, </w:t>
      </w:r>
      <w:r w:rsidR="00F77BF7" w:rsidRPr="0053665B">
        <w:rPr>
          <w:rFonts w:ascii="Arial" w:hAnsi="Arial" w:cs="Arial"/>
          <w:b/>
          <w:bCs/>
          <w:sz w:val="24"/>
          <w:szCs w:val="24"/>
        </w:rPr>
        <w:t xml:space="preserve">Sergey </w:t>
      </w:r>
      <w:proofErr w:type="spellStart"/>
      <w:r w:rsidR="00F77BF7" w:rsidRPr="0053665B">
        <w:rPr>
          <w:rFonts w:ascii="Arial" w:hAnsi="Arial" w:cs="Arial"/>
          <w:b/>
          <w:bCs/>
          <w:sz w:val="24"/>
          <w:szCs w:val="24"/>
        </w:rPr>
        <w:t>Malov</w:t>
      </w:r>
      <w:proofErr w:type="spellEnd"/>
      <w:r w:rsidR="00F77BF7" w:rsidRPr="002E0D0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violinista, violista, specialista del violino barocco e del </w:t>
      </w:r>
      <w:r w:rsidRPr="002E0D0A">
        <w:rPr>
          <w:rFonts w:ascii="Arial" w:hAnsi="Arial" w:cs="Arial"/>
          <w:sz w:val="24"/>
          <w:szCs w:val="24"/>
        </w:rPr>
        <w:t>violoncello da spalla</w:t>
      </w:r>
      <w:r>
        <w:rPr>
          <w:rFonts w:ascii="Arial" w:hAnsi="Arial" w:cs="Arial"/>
          <w:sz w:val="24"/>
          <w:szCs w:val="24"/>
        </w:rPr>
        <w:t>. N</w:t>
      </w:r>
      <w:r w:rsidR="00F77BF7" w:rsidRPr="002E0D0A">
        <w:rPr>
          <w:rFonts w:ascii="Arial" w:hAnsi="Arial" w:cs="Arial"/>
          <w:sz w:val="24"/>
          <w:szCs w:val="24"/>
        </w:rPr>
        <w:t xml:space="preserve">ato a San Pietroburgo, </w:t>
      </w:r>
      <w:r>
        <w:rPr>
          <w:rFonts w:ascii="Arial" w:hAnsi="Arial" w:cs="Arial"/>
          <w:sz w:val="24"/>
          <w:szCs w:val="24"/>
        </w:rPr>
        <w:t xml:space="preserve">Sergey </w:t>
      </w:r>
      <w:proofErr w:type="spellStart"/>
      <w:r>
        <w:rPr>
          <w:rFonts w:ascii="Arial" w:hAnsi="Arial" w:cs="Arial"/>
          <w:sz w:val="24"/>
          <w:szCs w:val="24"/>
        </w:rPr>
        <w:t>Malov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F77BF7" w:rsidRPr="002E0D0A">
        <w:rPr>
          <w:rFonts w:ascii="Arial" w:hAnsi="Arial" w:cs="Arial"/>
          <w:sz w:val="24"/>
          <w:szCs w:val="24"/>
        </w:rPr>
        <w:t>è un artista virtuoso e versatile</w:t>
      </w:r>
      <w:r>
        <w:rPr>
          <w:rFonts w:ascii="Arial" w:hAnsi="Arial" w:cs="Arial"/>
          <w:sz w:val="24"/>
          <w:szCs w:val="24"/>
        </w:rPr>
        <w:t>:</w:t>
      </w:r>
      <w:r w:rsidR="00F77BF7" w:rsidRPr="002E0D0A">
        <w:rPr>
          <w:rFonts w:ascii="Arial" w:hAnsi="Arial" w:cs="Arial"/>
          <w:sz w:val="24"/>
          <w:szCs w:val="24"/>
        </w:rPr>
        <w:t xml:space="preserve"> il suo repertorio spazia dalla musica del primo barocco a Johann Sebastian Bach, da concerti classici e romantici per violino a brani di musica contemporanea. Ha vinto </w:t>
      </w:r>
      <w:r w:rsidR="00823AC2">
        <w:rPr>
          <w:rFonts w:ascii="Arial" w:hAnsi="Arial" w:cs="Arial"/>
          <w:sz w:val="24"/>
          <w:szCs w:val="24"/>
        </w:rPr>
        <w:t xml:space="preserve">importanti </w:t>
      </w:r>
      <w:r w:rsidR="00F77BF7" w:rsidRPr="002E0D0A">
        <w:rPr>
          <w:rFonts w:ascii="Arial" w:hAnsi="Arial" w:cs="Arial"/>
          <w:sz w:val="24"/>
          <w:szCs w:val="24"/>
        </w:rPr>
        <w:t xml:space="preserve">competizioni, come violinista (Paganini </w:t>
      </w:r>
      <w:proofErr w:type="spellStart"/>
      <w:r w:rsidR="00F77BF7" w:rsidRPr="002E0D0A">
        <w:rPr>
          <w:rFonts w:ascii="Arial" w:hAnsi="Arial" w:cs="Arial"/>
          <w:sz w:val="24"/>
          <w:szCs w:val="24"/>
        </w:rPr>
        <w:t>Competition</w:t>
      </w:r>
      <w:proofErr w:type="spellEnd"/>
      <w:r w:rsidR="00F77BF7" w:rsidRPr="002E0D0A">
        <w:rPr>
          <w:rFonts w:ascii="Arial" w:hAnsi="Arial" w:cs="Arial"/>
          <w:sz w:val="24"/>
          <w:szCs w:val="24"/>
        </w:rPr>
        <w:t xml:space="preserve"> a Genova, Mozart </w:t>
      </w:r>
      <w:proofErr w:type="spellStart"/>
      <w:r w:rsidR="00F77BF7" w:rsidRPr="002E0D0A">
        <w:rPr>
          <w:rFonts w:ascii="Arial" w:hAnsi="Arial" w:cs="Arial"/>
          <w:sz w:val="24"/>
          <w:szCs w:val="24"/>
        </w:rPr>
        <w:t>Competition</w:t>
      </w:r>
      <w:proofErr w:type="spellEnd"/>
      <w:r w:rsidR="00F77BF7" w:rsidRPr="002E0D0A">
        <w:rPr>
          <w:rFonts w:ascii="Arial" w:hAnsi="Arial" w:cs="Arial"/>
          <w:sz w:val="24"/>
          <w:szCs w:val="24"/>
        </w:rPr>
        <w:t xml:space="preserve"> a Salisburgo, </w:t>
      </w:r>
      <w:proofErr w:type="spellStart"/>
      <w:r w:rsidR="00F77BF7" w:rsidRPr="002E0D0A">
        <w:rPr>
          <w:rFonts w:ascii="Arial" w:hAnsi="Arial" w:cs="Arial"/>
          <w:sz w:val="24"/>
          <w:szCs w:val="24"/>
        </w:rPr>
        <w:t>Heifetz</w:t>
      </w:r>
      <w:proofErr w:type="spellEnd"/>
      <w:r w:rsidR="00F77BF7" w:rsidRPr="002E0D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7BF7" w:rsidRPr="002E0D0A">
        <w:rPr>
          <w:rFonts w:ascii="Arial" w:hAnsi="Arial" w:cs="Arial"/>
          <w:sz w:val="24"/>
          <w:szCs w:val="24"/>
        </w:rPr>
        <w:t>Competition</w:t>
      </w:r>
      <w:proofErr w:type="spellEnd"/>
      <w:r w:rsidR="00F77BF7" w:rsidRPr="002E0D0A">
        <w:rPr>
          <w:rFonts w:ascii="Arial" w:hAnsi="Arial" w:cs="Arial"/>
          <w:sz w:val="24"/>
          <w:szCs w:val="24"/>
        </w:rPr>
        <w:t xml:space="preserve"> a Vilnius e Michael Hill </w:t>
      </w:r>
      <w:proofErr w:type="spellStart"/>
      <w:r w:rsidR="00F77BF7" w:rsidRPr="002E0D0A">
        <w:rPr>
          <w:rFonts w:ascii="Arial" w:hAnsi="Arial" w:cs="Arial"/>
          <w:sz w:val="24"/>
          <w:szCs w:val="24"/>
        </w:rPr>
        <w:t>Competition</w:t>
      </w:r>
      <w:proofErr w:type="spellEnd"/>
      <w:r w:rsidR="00F77BF7" w:rsidRPr="002E0D0A">
        <w:rPr>
          <w:rFonts w:ascii="Arial" w:hAnsi="Arial" w:cs="Arial"/>
          <w:sz w:val="24"/>
          <w:szCs w:val="24"/>
        </w:rPr>
        <w:t xml:space="preserve"> a Auckland) e anche come violista (ARD </w:t>
      </w:r>
      <w:proofErr w:type="spellStart"/>
      <w:r w:rsidR="00F77BF7" w:rsidRPr="002E0D0A">
        <w:rPr>
          <w:rFonts w:ascii="Arial" w:hAnsi="Arial" w:cs="Arial"/>
          <w:sz w:val="24"/>
          <w:szCs w:val="24"/>
        </w:rPr>
        <w:t>Competition</w:t>
      </w:r>
      <w:proofErr w:type="spellEnd"/>
      <w:r w:rsidR="00F77BF7" w:rsidRPr="002E0D0A">
        <w:rPr>
          <w:rFonts w:ascii="Arial" w:hAnsi="Arial" w:cs="Arial"/>
          <w:sz w:val="24"/>
          <w:szCs w:val="24"/>
        </w:rPr>
        <w:t xml:space="preserve"> a Monaco e Tokyo Viola </w:t>
      </w:r>
      <w:proofErr w:type="spellStart"/>
      <w:r w:rsidR="00F77BF7" w:rsidRPr="002E0D0A">
        <w:rPr>
          <w:rFonts w:ascii="Arial" w:hAnsi="Arial" w:cs="Arial"/>
          <w:sz w:val="24"/>
          <w:szCs w:val="24"/>
        </w:rPr>
        <w:t>Competition</w:t>
      </w:r>
      <w:proofErr w:type="spellEnd"/>
      <w:r w:rsidR="00F77BF7" w:rsidRPr="002E0D0A">
        <w:rPr>
          <w:rFonts w:ascii="Arial" w:hAnsi="Arial" w:cs="Arial"/>
          <w:sz w:val="24"/>
          <w:szCs w:val="24"/>
        </w:rPr>
        <w:t>).</w:t>
      </w:r>
    </w:p>
    <w:p w14:paraId="614EEE79" w14:textId="402E1BCD" w:rsidR="00F77BF7" w:rsidRDefault="00F77BF7" w:rsidP="006E2F64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2E0D0A">
        <w:rPr>
          <w:rFonts w:ascii="Arial" w:hAnsi="Arial" w:cs="Arial"/>
          <w:sz w:val="24"/>
          <w:szCs w:val="24"/>
        </w:rPr>
        <w:t>Per I Suoni delle Dolomiti 2023 l’artista lascia le sale più importanti di tutt</w:t>
      </w:r>
      <w:r w:rsidR="002A51BC">
        <w:rPr>
          <w:rFonts w:ascii="Arial" w:hAnsi="Arial" w:cs="Arial"/>
          <w:sz w:val="24"/>
          <w:szCs w:val="24"/>
        </w:rPr>
        <w:t xml:space="preserve">o </w:t>
      </w:r>
      <w:r w:rsidRPr="002E0D0A">
        <w:rPr>
          <w:rFonts w:ascii="Arial" w:hAnsi="Arial" w:cs="Arial"/>
          <w:sz w:val="24"/>
          <w:szCs w:val="24"/>
        </w:rPr>
        <w:t>il mondo per salire</w:t>
      </w:r>
      <w:r w:rsidR="002A51BC" w:rsidRPr="002A51BC">
        <w:rPr>
          <w:rFonts w:ascii="Arial" w:hAnsi="Arial" w:cs="Arial"/>
          <w:sz w:val="24"/>
          <w:szCs w:val="24"/>
        </w:rPr>
        <w:t xml:space="preserve"> </w:t>
      </w:r>
      <w:r w:rsidR="002A51BC" w:rsidRPr="002E0D0A">
        <w:rPr>
          <w:rFonts w:ascii="Arial" w:hAnsi="Arial" w:cs="Arial"/>
          <w:sz w:val="24"/>
          <w:szCs w:val="24"/>
        </w:rPr>
        <w:t>sui prati verdi</w:t>
      </w:r>
      <w:r w:rsidRPr="002E0D0A">
        <w:rPr>
          <w:rFonts w:ascii="Arial" w:hAnsi="Arial" w:cs="Arial"/>
          <w:sz w:val="24"/>
          <w:szCs w:val="24"/>
        </w:rPr>
        <w:t xml:space="preserve"> in quota</w:t>
      </w:r>
      <w:r w:rsidR="002A51BC">
        <w:rPr>
          <w:rFonts w:ascii="Arial" w:hAnsi="Arial" w:cs="Arial"/>
          <w:sz w:val="24"/>
          <w:szCs w:val="24"/>
        </w:rPr>
        <w:t xml:space="preserve"> per dedicarsi a Bach </w:t>
      </w:r>
      <w:r w:rsidR="00823AC2">
        <w:rPr>
          <w:rFonts w:ascii="Arial" w:hAnsi="Arial" w:cs="Arial"/>
          <w:sz w:val="24"/>
          <w:szCs w:val="24"/>
        </w:rPr>
        <w:t>intrecciato con</w:t>
      </w:r>
      <w:r w:rsidR="002A51BC">
        <w:rPr>
          <w:rFonts w:ascii="Arial" w:hAnsi="Arial" w:cs="Arial"/>
          <w:sz w:val="24"/>
          <w:szCs w:val="24"/>
        </w:rPr>
        <w:t xml:space="preserve"> musica folk proveniente dall’Irlanda, suonando il violino e il violoncello da spalla. </w:t>
      </w:r>
      <w:r w:rsidRPr="002E0D0A">
        <w:rPr>
          <w:rFonts w:ascii="Arial" w:hAnsi="Arial" w:cs="Arial"/>
          <w:sz w:val="24"/>
          <w:szCs w:val="24"/>
        </w:rPr>
        <w:t xml:space="preserve">Un palco insolito per Sergey </w:t>
      </w:r>
      <w:proofErr w:type="spellStart"/>
      <w:r w:rsidRPr="002E0D0A">
        <w:rPr>
          <w:rFonts w:ascii="Arial" w:hAnsi="Arial" w:cs="Arial"/>
          <w:sz w:val="24"/>
          <w:szCs w:val="24"/>
        </w:rPr>
        <w:t>Malov</w:t>
      </w:r>
      <w:proofErr w:type="spellEnd"/>
      <w:r w:rsidRPr="002E0D0A">
        <w:rPr>
          <w:rFonts w:ascii="Arial" w:hAnsi="Arial" w:cs="Arial"/>
          <w:sz w:val="24"/>
          <w:szCs w:val="24"/>
        </w:rPr>
        <w:t xml:space="preserve">, abituato a </w:t>
      </w:r>
      <w:r w:rsidR="00823AC2">
        <w:rPr>
          <w:rFonts w:ascii="Arial" w:hAnsi="Arial" w:cs="Arial"/>
          <w:sz w:val="24"/>
          <w:szCs w:val="24"/>
        </w:rPr>
        <w:t>esibirsi</w:t>
      </w:r>
      <w:r w:rsidRPr="002E0D0A">
        <w:rPr>
          <w:rFonts w:ascii="Arial" w:hAnsi="Arial" w:cs="Arial"/>
          <w:sz w:val="24"/>
          <w:szCs w:val="24"/>
        </w:rPr>
        <w:t xml:space="preserve"> anche con orchestre quali la London Philharmonic, BBC Symphony, Sinfonica della Radio Bavarese, Filarmonica di Helsinki, Filarmonica di San Pietroburgo, Filarmonica di Mosca, Tokyo Philharmonic. </w:t>
      </w:r>
    </w:p>
    <w:p w14:paraId="688A9BF1" w14:textId="17E1A97D" w:rsidR="0069139A" w:rsidRDefault="006E2F64" w:rsidP="006E2F64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 luogo del concerto si raggiunge </w:t>
      </w:r>
      <w:r w:rsidR="00F77BF7" w:rsidRPr="002E0D0A">
        <w:rPr>
          <w:rFonts w:ascii="Arial" w:hAnsi="Arial" w:cs="Arial"/>
          <w:sz w:val="24"/>
          <w:szCs w:val="24"/>
        </w:rPr>
        <w:t>da Madonna di Campiglio</w:t>
      </w:r>
      <w:r w:rsidR="002A51BC">
        <w:rPr>
          <w:rFonts w:ascii="Arial" w:hAnsi="Arial" w:cs="Arial"/>
          <w:sz w:val="24"/>
          <w:szCs w:val="24"/>
        </w:rPr>
        <w:t xml:space="preserve"> </w:t>
      </w:r>
      <w:r w:rsidR="00F77BF7" w:rsidRPr="002E0D0A">
        <w:rPr>
          <w:rStyle w:val="Enfasigrassetto"/>
          <w:rFonts w:ascii="Arial" w:hAnsi="Arial" w:cs="Arial"/>
          <w:b w:val="0"/>
          <w:bCs w:val="0"/>
          <w:sz w:val="24"/>
          <w:szCs w:val="24"/>
        </w:rPr>
        <w:t>in auto</w:t>
      </w:r>
      <w:r w:rsidR="00F77BF7" w:rsidRPr="002E0D0A">
        <w:rPr>
          <w:rFonts w:ascii="Arial" w:hAnsi="Arial" w:cs="Arial"/>
          <w:sz w:val="24"/>
          <w:szCs w:val="24"/>
        </w:rPr>
        <w:t> negli orari in cui è consentito (info: </w:t>
      </w:r>
      <w:hyperlink r:id="rId10" w:history="1">
        <w:r w:rsidR="00F77BF7" w:rsidRPr="002E0D0A">
          <w:rPr>
            <w:rStyle w:val="Collegamentoipertestuale"/>
            <w:rFonts w:ascii="Arial" w:hAnsi="Arial" w:cs="Arial"/>
            <w:color w:val="auto"/>
            <w:sz w:val="24"/>
            <w:szCs w:val="24"/>
          </w:rPr>
          <w:t>www.pnab.it</w:t>
        </w:r>
      </w:hyperlink>
      <w:r w:rsidR="00F77BF7" w:rsidRPr="002E0D0A">
        <w:rPr>
          <w:rFonts w:ascii="Arial" w:hAnsi="Arial" w:cs="Arial"/>
          <w:sz w:val="24"/>
          <w:szCs w:val="24"/>
        </w:rPr>
        <w:t>) </w:t>
      </w:r>
      <w:r>
        <w:rPr>
          <w:rFonts w:ascii="Arial" w:hAnsi="Arial" w:cs="Arial"/>
          <w:sz w:val="24"/>
          <w:szCs w:val="24"/>
        </w:rPr>
        <w:t>fino a</w:t>
      </w:r>
      <w:r w:rsidR="00F77BF7" w:rsidRPr="002E0D0A">
        <w:rPr>
          <w:rFonts w:ascii="Arial" w:hAnsi="Arial" w:cs="Arial"/>
          <w:sz w:val="24"/>
          <w:szCs w:val="24"/>
        </w:rPr>
        <w:t xml:space="preserve">l Rifugio </w:t>
      </w:r>
      <w:proofErr w:type="spellStart"/>
      <w:r w:rsidR="00F77BF7" w:rsidRPr="002E0D0A">
        <w:rPr>
          <w:rFonts w:ascii="Arial" w:hAnsi="Arial" w:cs="Arial"/>
          <w:sz w:val="24"/>
          <w:szCs w:val="24"/>
        </w:rPr>
        <w:t>Vallesinella</w:t>
      </w:r>
      <w:proofErr w:type="spellEnd"/>
      <w:r w:rsidR="00F77BF7" w:rsidRPr="002E0D0A">
        <w:rPr>
          <w:rFonts w:ascii="Arial" w:hAnsi="Arial" w:cs="Arial"/>
          <w:sz w:val="24"/>
          <w:szCs w:val="24"/>
        </w:rPr>
        <w:t>, per poi proseguire sul sentiero delle Cascate Alte</w:t>
      </w:r>
      <w:r>
        <w:rPr>
          <w:rFonts w:ascii="Arial" w:hAnsi="Arial" w:cs="Arial"/>
          <w:sz w:val="24"/>
          <w:szCs w:val="24"/>
        </w:rPr>
        <w:t xml:space="preserve"> (</w:t>
      </w:r>
      <w:r w:rsidR="00F77BF7" w:rsidRPr="002E0D0A">
        <w:rPr>
          <w:rFonts w:ascii="Arial" w:hAnsi="Arial" w:cs="Arial"/>
          <w:sz w:val="24"/>
          <w:szCs w:val="24"/>
        </w:rPr>
        <w:t>1 h di cammino, dislivello 200 metri, difficoltà E</w:t>
      </w:r>
      <w:r>
        <w:rPr>
          <w:rFonts w:ascii="Arial" w:hAnsi="Arial" w:cs="Arial"/>
          <w:sz w:val="24"/>
          <w:szCs w:val="24"/>
        </w:rPr>
        <w:t>).</w:t>
      </w:r>
      <w:r w:rsidR="00823A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Oppure </w:t>
      </w:r>
      <w:r w:rsidR="00F77BF7" w:rsidRPr="002E0D0A">
        <w:rPr>
          <w:rStyle w:val="Enfasigrassetto"/>
          <w:rFonts w:ascii="Arial" w:hAnsi="Arial" w:cs="Arial"/>
          <w:b w:val="0"/>
          <w:bCs w:val="0"/>
          <w:sz w:val="24"/>
          <w:szCs w:val="24"/>
        </w:rPr>
        <w:t>a piedi</w:t>
      </w:r>
      <w:r w:rsidR="00F77BF7" w:rsidRPr="002E0D0A">
        <w:rPr>
          <w:rFonts w:ascii="Arial" w:hAnsi="Arial" w:cs="Arial"/>
          <w:sz w:val="24"/>
          <w:szCs w:val="24"/>
        </w:rPr>
        <w:t> dal paese imbocca</w:t>
      </w:r>
      <w:r>
        <w:rPr>
          <w:rFonts w:ascii="Arial" w:hAnsi="Arial" w:cs="Arial"/>
          <w:sz w:val="24"/>
          <w:szCs w:val="24"/>
        </w:rPr>
        <w:t>ndo</w:t>
      </w:r>
      <w:r w:rsidR="00F77BF7" w:rsidRPr="002E0D0A">
        <w:rPr>
          <w:rFonts w:ascii="Arial" w:hAnsi="Arial" w:cs="Arial"/>
          <w:sz w:val="24"/>
          <w:szCs w:val="24"/>
        </w:rPr>
        <w:t xml:space="preserve"> via </w:t>
      </w:r>
      <w:proofErr w:type="spellStart"/>
      <w:r w:rsidR="00F77BF7" w:rsidRPr="002E0D0A">
        <w:rPr>
          <w:rFonts w:ascii="Arial" w:hAnsi="Arial" w:cs="Arial"/>
          <w:sz w:val="24"/>
          <w:szCs w:val="24"/>
        </w:rPr>
        <w:t>Vallesinella</w:t>
      </w:r>
      <w:proofErr w:type="spellEnd"/>
      <w:r w:rsidR="00F77BF7" w:rsidRPr="002E0D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seguendo</w:t>
      </w:r>
      <w:r w:rsidR="00F77BF7" w:rsidRPr="002E0D0A">
        <w:rPr>
          <w:rFonts w:ascii="Arial" w:hAnsi="Arial" w:cs="Arial"/>
          <w:sz w:val="24"/>
          <w:szCs w:val="24"/>
        </w:rPr>
        <w:t xml:space="preserve"> le indicazioni del sentiero dell’Orso</w:t>
      </w:r>
      <w:r>
        <w:rPr>
          <w:rFonts w:ascii="Arial" w:hAnsi="Arial" w:cs="Arial"/>
          <w:sz w:val="24"/>
          <w:szCs w:val="24"/>
        </w:rPr>
        <w:t xml:space="preserve"> (</w:t>
      </w:r>
      <w:r w:rsidR="00F77BF7" w:rsidRPr="002E0D0A">
        <w:rPr>
          <w:rFonts w:ascii="Arial" w:hAnsi="Arial" w:cs="Arial"/>
          <w:sz w:val="24"/>
          <w:szCs w:val="24"/>
        </w:rPr>
        <w:t>1h 15 di cammino, dislivello 200 metri, difficoltà E</w:t>
      </w:r>
      <w:r>
        <w:rPr>
          <w:rFonts w:ascii="Arial" w:hAnsi="Arial" w:cs="Arial"/>
          <w:sz w:val="24"/>
          <w:szCs w:val="24"/>
        </w:rPr>
        <w:t xml:space="preserve">). </w:t>
      </w:r>
      <w:r w:rsidR="00F77BF7" w:rsidRPr="002E0D0A">
        <w:rPr>
          <w:rFonts w:ascii="Arial" w:hAnsi="Arial" w:cs="Arial"/>
          <w:sz w:val="24"/>
          <w:szCs w:val="24"/>
        </w:rPr>
        <w:t>Per il ritorno</w:t>
      </w:r>
      <w:r w:rsidR="00F77BF7" w:rsidRPr="002E0D0A">
        <w:rPr>
          <w:rStyle w:val="Enfasigrassetto"/>
          <w:rFonts w:ascii="Arial" w:hAnsi="Arial" w:cs="Arial"/>
          <w:b w:val="0"/>
          <w:bCs w:val="0"/>
          <w:sz w:val="24"/>
          <w:szCs w:val="24"/>
        </w:rPr>
        <w:t> </w:t>
      </w:r>
      <w:r w:rsidR="00F77BF7" w:rsidRPr="002E0D0A">
        <w:rPr>
          <w:rFonts w:ascii="Arial" w:hAnsi="Arial" w:cs="Arial"/>
          <w:sz w:val="24"/>
          <w:szCs w:val="24"/>
        </w:rPr>
        <w:t xml:space="preserve">si consiglia di seguire il sentiero n° 382 fino Rifugio </w:t>
      </w:r>
      <w:proofErr w:type="spellStart"/>
      <w:r w:rsidR="00F77BF7" w:rsidRPr="002E0D0A">
        <w:rPr>
          <w:rFonts w:ascii="Arial" w:hAnsi="Arial" w:cs="Arial"/>
          <w:sz w:val="24"/>
          <w:szCs w:val="24"/>
        </w:rPr>
        <w:t>Vallesinella</w:t>
      </w:r>
      <w:proofErr w:type="spellEnd"/>
      <w:r w:rsidR="00F77BF7" w:rsidRPr="002E0D0A">
        <w:rPr>
          <w:rFonts w:ascii="Arial" w:hAnsi="Arial" w:cs="Arial"/>
          <w:sz w:val="24"/>
          <w:szCs w:val="24"/>
        </w:rPr>
        <w:t xml:space="preserve"> e poi proseguire verso Madonna di Campiglio</w:t>
      </w:r>
      <w:r>
        <w:rPr>
          <w:rFonts w:ascii="Arial" w:hAnsi="Arial" w:cs="Arial"/>
          <w:sz w:val="24"/>
          <w:szCs w:val="24"/>
        </w:rPr>
        <w:t xml:space="preserve"> (</w:t>
      </w:r>
      <w:r w:rsidR="00F77BF7" w:rsidRPr="002E0D0A">
        <w:rPr>
          <w:rFonts w:ascii="Arial" w:hAnsi="Arial" w:cs="Arial"/>
          <w:sz w:val="24"/>
          <w:szCs w:val="24"/>
        </w:rPr>
        <w:t>1h 15 di cammino, dislivello 200 metri, difficoltà E</w:t>
      </w:r>
      <w:r>
        <w:rPr>
          <w:rFonts w:ascii="Arial" w:hAnsi="Arial" w:cs="Arial"/>
          <w:sz w:val="24"/>
          <w:szCs w:val="24"/>
        </w:rPr>
        <w:t xml:space="preserve">). </w:t>
      </w:r>
      <w:r w:rsidR="00F77BF7" w:rsidRPr="002E0D0A">
        <w:rPr>
          <w:rStyle w:val="Enfasigrassetto"/>
          <w:rFonts w:ascii="Arial" w:hAnsi="Arial" w:cs="Arial"/>
          <w:b w:val="0"/>
          <w:bCs w:val="0"/>
          <w:sz w:val="24"/>
          <w:szCs w:val="24"/>
        </w:rPr>
        <w:t>Recupero in caso di maltempo</w:t>
      </w:r>
      <w:r>
        <w:rPr>
          <w:rFonts w:ascii="Arial" w:hAnsi="Arial" w:cs="Arial"/>
          <w:sz w:val="24"/>
          <w:szCs w:val="24"/>
        </w:rPr>
        <w:t xml:space="preserve">: </w:t>
      </w:r>
      <w:r w:rsidR="00F77BF7" w:rsidRPr="002E0D0A">
        <w:rPr>
          <w:rFonts w:ascii="Arial" w:hAnsi="Arial" w:cs="Arial"/>
          <w:sz w:val="24"/>
          <w:szCs w:val="24"/>
        </w:rPr>
        <w:t>ore 17.30</w:t>
      </w:r>
      <w:r>
        <w:rPr>
          <w:rFonts w:ascii="Arial" w:hAnsi="Arial" w:cs="Arial"/>
          <w:sz w:val="24"/>
          <w:szCs w:val="24"/>
        </w:rPr>
        <w:t xml:space="preserve"> presso</w:t>
      </w:r>
      <w:r w:rsidR="00F77BF7" w:rsidRPr="002E0D0A">
        <w:rPr>
          <w:rFonts w:ascii="Arial" w:hAnsi="Arial" w:cs="Arial"/>
          <w:sz w:val="24"/>
          <w:szCs w:val="24"/>
        </w:rPr>
        <w:t xml:space="preserve"> Sala di Palazzo </w:t>
      </w:r>
      <w:proofErr w:type="spellStart"/>
      <w:r w:rsidR="00F77BF7" w:rsidRPr="002E0D0A">
        <w:rPr>
          <w:rFonts w:ascii="Arial" w:hAnsi="Arial" w:cs="Arial"/>
          <w:sz w:val="24"/>
          <w:szCs w:val="24"/>
        </w:rPr>
        <w:t>Lodron</w:t>
      </w:r>
      <w:proofErr w:type="spellEnd"/>
      <w:r w:rsidR="00F77BF7" w:rsidRPr="002E0D0A">
        <w:rPr>
          <w:rFonts w:ascii="Arial" w:hAnsi="Arial" w:cs="Arial"/>
          <w:sz w:val="24"/>
          <w:szCs w:val="24"/>
        </w:rPr>
        <w:t xml:space="preserve"> Bertelli</w:t>
      </w:r>
      <w:r>
        <w:rPr>
          <w:rFonts w:ascii="Arial" w:hAnsi="Arial" w:cs="Arial"/>
          <w:sz w:val="24"/>
          <w:szCs w:val="24"/>
        </w:rPr>
        <w:t xml:space="preserve"> a</w:t>
      </w:r>
      <w:r w:rsidR="00F77BF7" w:rsidRPr="002E0D0A">
        <w:rPr>
          <w:rFonts w:ascii="Arial" w:hAnsi="Arial" w:cs="Arial"/>
          <w:sz w:val="24"/>
          <w:szCs w:val="24"/>
        </w:rPr>
        <w:t xml:space="preserve"> Caderzone</w:t>
      </w:r>
      <w:r>
        <w:rPr>
          <w:rFonts w:ascii="Arial" w:hAnsi="Arial" w:cs="Arial"/>
          <w:sz w:val="24"/>
          <w:szCs w:val="24"/>
        </w:rPr>
        <w:t>.</w:t>
      </w:r>
    </w:p>
    <w:p w14:paraId="3632BEBF" w14:textId="77777777" w:rsidR="0069139A" w:rsidRDefault="0069139A" w:rsidP="0069139A">
      <w:pPr>
        <w:jc w:val="both"/>
        <w:rPr>
          <w:rFonts w:cs="Arial"/>
          <w:szCs w:val="24"/>
        </w:rPr>
      </w:pPr>
    </w:p>
    <w:p w14:paraId="53CC6BF8" w14:textId="421D1D46" w:rsidR="0069139A" w:rsidRDefault="0069139A" w:rsidP="0069139A">
      <w:pPr>
        <w:jc w:val="both"/>
        <w:rPr>
          <w:rFonts w:cs="Arial"/>
          <w:szCs w:val="24"/>
        </w:rPr>
      </w:pPr>
      <w:r w:rsidRPr="0053665B">
        <w:rPr>
          <w:rFonts w:cs="Arial"/>
          <w:b/>
          <w:bCs/>
          <w:szCs w:val="24"/>
        </w:rPr>
        <w:t>Domenica 24 settembre</w:t>
      </w:r>
      <w:r>
        <w:rPr>
          <w:rFonts w:cs="Arial"/>
          <w:szCs w:val="24"/>
        </w:rPr>
        <w:t xml:space="preserve"> (ore 12), sui prati che circondano il Rifugio </w:t>
      </w:r>
      <w:proofErr w:type="spellStart"/>
      <w:r>
        <w:rPr>
          <w:rFonts w:cs="Arial"/>
          <w:szCs w:val="24"/>
        </w:rPr>
        <w:t>Contrin</w:t>
      </w:r>
      <w:proofErr w:type="spellEnd"/>
      <w:r>
        <w:rPr>
          <w:rFonts w:cs="Arial"/>
          <w:szCs w:val="24"/>
        </w:rPr>
        <w:t xml:space="preserve">, ai piedi del Pilastro della Marmolada di Penia, si svolgerà il concerto conclusivo del trekking di tre giorni </w:t>
      </w:r>
      <w:r>
        <w:rPr>
          <w:rFonts w:cs="Arial"/>
          <w:szCs w:val="24"/>
        </w:rPr>
        <w:lastRenderedPageBreak/>
        <w:t xml:space="preserve">in Val </w:t>
      </w:r>
      <w:r w:rsidR="0053665B">
        <w:rPr>
          <w:rFonts w:cs="Arial"/>
          <w:szCs w:val="24"/>
        </w:rPr>
        <w:t>d</w:t>
      </w:r>
      <w:r>
        <w:rPr>
          <w:rFonts w:cs="Arial"/>
          <w:szCs w:val="24"/>
        </w:rPr>
        <w:t xml:space="preserve">i Fassa con </w:t>
      </w:r>
      <w:r w:rsidRPr="0053665B">
        <w:rPr>
          <w:rFonts w:cs="Arial"/>
          <w:b/>
          <w:bCs/>
          <w:szCs w:val="24"/>
        </w:rPr>
        <w:t>Paolo Fresu, Daniele Di Bonaventura, Pierpaolo Vacca</w:t>
      </w:r>
      <w:r>
        <w:rPr>
          <w:rFonts w:cs="Arial"/>
          <w:szCs w:val="24"/>
        </w:rPr>
        <w:t xml:space="preserve"> e due allievi del Conservatorio “F.A. </w:t>
      </w:r>
      <w:proofErr w:type="spellStart"/>
      <w:r>
        <w:rPr>
          <w:rFonts w:cs="Arial"/>
          <w:szCs w:val="24"/>
        </w:rPr>
        <w:t>Bonporti</w:t>
      </w:r>
      <w:proofErr w:type="spellEnd"/>
      <w:r>
        <w:rPr>
          <w:rFonts w:cs="Arial"/>
          <w:szCs w:val="24"/>
        </w:rPr>
        <w:t xml:space="preserve">” di Trento, il trombettista </w:t>
      </w:r>
      <w:r w:rsidRPr="0053665B">
        <w:rPr>
          <w:rFonts w:cs="Arial"/>
          <w:b/>
          <w:bCs/>
          <w:szCs w:val="24"/>
        </w:rPr>
        <w:t>Giulio Ferraro</w:t>
      </w:r>
      <w:r>
        <w:rPr>
          <w:rFonts w:cs="Arial"/>
          <w:szCs w:val="24"/>
        </w:rPr>
        <w:t xml:space="preserve"> e il chitarrista </w:t>
      </w:r>
      <w:r w:rsidRPr="0053665B">
        <w:rPr>
          <w:rFonts w:cs="Arial"/>
          <w:b/>
          <w:bCs/>
          <w:szCs w:val="24"/>
        </w:rPr>
        <w:t>Giosuè Mazzei</w:t>
      </w:r>
      <w:r>
        <w:rPr>
          <w:rFonts w:cs="Arial"/>
          <w:szCs w:val="24"/>
        </w:rPr>
        <w:t>. Sarà un dialogo tra musica e natura davvero speciale, nel segno degli strumenti ad aria e di un lirismo dagli aromi mediterranei. Un concerto-sogno di grande effetto che vivrà di poesia e di quelle piccole cose capaci di raccontare i colori dell'universo sonoro contemporaneo.</w:t>
      </w:r>
    </w:p>
    <w:p w14:paraId="5060723A" w14:textId="135A7FCA" w:rsidR="0069139A" w:rsidRDefault="0069139A" w:rsidP="0069139A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Il Rifugio </w:t>
      </w:r>
      <w:proofErr w:type="spellStart"/>
      <w:r>
        <w:rPr>
          <w:rFonts w:cs="Arial"/>
          <w:szCs w:val="24"/>
        </w:rPr>
        <w:t>Contrin</w:t>
      </w:r>
      <w:proofErr w:type="spellEnd"/>
      <w:r>
        <w:rPr>
          <w:rFonts w:cs="Arial"/>
          <w:szCs w:val="24"/>
        </w:rPr>
        <w:t xml:space="preserve"> si raggiunge </w:t>
      </w:r>
      <w:r w:rsidRPr="0069139A">
        <w:rPr>
          <w:rFonts w:cs="Arial"/>
          <w:szCs w:val="24"/>
        </w:rPr>
        <w:t>da Alba di Canazei a piedi lungo il sentiero 602</w:t>
      </w:r>
      <w:r w:rsidRPr="0069139A">
        <w:rPr>
          <w:rFonts w:cs="Arial"/>
          <w:szCs w:val="24"/>
        </w:rPr>
        <w:br/>
      </w:r>
      <w:r>
        <w:rPr>
          <w:rFonts w:cs="Arial"/>
          <w:szCs w:val="24"/>
        </w:rPr>
        <w:t>(</w:t>
      </w:r>
      <w:r w:rsidRPr="0069139A">
        <w:rPr>
          <w:rFonts w:cs="Arial"/>
          <w:szCs w:val="24"/>
        </w:rPr>
        <w:t>circa 2 ore di cammino, dislivello circa 500 metri, difficoltà E</w:t>
      </w:r>
      <w:r>
        <w:rPr>
          <w:rFonts w:cs="Arial"/>
          <w:szCs w:val="24"/>
        </w:rPr>
        <w:t xml:space="preserve">). In caso di maltempo il concerto sarà recuperato alle </w:t>
      </w:r>
      <w:r w:rsidRPr="0069139A">
        <w:rPr>
          <w:rFonts w:cs="Arial"/>
          <w:szCs w:val="24"/>
        </w:rPr>
        <w:t xml:space="preserve">ore 17.30 </w:t>
      </w:r>
      <w:r>
        <w:rPr>
          <w:rFonts w:cs="Arial"/>
          <w:szCs w:val="24"/>
        </w:rPr>
        <w:t xml:space="preserve">al </w:t>
      </w:r>
      <w:r w:rsidRPr="0069139A">
        <w:rPr>
          <w:rFonts w:cs="Arial"/>
          <w:szCs w:val="24"/>
        </w:rPr>
        <w:t>Cinema Teatro Marmolada</w:t>
      </w:r>
      <w:r>
        <w:rPr>
          <w:rFonts w:cs="Arial"/>
          <w:szCs w:val="24"/>
        </w:rPr>
        <w:t xml:space="preserve"> di </w:t>
      </w:r>
      <w:r w:rsidRPr="0069139A">
        <w:rPr>
          <w:rFonts w:cs="Arial"/>
          <w:szCs w:val="24"/>
        </w:rPr>
        <w:t>Canazei</w:t>
      </w:r>
      <w:r>
        <w:rPr>
          <w:rFonts w:cs="Arial"/>
          <w:szCs w:val="24"/>
        </w:rPr>
        <w:t>.</w:t>
      </w:r>
    </w:p>
    <w:p w14:paraId="0422CC25" w14:textId="6D6F83B9" w:rsidR="0069139A" w:rsidRPr="006E2F64" w:rsidRDefault="0069139A" w:rsidP="006E2F64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79B0573A" w14:textId="77777777" w:rsidR="0065225B" w:rsidRPr="0065225B" w:rsidRDefault="0065225B" w:rsidP="00567F09">
      <w:pPr>
        <w:pStyle w:val="Nessunaspaziatura"/>
        <w:jc w:val="both"/>
        <w:rPr>
          <w:rFonts w:ascii="Arial" w:hAnsi="Arial" w:cs="Arial"/>
          <w:sz w:val="16"/>
          <w:szCs w:val="16"/>
        </w:rPr>
      </w:pPr>
    </w:p>
    <w:p w14:paraId="166C20CD" w14:textId="3A575255" w:rsidR="00CF3A0B" w:rsidRDefault="00624D68" w:rsidP="00361658">
      <w:pPr>
        <w:jc w:val="both"/>
        <w:rPr>
          <w:rFonts w:cs="Arial"/>
          <w:b/>
          <w:bCs/>
          <w:szCs w:val="24"/>
        </w:rPr>
      </w:pPr>
      <w:r w:rsidRPr="0065225B">
        <w:rPr>
          <w:rFonts w:cs="Arial"/>
          <w:szCs w:val="24"/>
        </w:rPr>
        <w:t>In occasione di questi concerti è possibile partecipare a un’</w:t>
      </w:r>
      <w:r w:rsidRPr="0065225B">
        <w:rPr>
          <w:rFonts w:cs="Arial"/>
          <w:b/>
          <w:bCs/>
          <w:szCs w:val="24"/>
        </w:rPr>
        <w:t xml:space="preserve">escursione con le Guide Alpine del Trentino </w:t>
      </w:r>
      <w:r w:rsidRPr="0065225B">
        <w:rPr>
          <w:rFonts w:cs="Arial"/>
          <w:szCs w:val="24"/>
        </w:rPr>
        <w:t>a</w:t>
      </w:r>
      <w:r w:rsidR="00CF3A0B" w:rsidRPr="0065225B">
        <w:rPr>
          <w:rFonts w:cs="Arial"/>
          <w:szCs w:val="24"/>
        </w:rPr>
        <w:t xml:space="preserve"> pagamento, con posti limitati</w:t>
      </w:r>
      <w:r w:rsidRPr="0065225B">
        <w:rPr>
          <w:rFonts w:cs="Arial"/>
          <w:szCs w:val="24"/>
        </w:rPr>
        <w:t xml:space="preserve">. Agevolazione del 20% per i possessori di Trentino Guest Card. Prenotazione obbligatoria presso gli uffici delle Apt di competenza. Tutte le informazioni, comprese eventuali variazioni d’orario o spostamenti dei concerti, sul sito </w:t>
      </w:r>
      <w:hyperlink r:id="rId11" w:history="1">
        <w:r w:rsidRPr="0065225B">
          <w:rPr>
            <w:rStyle w:val="Collegamentoipertestuale"/>
            <w:rFonts w:cs="Arial"/>
            <w:b/>
            <w:bCs/>
            <w:color w:val="auto"/>
            <w:szCs w:val="24"/>
          </w:rPr>
          <w:t>www.visittrentino.info/it/isuonidelledolomiti</w:t>
        </w:r>
      </w:hyperlink>
      <w:r>
        <w:rPr>
          <w:rFonts w:cs="Arial"/>
          <w:b/>
          <w:bCs/>
          <w:szCs w:val="24"/>
        </w:rPr>
        <w:t>.</w:t>
      </w:r>
    </w:p>
    <w:p w14:paraId="3272944B" w14:textId="77777777" w:rsidR="00361658" w:rsidRPr="00361658" w:rsidRDefault="00361658" w:rsidP="00361658">
      <w:pPr>
        <w:jc w:val="both"/>
        <w:rPr>
          <w:rFonts w:cs="Arial"/>
          <w:b/>
          <w:bCs/>
          <w:szCs w:val="24"/>
        </w:rPr>
      </w:pPr>
    </w:p>
    <w:p w14:paraId="74618DD3" w14:textId="77777777" w:rsidR="000248CB" w:rsidRPr="00C27146" w:rsidRDefault="000248CB" w:rsidP="003A6B9E">
      <w:pPr>
        <w:jc w:val="both"/>
        <w:rPr>
          <w:rFonts w:cs="Arial"/>
          <w:sz w:val="16"/>
          <w:szCs w:val="16"/>
        </w:rPr>
      </w:pPr>
    </w:p>
    <w:p w14:paraId="38B66215" w14:textId="77777777" w:rsidR="00DD7C0A" w:rsidRDefault="00DD7C0A" w:rsidP="003A6B9E">
      <w:pPr>
        <w:jc w:val="both"/>
        <w:rPr>
          <w:rFonts w:cs="Arial"/>
          <w:szCs w:val="28"/>
        </w:rPr>
      </w:pPr>
    </w:p>
    <w:p w14:paraId="6B92666B" w14:textId="33EA25BC" w:rsidR="003A6B9E" w:rsidRPr="00D76ACA" w:rsidRDefault="003A6B9E" w:rsidP="003A6B9E">
      <w:pPr>
        <w:jc w:val="both"/>
        <w:rPr>
          <w:rFonts w:cs="Arial"/>
          <w:sz w:val="22"/>
          <w:szCs w:val="22"/>
        </w:rPr>
      </w:pPr>
      <w:r w:rsidRPr="00D76ACA">
        <w:rPr>
          <w:rFonts w:cs="Arial"/>
          <w:sz w:val="22"/>
          <w:szCs w:val="22"/>
        </w:rPr>
        <w:t>I Suoni delle Dolomiti è un progetto di comunicazione e di turismo culturale e ambientale ideato e curato da Trentino Marketing assieme alle Aziende per il Turismo della Val di Fassa, della Val di Fiemme, di San Martino di Castrozza, Passo Rolle, Primiero e Vanoi, della Val di Non, di Madonna di Campiglio e di Dolomiti-Paganella e con la collaborazione di SAT, Associazione Rifugi, MUSE, Guide Alpine del Trentino, Soccorso Alpino del Trentino, Croce Rossa del Trentino.</w:t>
      </w:r>
    </w:p>
    <w:p w14:paraId="5812C351" w14:textId="77777777" w:rsidR="00512665" w:rsidRDefault="00512665" w:rsidP="003A6B9E">
      <w:pPr>
        <w:rPr>
          <w:rFonts w:cs="Arial"/>
          <w:b/>
          <w:bCs/>
          <w:szCs w:val="24"/>
        </w:rPr>
      </w:pPr>
    </w:p>
    <w:p w14:paraId="6A700D55" w14:textId="37DDEE7B" w:rsidR="003A6B9E" w:rsidRDefault="003A6B9E" w:rsidP="003A6B9E">
      <w:pPr>
        <w:rPr>
          <w:rFonts w:cs="Arial"/>
          <w:b/>
          <w:bCs/>
          <w:sz w:val="22"/>
          <w:szCs w:val="22"/>
        </w:rPr>
      </w:pPr>
      <w:r w:rsidRPr="00512665">
        <w:rPr>
          <w:rFonts w:cs="Arial"/>
          <w:sz w:val="22"/>
          <w:szCs w:val="22"/>
        </w:rPr>
        <w:t>Direzione artistica di</w:t>
      </w:r>
      <w:r w:rsidRPr="00512665">
        <w:rPr>
          <w:rFonts w:cs="Arial"/>
          <w:b/>
          <w:bCs/>
          <w:sz w:val="22"/>
          <w:szCs w:val="22"/>
        </w:rPr>
        <w:t xml:space="preserve"> Mario Brunello</w:t>
      </w:r>
    </w:p>
    <w:p w14:paraId="139E7FC2" w14:textId="77777777" w:rsidR="00856831" w:rsidRDefault="00856831" w:rsidP="003A6B9E">
      <w:pPr>
        <w:rPr>
          <w:rFonts w:cs="Arial"/>
          <w:b/>
          <w:bCs/>
          <w:sz w:val="22"/>
          <w:szCs w:val="22"/>
        </w:rPr>
      </w:pPr>
    </w:p>
    <w:p w14:paraId="47B44D69" w14:textId="77777777" w:rsidR="00A72B6E" w:rsidRDefault="00A72B6E" w:rsidP="003A6B9E">
      <w:pPr>
        <w:rPr>
          <w:rFonts w:cs="Arial"/>
          <w:b/>
          <w:bCs/>
          <w:sz w:val="22"/>
          <w:szCs w:val="22"/>
        </w:rPr>
      </w:pPr>
    </w:p>
    <w:p w14:paraId="67BC5676" w14:textId="77777777" w:rsidR="003A6B9E" w:rsidRDefault="003A6B9E" w:rsidP="003A6B9E">
      <w:pPr>
        <w:spacing w:line="200" w:lineRule="atLeast"/>
        <w:jc w:val="both"/>
        <w:rPr>
          <w:rFonts w:cs="Arial"/>
          <w:sz w:val="32"/>
          <w:szCs w:val="24"/>
        </w:rPr>
      </w:pPr>
    </w:p>
    <w:p w14:paraId="26933681" w14:textId="71EA3DC1" w:rsidR="003A6B9E" w:rsidRPr="00856831" w:rsidRDefault="003A6B9E" w:rsidP="00856831">
      <w:pPr>
        <w:pStyle w:val="Rientrocorpodeltesto"/>
        <w:ind w:left="2410" w:right="27"/>
        <w:jc w:val="both"/>
        <w:rPr>
          <w:rFonts w:cs="Arial"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7F396D18" wp14:editId="76A349C9">
            <wp:simplePos x="0" y="0"/>
            <wp:positionH relativeFrom="column">
              <wp:posOffset>3175</wp:posOffset>
            </wp:positionH>
            <wp:positionV relativeFrom="paragraph">
              <wp:posOffset>24130</wp:posOffset>
            </wp:positionV>
            <wp:extent cx="1322070" cy="302895"/>
            <wp:effectExtent l="0" t="0" r="0" b="1905"/>
            <wp:wrapNone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spacing w:val="2"/>
          <w:sz w:val="16"/>
          <w:szCs w:val="16"/>
        </w:rPr>
        <w:t xml:space="preserve">Anche per l’edizione 2023 </w:t>
      </w:r>
      <w:r>
        <w:rPr>
          <w:rFonts w:cs="Arial"/>
          <w:i/>
          <w:iCs/>
          <w:spacing w:val="2"/>
          <w:sz w:val="16"/>
          <w:szCs w:val="16"/>
        </w:rPr>
        <w:t>I Suoni delle Dolomiti</w:t>
      </w:r>
      <w:r>
        <w:rPr>
          <w:rFonts w:cs="Arial"/>
          <w:spacing w:val="2"/>
          <w:sz w:val="16"/>
          <w:szCs w:val="16"/>
        </w:rPr>
        <w:t xml:space="preserve"> si avvale della sponsorizzazione tecnica di </w:t>
      </w:r>
      <w:r>
        <w:rPr>
          <w:rFonts w:cs="Arial"/>
          <w:i/>
          <w:spacing w:val="2"/>
          <w:sz w:val="16"/>
          <w:szCs w:val="16"/>
        </w:rPr>
        <w:t>Montura</w:t>
      </w:r>
      <w:r>
        <w:rPr>
          <w:rFonts w:cs="Arial"/>
          <w:spacing w:val="2"/>
          <w:sz w:val="16"/>
          <w:szCs w:val="16"/>
        </w:rPr>
        <w:t>.</w:t>
      </w:r>
      <w:r w:rsidR="000E03C7">
        <w:rPr>
          <w:rFonts w:cs="Arial"/>
          <w:spacing w:val="2"/>
          <w:sz w:val="16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>
        <w:rPr>
          <w:rFonts w:cs="Arial"/>
          <w:color w:val="000000"/>
          <w:sz w:val="16"/>
          <w:szCs w:val="18"/>
        </w:rPr>
        <w:t>e calzature per la montagna e l'outdoor</w:t>
      </w:r>
      <w:r>
        <w:rPr>
          <w:rFonts w:cs="Arial"/>
          <w:spacing w:val="2"/>
          <w:sz w:val="14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>
        <w:rPr>
          <w:rFonts w:cs="Arial"/>
          <w:sz w:val="16"/>
          <w:szCs w:val="16"/>
        </w:rPr>
        <w:t>Un’amicizia nata dalla sperimentazione del comune cammino verso l’arte e la montagna</w:t>
      </w:r>
      <w:r w:rsidR="00293ABB">
        <w:rPr>
          <w:rFonts w:cs="Arial"/>
          <w:sz w:val="16"/>
          <w:szCs w:val="16"/>
        </w:rPr>
        <w:t>.</w:t>
      </w:r>
    </w:p>
    <w:p w14:paraId="789EBC71" w14:textId="3F917827" w:rsidR="003A6B9E" w:rsidRDefault="003A6B9E" w:rsidP="003A6B9E">
      <w:pPr>
        <w:ind w:left="2410"/>
        <w:jc w:val="both"/>
        <w:rPr>
          <w:rFonts w:cs="Arial"/>
          <w:b/>
          <w:bCs/>
          <w:sz w:val="16"/>
          <w:szCs w:val="16"/>
        </w:rPr>
      </w:pPr>
      <w:r>
        <w:rPr>
          <w:rFonts w:asciiTheme="minorHAnsi" w:hAnsiTheme="minorHAnsi" w:cstheme="minorBidi"/>
          <w:noProof/>
        </w:rPr>
        <w:drawing>
          <wp:anchor distT="0" distB="0" distL="114935" distR="114935" simplePos="0" relativeHeight="251660288" behindDoc="1" locked="0" layoutInCell="1" allowOverlap="1" wp14:anchorId="591B373D" wp14:editId="60A54694">
            <wp:simplePos x="0" y="0"/>
            <wp:positionH relativeFrom="column">
              <wp:posOffset>-3175</wp:posOffset>
            </wp:positionH>
            <wp:positionV relativeFrom="paragraph">
              <wp:posOffset>81915</wp:posOffset>
            </wp:positionV>
            <wp:extent cx="1329690" cy="996950"/>
            <wp:effectExtent l="0" t="0" r="3810" b="0"/>
            <wp:wrapTight wrapText="bothSides">
              <wp:wrapPolygon edited="0">
                <wp:start x="0" y="0"/>
                <wp:lineTo x="0" y="21050"/>
                <wp:lineTo x="21352" y="21050"/>
                <wp:lineTo x="21352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02136298"/>
    </w:p>
    <w:p w14:paraId="7CB0231F" w14:textId="77777777" w:rsidR="003A6B9E" w:rsidRDefault="003A6B9E" w:rsidP="003A6B9E">
      <w:pPr>
        <w:pStyle w:val="Rientrocorpodeltesto"/>
        <w:spacing w:after="0"/>
        <w:ind w:left="2410"/>
        <w:jc w:val="both"/>
        <w:rPr>
          <w:rFonts w:cs="Arial"/>
          <w:sz w:val="16"/>
          <w:szCs w:val="16"/>
        </w:rPr>
      </w:pPr>
      <w:r>
        <w:rPr>
          <w:rFonts w:cs="Arial"/>
          <w:i/>
          <w:iCs/>
          <w:sz w:val="16"/>
          <w:szCs w:val="16"/>
        </w:rPr>
        <w:t>I Suoni delle Dolomiti</w:t>
      </w:r>
      <w:r>
        <w:rPr>
          <w:rFonts w:cs="Arial"/>
          <w:sz w:val="16"/>
          <w:szCs w:val="16"/>
        </w:rPr>
        <w:t xml:space="preserve"> e </w:t>
      </w:r>
      <w:r>
        <w:rPr>
          <w:rFonts w:cs="Arial"/>
          <w:i/>
          <w:iCs/>
          <w:sz w:val="16"/>
          <w:szCs w:val="16"/>
        </w:rPr>
        <w:t xml:space="preserve">Marzadro </w:t>
      </w:r>
      <w:r>
        <w:rPr>
          <w:rFonts w:cs="Arial"/>
          <w:sz w:val="16"/>
          <w:szCs w:val="16"/>
        </w:rPr>
        <w:t xml:space="preserve">camminano insieme. 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14:paraId="0C406802" w14:textId="77777777" w:rsidR="003A6B9E" w:rsidRDefault="003A6B9E" w:rsidP="003A6B9E">
      <w:pPr>
        <w:spacing w:line="100" w:lineRule="atLeast"/>
        <w:jc w:val="both"/>
        <w:rPr>
          <w:rFonts w:cs="Arial"/>
          <w:sz w:val="22"/>
          <w:szCs w:val="22"/>
        </w:rPr>
      </w:pPr>
      <w:r>
        <w:rPr>
          <w:rFonts w:cs="Arial"/>
          <w:sz w:val="16"/>
          <w:szCs w:val="16"/>
        </w:rPr>
        <w:br/>
      </w:r>
    </w:p>
    <w:bookmarkEnd w:id="0"/>
    <w:bookmarkEnd w:id="1"/>
    <w:p w14:paraId="69786573" w14:textId="6C64089E" w:rsidR="00AD4516" w:rsidRPr="00A92DF4" w:rsidRDefault="00AD4516" w:rsidP="00A92DF4"/>
    <w:sectPr w:rsidR="00AD4516" w:rsidRPr="00A92DF4" w:rsidSect="00A1234D">
      <w:headerReference w:type="default" r:id="rId14"/>
      <w:footerReference w:type="default" r:id="rId15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B0FA4" w14:textId="77777777" w:rsidR="00862696" w:rsidRDefault="00862696" w:rsidP="009C72FF">
      <w:r>
        <w:separator/>
      </w:r>
    </w:p>
  </w:endnote>
  <w:endnote w:type="continuationSeparator" w:id="0">
    <w:p w14:paraId="234B2C3F" w14:textId="77777777" w:rsidR="00862696" w:rsidRDefault="00862696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mbria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408BCF2E" w14:textId="5841E4AF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CA5F8" w14:textId="77777777" w:rsidR="00862696" w:rsidRDefault="00862696" w:rsidP="009C72FF">
      <w:r>
        <w:separator/>
      </w:r>
    </w:p>
  </w:footnote>
  <w:footnote w:type="continuationSeparator" w:id="0">
    <w:p w14:paraId="26A0CD2B" w14:textId="77777777" w:rsidR="00862696" w:rsidRDefault="00862696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07A64"/>
    <w:multiLevelType w:val="multilevel"/>
    <w:tmpl w:val="4924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37B24"/>
    <w:multiLevelType w:val="multilevel"/>
    <w:tmpl w:val="D682D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A10A3B"/>
    <w:multiLevelType w:val="multilevel"/>
    <w:tmpl w:val="4B92B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620BD0"/>
    <w:multiLevelType w:val="multilevel"/>
    <w:tmpl w:val="CB946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2E06687E"/>
    <w:multiLevelType w:val="multilevel"/>
    <w:tmpl w:val="E0EC5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6E6725"/>
    <w:multiLevelType w:val="multilevel"/>
    <w:tmpl w:val="A286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582E59"/>
    <w:multiLevelType w:val="hybridMultilevel"/>
    <w:tmpl w:val="981863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975DC9"/>
    <w:multiLevelType w:val="multilevel"/>
    <w:tmpl w:val="5870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12"/>
  </w:num>
  <w:num w:numId="3" w16cid:durableId="2054881565">
    <w:abstractNumId w:val="6"/>
  </w:num>
  <w:num w:numId="4" w16cid:durableId="387345169">
    <w:abstractNumId w:val="3"/>
  </w:num>
  <w:num w:numId="5" w16cid:durableId="499464269">
    <w:abstractNumId w:val="11"/>
  </w:num>
  <w:num w:numId="6" w16cid:durableId="1236432904">
    <w:abstractNumId w:val="9"/>
  </w:num>
  <w:num w:numId="7" w16cid:durableId="370961652">
    <w:abstractNumId w:val="0"/>
  </w:num>
  <w:num w:numId="8" w16cid:durableId="327363130">
    <w:abstractNumId w:val="13"/>
  </w:num>
  <w:num w:numId="9" w16cid:durableId="1026256378">
    <w:abstractNumId w:val="10"/>
  </w:num>
  <w:num w:numId="10" w16cid:durableId="166602379">
    <w:abstractNumId w:val="8"/>
  </w:num>
  <w:num w:numId="11" w16cid:durableId="489447225">
    <w:abstractNumId w:val="7"/>
  </w:num>
  <w:num w:numId="12" w16cid:durableId="1740010455">
    <w:abstractNumId w:val="2"/>
  </w:num>
  <w:num w:numId="13" w16cid:durableId="458648171">
    <w:abstractNumId w:val="5"/>
  </w:num>
  <w:num w:numId="14" w16cid:durableId="1811436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073C0"/>
    <w:rsid w:val="000248CB"/>
    <w:rsid w:val="000527A9"/>
    <w:rsid w:val="0006087A"/>
    <w:rsid w:val="00061B3C"/>
    <w:rsid w:val="000708AA"/>
    <w:rsid w:val="000927FA"/>
    <w:rsid w:val="00092B77"/>
    <w:rsid w:val="00095EAE"/>
    <w:rsid w:val="000970D5"/>
    <w:rsid w:val="000A692D"/>
    <w:rsid w:val="000A74CA"/>
    <w:rsid w:val="000B179A"/>
    <w:rsid w:val="000C20D2"/>
    <w:rsid w:val="000C4F2A"/>
    <w:rsid w:val="000C7CEB"/>
    <w:rsid w:val="000D0C3D"/>
    <w:rsid w:val="000D27B1"/>
    <w:rsid w:val="000D59D2"/>
    <w:rsid w:val="000D62FB"/>
    <w:rsid w:val="000E03C7"/>
    <w:rsid w:val="000E11E2"/>
    <w:rsid w:val="000E61A3"/>
    <w:rsid w:val="000F1CFB"/>
    <w:rsid w:val="000F2041"/>
    <w:rsid w:val="000F5223"/>
    <w:rsid w:val="000F5B39"/>
    <w:rsid w:val="000F631A"/>
    <w:rsid w:val="0010394A"/>
    <w:rsid w:val="001123DA"/>
    <w:rsid w:val="001205F9"/>
    <w:rsid w:val="00122F05"/>
    <w:rsid w:val="00144F7C"/>
    <w:rsid w:val="001554D1"/>
    <w:rsid w:val="00155FD3"/>
    <w:rsid w:val="001669D7"/>
    <w:rsid w:val="00171219"/>
    <w:rsid w:val="001714FA"/>
    <w:rsid w:val="00180148"/>
    <w:rsid w:val="00185948"/>
    <w:rsid w:val="001908DC"/>
    <w:rsid w:val="001A558D"/>
    <w:rsid w:val="001A5F8A"/>
    <w:rsid w:val="001B1C40"/>
    <w:rsid w:val="001B7EC4"/>
    <w:rsid w:val="001C0A4A"/>
    <w:rsid w:val="001C1C9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724"/>
    <w:rsid w:val="00201BB9"/>
    <w:rsid w:val="00201FC3"/>
    <w:rsid w:val="00205AAB"/>
    <w:rsid w:val="00213E5F"/>
    <w:rsid w:val="00217EFF"/>
    <w:rsid w:val="0022549E"/>
    <w:rsid w:val="00252C6C"/>
    <w:rsid w:val="00255314"/>
    <w:rsid w:val="0025727E"/>
    <w:rsid w:val="00267BA6"/>
    <w:rsid w:val="00267BEB"/>
    <w:rsid w:val="00270A43"/>
    <w:rsid w:val="002755E9"/>
    <w:rsid w:val="0027590E"/>
    <w:rsid w:val="002778AB"/>
    <w:rsid w:val="00287487"/>
    <w:rsid w:val="00287CBE"/>
    <w:rsid w:val="002933F5"/>
    <w:rsid w:val="00293ABB"/>
    <w:rsid w:val="002A51BC"/>
    <w:rsid w:val="002A63BC"/>
    <w:rsid w:val="002B2DF2"/>
    <w:rsid w:val="002C6F12"/>
    <w:rsid w:val="002D09B0"/>
    <w:rsid w:val="002D53AB"/>
    <w:rsid w:val="002D714D"/>
    <w:rsid w:val="002E0D0A"/>
    <w:rsid w:val="003014AC"/>
    <w:rsid w:val="003018AC"/>
    <w:rsid w:val="00313B43"/>
    <w:rsid w:val="00320280"/>
    <w:rsid w:val="00324AD8"/>
    <w:rsid w:val="003366B6"/>
    <w:rsid w:val="00342BBD"/>
    <w:rsid w:val="003476B0"/>
    <w:rsid w:val="0035646C"/>
    <w:rsid w:val="00361658"/>
    <w:rsid w:val="0036554F"/>
    <w:rsid w:val="003661B4"/>
    <w:rsid w:val="00381AD6"/>
    <w:rsid w:val="00382BB2"/>
    <w:rsid w:val="003856DF"/>
    <w:rsid w:val="00387A73"/>
    <w:rsid w:val="0039007A"/>
    <w:rsid w:val="00392664"/>
    <w:rsid w:val="003A2084"/>
    <w:rsid w:val="003A6B9E"/>
    <w:rsid w:val="003A70BE"/>
    <w:rsid w:val="003C3ECD"/>
    <w:rsid w:val="003C52A3"/>
    <w:rsid w:val="003C5623"/>
    <w:rsid w:val="003C6629"/>
    <w:rsid w:val="003F3739"/>
    <w:rsid w:val="003F6FC5"/>
    <w:rsid w:val="0040266B"/>
    <w:rsid w:val="0041054F"/>
    <w:rsid w:val="0041263B"/>
    <w:rsid w:val="00414B4A"/>
    <w:rsid w:val="0041641D"/>
    <w:rsid w:val="00416532"/>
    <w:rsid w:val="00431832"/>
    <w:rsid w:val="00434758"/>
    <w:rsid w:val="004348F1"/>
    <w:rsid w:val="0043702B"/>
    <w:rsid w:val="0044497F"/>
    <w:rsid w:val="00446DF7"/>
    <w:rsid w:val="004528F6"/>
    <w:rsid w:val="00466332"/>
    <w:rsid w:val="004809A6"/>
    <w:rsid w:val="004A24D8"/>
    <w:rsid w:val="004A4134"/>
    <w:rsid w:val="004B1401"/>
    <w:rsid w:val="004B3FDD"/>
    <w:rsid w:val="004C3781"/>
    <w:rsid w:val="004C58BD"/>
    <w:rsid w:val="004E783A"/>
    <w:rsid w:val="004E7FDE"/>
    <w:rsid w:val="004F3E61"/>
    <w:rsid w:val="004F7F78"/>
    <w:rsid w:val="00502DCA"/>
    <w:rsid w:val="00506122"/>
    <w:rsid w:val="00512665"/>
    <w:rsid w:val="00534CE9"/>
    <w:rsid w:val="0053665B"/>
    <w:rsid w:val="00536ECD"/>
    <w:rsid w:val="0054030A"/>
    <w:rsid w:val="00540F62"/>
    <w:rsid w:val="00542CDA"/>
    <w:rsid w:val="0054761C"/>
    <w:rsid w:val="0055262B"/>
    <w:rsid w:val="00555C41"/>
    <w:rsid w:val="0056325C"/>
    <w:rsid w:val="00564CED"/>
    <w:rsid w:val="00566508"/>
    <w:rsid w:val="00567F09"/>
    <w:rsid w:val="005754E7"/>
    <w:rsid w:val="00576704"/>
    <w:rsid w:val="0057740B"/>
    <w:rsid w:val="00577656"/>
    <w:rsid w:val="00577A8A"/>
    <w:rsid w:val="00580808"/>
    <w:rsid w:val="0058193E"/>
    <w:rsid w:val="005848A9"/>
    <w:rsid w:val="005A0D15"/>
    <w:rsid w:val="005A45E9"/>
    <w:rsid w:val="005B3F90"/>
    <w:rsid w:val="005B455E"/>
    <w:rsid w:val="005B6F5D"/>
    <w:rsid w:val="005C229E"/>
    <w:rsid w:val="005C71B9"/>
    <w:rsid w:val="005D01A2"/>
    <w:rsid w:val="005D5890"/>
    <w:rsid w:val="005E67A5"/>
    <w:rsid w:val="005F45F7"/>
    <w:rsid w:val="006014B1"/>
    <w:rsid w:val="00622E1C"/>
    <w:rsid w:val="00624D68"/>
    <w:rsid w:val="006256D8"/>
    <w:rsid w:val="00626AFB"/>
    <w:rsid w:val="006374B2"/>
    <w:rsid w:val="00641A0C"/>
    <w:rsid w:val="00645103"/>
    <w:rsid w:val="006469B6"/>
    <w:rsid w:val="00651444"/>
    <w:rsid w:val="0065225B"/>
    <w:rsid w:val="00663B3C"/>
    <w:rsid w:val="00675B85"/>
    <w:rsid w:val="00686F38"/>
    <w:rsid w:val="0069139A"/>
    <w:rsid w:val="00695487"/>
    <w:rsid w:val="00697AA3"/>
    <w:rsid w:val="006A41B5"/>
    <w:rsid w:val="006A4538"/>
    <w:rsid w:val="006A789F"/>
    <w:rsid w:val="006B3D66"/>
    <w:rsid w:val="006B4D44"/>
    <w:rsid w:val="006B76C8"/>
    <w:rsid w:val="006C4F65"/>
    <w:rsid w:val="006C6498"/>
    <w:rsid w:val="006E14FE"/>
    <w:rsid w:val="006E2F64"/>
    <w:rsid w:val="006F721C"/>
    <w:rsid w:val="00717251"/>
    <w:rsid w:val="00724E05"/>
    <w:rsid w:val="007312A0"/>
    <w:rsid w:val="0074295B"/>
    <w:rsid w:val="00743568"/>
    <w:rsid w:val="0074772B"/>
    <w:rsid w:val="0075635D"/>
    <w:rsid w:val="00766293"/>
    <w:rsid w:val="007701DF"/>
    <w:rsid w:val="0077380C"/>
    <w:rsid w:val="00780633"/>
    <w:rsid w:val="00783965"/>
    <w:rsid w:val="00797087"/>
    <w:rsid w:val="007B0451"/>
    <w:rsid w:val="007B67F0"/>
    <w:rsid w:val="007C19C1"/>
    <w:rsid w:val="007C4AD3"/>
    <w:rsid w:val="007C5F56"/>
    <w:rsid w:val="007D257A"/>
    <w:rsid w:val="007E5534"/>
    <w:rsid w:val="007F5D11"/>
    <w:rsid w:val="00803E23"/>
    <w:rsid w:val="00813CDA"/>
    <w:rsid w:val="00822726"/>
    <w:rsid w:val="00823AC2"/>
    <w:rsid w:val="00825F57"/>
    <w:rsid w:val="008264FC"/>
    <w:rsid w:val="0082667B"/>
    <w:rsid w:val="008412BF"/>
    <w:rsid w:val="00841DB7"/>
    <w:rsid w:val="008472FB"/>
    <w:rsid w:val="0085011C"/>
    <w:rsid w:val="00855886"/>
    <w:rsid w:val="00856831"/>
    <w:rsid w:val="008569B8"/>
    <w:rsid w:val="00857707"/>
    <w:rsid w:val="00862696"/>
    <w:rsid w:val="008714DB"/>
    <w:rsid w:val="00873571"/>
    <w:rsid w:val="008935F0"/>
    <w:rsid w:val="008952AA"/>
    <w:rsid w:val="008A05CC"/>
    <w:rsid w:val="008A2827"/>
    <w:rsid w:val="008B4E3D"/>
    <w:rsid w:val="008C0B88"/>
    <w:rsid w:val="008D2706"/>
    <w:rsid w:val="008D2975"/>
    <w:rsid w:val="008D36FB"/>
    <w:rsid w:val="008D4E4F"/>
    <w:rsid w:val="008D6265"/>
    <w:rsid w:val="008D6A16"/>
    <w:rsid w:val="008D6E90"/>
    <w:rsid w:val="008F1650"/>
    <w:rsid w:val="008F373C"/>
    <w:rsid w:val="00903854"/>
    <w:rsid w:val="00921715"/>
    <w:rsid w:val="00926AA9"/>
    <w:rsid w:val="00930A09"/>
    <w:rsid w:val="00930C28"/>
    <w:rsid w:val="00950E9B"/>
    <w:rsid w:val="009547E9"/>
    <w:rsid w:val="009605AB"/>
    <w:rsid w:val="00960A5C"/>
    <w:rsid w:val="009804CE"/>
    <w:rsid w:val="0098224E"/>
    <w:rsid w:val="0098381E"/>
    <w:rsid w:val="00984E9E"/>
    <w:rsid w:val="0098617D"/>
    <w:rsid w:val="00991C6B"/>
    <w:rsid w:val="00992575"/>
    <w:rsid w:val="0099387E"/>
    <w:rsid w:val="00994407"/>
    <w:rsid w:val="0099448B"/>
    <w:rsid w:val="009A1FFC"/>
    <w:rsid w:val="009A242D"/>
    <w:rsid w:val="009A3DF7"/>
    <w:rsid w:val="009A45B5"/>
    <w:rsid w:val="009C1842"/>
    <w:rsid w:val="009C186B"/>
    <w:rsid w:val="009C6FE6"/>
    <w:rsid w:val="009C72FF"/>
    <w:rsid w:val="009E22AE"/>
    <w:rsid w:val="009F20BF"/>
    <w:rsid w:val="009F4BC7"/>
    <w:rsid w:val="00A011F6"/>
    <w:rsid w:val="00A012B7"/>
    <w:rsid w:val="00A017FE"/>
    <w:rsid w:val="00A072F3"/>
    <w:rsid w:val="00A10A23"/>
    <w:rsid w:val="00A1234D"/>
    <w:rsid w:val="00A141FC"/>
    <w:rsid w:val="00A15AAD"/>
    <w:rsid w:val="00A16396"/>
    <w:rsid w:val="00A21F2C"/>
    <w:rsid w:val="00A23E3A"/>
    <w:rsid w:val="00A246F6"/>
    <w:rsid w:val="00A2614D"/>
    <w:rsid w:val="00A26779"/>
    <w:rsid w:val="00A27923"/>
    <w:rsid w:val="00A2792C"/>
    <w:rsid w:val="00A306C5"/>
    <w:rsid w:val="00A44254"/>
    <w:rsid w:val="00A46CB5"/>
    <w:rsid w:val="00A60CE7"/>
    <w:rsid w:val="00A71F20"/>
    <w:rsid w:val="00A72B6E"/>
    <w:rsid w:val="00A74FF4"/>
    <w:rsid w:val="00A817CB"/>
    <w:rsid w:val="00A928AD"/>
    <w:rsid w:val="00A92DF4"/>
    <w:rsid w:val="00AA6983"/>
    <w:rsid w:val="00AB264A"/>
    <w:rsid w:val="00AB2CF9"/>
    <w:rsid w:val="00AB51FE"/>
    <w:rsid w:val="00AC0EE0"/>
    <w:rsid w:val="00AC1879"/>
    <w:rsid w:val="00AD384A"/>
    <w:rsid w:val="00AD4516"/>
    <w:rsid w:val="00AD469A"/>
    <w:rsid w:val="00AE1429"/>
    <w:rsid w:val="00AE5379"/>
    <w:rsid w:val="00AE7F80"/>
    <w:rsid w:val="00AF41CE"/>
    <w:rsid w:val="00AF63F4"/>
    <w:rsid w:val="00B06C89"/>
    <w:rsid w:val="00B10525"/>
    <w:rsid w:val="00B10BA3"/>
    <w:rsid w:val="00B1355F"/>
    <w:rsid w:val="00B226BB"/>
    <w:rsid w:val="00B301E5"/>
    <w:rsid w:val="00B31DF5"/>
    <w:rsid w:val="00B43249"/>
    <w:rsid w:val="00B45964"/>
    <w:rsid w:val="00B50132"/>
    <w:rsid w:val="00B61314"/>
    <w:rsid w:val="00B64481"/>
    <w:rsid w:val="00B66553"/>
    <w:rsid w:val="00B72AF5"/>
    <w:rsid w:val="00B95685"/>
    <w:rsid w:val="00B96D16"/>
    <w:rsid w:val="00BB0BF2"/>
    <w:rsid w:val="00BB19C5"/>
    <w:rsid w:val="00BB26B6"/>
    <w:rsid w:val="00BB3E2C"/>
    <w:rsid w:val="00BC0F7D"/>
    <w:rsid w:val="00BC6855"/>
    <w:rsid w:val="00BC77FB"/>
    <w:rsid w:val="00BD4144"/>
    <w:rsid w:val="00BD7FB1"/>
    <w:rsid w:val="00BF25FA"/>
    <w:rsid w:val="00C02761"/>
    <w:rsid w:val="00C21374"/>
    <w:rsid w:val="00C24FA0"/>
    <w:rsid w:val="00C27146"/>
    <w:rsid w:val="00C40386"/>
    <w:rsid w:val="00C41386"/>
    <w:rsid w:val="00C655C5"/>
    <w:rsid w:val="00C87C95"/>
    <w:rsid w:val="00C96291"/>
    <w:rsid w:val="00C96B4C"/>
    <w:rsid w:val="00CA3665"/>
    <w:rsid w:val="00CB56F5"/>
    <w:rsid w:val="00CB598E"/>
    <w:rsid w:val="00CC4CB6"/>
    <w:rsid w:val="00CC5395"/>
    <w:rsid w:val="00CD02B5"/>
    <w:rsid w:val="00CE0BA9"/>
    <w:rsid w:val="00CE3399"/>
    <w:rsid w:val="00CE63D2"/>
    <w:rsid w:val="00CF211E"/>
    <w:rsid w:val="00CF3A0B"/>
    <w:rsid w:val="00CF5EA8"/>
    <w:rsid w:val="00CF75CF"/>
    <w:rsid w:val="00D01F14"/>
    <w:rsid w:val="00D04DC2"/>
    <w:rsid w:val="00D05EBE"/>
    <w:rsid w:val="00D22D1A"/>
    <w:rsid w:val="00D25084"/>
    <w:rsid w:val="00D3146E"/>
    <w:rsid w:val="00D3247F"/>
    <w:rsid w:val="00D3353A"/>
    <w:rsid w:val="00D35905"/>
    <w:rsid w:val="00D447FE"/>
    <w:rsid w:val="00D46902"/>
    <w:rsid w:val="00D512FD"/>
    <w:rsid w:val="00D60E8E"/>
    <w:rsid w:val="00D6595A"/>
    <w:rsid w:val="00D72EB1"/>
    <w:rsid w:val="00D73EC1"/>
    <w:rsid w:val="00D75378"/>
    <w:rsid w:val="00D76789"/>
    <w:rsid w:val="00D76ACA"/>
    <w:rsid w:val="00D8076A"/>
    <w:rsid w:val="00D82B37"/>
    <w:rsid w:val="00D914DC"/>
    <w:rsid w:val="00DA2B10"/>
    <w:rsid w:val="00DA7633"/>
    <w:rsid w:val="00DB549B"/>
    <w:rsid w:val="00DB6BD4"/>
    <w:rsid w:val="00DB75D4"/>
    <w:rsid w:val="00DC16F1"/>
    <w:rsid w:val="00DC77A8"/>
    <w:rsid w:val="00DD3D27"/>
    <w:rsid w:val="00DD4177"/>
    <w:rsid w:val="00DD7962"/>
    <w:rsid w:val="00DD7C0A"/>
    <w:rsid w:val="00DE2B7D"/>
    <w:rsid w:val="00E051C6"/>
    <w:rsid w:val="00E118A1"/>
    <w:rsid w:val="00E12268"/>
    <w:rsid w:val="00E12FC7"/>
    <w:rsid w:val="00E1624C"/>
    <w:rsid w:val="00E164B4"/>
    <w:rsid w:val="00E17E19"/>
    <w:rsid w:val="00E317C9"/>
    <w:rsid w:val="00E37065"/>
    <w:rsid w:val="00E3745E"/>
    <w:rsid w:val="00E401FB"/>
    <w:rsid w:val="00E44A3F"/>
    <w:rsid w:val="00E467CE"/>
    <w:rsid w:val="00E51299"/>
    <w:rsid w:val="00E90796"/>
    <w:rsid w:val="00E90D39"/>
    <w:rsid w:val="00E90F86"/>
    <w:rsid w:val="00E93949"/>
    <w:rsid w:val="00E97652"/>
    <w:rsid w:val="00EA1EBA"/>
    <w:rsid w:val="00EA5992"/>
    <w:rsid w:val="00EB049B"/>
    <w:rsid w:val="00EC43E3"/>
    <w:rsid w:val="00EC6057"/>
    <w:rsid w:val="00ED3666"/>
    <w:rsid w:val="00EE50D2"/>
    <w:rsid w:val="00EF0268"/>
    <w:rsid w:val="00EF066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77BF7"/>
    <w:rsid w:val="00F82CD8"/>
    <w:rsid w:val="00F838B9"/>
    <w:rsid w:val="00F86B94"/>
    <w:rsid w:val="00F9126A"/>
    <w:rsid w:val="00F935DE"/>
    <w:rsid w:val="00FC0C59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styleId="Sottotitolo">
    <w:name w:val="Subtitle"/>
    <w:basedOn w:val="Normale"/>
    <w:next w:val="Normale"/>
    <w:link w:val="SottotitoloCarattere"/>
    <w:uiPriority w:val="11"/>
    <w:qFormat/>
    <w:rsid w:val="00825F5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5F57"/>
    <w:rPr>
      <w:rFonts w:eastAsiaTheme="minorEastAsia"/>
      <w:color w:val="5A5A5A" w:themeColor="text1" w:themeTint="A5"/>
      <w:spacing w:val="15"/>
      <w:sz w:val="22"/>
      <w:szCs w:val="22"/>
    </w:rPr>
  </w:style>
  <w:style w:type="paragraph" w:customStyle="1" w:styleId="galleryhighlightscatperiod">
    <w:name w:val="gallery__highlights__cat__period"/>
    <w:basedOn w:val="Normale"/>
    <w:rsid w:val="004C58B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galleryhighlightscatlocation">
    <w:name w:val="gallery__highlights__cat__location"/>
    <w:basedOn w:val="Normale"/>
    <w:rsid w:val="004C58B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galleryhighlightscattype">
    <w:name w:val="gallery__highlights__cat__type"/>
    <w:basedOn w:val="Normale"/>
    <w:rsid w:val="004C58BD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74657">
          <w:marLeft w:val="0"/>
          <w:marRight w:val="0"/>
          <w:marTop w:val="45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8725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62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2398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7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674236">
                  <w:marLeft w:val="-4"/>
                  <w:marRight w:val="-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1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41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17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870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FFFFFF"/>
                                <w:left w:val="single" w:sz="6" w:space="23" w:color="FFFFFF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409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435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56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3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76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9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5164531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5679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5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8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1200">
          <w:marLeft w:val="0"/>
          <w:marRight w:val="0"/>
          <w:marTop w:val="45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625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40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80684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5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773495">
                  <w:marLeft w:val="-4"/>
                  <w:marRight w:val="-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41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95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13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93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FFFFFF"/>
                                <w:left w:val="single" w:sz="6" w:space="23" w:color="FFFFFF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320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91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785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48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220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17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8351262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4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3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051839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51507">
                  <w:marLeft w:val="-4"/>
                  <w:marRight w:val="-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4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5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4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22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279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52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574861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9808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3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16393">
          <w:marLeft w:val="0"/>
          <w:marRight w:val="0"/>
          <w:marTop w:val="45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20973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5732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99700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29294">
                  <w:marLeft w:val="-4"/>
                  <w:marRight w:val="-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8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55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710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307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FFFFFF"/>
                                <w:left w:val="single" w:sz="6" w:space="23" w:color="FFFFFF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97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68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92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88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489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063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64196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2323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743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65986">
                  <w:marLeft w:val="-4"/>
                  <w:marRight w:val="-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7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87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60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27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63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89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8407847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5073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-moove.it/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isittrentino.info/it/isuonidelledolomit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pnab.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suoniaccessibili@re-moove.it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1372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13</cp:revision>
  <cp:lastPrinted>2023-08-16T14:12:00Z</cp:lastPrinted>
  <dcterms:created xsi:type="dcterms:W3CDTF">2023-09-14T10:21:00Z</dcterms:created>
  <dcterms:modified xsi:type="dcterms:W3CDTF">2023-09-15T12:34:00Z</dcterms:modified>
</cp:coreProperties>
</file>