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AFE0" w14:textId="51CC4F3F" w:rsidR="00C60CC9" w:rsidRPr="004432FB" w:rsidRDefault="00FA0D6E" w:rsidP="004432FB">
      <w:pPr>
        <w:pStyle w:val="Nessunaspaziatura"/>
        <w:jc w:val="both"/>
        <w:rPr>
          <w:rFonts w:ascii="Arial" w:hAnsi="Arial" w:cs="Arial"/>
          <w:b/>
          <w:bCs/>
          <w:sz w:val="28"/>
          <w:szCs w:val="28"/>
        </w:rPr>
      </w:pPr>
      <w:bookmarkStart w:id="0" w:name="_Hlk110334934"/>
      <w:r>
        <w:rPr>
          <w:rFonts w:ascii="Arial" w:hAnsi="Arial" w:cs="Arial"/>
          <w:b/>
          <w:bCs/>
          <w:sz w:val="28"/>
          <w:szCs w:val="28"/>
        </w:rPr>
        <w:t>A</w:t>
      </w:r>
      <w:r w:rsidR="00C60CC9" w:rsidRPr="004432FB">
        <w:rPr>
          <w:rFonts w:ascii="Arial" w:hAnsi="Arial" w:cs="Arial"/>
          <w:b/>
          <w:bCs/>
          <w:sz w:val="28"/>
          <w:szCs w:val="28"/>
        </w:rPr>
        <w:t xml:space="preserve"> Caderzone, Comano, Levico e Pozza di Fassa</w:t>
      </w:r>
    </w:p>
    <w:p w14:paraId="6EBF14EA" w14:textId="0364B0C5" w:rsidR="00C60CC9" w:rsidRPr="004432FB" w:rsidRDefault="00C60CC9" w:rsidP="004432FB">
      <w:pPr>
        <w:pStyle w:val="Nessunaspaziatura"/>
        <w:jc w:val="both"/>
        <w:rPr>
          <w:rFonts w:ascii="Arial" w:hAnsi="Arial" w:cs="Arial"/>
          <w:b/>
          <w:bCs/>
          <w:sz w:val="32"/>
          <w:szCs w:val="24"/>
        </w:rPr>
      </w:pPr>
      <w:r w:rsidRPr="004432FB">
        <w:rPr>
          <w:rFonts w:ascii="Arial" w:hAnsi="Arial" w:cs="Arial"/>
          <w:b/>
          <w:bCs/>
          <w:sz w:val="32"/>
          <w:szCs w:val="24"/>
        </w:rPr>
        <w:t>TERME</w:t>
      </w:r>
      <w:r w:rsidR="00E13454">
        <w:rPr>
          <w:rFonts w:ascii="Arial" w:hAnsi="Arial" w:cs="Arial"/>
          <w:b/>
          <w:bCs/>
          <w:sz w:val="32"/>
          <w:szCs w:val="24"/>
        </w:rPr>
        <w:t xml:space="preserve"> D’AUTUNNO</w:t>
      </w:r>
      <w:r w:rsidRPr="004432FB">
        <w:rPr>
          <w:rFonts w:ascii="Arial" w:hAnsi="Arial" w:cs="Arial"/>
          <w:b/>
          <w:bCs/>
          <w:sz w:val="32"/>
          <w:szCs w:val="24"/>
        </w:rPr>
        <w:t xml:space="preserve"> TRA ACQUE E NATURAL WELLNESS</w:t>
      </w:r>
    </w:p>
    <w:p w14:paraId="0EDED5BF" w14:textId="329531A6" w:rsidR="00C60CC9" w:rsidRPr="00B34A8C" w:rsidRDefault="004432FB" w:rsidP="004432FB">
      <w:pPr>
        <w:pStyle w:val="Nessunaspaziatura"/>
        <w:spacing w:line="276" w:lineRule="auto"/>
        <w:jc w:val="both"/>
        <w:rPr>
          <w:rFonts w:ascii="Arial" w:hAnsi="Arial" w:cs="Arial"/>
          <w:b/>
          <w:bCs/>
          <w:sz w:val="24"/>
          <w:szCs w:val="36"/>
        </w:rPr>
      </w:pPr>
      <w:r w:rsidRPr="004432FB">
        <w:rPr>
          <w:rFonts w:ascii="Arial" w:hAnsi="Arial" w:cs="Arial"/>
          <w:b/>
          <w:bCs/>
          <w:szCs w:val="28"/>
        </w:rPr>
        <w:br/>
      </w:r>
      <w:r w:rsidR="00297914" w:rsidRPr="00297914">
        <w:rPr>
          <w:rFonts w:ascii="Arial" w:hAnsi="Arial" w:cs="Arial"/>
          <w:b/>
          <w:bCs/>
          <w:sz w:val="24"/>
          <w:szCs w:val="36"/>
        </w:rPr>
        <w:t>L’autunno è il momento ideale per riequilibrare e rigenerare corpo e spirito.</w:t>
      </w:r>
      <w:r w:rsidR="00297914">
        <w:rPr>
          <w:rFonts w:ascii="Arial" w:hAnsi="Arial" w:cs="Arial"/>
          <w:b/>
          <w:bCs/>
          <w:sz w:val="24"/>
          <w:szCs w:val="36"/>
        </w:rPr>
        <w:t xml:space="preserve"> Al</w:t>
      </w:r>
      <w:r w:rsidR="00FA0D6E">
        <w:rPr>
          <w:rFonts w:ascii="Arial" w:hAnsi="Arial" w:cs="Arial"/>
          <w:b/>
          <w:bCs/>
          <w:sz w:val="24"/>
          <w:szCs w:val="36"/>
        </w:rPr>
        <w:t>l</w:t>
      </w:r>
      <w:r w:rsidR="00C60CC9" w:rsidRPr="00B34A8C">
        <w:rPr>
          <w:rFonts w:ascii="Arial" w:hAnsi="Arial" w:cs="Arial"/>
          <w:b/>
          <w:bCs/>
          <w:sz w:val="24"/>
          <w:szCs w:val="36"/>
        </w:rPr>
        <w:t>a proposta delle storiche località si a</w:t>
      </w:r>
      <w:r w:rsidR="00297914">
        <w:rPr>
          <w:rFonts w:ascii="Arial" w:hAnsi="Arial" w:cs="Arial"/>
          <w:b/>
          <w:bCs/>
          <w:sz w:val="24"/>
          <w:szCs w:val="36"/>
        </w:rPr>
        <w:t xml:space="preserve">ffiancano </w:t>
      </w:r>
      <w:r w:rsidR="00C60CC9" w:rsidRPr="00B34A8C">
        <w:rPr>
          <w:rFonts w:ascii="Arial" w:hAnsi="Arial" w:cs="Arial"/>
          <w:b/>
          <w:bCs/>
          <w:sz w:val="24"/>
          <w:szCs w:val="36"/>
        </w:rPr>
        <w:t xml:space="preserve">nuovi percorsi </w:t>
      </w:r>
      <w:r w:rsidR="00E90CB9">
        <w:rPr>
          <w:rFonts w:ascii="Arial" w:hAnsi="Arial" w:cs="Arial"/>
          <w:b/>
          <w:bCs/>
          <w:sz w:val="24"/>
          <w:szCs w:val="36"/>
        </w:rPr>
        <w:t xml:space="preserve">di </w:t>
      </w:r>
      <w:proofErr w:type="spellStart"/>
      <w:r w:rsidR="00297914">
        <w:rPr>
          <w:rFonts w:ascii="Arial" w:hAnsi="Arial" w:cs="Arial"/>
          <w:b/>
          <w:bCs/>
          <w:sz w:val="24"/>
          <w:szCs w:val="36"/>
        </w:rPr>
        <w:t>natural</w:t>
      </w:r>
      <w:proofErr w:type="spellEnd"/>
      <w:r w:rsidR="00297914">
        <w:rPr>
          <w:rFonts w:ascii="Arial" w:hAnsi="Arial" w:cs="Arial"/>
          <w:b/>
          <w:bCs/>
          <w:sz w:val="24"/>
          <w:szCs w:val="36"/>
        </w:rPr>
        <w:t xml:space="preserve"> wellness</w:t>
      </w:r>
      <w:r w:rsidR="00F5701B">
        <w:rPr>
          <w:rFonts w:ascii="Arial" w:hAnsi="Arial" w:cs="Arial"/>
          <w:b/>
          <w:bCs/>
          <w:sz w:val="24"/>
          <w:szCs w:val="36"/>
        </w:rPr>
        <w:t xml:space="preserve"> </w:t>
      </w:r>
      <w:r w:rsidR="00C60CC9" w:rsidRPr="00B34A8C">
        <w:rPr>
          <w:rFonts w:ascii="Arial" w:hAnsi="Arial" w:cs="Arial"/>
          <w:b/>
          <w:bCs/>
          <w:sz w:val="24"/>
          <w:szCs w:val="36"/>
        </w:rPr>
        <w:t xml:space="preserve">per ritrovare il benessere </w:t>
      </w:r>
      <w:r w:rsidR="00311B0E">
        <w:rPr>
          <w:rFonts w:ascii="Arial" w:hAnsi="Arial" w:cs="Arial"/>
          <w:b/>
          <w:bCs/>
          <w:sz w:val="24"/>
          <w:szCs w:val="36"/>
        </w:rPr>
        <w:t>per</w:t>
      </w:r>
      <w:r w:rsidR="00311B0E" w:rsidRPr="00311B0E">
        <w:rPr>
          <w:rFonts w:ascii="Arial" w:hAnsi="Arial" w:cs="Arial"/>
          <w:b/>
          <w:bCs/>
          <w:sz w:val="24"/>
          <w:szCs w:val="36"/>
        </w:rPr>
        <w:t xml:space="preserve"> affrontare al meglio </w:t>
      </w:r>
      <w:r w:rsidR="00311B0E">
        <w:rPr>
          <w:rFonts w:ascii="Arial" w:hAnsi="Arial" w:cs="Arial"/>
          <w:b/>
          <w:bCs/>
          <w:sz w:val="24"/>
          <w:szCs w:val="36"/>
        </w:rPr>
        <w:t xml:space="preserve">i mesi invernali. </w:t>
      </w:r>
    </w:p>
    <w:p w14:paraId="15BACBC4" w14:textId="77777777" w:rsidR="00C60CC9" w:rsidRPr="004432FB" w:rsidRDefault="00C60CC9" w:rsidP="004432FB">
      <w:pPr>
        <w:pStyle w:val="Nessunaspaziatura"/>
        <w:jc w:val="both"/>
        <w:rPr>
          <w:rFonts w:ascii="Arial" w:hAnsi="Arial" w:cs="Arial"/>
          <w:b/>
          <w:bCs/>
          <w:sz w:val="24"/>
          <w:szCs w:val="24"/>
        </w:rPr>
      </w:pPr>
    </w:p>
    <w:p w14:paraId="3A27EDB4" w14:textId="28554242" w:rsidR="00C60CC9" w:rsidRDefault="00EA7EDF" w:rsidP="00C60CC9">
      <w:pPr>
        <w:pStyle w:val="Nessunaspaziatura"/>
        <w:jc w:val="both"/>
        <w:rPr>
          <w:rFonts w:ascii="Arial" w:hAnsi="Arial" w:cs="Arial"/>
          <w:sz w:val="24"/>
          <w:szCs w:val="24"/>
        </w:rPr>
      </w:pPr>
      <w:r>
        <w:rPr>
          <w:rFonts w:ascii="Arial" w:hAnsi="Arial" w:cs="Arial"/>
          <w:sz w:val="24"/>
          <w:szCs w:val="24"/>
        </w:rPr>
        <w:t>O</w:t>
      </w:r>
      <w:r w:rsidR="00CC0EAB">
        <w:rPr>
          <w:rFonts w:ascii="Arial" w:hAnsi="Arial" w:cs="Arial"/>
          <w:sz w:val="24"/>
          <w:szCs w:val="24"/>
        </w:rPr>
        <w:t xml:space="preserve">ggi </w:t>
      </w:r>
      <w:r>
        <w:rPr>
          <w:rFonts w:ascii="Arial" w:hAnsi="Arial" w:cs="Arial"/>
          <w:sz w:val="24"/>
          <w:szCs w:val="24"/>
        </w:rPr>
        <w:t xml:space="preserve">la stagione </w:t>
      </w:r>
      <w:r w:rsidR="00C60CC9" w:rsidRPr="001330A4">
        <w:rPr>
          <w:rFonts w:ascii="Arial" w:hAnsi="Arial" w:cs="Arial"/>
          <w:sz w:val="24"/>
          <w:szCs w:val="24"/>
        </w:rPr>
        <w:t>de</w:t>
      </w:r>
      <w:r w:rsidR="00CC0EAB">
        <w:rPr>
          <w:rFonts w:ascii="Arial" w:hAnsi="Arial" w:cs="Arial"/>
          <w:sz w:val="24"/>
          <w:szCs w:val="24"/>
        </w:rPr>
        <w:t xml:space="preserve">lle località </w:t>
      </w:r>
      <w:r w:rsidR="00C60CC9" w:rsidRPr="001330A4">
        <w:rPr>
          <w:rFonts w:ascii="Arial" w:hAnsi="Arial" w:cs="Arial"/>
          <w:sz w:val="24"/>
          <w:szCs w:val="24"/>
        </w:rPr>
        <w:t>termali del Trentino, specializzat</w:t>
      </w:r>
      <w:r w:rsidR="00CC0EAB">
        <w:rPr>
          <w:rFonts w:ascii="Arial" w:hAnsi="Arial" w:cs="Arial"/>
          <w:sz w:val="24"/>
          <w:szCs w:val="24"/>
        </w:rPr>
        <w:t>e</w:t>
      </w:r>
      <w:r w:rsidR="00C60CC9" w:rsidRPr="001330A4">
        <w:rPr>
          <w:rFonts w:ascii="Arial" w:hAnsi="Arial" w:cs="Arial"/>
          <w:sz w:val="24"/>
          <w:szCs w:val="24"/>
        </w:rPr>
        <w:t xml:space="preserve"> nella cura di patologie specifiche e convenzionat</w:t>
      </w:r>
      <w:r w:rsidR="00673894">
        <w:rPr>
          <w:rFonts w:ascii="Arial" w:hAnsi="Arial" w:cs="Arial"/>
          <w:sz w:val="24"/>
          <w:szCs w:val="24"/>
        </w:rPr>
        <w:t>e</w:t>
      </w:r>
      <w:r w:rsidR="00C60CC9" w:rsidRPr="001330A4">
        <w:rPr>
          <w:rFonts w:ascii="Arial" w:hAnsi="Arial" w:cs="Arial"/>
          <w:sz w:val="24"/>
          <w:szCs w:val="24"/>
        </w:rPr>
        <w:t xml:space="preserve"> con il Servizio Sanitario Nazionale, </w:t>
      </w:r>
      <w:r w:rsidR="001C39C4">
        <w:rPr>
          <w:rFonts w:ascii="Arial" w:hAnsi="Arial" w:cs="Arial"/>
          <w:sz w:val="24"/>
          <w:szCs w:val="24"/>
        </w:rPr>
        <w:t xml:space="preserve">si estende anche all’autunno. Non solo, </w:t>
      </w:r>
      <w:r w:rsidR="00C60CC9" w:rsidRPr="001330A4">
        <w:rPr>
          <w:rFonts w:ascii="Arial" w:hAnsi="Arial" w:cs="Arial"/>
          <w:sz w:val="24"/>
          <w:szCs w:val="24"/>
        </w:rPr>
        <w:t xml:space="preserve">aggiunge alle cure tradizionali </w:t>
      </w:r>
      <w:r w:rsidR="00CC0EAB">
        <w:rPr>
          <w:rFonts w:ascii="Arial" w:hAnsi="Arial" w:cs="Arial"/>
          <w:sz w:val="24"/>
          <w:szCs w:val="24"/>
        </w:rPr>
        <w:t>i benefici</w:t>
      </w:r>
      <w:r w:rsidR="00A21F9D">
        <w:rPr>
          <w:rFonts w:ascii="Arial" w:hAnsi="Arial" w:cs="Arial"/>
          <w:sz w:val="24"/>
          <w:szCs w:val="24"/>
        </w:rPr>
        <w:t xml:space="preserve"> </w:t>
      </w:r>
      <w:r w:rsidR="00CC0EAB">
        <w:rPr>
          <w:rFonts w:ascii="Arial" w:hAnsi="Arial" w:cs="Arial"/>
          <w:sz w:val="24"/>
          <w:szCs w:val="24"/>
        </w:rPr>
        <w:t>dello</w:t>
      </w:r>
      <w:r w:rsidR="00C60CC9">
        <w:rPr>
          <w:rFonts w:ascii="Arial" w:hAnsi="Arial" w:cs="Arial"/>
          <w:sz w:val="24"/>
          <w:szCs w:val="24"/>
        </w:rPr>
        <w:t xml:space="preserve"> straordinario</w:t>
      </w:r>
      <w:r w:rsidR="00C60CC9" w:rsidRPr="001330A4">
        <w:rPr>
          <w:rFonts w:ascii="Arial" w:hAnsi="Arial" w:cs="Arial"/>
          <w:sz w:val="24"/>
          <w:szCs w:val="24"/>
        </w:rPr>
        <w:t xml:space="preserve"> contest</w:t>
      </w:r>
      <w:r w:rsidR="00C60CC9">
        <w:rPr>
          <w:rFonts w:ascii="Arial" w:hAnsi="Arial" w:cs="Arial"/>
          <w:sz w:val="24"/>
          <w:szCs w:val="24"/>
        </w:rPr>
        <w:t>o</w:t>
      </w:r>
      <w:r w:rsidR="00C60CC9" w:rsidRPr="001330A4">
        <w:rPr>
          <w:rFonts w:ascii="Arial" w:hAnsi="Arial" w:cs="Arial"/>
          <w:sz w:val="24"/>
          <w:szCs w:val="24"/>
        </w:rPr>
        <w:t xml:space="preserve"> natural</w:t>
      </w:r>
      <w:r w:rsidR="00C60CC9">
        <w:rPr>
          <w:rFonts w:ascii="Arial" w:hAnsi="Arial" w:cs="Arial"/>
          <w:sz w:val="24"/>
          <w:szCs w:val="24"/>
        </w:rPr>
        <w:t>e</w:t>
      </w:r>
      <w:r w:rsidR="00C60CC9" w:rsidRPr="001330A4">
        <w:rPr>
          <w:rFonts w:ascii="Arial" w:hAnsi="Arial" w:cs="Arial"/>
          <w:sz w:val="24"/>
          <w:szCs w:val="24"/>
        </w:rPr>
        <w:t xml:space="preserve"> ne</w:t>
      </w:r>
      <w:r w:rsidR="00C60CC9">
        <w:rPr>
          <w:rFonts w:ascii="Arial" w:hAnsi="Arial" w:cs="Arial"/>
          <w:sz w:val="24"/>
          <w:szCs w:val="24"/>
        </w:rPr>
        <w:t>l</w:t>
      </w:r>
      <w:r w:rsidR="00C60CC9" w:rsidRPr="001330A4">
        <w:rPr>
          <w:rFonts w:ascii="Arial" w:hAnsi="Arial" w:cs="Arial"/>
          <w:sz w:val="24"/>
          <w:szCs w:val="24"/>
        </w:rPr>
        <w:t xml:space="preserve"> qual</w:t>
      </w:r>
      <w:r w:rsidR="00C60CC9">
        <w:rPr>
          <w:rFonts w:ascii="Arial" w:hAnsi="Arial" w:cs="Arial"/>
          <w:sz w:val="24"/>
          <w:szCs w:val="24"/>
        </w:rPr>
        <w:t>e</w:t>
      </w:r>
      <w:r w:rsidR="00C60CC9" w:rsidRPr="001330A4">
        <w:rPr>
          <w:rFonts w:ascii="Arial" w:hAnsi="Arial" w:cs="Arial"/>
          <w:sz w:val="24"/>
          <w:szCs w:val="24"/>
        </w:rPr>
        <w:t xml:space="preserve"> sono inserit</w:t>
      </w:r>
      <w:r w:rsidR="00CC0EAB">
        <w:rPr>
          <w:rFonts w:ascii="Arial" w:hAnsi="Arial" w:cs="Arial"/>
          <w:sz w:val="24"/>
          <w:szCs w:val="24"/>
        </w:rPr>
        <w:t>e</w:t>
      </w:r>
      <w:r w:rsidR="00C60CC9">
        <w:rPr>
          <w:rFonts w:ascii="Arial" w:hAnsi="Arial" w:cs="Arial"/>
          <w:sz w:val="24"/>
          <w:szCs w:val="24"/>
        </w:rPr>
        <w:t>: boschi dove respirare</w:t>
      </w:r>
      <w:r w:rsidR="001C39C4">
        <w:rPr>
          <w:rFonts w:ascii="Arial" w:hAnsi="Arial" w:cs="Arial"/>
          <w:sz w:val="24"/>
          <w:szCs w:val="24"/>
        </w:rPr>
        <w:t xml:space="preserve"> tra i colori</w:t>
      </w:r>
      <w:r w:rsidR="00C60CC9">
        <w:rPr>
          <w:rFonts w:ascii="Arial" w:hAnsi="Arial" w:cs="Arial"/>
          <w:sz w:val="24"/>
          <w:szCs w:val="24"/>
        </w:rPr>
        <w:t>,</w:t>
      </w:r>
      <w:r w:rsidR="001C39C4">
        <w:rPr>
          <w:rFonts w:ascii="Arial" w:hAnsi="Arial" w:cs="Arial"/>
          <w:sz w:val="24"/>
          <w:szCs w:val="24"/>
        </w:rPr>
        <w:t xml:space="preserve"> </w:t>
      </w:r>
      <w:r w:rsidR="00C60CC9">
        <w:rPr>
          <w:rFonts w:ascii="Arial" w:hAnsi="Arial" w:cs="Arial"/>
          <w:sz w:val="24"/>
          <w:szCs w:val="24"/>
        </w:rPr>
        <w:t>camminare a piedi nudi, o meditare circondati dal silenzio</w:t>
      </w:r>
      <w:r w:rsidR="00CC0EAB">
        <w:rPr>
          <w:rFonts w:ascii="Arial" w:hAnsi="Arial" w:cs="Arial"/>
          <w:sz w:val="24"/>
          <w:szCs w:val="24"/>
        </w:rPr>
        <w:t>,</w:t>
      </w:r>
      <w:r w:rsidR="00A21F9D">
        <w:rPr>
          <w:rFonts w:ascii="Arial" w:hAnsi="Arial" w:cs="Arial"/>
          <w:sz w:val="24"/>
          <w:szCs w:val="24"/>
        </w:rPr>
        <w:t xml:space="preserve"> </w:t>
      </w:r>
      <w:r w:rsidR="00C60CC9">
        <w:rPr>
          <w:rFonts w:ascii="Arial" w:hAnsi="Arial" w:cs="Arial"/>
          <w:sz w:val="24"/>
          <w:szCs w:val="24"/>
        </w:rPr>
        <w:t>per risvegliare il fisico e i sensi</w:t>
      </w:r>
      <w:r>
        <w:rPr>
          <w:rFonts w:ascii="Arial" w:hAnsi="Arial" w:cs="Arial"/>
          <w:sz w:val="24"/>
          <w:szCs w:val="24"/>
        </w:rPr>
        <w:t xml:space="preserve">, preparandosi ad affrontare la stagione invernale al meglio, </w:t>
      </w:r>
      <w:r w:rsidR="00C60CC9">
        <w:rPr>
          <w:rFonts w:ascii="Arial" w:hAnsi="Arial" w:cs="Arial"/>
          <w:sz w:val="24"/>
          <w:szCs w:val="24"/>
        </w:rPr>
        <w:t xml:space="preserve">grazie a proposte che </w:t>
      </w:r>
      <w:r w:rsidR="00CC0EAB">
        <w:rPr>
          <w:rFonts w:ascii="Arial" w:hAnsi="Arial" w:cs="Arial"/>
          <w:sz w:val="24"/>
          <w:szCs w:val="24"/>
        </w:rPr>
        <w:t xml:space="preserve">affiancano </w:t>
      </w:r>
      <w:r w:rsidR="00C60CC9">
        <w:rPr>
          <w:rFonts w:ascii="Arial" w:hAnsi="Arial" w:cs="Arial"/>
          <w:sz w:val="24"/>
          <w:szCs w:val="24"/>
        </w:rPr>
        <w:t>trattamenti</w:t>
      </w:r>
      <w:r w:rsidR="00FB00DF">
        <w:rPr>
          <w:rFonts w:ascii="Arial" w:hAnsi="Arial" w:cs="Arial"/>
          <w:sz w:val="24"/>
          <w:szCs w:val="24"/>
        </w:rPr>
        <w:t xml:space="preserve"> </w:t>
      </w:r>
      <w:r w:rsidR="00C60CC9">
        <w:rPr>
          <w:rFonts w:ascii="Arial" w:hAnsi="Arial" w:cs="Arial"/>
          <w:sz w:val="24"/>
          <w:szCs w:val="24"/>
        </w:rPr>
        <w:t>e percorsi curativi rendendoli più efficaci e duraturi</w:t>
      </w:r>
      <w:r w:rsidR="00C60CC9" w:rsidRPr="001330A4">
        <w:rPr>
          <w:rFonts w:ascii="Arial" w:hAnsi="Arial" w:cs="Arial"/>
          <w:sz w:val="24"/>
          <w:szCs w:val="24"/>
        </w:rPr>
        <w:t>.</w:t>
      </w:r>
    </w:p>
    <w:p w14:paraId="2B9530B4" w14:textId="77777777" w:rsidR="00D56D66" w:rsidRPr="001330A4" w:rsidRDefault="00D56D66" w:rsidP="00C60CC9">
      <w:pPr>
        <w:pStyle w:val="Nessunaspaziatura"/>
        <w:jc w:val="both"/>
        <w:rPr>
          <w:rFonts w:ascii="Arial" w:hAnsi="Arial" w:cs="Arial"/>
          <w:sz w:val="24"/>
          <w:szCs w:val="24"/>
        </w:rPr>
      </w:pPr>
    </w:p>
    <w:p w14:paraId="5F329C7A" w14:textId="0D168773" w:rsidR="00297914" w:rsidRPr="00297914" w:rsidRDefault="00297914" w:rsidP="00297914">
      <w:pPr>
        <w:jc w:val="both"/>
        <w:rPr>
          <w:rFonts w:cs="Arial"/>
          <w:b/>
          <w:bCs/>
        </w:rPr>
      </w:pPr>
      <w:r w:rsidRPr="00297914">
        <w:rPr>
          <w:rFonts w:cs="Arial"/>
          <w:b/>
          <w:bCs/>
        </w:rPr>
        <w:t xml:space="preserve">ALLE TERME DI LEVICO E VETRIOLO </w:t>
      </w:r>
    </w:p>
    <w:p w14:paraId="33A9E7DC" w14:textId="0D280F8A" w:rsidR="00297914" w:rsidRPr="00297914" w:rsidRDefault="00297914" w:rsidP="00297914">
      <w:pPr>
        <w:jc w:val="both"/>
        <w:rPr>
          <w:rStyle w:val="Collegamentoipertestuale"/>
          <w:rFonts w:cs="Arial"/>
          <w:szCs w:val="24"/>
        </w:rPr>
      </w:pPr>
      <w:r w:rsidRPr="00297914">
        <w:rPr>
          <w:rFonts w:cs="Arial"/>
        </w:rPr>
        <w:t xml:space="preserve">Dalle montagne del Gruppo del Lagorai sovrastanti Levico Terme, in Valsugana, sgorgano diversi tipi di acque minerali. Attraversando giacimenti metalliferi l’acqua “forte” si carica di preziosi elementi minerali come ferro, solfati, rame, arsenico che producono un’azione sedativa sul sistema nervoso. L'acqua arsenicale - ferruginosa delle Terme di Levico e Vetriolo </w:t>
      </w:r>
      <w:r w:rsidR="00834D70" w:rsidRPr="00297914">
        <w:rPr>
          <w:rFonts w:cs="Arial"/>
        </w:rPr>
        <w:t>cura, dunque,</w:t>
      </w:r>
      <w:r w:rsidRPr="00297914">
        <w:rPr>
          <w:rFonts w:cs="Arial"/>
        </w:rPr>
        <w:t xml:space="preserve"> in maniera naturale le affezioni legate allo stress e all’ansia, oltre alle malattie delle vie respiratorie e alle malattie dermatologiche.</w:t>
      </w:r>
      <w:r>
        <w:t xml:space="preserve"> </w:t>
      </w:r>
      <w:r w:rsidRPr="00297914">
        <w:rPr>
          <w:rFonts w:cs="Arial"/>
        </w:rPr>
        <w:t xml:space="preserve">Aperte fino al 18 novembre. </w:t>
      </w:r>
      <w:hyperlink r:id="rId8" w:history="1">
        <w:r w:rsidRPr="00297914">
          <w:rPr>
            <w:rStyle w:val="Collegamentoipertestuale"/>
            <w:rFonts w:cs="Arial"/>
            <w:szCs w:val="24"/>
          </w:rPr>
          <w:t>www.termedilevico.it</w:t>
        </w:r>
      </w:hyperlink>
    </w:p>
    <w:p w14:paraId="1830C036" w14:textId="03F78D6D" w:rsidR="00297914" w:rsidRPr="00297914" w:rsidRDefault="00297914" w:rsidP="00297914">
      <w:pPr>
        <w:autoSpaceDE w:val="0"/>
        <w:autoSpaceDN w:val="0"/>
        <w:adjustRightInd w:val="0"/>
        <w:jc w:val="both"/>
        <w:rPr>
          <w:rFonts w:cs="Arial"/>
        </w:rPr>
      </w:pPr>
      <w:r w:rsidRPr="00297914">
        <w:rPr>
          <w:rFonts w:cs="Arial"/>
        </w:rPr>
        <w:t xml:space="preserve">La proposta </w:t>
      </w:r>
      <w:proofErr w:type="spellStart"/>
      <w:r w:rsidRPr="00297914">
        <w:rPr>
          <w:rFonts w:cs="Arial"/>
          <w:b/>
          <w:bCs/>
        </w:rPr>
        <w:t>Selfness</w:t>
      </w:r>
      <w:proofErr w:type="spellEnd"/>
      <w:r w:rsidRPr="00297914">
        <w:rPr>
          <w:rFonts w:cs="Arial"/>
          <w:b/>
          <w:bCs/>
        </w:rPr>
        <w:t xml:space="preserve"> – movimento, respiro, armonia</w:t>
      </w:r>
      <w:r w:rsidRPr="00297914">
        <w:rPr>
          <w:rFonts w:cs="Arial"/>
        </w:rPr>
        <w:t xml:space="preserve"> vuole favorire la riconnessione con </w:t>
      </w:r>
      <w:proofErr w:type="gramStart"/>
      <w:r w:rsidRPr="00297914">
        <w:rPr>
          <w:rFonts w:cs="Arial"/>
        </w:rPr>
        <w:t>s</w:t>
      </w:r>
      <w:r w:rsidR="002135E0">
        <w:rPr>
          <w:rFonts w:cs="Arial"/>
        </w:rPr>
        <w:t>e</w:t>
      </w:r>
      <w:proofErr w:type="gramEnd"/>
      <w:r w:rsidRPr="00297914">
        <w:rPr>
          <w:rFonts w:cs="Arial"/>
        </w:rPr>
        <w:t xml:space="preserve"> stessi per trovare l’equilibrio psicofisico e imparare a prendersi cura del</w:t>
      </w:r>
      <w:r w:rsidR="002135E0">
        <w:rPr>
          <w:rFonts w:cs="Arial"/>
        </w:rPr>
        <w:t xml:space="preserve"> </w:t>
      </w:r>
      <w:r w:rsidRPr="00297914">
        <w:rPr>
          <w:rFonts w:cs="Arial"/>
        </w:rPr>
        <w:t xml:space="preserve">proprio benessere collegando mente, movimento e respiro in modo efficace. </w:t>
      </w:r>
      <w:r w:rsidR="00834D70" w:rsidRPr="00297914">
        <w:rPr>
          <w:rFonts w:cs="Arial"/>
        </w:rPr>
        <w:t>Il pacchetto da 3 giorni al prezzo di euro 210</w:t>
      </w:r>
      <w:r w:rsidRPr="00297914">
        <w:rPr>
          <w:rFonts w:cs="Arial"/>
        </w:rPr>
        <w:t xml:space="preserve"> include 3 aerosol e 3 inalazioni, 1 seduta di </w:t>
      </w:r>
      <w:proofErr w:type="spellStart"/>
      <w:r w:rsidRPr="00297914">
        <w:rPr>
          <w:rFonts w:cs="Arial"/>
        </w:rPr>
        <w:t>pranayama</w:t>
      </w:r>
      <w:proofErr w:type="spellEnd"/>
      <w:r w:rsidRPr="00297914">
        <w:rPr>
          <w:rFonts w:cs="Arial"/>
        </w:rPr>
        <w:t xml:space="preserve"> e meditazione immersi nella natura, 1 seduta di yoga in riva al Lago di Levico, 1 seduta di dry float </w:t>
      </w:r>
      <w:proofErr w:type="spellStart"/>
      <w:r w:rsidRPr="00297914">
        <w:rPr>
          <w:rFonts w:cs="Arial"/>
        </w:rPr>
        <w:t>experience</w:t>
      </w:r>
      <w:proofErr w:type="spellEnd"/>
      <w:r w:rsidRPr="00297914">
        <w:rPr>
          <w:rFonts w:cs="Arial"/>
        </w:rPr>
        <w:t xml:space="preserve"> con percorso guidato di respirazione consapevole (disponibile anche un pacchetto da 6 gg al prezzo di euro 340). Attraverso il </w:t>
      </w:r>
      <w:proofErr w:type="spellStart"/>
      <w:r w:rsidRPr="00297914">
        <w:rPr>
          <w:rFonts w:cs="Arial"/>
          <w:b/>
          <w:bCs/>
        </w:rPr>
        <w:t>pranayama</w:t>
      </w:r>
      <w:proofErr w:type="spellEnd"/>
      <w:r w:rsidRPr="00297914">
        <w:rPr>
          <w:rFonts w:cs="Arial"/>
          <w:b/>
          <w:bCs/>
        </w:rPr>
        <w:t xml:space="preserve"> </w:t>
      </w:r>
      <w:r w:rsidRPr="00297914">
        <w:rPr>
          <w:rFonts w:cs="Arial"/>
        </w:rPr>
        <w:t xml:space="preserve">si apprende a dominare e calmare la mente e controllare le energie che vi scorrono attraverso il respiro. Nelle sedute sono proposti esercizi, adatti a tutte le persone, sulla consapevolezza del respiro abbinati ad altri di meditazione e rilassamento guidato, il tutto accompagnato da vibrazioni sonore con campane tibetane, tamburi sciamanici, </w:t>
      </w:r>
      <w:proofErr w:type="spellStart"/>
      <w:r w:rsidRPr="00297914">
        <w:rPr>
          <w:rFonts w:cs="Arial"/>
        </w:rPr>
        <w:t>koshi</w:t>
      </w:r>
      <w:proofErr w:type="spellEnd"/>
      <w:r w:rsidRPr="00297914">
        <w:rPr>
          <w:rFonts w:cs="Arial"/>
        </w:rPr>
        <w:t xml:space="preserve">, gong e mantra. </w:t>
      </w:r>
    </w:p>
    <w:p w14:paraId="56965799" w14:textId="6C8BE3BB" w:rsidR="00C60CC9" w:rsidRPr="00353BFF" w:rsidRDefault="00C60CC9" w:rsidP="00C60CC9">
      <w:pPr>
        <w:jc w:val="both"/>
        <w:rPr>
          <w:rFonts w:cs="Arial"/>
          <w:szCs w:val="24"/>
        </w:rPr>
      </w:pPr>
      <w:r>
        <w:rPr>
          <w:rFonts w:cs="Arial"/>
          <w:b/>
          <w:bCs/>
          <w:szCs w:val="24"/>
        </w:rPr>
        <w:t xml:space="preserve">ALLE </w:t>
      </w:r>
      <w:r w:rsidRPr="00353BFF">
        <w:rPr>
          <w:rFonts w:cs="Arial"/>
          <w:b/>
          <w:bCs/>
          <w:szCs w:val="24"/>
        </w:rPr>
        <w:t>TERME DOLOMIA</w:t>
      </w:r>
      <w:r>
        <w:rPr>
          <w:rFonts w:cs="Arial"/>
          <w:b/>
          <w:bCs/>
          <w:szCs w:val="24"/>
        </w:rPr>
        <w:t xml:space="preserve"> </w:t>
      </w:r>
    </w:p>
    <w:p w14:paraId="2BEE23C2" w14:textId="5D1E2D04" w:rsidR="00C60CC9" w:rsidRPr="008C7294" w:rsidRDefault="008C7294" w:rsidP="00297914">
      <w:pPr>
        <w:pStyle w:val="Default"/>
        <w:jc w:val="both"/>
        <w:rPr>
          <w:rFonts w:ascii="Arial" w:hAnsi="Arial" w:cs="Arial"/>
        </w:rPr>
      </w:pPr>
      <w:r w:rsidRPr="008C7294">
        <w:rPr>
          <w:rFonts w:ascii="Arial" w:hAnsi="Arial" w:cs="Arial"/>
        </w:rPr>
        <w:t xml:space="preserve">Libertà di camminare, correre, ascoltare, ammirare, dimenticare, respirare, assaporare. Tutto questo e molto altro si può fare in Val di Fassa, territorio ideale per liberare mente e corpo. Soprattutto per ricaricarsi di nuova energia attingendo alle forze della natura: terra, aria e l’acqua della fonte di </w:t>
      </w:r>
      <w:proofErr w:type="spellStart"/>
      <w:r w:rsidRPr="008C7294">
        <w:rPr>
          <w:rFonts w:ascii="Arial" w:hAnsi="Arial" w:cs="Arial"/>
        </w:rPr>
        <w:t>Alloch</w:t>
      </w:r>
      <w:proofErr w:type="spellEnd"/>
      <w:r w:rsidRPr="008C7294">
        <w:rPr>
          <w:rFonts w:ascii="Arial" w:hAnsi="Arial" w:cs="Arial"/>
        </w:rPr>
        <w:t xml:space="preserve">, altamente mineralizzata con un’infinità di proprietà terapeutiche. Le </w:t>
      </w:r>
      <w:r w:rsidR="00297914">
        <w:rPr>
          <w:rFonts w:ascii="Arial" w:hAnsi="Arial" w:cs="Arial"/>
        </w:rPr>
        <w:t xml:space="preserve">terme </w:t>
      </w:r>
      <w:r w:rsidR="001C39C4">
        <w:rPr>
          <w:rFonts w:ascii="Arial" w:hAnsi="Arial" w:cs="Arial"/>
        </w:rPr>
        <w:t xml:space="preserve">Dolomia </w:t>
      </w:r>
      <w:r w:rsidR="00297914">
        <w:rPr>
          <w:rFonts w:ascii="Arial" w:hAnsi="Arial" w:cs="Arial"/>
        </w:rPr>
        <w:t>sono aperte fino al 28 ottobre</w:t>
      </w:r>
      <w:r w:rsidRPr="008C7294">
        <w:rPr>
          <w:rFonts w:ascii="Arial" w:hAnsi="Arial" w:cs="Arial"/>
        </w:rPr>
        <w:t>.</w:t>
      </w:r>
      <w:r w:rsidR="00FB00DF">
        <w:rPr>
          <w:rFonts w:ascii="Arial" w:hAnsi="Arial" w:cs="Arial"/>
        </w:rPr>
        <w:t xml:space="preserve"> </w:t>
      </w:r>
      <w:hyperlink r:id="rId9" w:history="1">
        <w:r w:rsidR="00C60CC9" w:rsidRPr="008C7294">
          <w:rPr>
            <w:rStyle w:val="Collegamentoipertestuale"/>
            <w:rFonts w:ascii="Arial" w:hAnsi="Arial" w:cs="Arial"/>
          </w:rPr>
          <w:t>www.termedolomia.it</w:t>
        </w:r>
      </w:hyperlink>
    </w:p>
    <w:p w14:paraId="44E5E3F8" w14:textId="53C896B0" w:rsidR="00297914" w:rsidRDefault="00297914" w:rsidP="00297914">
      <w:pPr>
        <w:jc w:val="both"/>
        <w:rPr>
          <w:b/>
          <w:bCs/>
        </w:rPr>
      </w:pPr>
      <w:r>
        <w:rPr>
          <w:b/>
          <w:bCs/>
        </w:rPr>
        <w:t>I colori dell’autunno</w:t>
      </w:r>
    </w:p>
    <w:p w14:paraId="14D02C6D" w14:textId="649A74A0" w:rsidR="00297914" w:rsidRDefault="00297914" w:rsidP="00297914">
      <w:pPr>
        <w:jc w:val="both"/>
        <w:rPr>
          <w:b/>
          <w:bCs/>
        </w:rPr>
      </w:pPr>
      <w:r>
        <w:lastRenderedPageBreak/>
        <w:t>Agri -Tour in MTB elettrica sulla ciclabile e strade forestali con tappe gastronomiche nei più famosi agriturismi dove si potranno gustare prodotti tipici, assaporare le tradizioni di un tempo. E poi l’esperienza di</w:t>
      </w:r>
      <w:r w:rsidR="00F5701B">
        <w:t xml:space="preserve"> </w:t>
      </w:r>
      <w:r>
        <w:t>una passeggiata a cavallo</w:t>
      </w:r>
      <w:r w:rsidR="00F5701B">
        <w:t xml:space="preserve"> </w:t>
      </w:r>
      <w:r>
        <w:t xml:space="preserve">lungo i sentieri armoniosamente colorati dalla natura della Val di Fassa. E al rientro ci si abbandona ai benefici dell’acqua termale </w:t>
      </w:r>
      <w:proofErr w:type="spellStart"/>
      <w:r>
        <w:t>Alloch</w:t>
      </w:r>
      <w:proofErr w:type="spellEnd"/>
      <w:r w:rsidR="00F5701B">
        <w:t xml:space="preserve"> </w:t>
      </w:r>
      <w:r>
        <w:t xml:space="preserve">con scrub corpo rigenerante per la pelle della linea cosmetica </w:t>
      </w:r>
      <w:proofErr w:type="spellStart"/>
      <w:r>
        <w:t>Alloch</w:t>
      </w:r>
      <w:proofErr w:type="spellEnd"/>
      <w:r>
        <w:t xml:space="preserve">, impacco di argilla termale nera in caldo abbraccio, 2 bagni termali con mille bolle arricchite di olio a base di geranio con azione calmante utile contro lo stress e gli stati di agitazione, 1 percorso riabilitativo in acqua termale per rigenerare la </w:t>
      </w:r>
      <w:proofErr w:type="gramStart"/>
      <w:r>
        <w:t>muscolatura ,</w:t>
      </w:r>
      <w:proofErr w:type="gramEnd"/>
      <w:r>
        <w:t xml:space="preserve"> e per concludere un massaggio all’olio di geranio.</w:t>
      </w:r>
      <w:r w:rsidR="00F5701B">
        <w:t xml:space="preserve"> </w:t>
      </w:r>
      <w:r>
        <w:t>Proposto dal 16 settembre al 28 ottobre al</w:t>
      </w:r>
      <w:r w:rsidR="00F5701B">
        <w:t xml:space="preserve"> </w:t>
      </w:r>
      <w:r>
        <w:t xml:space="preserve">prezzo di </w:t>
      </w:r>
      <w:r w:rsidRPr="00297914">
        <w:t>euro 300,00 a persona</w:t>
      </w:r>
      <w:r w:rsidR="00EA7EDF">
        <w:t xml:space="preserve"> (tre notti).</w:t>
      </w:r>
    </w:p>
    <w:p w14:paraId="1E6F8F09" w14:textId="4A07B539" w:rsidR="00C60CC9" w:rsidRPr="003917C2" w:rsidRDefault="00C60CC9" w:rsidP="00C60CC9">
      <w:pPr>
        <w:jc w:val="both"/>
        <w:rPr>
          <w:rFonts w:cs="Arial"/>
          <w:b/>
          <w:bCs/>
          <w:szCs w:val="24"/>
        </w:rPr>
      </w:pPr>
      <w:bookmarkStart w:id="1" w:name="_Hlk126594320"/>
      <w:r>
        <w:rPr>
          <w:rFonts w:cs="Arial"/>
          <w:b/>
          <w:bCs/>
          <w:szCs w:val="24"/>
        </w:rPr>
        <w:t xml:space="preserve">ALLE </w:t>
      </w:r>
      <w:r w:rsidRPr="003917C2">
        <w:rPr>
          <w:rFonts w:cs="Arial"/>
          <w:b/>
          <w:bCs/>
          <w:szCs w:val="24"/>
        </w:rPr>
        <w:t xml:space="preserve">TERME DI COMANO </w:t>
      </w:r>
    </w:p>
    <w:bookmarkEnd w:id="1"/>
    <w:p w14:paraId="7BD0CA8B" w14:textId="09E6D5E1" w:rsidR="00C60CC9" w:rsidRPr="00B03C39" w:rsidRDefault="00CB3244" w:rsidP="00B03C39">
      <w:pPr>
        <w:jc w:val="both"/>
        <w:rPr>
          <w:rStyle w:val="Collegamentoipertestuale"/>
          <w:rFonts w:cs="Arial"/>
          <w:szCs w:val="24"/>
        </w:rPr>
      </w:pPr>
      <w:r>
        <w:rPr>
          <w:rFonts w:cs="Arial"/>
          <w:szCs w:val="24"/>
        </w:rPr>
        <w:t>Le</w:t>
      </w:r>
      <w:r w:rsidR="00C60CC9">
        <w:rPr>
          <w:rFonts w:cs="Arial"/>
          <w:szCs w:val="24"/>
        </w:rPr>
        <w:t xml:space="preserve"> Terme di Comano </w:t>
      </w:r>
      <w:r>
        <w:rPr>
          <w:rFonts w:cs="Arial"/>
          <w:szCs w:val="24"/>
        </w:rPr>
        <w:t xml:space="preserve">affiancano ai trattamenti termali le </w:t>
      </w:r>
      <w:r w:rsidR="00C60CC9" w:rsidRPr="00C42ED4">
        <w:rPr>
          <w:rFonts w:cs="Arial"/>
          <w:szCs w:val="24"/>
        </w:rPr>
        <w:t xml:space="preserve">esperienze di self care e </w:t>
      </w:r>
      <w:proofErr w:type="spellStart"/>
      <w:r w:rsidR="00C60CC9" w:rsidRPr="00C42ED4">
        <w:rPr>
          <w:rFonts w:cs="Arial"/>
          <w:szCs w:val="24"/>
        </w:rPr>
        <w:t>wellbeing</w:t>
      </w:r>
      <w:proofErr w:type="spellEnd"/>
      <w:r w:rsidR="00C60CC9">
        <w:rPr>
          <w:rFonts w:cs="Arial"/>
          <w:szCs w:val="24"/>
        </w:rPr>
        <w:t>,</w:t>
      </w:r>
      <w:r w:rsidR="00C60CC9" w:rsidRPr="00C42ED4">
        <w:rPr>
          <w:rFonts w:cs="Arial"/>
          <w:szCs w:val="24"/>
        </w:rPr>
        <w:t xml:space="preserve"> a contatto con la natur</w:t>
      </w:r>
      <w:r w:rsidR="00C60CC9">
        <w:rPr>
          <w:rFonts w:cs="Arial"/>
          <w:szCs w:val="24"/>
        </w:rPr>
        <w:t>a</w:t>
      </w:r>
      <w:r w:rsidR="00C60CC9" w:rsidRPr="00C42ED4">
        <w:rPr>
          <w:rFonts w:cs="Arial"/>
          <w:szCs w:val="24"/>
        </w:rPr>
        <w:t>, p</w:t>
      </w:r>
      <w:r w:rsidR="00C60CC9">
        <w:rPr>
          <w:rFonts w:cs="Arial"/>
          <w:szCs w:val="24"/>
        </w:rPr>
        <w:t>er p</w:t>
      </w:r>
      <w:r w:rsidR="00C60CC9" w:rsidRPr="00C42ED4">
        <w:rPr>
          <w:rFonts w:cs="Arial"/>
          <w:szCs w:val="24"/>
        </w:rPr>
        <w:t>urifica</w:t>
      </w:r>
      <w:r w:rsidR="00C60CC9">
        <w:rPr>
          <w:rFonts w:cs="Arial"/>
          <w:szCs w:val="24"/>
        </w:rPr>
        <w:t xml:space="preserve">re </w:t>
      </w:r>
      <w:r w:rsidR="00C60CC9" w:rsidRPr="00C42ED4">
        <w:rPr>
          <w:rFonts w:cs="Arial"/>
          <w:szCs w:val="24"/>
        </w:rPr>
        <w:t xml:space="preserve">la pelle e liberare </w:t>
      </w:r>
      <w:r w:rsidR="00C60CC9" w:rsidRPr="00B03C39">
        <w:rPr>
          <w:rFonts w:cs="Arial"/>
          <w:szCs w:val="24"/>
        </w:rPr>
        <w:t>il respiro</w:t>
      </w:r>
      <w:r w:rsidR="00EB7FA7">
        <w:rPr>
          <w:rFonts w:cs="Arial"/>
          <w:szCs w:val="24"/>
        </w:rPr>
        <w:t xml:space="preserve">, </w:t>
      </w:r>
      <w:r w:rsidR="00EB7FA7" w:rsidRPr="00B03C39">
        <w:rPr>
          <w:rFonts w:cs="Arial"/>
          <w:szCs w:val="24"/>
        </w:rPr>
        <w:t>allontanare lo stress e ritrovare l’energia</w:t>
      </w:r>
      <w:r w:rsidR="00C60CC9" w:rsidRPr="00B03C39">
        <w:rPr>
          <w:rFonts w:cs="Arial"/>
          <w:szCs w:val="24"/>
        </w:rPr>
        <w:t xml:space="preserve">. </w:t>
      </w:r>
      <w:r w:rsidR="00EB7FA7">
        <w:rPr>
          <w:rFonts w:cs="Arial"/>
          <w:szCs w:val="24"/>
        </w:rPr>
        <w:t>L</w:t>
      </w:r>
      <w:r w:rsidR="00C60CC9" w:rsidRPr="00B03C39">
        <w:rPr>
          <w:rFonts w:cs="Arial"/>
          <w:szCs w:val="24"/>
        </w:rPr>
        <w:t>’acqua termale</w:t>
      </w:r>
      <w:r w:rsidR="00EB7FA7">
        <w:rPr>
          <w:rFonts w:cs="Arial"/>
          <w:szCs w:val="24"/>
        </w:rPr>
        <w:t>,</w:t>
      </w:r>
      <w:r w:rsidR="00C60CC9" w:rsidRPr="00B03C39">
        <w:rPr>
          <w:rFonts w:cs="Arial"/>
          <w:szCs w:val="24"/>
        </w:rPr>
        <w:t xml:space="preserve"> da bere, respirare e in cui immergersi, </w:t>
      </w:r>
      <w:r w:rsidR="00EB7FA7">
        <w:rPr>
          <w:rFonts w:cs="Arial"/>
          <w:szCs w:val="24"/>
        </w:rPr>
        <w:t xml:space="preserve">costituisce </w:t>
      </w:r>
      <w:r w:rsidR="00C60CC9" w:rsidRPr="00B03C39">
        <w:rPr>
          <w:rFonts w:cs="Arial"/>
          <w:szCs w:val="24"/>
        </w:rPr>
        <w:t xml:space="preserve">una terapia naturale e priva di effetti collaterali </w:t>
      </w:r>
      <w:r w:rsidR="00B9652C" w:rsidRPr="00B03C39">
        <w:rPr>
          <w:rFonts w:cs="Arial"/>
          <w:szCs w:val="24"/>
        </w:rPr>
        <w:t>con risultati che durano nel tempo e senza il supporto di farmac</w:t>
      </w:r>
      <w:r w:rsidR="00B9652C">
        <w:rPr>
          <w:rFonts w:cs="Arial"/>
          <w:szCs w:val="24"/>
        </w:rPr>
        <w:t xml:space="preserve">i, particolarmente indicata </w:t>
      </w:r>
      <w:r w:rsidR="00C60CC9" w:rsidRPr="00B03C39">
        <w:rPr>
          <w:rFonts w:cs="Arial"/>
          <w:szCs w:val="24"/>
        </w:rPr>
        <w:t>per la psoriasi, la dermatite atopica e gli eczemi di adulti e bambini.</w:t>
      </w:r>
      <w:r w:rsidR="00CC0EAB">
        <w:rPr>
          <w:rFonts w:cs="Arial"/>
          <w:szCs w:val="24"/>
        </w:rPr>
        <w:t xml:space="preserve"> Aperte</w:t>
      </w:r>
      <w:r w:rsidR="00CC0EAB" w:rsidRPr="003917C2">
        <w:rPr>
          <w:rFonts w:cs="Arial"/>
          <w:szCs w:val="24"/>
        </w:rPr>
        <w:t xml:space="preserve"> </w:t>
      </w:r>
      <w:r w:rsidR="0074358D">
        <w:rPr>
          <w:rFonts w:cs="Arial"/>
          <w:szCs w:val="24"/>
        </w:rPr>
        <w:t>fino</w:t>
      </w:r>
      <w:r w:rsidR="00CC0EAB" w:rsidRPr="003917C2">
        <w:rPr>
          <w:rFonts w:cs="Arial"/>
          <w:szCs w:val="24"/>
        </w:rPr>
        <w:t xml:space="preserve"> al </w:t>
      </w:r>
      <w:proofErr w:type="gramStart"/>
      <w:r w:rsidR="00CC0EAB" w:rsidRPr="003917C2">
        <w:rPr>
          <w:rFonts w:cs="Arial"/>
          <w:szCs w:val="24"/>
        </w:rPr>
        <w:t>1 novembre</w:t>
      </w:r>
      <w:proofErr w:type="gramEnd"/>
      <w:r w:rsidR="00CC0EAB">
        <w:rPr>
          <w:rFonts w:cs="Arial"/>
          <w:szCs w:val="24"/>
        </w:rPr>
        <w:t>.</w:t>
      </w:r>
      <w:r w:rsidR="002F2B79">
        <w:rPr>
          <w:rFonts w:cs="Arial"/>
          <w:szCs w:val="24"/>
        </w:rPr>
        <w:t xml:space="preserve"> </w:t>
      </w:r>
      <w:hyperlink r:id="rId10" w:history="1">
        <w:r w:rsidR="00C60CC9" w:rsidRPr="00B03C39">
          <w:rPr>
            <w:rStyle w:val="Collegamentoipertestuale"/>
            <w:rFonts w:cs="Arial"/>
            <w:szCs w:val="24"/>
          </w:rPr>
          <w:t>www.termecomano.it</w:t>
        </w:r>
      </w:hyperlink>
    </w:p>
    <w:p w14:paraId="55289880" w14:textId="25C5E68B" w:rsidR="002F2B79" w:rsidRDefault="00B74F23" w:rsidP="00B03C39">
      <w:pPr>
        <w:pStyle w:val="Nessunaspaziatura"/>
        <w:jc w:val="both"/>
        <w:rPr>
          <w:rFonts w:ascii="Arial" w:hAnsi="Arial" w:cs="Arial"/>
          <w:sz w:val="24"/>
          <w:szCs w:val="24"/>
        </w:rPr>
      </w:pPr>
      <w:r w:rsidRPr="00B74F23">
        <w:rPr>
          <w:rFonts w:ascii="Arial" w:hAnsi="Arial" w:cs="Arial"/>
          <w:sz w:val="24"/>
          <w:szCs w:val="24"/>
        </w:rPr>
        <w:t>L'autunno è la stagione in cui tutto rallenta. La natura si tinge delle tonalità più belle e si fa via via più silenziosa, invitandoci al benessere.</w:t>
      </w:r>
      <w:r>
        <w:rPr>
          <w:rFonts w:ascii="Arial" w:hAnsi="Arial" w:cs="Arial"/>
          <w:sz w:val="24"/>
          <w:szCs w:val="24"/>
        </w:rPr>
        <w:t xml:space="preserve"> Il periodo giusto, quindi, </w:t>
      </w:r>
      <w:r w:rsidRPr="00B74F23">
        <w:rPr>
          <w:rFonts w:ascii="Arial" w:hAnsi="Arial" w:cs="Arial"/>
          <w:sz w:val="24"/>
          <w:szCs w:val="24"/>
        </w:rPr>
        <w:t xml:space="preserve">per dedicare del tempo a </w:t>
      </w:r>
      <w:proofErr w:type="gramStart"/>
      <w:r w:rsidRPr="00B74F23">
        <w:rPr>
          <w:rFonts w:ascii="Arial" w:hAnsi="Arial" w:cs="Arial"/>
          <w:sz w:val="24"/>
          <w:szCs w:val="24"/>
        </w:rPr>
        <w:t>se</w:t>
      </w:r>
      <w:proofErr w:type="gramEnd"/>
      <w:r w:rsidRPr="00B74F23">
        <w:rPr>
          <w:rFonts w:ascii="Arial" w:hAnsi="Arial" w:cs="Arial"/>
          <w:sz w:val="24"/>
          <w:szCs w:val="24"/>
        </w:rPr>
        <w:t xml:space="preserve"> stessi e per prepararsi ad aff</w:t>
      </w:r>
      <w:r>
        <w:rPr>
          <w:rFonts w:ascii="Arial" w:hAnsi="Arial" w:cs="Arial"/>
          <w:sz w:val="24"/>
          <w:szCs w:val="24"/>
        </w:rPr>
        <w:t>r</w:t>
      </w:r>
      <w:r w:rsidRPr="00B74F23">
        <w:rPr>
          <w:rFonts w:ascii="Arial" w:hAnsi="Arial" w:cs="Arial"/>
          <w:sz w:val="24"/>
          <w:szCs w:val="24"/>
        </w:rPr>
        <w:t>ontare al meglio i periodi più freddi.</w:t>
      </w:r>
      <w:r>
        <w:rPr>
          <w:rFonts w:ascii="Arial" w:hAnsi="Arial" w:cs="Arial"/>
          <w:sz w:val="24"/>
          <w:szCs w:val="24"/>
        </w:rPr>
        <w:t xml:space="preserve"> Ecco alcune delle </w:t>
      </w:r>
      <w:hyperlink r:id="rId11" w:history="1">
        <w:r w:rsidRPr="00B74F23">
          <w:rPr>
            <w:rStyle w:val="Collegamentoipertestuale"/>
            <w:rFonts w:ascii="Arial" w:hAnsi="Arial" w:cs="Arial"/>
            <w:sz w:val="24"/>
            <w:szCs w:val="24"/>
          </w:rPr>
          <w:t xml:space="preserve">proposte giornaliere </w:t>
        </w:r>
      </w:hyperlink>
      <w:r>
        <w:rPr>
          <w:rFonts w:ascii="Arial" w:hAnsi="Arial" w:cs="Arial"/>
          <w:sz w:val="24"/>
          <w:szCs w:val="24"/>
        </w:rPr>
        <w:t xml:space="preserve"> </w:t>
      </w:r>
    </w:p>
    <w:p w14:paraId="1D85E7E9" w14:textId="08D0E6EE" w:rsidR="00D17820" w:rsidRPr="00D17820" w:rsidRDefault="00D17820" w:rsidP="00D17820">
      <w:pPr>
        <w:jc w:val="both"/>
        <w:rPr>
          <w:rFonts w:cs="Arial"/>
          <w:b/>
          <w:bCs/>
          <w:szCs w:val="24"/>
        </w:rPr>
      </w:pPr>
      <w:r>
        <w:rPr>
          <w:rFonts w:cs="Arial"/>
          <w:b/>
          <w:bCs/>
          <w:szCs w:val="24"/>
        </w:rPr>
        <w:t>P</w:t>
      </w:r>
      <w:r w:rsidRPr="00D17820">
        <w:rPr>
          <w:rFonts w:cs="Arial"/>
          <w:b/>
          <w:bCs/>
          <w:szCs w:val="24"/>
        </w:rPr>
        <w:t>ercorso sport e mindfulness</w:t>
      </w:r>
    </w:p>
    <w:p w14:paraId="415A095E" w14:textId="353CB859" w:rsidR="00D17820" w:rsidRDefault="00D17820" w:rsidP="00D17820">
      <w:pPr>
        <w:jc w:val="both"/>
        <w:rPr>
          <w:rFonts w:cs="Arial"/>
          <w:szCs w:val="24"/>
        </w:rPr>
      </w:pPr>
      <w:r w:rsidRPr="00D17820">
        <w:rPr>
          <w:rFonts w:cs="Arial"/>
          <w:szCs w:val="24"/>
        </w:rPr>
        <w:t>Il programma interamente pensato per gli sportivi e gli amanti dell’attività fisica</w:t>
      </w:r>
      <w:r>
        <w:rPr>
          <w:rFonts w:cs="Arial"/>
          <w:szCs w:val="24"/>
        </w:rPr>
        <w:t xml:space="preserve">. </w:t>
      </w:r>
      <w:r w:rsidRPr="00D17820">
        <w:rPr>
          <w:rFonts w:cs="Arial"/>
          <w:szCs w:val="24"/>
        </w:rPr>
        <w:t xml:space="preserve">Una giornata per prendersi cura di </w:t>
      </w:r>
      <w:proofErr w:type="gramStart"/>
      <w:r w:rsidRPr="00D17820">
        <w:rPr>
          <w:rFonts w:cs="Arial"/>
          <w:szCs w:val="24"/>
        </w:rPr>
        <w:t>s</w:t>
      </w:r>
      <w:r w:rsidR="002135E0">
        <w:rPr>
          <w:rFonts w:cs="Arial"/>
          <w:szCs w:val="24"/>
        </w:rPr>
        <w:t>e</w:t>
      </w:r>
      <w:proofErr w:type="gramEnd"/>
      <w:r w:rsidRPr="00D17820">
        <w:rPr>
          <w:rFonts w:cs="Arial"/>
          <w:szCs w:val="24"/>
        </w:rPr>
        <w:t xml:space="preserve"> stessi rilassando corpo e mente nella splendida cornice del Parco Termale. L’esperienza è resa completa da un’uscita alla scoperta delle bellezze del Trentino. </w:t>
      </w:r>
      <w:r>
        <w:rPr>
          <w:rFonts w:cs="Arial"/>
          <w:szCs w:val="24"/>
        </w:rPr>
        <w:t>I</w:t>
      </w:r>
      <w:r w:rsidRPr="00D17820">
        <w:rPr>
          <w:rFonts w:cs="Arial"/>
          <w:szCs w:val="24"/>
        </w:rPr>
        <w:t>nclude:</w:t>
      </w:r>
      <w:r>
        <w:rPr>
          <w:rFonts w:cs="Arial"/>
          <w:szCs w:val="24"/>
        </w:rPr>
        <w:t xml:space="preserve"> </w:t>
      </w:r>
      <w:r w:rsidRPr="00D17820">
        <w:rPr>
          <w:rFonts w:cs="Arial"/>
          <w:szCs w:val="24"/>
        </w:rPr>
        <w:t>trekking nella Valle di Comano con un accompagnatore del territorio</w:t>
      </w:r>
      <w:r>
        <w:rPr>
          <w:rFonts w:cs="Arial"/>
          <w:szCs w:val="24"/>
        </w:rPr>
        <w:t xml:space="preserve">; </w:t>
      </w:r>
      <w:proofErr w:type="spellStart"/>
      <w:r w:rsidRPr="00D17820">
        <w:rPr>
          <w:rFonts w:cs="Arial"/>
          <w:szCs w:val="24"/>
        </w:rPr>
        <w:t>Mindful</w:t>
      </w:r>
      <w:proofErr w:type="spellEnd"/>
      <w:r w:rsidRPr="00D17820">
        <w:rPr>
          <w:rFonts w:cs="Arial"/>
          <w:szCs w:val="24"/>
        </w:rPr>
        <w:t xml:space="preserve"> Walking nel Parco Termale in compagnia dei Natural Wellness Trainer</w:t>
      </w:r>
      <w:r>
        <w:rPr>
          <w:rFonts w:cs="Arial"/>
          <w:szCs w:val="24"/>
        </w:rPr>
        <w:t xml:space="preserve">; </w:t>
      </w:r>
      <w:r w:rsidRPr="00D17820">
        <w:rPr>
          <w:rFonts w:cs="Arial"/>
          <w:szCs w:val="24"/>
        </w:rPr>
        <w:t>1 idromassaggio termale in vasca singola da 15 minuti</w:t>
      </w:r>
      <w:r>
        <w:rPr>
          <w:rFonts w:cs="Arial"/>
          <w:szCs w:val="24"/>
        </w:rPr>
        <w:t>;</w:t>
      </w:r>
      <w:r w:rsidR="00F5701B">
        <w:rPr>
          <w:rFonts w:cs="Arial"/>
          <w:szCs w:val="24"/>
        </w:rPr>
        <w:t xml:space="preserve"> </w:t>
      </w:r>
      <w:r w:rsidRPr="00D17820">
        <w:rPr>
          <w:rFonts w:cs="Arial"/>
          <w:szCs w:val="24"/>
        </w:rPr>
        <w:t>1 trattamento corpo gambe leggere da 80 minut</w:t>
      </w:r>
      <w:r>
        <w:rPr>
          <w:rFonts w:cs="Arial"/>
          <w:szCs w:val="24"/>
        </w:rPr>
        <w:t>i;</w:t>
      </w:r>
      <w:r w:rsidR="00F5701B">
        <w:rPr>
          <w:rFonts w:cs="Arial"/>
          <w:szCs w:val="24"/>
        </w:rPr>
        <w:t xml:space="preserve"> </w:t>
      </w:r>
      <w:r w:rsidRPr="00D17820">
        <w:rPr>
          <w:rFonts w:cs="Arial"/>
          <w:szCs w:val="24"/>
        </w:rPr>
        <w:t>accesso giornaliero libero alla fonte d’acqua termale</w:t>
      </w:r>
      <w:r>
        <w:rPr>
          <w:rFonts w:cs="Arial"/>
          <w:szCs w:val="24"/>
        </w:rPr>
        <w:t xml:space="preserve">. Prezzo euro </w:t>
      </w:r>
      <w:r w:rsidRPr="00D17820">
        <w:rPr>
          <w:rFonts w:cs="Arial"/>
          <w:szCs w:val="24"/>
        </w:rPr>
        <w:t xml:space="preserve">180 a persona </w:t>
      </w:r>
    </w:p>
    <w:p w14:paraId="06ADB413" w14:textId="77777777" w:rsidR="00FA0942" w:rsidRPr="003917C2" w:rsidRDefault="00FA0942" w:rsidP="00FA0942">
      <w:pPr>
        <w:jc w:val="both"/>
        <w:rPr>
          <w:rFonts w:cs="Arial"/>
          <w:b/>
          <w:bCs/>
          <w:szCs w:val="24"/>
        </w:rPr>
      </w:pPr>
      <w:r w:rsidRPr="00A21F9D">
        <w:rPr>
          <w:rFonts w:cs="Arial"/>
          <w:b/>
          <w:bCs/>
          <w:szCs w:val="24"/>
        </w:rPr>
        <w:t>ALLE TERME VAL RENDENA FONTE S. ANTONIO</w:t>
      </w:r>
      <w:r w:rsidRPr="003917C2">
        <w:rPr>
          <w:rFonts w:cs="Arial"/>
          <w:b/>
          <w:bCs/>
          <w:szCs w:val="24"/>
        </w:rPr>
        <w:t xml:space="preserve"> </w:t>
      </w:r>
    </w:p>
    <w:p w14:paraId="0CFD63A3" w14:textId="77777777" w:rsidR="00530916" w:rsidRDefault="00FA0942" w:rsidP="00FA0942">
      <w:pPr>
        <w:jc w:val="both"/>
        <w:rPr>
          <w:rFonts w:cs="Arial"/>
          <w:szCs w:val="24"/>
        </w:rPr>
      </w:pPr>
      <w:r w:rsidRPr="003917C2">
        <w:rPr>
          <w:rFonts w:cs="Arial"/>
          <w:szCs w:val="24"/>
        </w:rPr>
        <w:t>Nel cuore della Val Rendena, ai piedi delle Dolomiti di Brenta Patrimonio dell'Umanità, la Fonte di S.</w:t>
      </w:r>
      <w:r>
        <w:rPr>
          <w:rFonts w:cs="Arial"/>
          <w:szCs w:val="24"/>
        </w:rPr>
        <w:t xml:space="preserve"> </w:t>
      </w:r>
      <w:r w:rsidRPr="003917C2">
        <w:rPr>
          <w:rFonts w:cs="Arial"/>
          <w:szCs w:val="24"/>
        </w:rPr>
        <w:t xml:space="preserve">Antonio a Caderzone </w:t>
      </w:r>
      <w:r>
        <w:rPr>
          <w:rFonts w:cs="Arial"/>
          <w:szCs w:val="24"/>
        </w:rPr>
        <w:t xml:space="preserve">Terme </w:t>
      </w:r>
      <w:r w:rsidRPr="003917C2">
        <w:rPr>
          <w:rFonts w:cs="Arial"/>
          <w:szCs w:val="24"/>
        </w:rPr>
        <w:t>è un punto di riferimento per la cura e la prevenzione dei problemi respiratori e vascolari</w:t>
      </w:r>
      <w:r>
        <w:rPr>
          <w:rFonts w:cs="Arial"/>
          <w:szCs w:val="24"/>
        </w:rPr>
        <w:t xml:space="preserve"> grazie alla presenza di </w:t>
      </w:r>
      <w:r w:rsidRPr="003917C2">
        <w:rPr>
          <w:rFonts w:cs="Arial"/>
          <w:szCs w:val="24"/>
        </w:rPr>
        <w:t xml:space="preserve">oligoelementi </w:t>
      </w:r>
      <w:r>
        <w:rPr>
          <w:rFonts w:cs="Arial"/>
          <w:szCs w:val="24"/>
        </w:rPr>
        <w:t>importanti</w:t>
      </w:r>
      <w:r w:rsidRPr="003917C2">
        <w:rPr>
          <w:rFonts w:cs="Arial"/>
          <w:szCs w:val="24"/>
        </w:rPr>
        <w:t xml:space="preserve"> come litio e selenio. </w:t>
      </w:r>
      <w:r>
        <w:rPr>
          <w:rFonts w:cs="Arial"/>
          <w:szCs w:val="24"/>
        </w:rPr>
        <w:t>A</w:t>
      </w:r>
      <w:r w:rsidRPr="003917C2">
        <w:rPr>
          <w:rFonts w:cs="Arial"/>
          <w:szCs w:val="24"/>
        </w:rPr>
        <w:t xml:space="preserve">perte </w:t>
      </w:r>
      <w:r w:rsidR="001C39C4">
        <w:rPr>
          <w:rFonts w:cs="Arial"/>
          <w:szCs w:val="24"/>
        </w:rPr>
        <w:t>fino all’11 novembre</w:t>
      </w:r>
      <w:r>
        <w:rPr>
          <w:rFonts w:cs="Arial"/>
          <w:szCs w:val="24"/>
        </w:rPr>
        <w:t>.</w:t>
      </w:r>
      <w:r w:rsidR="00530916">
        <w:rPr>
          <w:rFonts w:cs="Arial"/>
          <w:szCs w:val="24"/>
        </w:rPr>
        <w:t xml:space="preserve"> </w:t>
      </w:r>
    </w:p>
    <w:p w14:paraId="50E1E331" w14:textId="2542C146" w:rsidR="00FA0942" w:rsidRDefault="00000000" w:rsidP="00FA0942">
      <w:pPr>
        <w:jc w:val="both"/>
        <w:rPr>
          <w:rStyle w:val="Collegamentoipertestuale"/>
          <w:rFonts w:cs="Arial"/>
          <w:szCs w:val="24"/>
        </w:rPr>
      </w:pPr>
      <w:hyperlink r:id="rId12" w:history="1">
        <w:r w:rsidR="00FA0942" w:rsidRPr="00103CDD">
          <w:rPr>
            <w:rStyle w:val="Collegamentoipertestuale"/>
            <w:rFonts w:cs="Arial"/>
            <w:szCs w:val="24"/>
          </w:rPr>
          <w:t>www.borgosalute.info/homepage</w:t>
        </w:r>
      </w:hyperlink>
    </w:p>
    <w:p w14:paraId="1F16F453" w14:textId="77777777" w:rsidR="00530916" w:rsidRDefault="00530916" w:rsidP="00A21F9D">
      <w:pPr>
        <w:jc w:val="both"/>
        <w:rPr>
          <w:rFonts w:cs="Arial"/>
          <w:szCs w:val="24"/>
        </w:rPr>
      </w:pPr>
    </w:p>
    <w:bookmarkEnd w:id="0"/>
    <w:p w14:paraId="785156D7" w14:textId="77777777" w:rsidR="002E1458" w:rsidRDefault="002E1458" w:rsidP="002E1458"/>
    <w:sectPr w:rsidR="002E1458" w:rsidSect="00A1234D">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49EFF" w14:textId="77777777" w:rsidR="00E13050" w:rsidRDefault="00E13050" w:rsidP="009C72FF">
      <w:r>
        <w:separator/>
      </w:r>
    </w:p>
  </w:endnote>
  <w:endnote w:type="continuationSeparator" w:id="0">
    <w:p w14:paraId="385BB5B9" w14:textId="77777777" w:rsidR="00E13050" w:rsidRDefault="00E13050"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54E9" w14:textId="77777777" w:rsidR="00E13050" w:rsidRDefault="00E13050" w:rsidP="009C72FF">
      <w:r>
        <w:separator/>
      </w:r>
    </w:p>
  </w:footnote>
  <w:footnote w:type="continuationSeparator" w:id="0">
    <w:p w14:paraId="3DF73AA2" w14:textId="77777777" w:rsidR="00E13050" w:rsidRDefault="00E13050"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3D7D"/>
    <w:multiLevelType w:val="multilevel"/>
    <w:tmpl w:val="32D6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C0E0F"/>
    <w:multiLevelType w:val="multilevel"/>
    <w:tmpl w:val="1C6E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2C2B1E04"/>
    <w:multiLevelType w:val="multilevel"/>
    <w:tmpl w:val="914E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471C46"/>
    <w:multiLevelType w:val="multilevel"/>
    <w:tmpl w:val="A796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6A66DB"/>
    <w:multiLevelType w:val="multilevel"/>
    <w:tmpl w:val="63CA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4A6D6D"/>
    <w:multiLevelType w:val="multilevel"/>
    <w:tmpl w:val="606C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6C3C89"/>
    <w:multiLevelType w:val="multilevel"/>
    <w:tmpl w:val="1226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2A5FC7"/>
    <w:multiLevelType w:val="multilevel"/>
    <w:tmpl w:val="62CC8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3B0B5A"/>
    <w:multiLevelType w:val="multilevel"/>
    <w:tmpl w:val="7812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2158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2"/>
  </w:num>
  <w:num w:numId="3" w16cid:durableId="2054881565">
    <w:abstractNumId w:val="4"/>
  </w:num>
  <w:num w:numId="4" w16cid:durableId="387345169">
    <w:abstractNumId w:val="2"/>
  </w:num>
  <w:num w:numId="5" w16cid:durableId="499464269">
    <w:abstractNumId w:val="9"/>
  </w:num>
  <w:num w:numId="6" w16cid:durableId="1236432904">
    <w:abstractNumId w:val="6"/>
  </w:num>
  <w:num w:numId="7" w16cid:durableId="16541106">
    <w:abstractNumId w:val="14"/>
  </w:num>
  <w:num w:numId="8" w16cid:durableId="914777018">
    <w:abstractNumId w:val="7"/>
  </w:num>
  <w:num w:numId="9" w16cid:durableId="559367078">
    <w:abstractNumId w:val="0"/>
  </w:num>
  <w:num w:numId="10" w16cid:durableId="167139885">
    <w:abstractNumId w:val="10"/>
  </w:num>
  <w:num w:numId="11" w16cid:durableId="1253468420">
    <w:abstractNumId w:val="8"/>
  </w:num>
  <w:num w:numId="12" w16cid:durableId="385684320">
    <w:abstractNumId w:val="1"/>
  </w:num>
  <w:num w:numId="13" w16cid:durableId="242762777">
    <w:abstractNumId w:val="11"/>
  </w:num>
  <w:num w:numId="14" w16cid:durableId="702053097">
    <w:abstractNumId w:val="5"/>
  </w:num>
  <w:num w:numId="15" w16cid:durableId="15743918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565B1"/>
    <w:rsid w:val="001669D7"/>
    <w:rsid w:val="00171219"/>
    <w:rsid w:val="00180148"/>
    <w:rsid w:val="00185948"/>
    <w:rsid w:val="001908DC"/>
    <w:rsid w:val="001956AC"/>
    <w:rsid w:val="001A5F8A"/>
    <w:rsid w:val="001B7EC4"/>
    <w:rsid w:val="001C253C"/>
    <w:rsid w:val="001C39C4"/>
    <w:rsid w:val="001C5D85"/>
    <w:rsid w:val="001C6CA0"/>
    <w:rsid w:val="001C7BE6"/>
    <w:rsid w:val="001E20F6"/>
    <w:rsid w:val="001E6AE9"/>
    <w:rsid w:val="001F1B66"/>
    <w:rsid w:val="001F2F71"/>
    <w:rsid w:val="001F7C2E"/>
    <w:rsid w:val="00201BB9"/>
    <w:rsid w:val="00201FC3"/>
    <w:rsid w:val="00212FB3"/>
    <w:rsid w:val="002135E0"/>
    <w:rsid w:val="00213E5F"/>
    <w:rsid w:val="00217EFF"/>
    <w:rsid w:val="0022549E"/>
    <w:rsid w:val="002259E8"/>
    <w:rsid w:val="002479A6"/>
    <w:rsid w:val="00252C6C"/>
    <w:rsid w:val="0025727E"/>
    <w:rsid w:val="00260A13"/>
    <w:rsid w:val="00267BA6"/>
    <w:rsid w:val="0027590E"/>
    <w:rsid w:val="00287487"/>
    <w:rsid w:val="00287CBE"/>
    <w:rsid w:val="002933F5"/>
    <w:rsid w:val="00297914"/>
    <w:rsid w:val="002A63BC"/>
    <w:rsid w:val="002B2DF2"/>
    <w:rsid w:val="002D09B0"/>
    <w:rsid w:val="002D53AB"/>
    <w:rsid w:val="002E1458"/>
    <w:rsid w:val="002F2B79"/>
    <w:rsid w:val="00300531"/>
    <w:rsid w:val="003014AC"/>
    <w:rsid w:val="003018AC"/>
    <w:rsid w:val="00311B0E"/>
    <w:rsid w:val="00313B43"/>
    <w:rsid w:val="00320280"/>
    <w:rsid w:val="00322B4D"/>
    <w:rsid w:val="003366B6"/>
    <w:rsid w:val="00342BBD"/>
    <w:rsid w:val="003476B0"/>
    <w:rsid w:val="0035646C"/>
    <w:rsid w:val="003661B4"/>
    <w:rsid w:val="00381AD6"/>
    <w:rsid w:val="00382BB2"/>
    <w:rsid w:val="003856DF"/>
    <w:rsid w:val="003A6BCB"/>
    <w:rsid w:val="003C52A3"/>
    <w:rsid w:val="003C5623"/>
    <w:rsid w:val="003C6629"/>
    <w:rsid w:val="003F3739"/>
    <w:rsid w:val="003F6FC5"/>
    <w:rsid w:val="0040543C"/>
    <w:rsid w:val="0041263B"/>
    <w:rsid w:val="00414B4A"/>
    <w:rsid w:val="004348F1"/>
    <w:rsid w:val="0043702B"/>
    <w:rsid w:val="004432FB"/>
    <w:rsid w:val="0044497F"/>
    <w:rsid w:val="00446DF7"/>
    <w:rsid w:val="00466332"/>
    <w:rsid w:val="00476047"/>
    <w:rsid w:val="004809A6"/>
    <w:rsid w:val="004A4134"/>
    <w:rsid w:val="004B1401"/>
    <w:rsid w:val="004B3FDD"/>
    <w:rsid w:val="004C3781"/>
    <w:rsid w:val="004C5230"/>
    <w:rsid w:val="004E783A"/>
    <w:rsid w:val="004E7FDE"/>
    <w:rsid w:val="004F3E61"/>
    <w:rsid w:val="0050380A"/>
    <w:rsid w:val="00506122"/>
    <w:rsid w:val="00530916"/>
    <w:rsid w:val="00533375"/>
    <w:rsid w:val="00534CE9"/>
    <w:rsid w:val="0054030A"/>
    <w:rsid w:val="00540F62"/>
    <w:rsid w:val="00542CDA"/>
    <w:rsid w:val="00555C41"/>
    <w:rsid w:val="00564AC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7F35"/>
    <w:rsid w:val="00622E1C"/>
    <w:rsid w:val="006256D8"/>
    <w:rsid w:val="00626AFB"/>
    <w:rsid w:val="006374B2"/>
    <w:rsid w:val="00641A0C"/>
    <w:rsid w:val="00645103"/>
    <w:rsid w:val="006469B6"/>
    <w:rsid w:val="00662215"/>
    <w:rsid w:val="00663B3C"/>
    <w:rsid w:val="00673894"/>
    <w:rsid w:val="00675B85"/>
    <w:rsid w:val="00686F38"/>
    <w:rsid w:val="00695487"/>
    <w:rsid w:val="006A789F"/>
    <w:rsid w:val="006B3D66"/>
    <w:rsid w:val="006F721C"/>
    <w:rsid w:val="00717251"/>
    <w:rsid w:val="00724E05"/>
    <w:rsid w:val="007312A0"/>
    <w:rsid w:val="0074295B"/>
    <w:rsid w:val="00743568"/>
    <w:rsid w:val="0074358D"/>
    <w:rsid w:val="0074772B"/>
    <w:rsid w:val="0075635D"/>
    <w:rsid w:val="007701DF"/>
    <w:rsid w:val="0077380C"/>
    <w:rsid w:val="00780633"/>
    <w:rsid w:val="00797087"/>
    <w:rsid w:val="00797BFD"/>
    <w:rsid w:val="007B0451"/>
    <w:rsid w:val="007B67F0"/>
    <w:rsid w:val="007C19C1"/>
    <w:rsid w:val="007C4AD3"/>
    <w:rsid w:val="007C5F56"/>
    <w:rsid w:val="007D257A"/>
    <w:rsid w:val="007E5534"/>
    <w:rsid w:val="007F5D11"/>
    <w:rsid w:val="00813CDA"/>
    <w:rsid w:val="008173A8"/>
    <w:rsid w:val="00822726"/>
    <w:rsid w:val="008264FC"/>
    <w:rsid w:val="0082667B"/>
    <w:rsid w:val="00834D70"/>
    <w:rsid w:val="008412BF"/>
    <w:rsid w:val="00841DB7"/>
    <w:rsid w:val="008472FB"/>
    <w:rsid w:val="00855886"/>
    <w:rsid w:val="008569B8"/>
    <w:rsid w:val="00857707"/>
    <w:rsid w:val="008A05CC"/>
    <w:rsid w:val="008A2827"/>
    <w:rsid w:val="008B4E3D"/>
    <w:rsid w:val="008C7294"/>
    <w:rsid w:val="008D2706"/>
    <w:rsid w:val="008D36FB"/>
    <w:rsid w:val="008D6265"/>
    <w:rsid w:val="008D6A16"/>
    <w:rsid w:val="008E7744"/>
    <w:rsid w:val="008F1650"/>
    <w:rsid w:val="008F373C"/>
    <w:rsid w:val="00903854"/>
    <w:rsid w:val="009251BC"/>
    <w:rsid w:val="00926AA9"/>
    <w:rsid w:val="00930C28"/>
    <w:rsid w:val="00942598"/>
    <w:rsid w:val="00950E9B"/>
    <w:rsid w:val="009605AB"/>
    <w:rsid w:val="00975272"/>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20B"/>
    <w:rsid w:val="00A1234D"/>
    <w:rsid w:val="00A141FC"/>
    <w:rsid w:val="00A16396"/>
    <w:rsid w:val="00A165DB"/>
    <w:rsid w:val="00A21F9D"/>
    <w:rsid w:val="00A23E3A"/>
    <w:rsid w:val="00A27923"/>
    <w:rsid w:val="00A74FF4"/>
    <w:rsid w:val="00A817CB"/>
    <w:rsid w:val="00A928AD"/>
    <w:rsid w:val="00A92DF4"/>
    <w:rsid w:val="00AA6983"/>
    <w:rsid w:val="00AB264A"/>
    <w:rsid w:val="00AB2CF9"/>
    <w:rsid w:val="00AB51FE"/>
    <w:rsid w:val="00AC5FC5"/>
    <w:rsid w:val="00AD384A"/>
    <w:rsid w:val="00AD4516"/>
    <w:rsid w:val="00AE1429"/>
    <w:rsid w:val="00AF41CE"/>
    <w:rsid w:val="00AF63F4"/>
    <w:rsid w:val="00B03C39"/>
    <w:rsid w:val="00B06C89"/>
    <w:rsid w:val="00B10525"/>
    <w:rsid w:val="00B2705C"/>
    <w:rsid w:val="00B34A8C"/>
    <w:rsid w:val="00B43249"/>
    <w:rsid w:val="00B473E1"/>
    <w:rsid w:val="00B61314"/>
    <w:rsid w:val="00B72AF5"/>
    <w:rsid w:val="00B74F23"/>
    <w:rsid w:val="00B91163"/>
    <w:rsid w:val="00B95685"/>
    <w:rsid w:val="00B9652C"/>
    <w:rsid w:val="00B96D16"/>
    <w:rsid w:val="00BB0BF2"/>
    <w:rsid w:val="00BB19C5"/>
    <w:rsid w:val="00BB26B6"/>
    <w:rsid w:val="00BB3E2C"/>
    <w:rsid w:val="00BC6855"/>
    <w:rsid w:val="00BC77FB"/>
    <w:rsid w:val="00BD4144"/>
    <w:rsid w:val="00BF25FA"/>
    <w:rsid w:val="00C02761"/>
    <w:rsid w:val="00C037FC"/>
    <w:rsid w:val="00C05200"/>
    <w:rsid w:val="00C13F59"/>
    <w:rsid w:val="00C21374"/>
    <w:rsid w:val="00C22508"/>
    <w:rsid w:val="00C40386"/>
    <w:rsid w:val="00C44DC9"/>
    <w:rsid w:val="00C60CC9"/>
    <w:rsid w:val="00C655C5"/>
    <w:rsid w:val="00C87C95"/>
    <w:rsid w:val="00C96291"/>
    <w:rsid w:val="00C96B4C"/>
    <w:rsid w:val="00CA3665"/>
    <w:rsid w:val="00CB3244"/>
    <w:rsid w:val="00CB56F5"/>
    <w:rsid w:val="00CB598E"/>
    <w:rsid w:val="00CC0EAB"/>
    <w:rsid w:val="00CC4CB6"/>
    <w:rsid w:val="00CC5395"/>
    <w:rsid w:val="00CD02B5"/>
    <w:rsid w:val="00CE0BA9"/>
    <w:rsid w:val="00CE3399"/>
    <w:rsid w:val="00CE63D2"/>
    <w:rsid w:val="00CF5EA8"/>
    <w:rsid w:val="00D01F14"/>
    <w:rsid w:val="00D05EBE"/>
    <w:rsid w:val="00D17820"/>
    <w:rsid w:val="00D22D1A"/>
    <w:rsid w:val="00D25084"/>
    <w:rsid w:val="00D3146E"/>
    <w:rsid w:val="00D3353A"/>
    <w:rsid w:val="00D35905"/>
    <w:rsid w:val="00D447FE"/>
    <w:rsid w:val="00D46902"/>
    <w:rsid w:val="00D512FD"/>
    <w:rsid w:val="00D56D66"/>
    <w:rsid w:val="00D6595A"/>
    <w:rsid w:val="00D72EB1"/>
    <w:rsid w:val="00D73EC1"/>
    <w:rsid w:val="00D76789"/>
    <w:rsid w:val="00D8076A"/>
    <w:rsid w:val="00D82B37"/>
    <w:rsid w:val="00D914DC"/>
    <w:rsid w:val="00D95E06"/>
    <w:rsid w:val="00D965FD"/>
    <w:rsid w:val="00DA7633"/>
    <w:rsid w:val="00DB549B"/>
    <w:rsid w:val="00DB75D4"/>
    <w:rsid w:val="00DC16F1"/>
    <w:rsid w:val="00DC77A8"/>
    <w:rsid w:val="00DD4177"/>
    <w:rsid w:val="00DD7962"/>
    <w:rsid w:val="00DE2B7D"/>
    <w:rsid w:val="00DF2B95"/>
    <w:rsid w:val="00DF5C40"/>
    <w:rsid w:val="00E051C6"/>
    <w:rsid w:val="00E118A1"/>
    <w:rsid w:val="00E13050"/>
    <w:rsid w:val="00E13454"/>
    <w:rsid w:val="00E1624C"/>
    <w:rsid w:val="00E317C9"/>
    <w:rsid w:val="00E37065"/>
    <w:rsid w:val="00E3745E"/>
    <w:rsid w:val="00E401FB"/>
    <w:rsid w:val="00E44A3F"/>
    <w:rsid w:val="00E467CE"/>
    <w:rsid w:val="00E51299"/>
    <w:rsid w:val="00E90796"/>
    <w:rsid w:val="00E90CB9"/>
    <w:rsid w:val="00E90D39"/>
    <w:rsid w:val="00E90F86"/>
    <w:rsid w:val="00E97652"/>
    <w:rsid w:val="00EA7EDF"/>
    <w:rsid w:val="00EB049B"/>
    <w:rsid w:val="00EB7FA7"/>
    <w:rsid w:val="00EC6057"/>
    <w:rsid w:val="00ED3666"/>
    <w:rsid w:val="00EE50D2"/>
    <w:rsid w:val="00F16462"/>
    <w:rsid w:val="00F2020D"/>
    <w:rsid w:val="00F207FB"/>
    <w:rsid w:val="00F2597E"/>
    <w:rsid w:val="00F31E18"/>
    <w:rsid w:val="00F379B5"/>
    <w:rsid w:val="00F4212D"/>
    <w:rsid w:val="00F459C5"/>
    <w:rsid w:val="00F507A3"/>
    <w:rsid w:val="00F53ABB"/>
    <w:rsid w:val="00F5701B"/>
    <w:rsid w:val="00F66A83"/>
    <w:rsid w:val="00F7101A"/>
    <w:rsid w:val="00F82CD8"/>
    <w:rsid w:val="00F86B94"/>
    <w:rsid w:val="00FA0942"/>
    <w:rsid w:val="00FA0D6E"/>
    <w:rsid w:val="00FB00DF"/>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character" w:styleId="Menzionenonrisolta">
    <w:name w:val="Unresolved Mention"/>
    <w:basedOn w:val="Carpredefinitoparagrafo"/>
    <w:uiPriority w:val="99"/>
    <w:semiHidden/>
    <w:unhideWhenUsed/>
    <w:rsid w:val="002259E8"/>
    <w:rPr>
      <w:color w:val="605E5C"/>
      <w:shd w:val="clear" w:color="auto" w:fill="E1DFDD"/>
    </w:rPr>
  </w:style>
  <w:style w:type="character" w:customStyle="1" w:styleId="contentpasted1">
    <w:name w:val="contentpasted1"/>
    <w:basedOn w:val="Carpredefinitoparagrafo"/>
    <w:rsid w:val="00D95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40675944">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07631800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20895">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72385704">
      <w:bodyDiv w:val="1"/>
      <w:marLeft w:val="0"/>
      <w:marRight w:val="0"/>
      <w:marTop w:val="0"/>
      <w:marBottom w:val="0"/>
      <w:divBdr>
        <w:top w:val="none" w:sz="0" w:space="0" w:color="auto"/>
        <w:left w:val="none" w:sz="0" w:space="0" w:color="auto"/>
        <w:bottom w:val="none" w:sz="0" w:space="0" w:color="auto"/>
        <w:right w:val="none" w:sz="0" w:space="0" w:color="auto"/>
      </w:divBdr>
    </w:div>
    <w:div w:id="184878994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medilevico.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rgosalute.info/homepa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rmecomano.it/it/proposte-benessere-autun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ermecomano.it" TargetMode="External"/><Relationship Id="rId4" Type="http://schemas.openxmlformats.org/officeDocument/2006/relationships/settings" Target="settings.xml"/><Relationship Id="rId9" Type="http://schemas.openxmlformats.org/officeDocument/2006/relationships/hyperlink" Target="http://www.termedolomia.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898</Words>
  <Characters>5121</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7</cp:revision>
  <cp:lastPrinted>2023-06-23T13:48:00Z</cp:lastPrinted>
  <dcterms:created xsi:type="dcterms:W3CDTF">2023-10-18T10:49:00Z</dcterms:created>
  <dcterms:modified xsi:type="dcterms:W3CDTF">2023-10-20T07:10:00Z</dcterms:modified>
</cp:coreProperties>
</file>