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15726" w14:textId="52BED014" w:rsidR="008A225A" w:rsidRPr="008A225A" w:rsidRDefault="008A225A" w:rsidP="008A225A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sz w:val="28"/>
          <w:szCs w:val="28"/>
        </w:rPr>
      </w:pPr>
      <w:bookmarkStart w:id="0" w:name="_Hlk110334934"/>
      <w:r w:rsidRPr="008A225A">
        <w:rPr>
          <w:rFonts w:ascii="Arial" w:hAnsi="Arial" w:cs="Arial"/>
          <w:b/>
          <w:bCs/>
          <w:sz w:val="28"/>
          <w:szCs w:val="28"/>
        </w:rPr>
        <w:t>Domani alle 12.30 su RAI 1</w:t>
      </w:r>
    </w:p>
    <w:p w14:paraId="11133E5B" w14:textId="28C627F7" w:rsidR="008A225A" w:rsidRDefault="008A225A" w:rsidP="008A225A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LINEA VERDE ITALIA</w:t>
      </w:r>
      <w:r w:rsidRPr="008A225A">
        <w:rPr>
          <w:rFonts w:ascii="Arial" w:hAnsi="Arial" w:cs="Arial"/>
          <w:b/>
          <w:bCs/>
          <w:sz w:val="32"/>
          <w:szCs w:val="32"/>
        </w:rPr>
        <w:t xml:space="preserve"> </w:t>
      </w:r>
      <w:r w:rsidR="004D1995">
        <w:rPr>
          <w:rFonts w:ascii="Arial" w:hAnsi="Arial" w:cs="Arial"/>
          <w:b/>
          <w:bCs/>
          <w:sz w:val="32"/>
          <w:szCs w:val="32"/>
        </w:rPr>
        <w:t>DEBUTTO DAL</w:t>
      </w:r>
      <w:r w:rsidRPr="008A225A">
        <w:rPr>
          <w:rFonts w:ascii="Arial" w:hAnsi="Arial" w:cs="Arial"/>
          <w:b/>
          <w:bCs/>
          <w:sz w:val="32"/>
          <w:szCs w:val="32"/>
        </w:rPr>
        <w:t xml:space="preserve"> TRENTINO </w:t>
      </w:r>
    </w:p>
    <w:p w14:paraId="1674507E" w14:textId="77777777" w:rsidR="008A225A" w:rsidRPr="008A225A" w:rsidRDefault="008A225A" w:rsidP="008A225A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14:paraId="55558254" w14:textId="4DB63FDD" w:rsidR="008A225A" w:rsidRPr="008A225A" w:rsidRDefault="008A225A" w:rsidP="008A225A">
      <w:pPr>
        <w:pStyle w:val="Normale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Al via il </w:t>
      </w:r>
      <w:r w:rsidRPr="008A225A">
        <w:rPr>
          <w:rFonts w:ascii="Arial" w:hAnsi="Arial" w:cs="Arial"/>
          <w:b/>
          <w:bCs/>
        </w:rPr>
        <w:t>nuovo programma di Rai1 dedicato all’ambiente e alla sostenibilità </w:t>
      </w:r>
      <w:r>
        <w:rPr>
          <w:rFonts w:ascii="Arial" w:hAnsi="Arial" w:cs="Arial"/>
          <w:b/>
          <w:bCs/>
        </w:rPr>
        <w:t xml:space="preserve">è condotto da </w:t>
      </w:r>
      <w:r w:rsidRPr="008A225A">
        <w:rPr>
          <w:rFonts w:ascii="Arial" w:hAnsi="Arial" w:cs="Arial"/>
          <w:b/>
          <w:bCs/>
        </w:rPr>
        <w:t xml:space="preserve">Elisa Isoardi </w:t>
      </w:r>
      <w:r>
        <w:rPr>
          <w:rFonts w:ascii="Arial" w:hAnsi="Arial" w:cs="Arial"/>
          <w:b/>
          <w:bCs/>
        </w:rPr>
        <w:t>e</w:t>
      </w:r>
      <w:r w:rsidRPr="008A225A">
        <w:rPr>
          <w:rFonts w:ascii="Arial" w:hAnsi="Arial" w:cs="Arial"/>
          <w:b/>
          <w:bCs/>
        </w:rPr>
        <w:t xml:space="preserve"> Monica Caradonna</w:t>
      </w:r>
      <w:r w:rsidR="00542E61">
        <w:rPr>
          <w:rFonts w:ascii="Arial" w:hAnsi="Arial" w:cs="Arial"/>
          <w:b/>
          <w:bCs/>
        </w:rPr>
        <w:t>. In questa prima puntata Trento con MUSE e castello del Buonconsiglio, l’Altopiano di Pinè, le celle ipogee in Val di Non, la ricerca più avanzata della Fondazione E. Mach a San Michele all’Adige, la valle dei laghi e il castello di Toblino</w:t>
      </w:r>
    </w:p>
    <w:p w14:paraId="4C75A93B" w14:textId="77777777" w:rsidR="008A225A" w:rsidRPr="008A225A" w:rsidRDefault="008A225A" w:rsidP="008A225A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8A225A">
        <w:rPr>
          <w:rFonts w:ascii="Arial" w:hAnsi="Arial" w:cs="Arial"/>
        </w:rPr>
        <w:t> </w:t>
      </w:r>
    </w:p>
    <w:p w14:paraId="00C92C47" w14:textId="77777777" w:rsidR="008A225A" w:rsidRDefault="008A225A" w:rsidP="008A225A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8A225A">
        <w:rPr>
          <w:rFonts w:ascii="Arial" w:hAnsi="Arial" w:cs="Arial"/>
        </w:rPr>
        <w:t>Prenderà il via domani con tanto Trentino</w:t>
      </w:r>
      <w:r w:rsidRPr="008A225A">
        <w:rPr>
          <w:rFonts w:ascii="Arial" w:hAnsi="Arial" w:cs="Arial"/>
        </w:rPr>
        <w:t xml:space="preserve"> il nuovo programma </w:t>
      </w:r>
      <w:r>
        <w:rPr>
          <w:rFonts w:ascii="Arial" w:hAnsi="Arial" w:cs="Arial"/>
        </w:rPr>
        <w:t xml:space="preserve">di </w:t>
      </w:r>
      <w:r w:rsidRPr="008A225A">
        <w:rPr>
          <w:rFonts w:ascii="Arial" w:hAnsi="Arial" w:cs="Arial"/>
          <w:b/>
          <w:bCs/>
        </w:rPr>
        <w:t>RAI1</w:t>
      </w:r>
      <w:r>
        <w:rPr>
          <w:rFonts w:ascii="Arial" w:hAnsi="Arial" w:cs="Arial"/>
        </w:rPr>
        <w:t xml:space="preserve"> </w:t>
      </w:r>
      <w:r w:rsidRPr="008A225A">
        <w:rPr>
          <w:rFonts w:ascii="Arial" w:hAnsi="Arial" w:cs="Arial"/>
          <w:b/>
          <w:bCs/>
        </w:rPr>
        <w:t>Linea Verde Italia</w:t>
      </w:r>
      <w:r w:rsidRPr="008A225A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(ore 12.30) </w:t>
      </w:r>
      <w:r w:rsidRPr="00287558">
        <w:rPr>
          <w:rFonts w:ascii="Arial" w:hAnsi="Arial" w:cs="Arial"/>
        </w:rPr>
        <w:t>realizzato in convenzione con il MASE, Ministero dell’Ambiente e della Sicurezza energetica. Un appuntamento settimanale in 38 puntate, condotto dalla consolidata coppia di conduttrici, </w:t>
      </w:r>
      <w:r w:rsidRPr="00287558">
        <w:rPr>
          <w:rFonts w:ascii="Arial" w:hAnsi="Arial" w:cs="Arial"/>
          <w:b/>
          <w:bCs/>
        </w:rPr>
        <w:t>Elisa Isoardi e Monica Caradonna</w:t>
      </w:r>
      <w:r w:rsidRPr="00287558">
        <w:rPr>
          <w:rFonts w:ascii="Arial" w:hAnsi="Arial" w:cs="Arial"/>
        </w:rPr>
        <w:t xml:space="preserve">. Un viaggio per raccontare storie dell’Italia che guarda all’ambiente come risorsa strategica per un futuro sempre più sostenibile. </w:t>
      </w:r>
    </w:p>
    <w:p w14:paraId="61C2E60A" w14:textId="6414E667" w:rsidR="008A225A" w:rsidRDefault="008A225A" w:rsidP="008A225A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287558">
        <w:rPr>
          <w:rFonts w:ascii="Arial" w:hAnsi="Arial" w:cs="Arial"/>
        </w:rPr>
        <w:t xml:space="preserve">La prima puntata sarà dedicata a </w:t>
      </w:r>
      <w:r w:rsidRPr="009C65B9">
        <w:rPr>
          <w:rFonts w:ascii="Arial" w:hAnsi="Arial" w:cs="Arial"/>
        </w:rPr>
        <w:t>Trento,</w:t>
      </w:r>
      <w:r w:rsidRPr="00287558">
        <w:rPr>
          <w:rFonts w:ascii="Arial" w:hAnsi="Arial" w:cs="Arial"/>
          <w:shd w:val="clear" w:color="auto" w:fill="FFFFFF"/>
        </w:rPr>
        <w:t> città di confine con il mondo mitteleuropeo, dove</w:t>
      </w:r>
      <w:r w:rsidRPr="00287558">
        <w:rPr>
          <w:rFonts w:ascii="Arial" w:hAnsi="Arial" w:cs="Arial"/>
        </w:rPr>
        <w:t> il pubblico potrà conoscere i segreti dell’idrogeno e del suo utilizzo per affrontare la transizione energetica. Le telecamere di “Linea Verde Italia” andranno poi alla volta dell’altopiano di Pinè per capire come i boschi affrontino il riscaldamento globale.</w:t>
      </w:r>
      <w:r w:rsidR="00542E61">
        <w:rPr>
          <w:rFonts w:ascii="Arial" w:hAnsi="Arial" w:cs="Arial"/>
        </w:rPr>
        <w:t xml:space="preserve"> </w:t>
      </w:r>
      <w:r w:rsidRPr="00287558">
        <w:rPr>
          <w:rFonts w:ascii="Arial" w:hAnsi="Arial" w:cs="Arial"/>
        </w:rPr>
        <w:t>Spazio poi al MUSE, l’avveniristico museo delle scienze</w:t>
      </w:r>
      <w:r>
        <w:rPr>
          <w:rFonts w:ascii="Arial" w:hAnsi="Arial" w:cs="Arial"/>
        </w:rPr>
        <w:t xml:space="preserve"> di Trento</w:t>
      </w:r>
      <w:r w:rsidRPr="00287558">
        <w:rPr>
          <w:rFonts w:ascii="Arial" w:hAnsi="Arial" w:cs="Arial"/>
        </w:rPr>
        <w:t xml:space="preserve">. In Val di Non verranno mostrate le ‘celle frigorifere’ naturali usate per conservare le mele. E si parlerà di insetti antagonisti e della biotremologia sperimentata </w:t>
      </w:r>
      <w:r>
        <w:rPr>
          <w:rFonts w:ascii="Arial" w:hAnsi="Arial" w:cs="Arial"/>
        </w:rPr>
        <w:t xml:space="preserve">dalla Fondazione E. Mach </w:t>
      </w:r>
      <w:r w:rsidRPr="00287558">
        <w:rPr>
          <w:rFonts w:ascii="Arial" w:hAnsi="Arial" w:cs="Arial"/>
        </w:rPr>
        <w:t>a San Michele all’Adige, della trasformazione dei mozziconi di sigarette e delle malte di recupero tra le proposte per la salvaguardia del suolo. In chiusura, visita ai celebri Castel Toblino e Castello del Buonconsiglio, memoria dei principi vescovi che grande tributo hanno dato alla città e alla regione.</w:t>
      </w:r>
    </w:p>
    <w:p w14:paraId="58EA18AB" w14:textId="5B097A34" w:rsidR="008A225A" w:rsidRPr="008A225A" w:rsidRDefault="008A225A" w:rsidP="008A225A">
      <w:pPr>
        <w:jc w:val="both"/>
        <w:rPr>
          <w:rFonts w:cs="Arial"/>
          <w:szCs w:val="24"/>
        </w:rPr>
      </w:pPr>
      <w:r w:rsidRPr="009C65B9">
        <w:rPr>
          <w:rFonts w:cs="Arial"/>
          <w:szCs w:val="24"/>
        </w:rPr>
        <w:t>Linea Verde Italia</w:t>
      </w:r>
      <w:r w:rsidRPr="00287558">
        <w:rPr>
          <w:rFonts w:cs="Arial"/>
          <w:szCs w:val="24"/>
        </w:rPr>
        <w:t> racconterà</w:t>
      </w:r>
      <w:r w:rsidR="00542E6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nelle prossime</w:t>
      </w:r>
      <w:r w:rsidR="00542E6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puntate </w:t>
      </w:r>
      <w:r w:rsidRPr="00287558">
        <w:rPr>
          <w:rFonts w:cs="Arial"/>
          <w:szCs w:val="24"/>
        </w:rPr>
        <w:t>l’ambiente non solo come asset centrale e strategico per il nostro futuro, ma anche come portatore e custode di valori che costituiscono il nostro patrimonio naturale e culturale.</w:t>
      </w:r>
      <w:r w:rsidR="00542E6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</w:t>
      </w:r>
      <w:r w:rsidRPr="00287558">
        <w:rPr>
          <w:rFonts w:cs="Arial"/>
        </w:rPr>
        <w:t xml:space="preserve">ecarbonizzazione, economia circolare e nucleare di ultima generazione, tutela della biodiversità, difesa del suolo, risanamento ambientale, transizione ecologica, educazione ambientale. Sono solo alcuni dei temi </w:t>
      </w:r>
      <w:r>
        <w:rPr>
          <w:rFonts w:cs="Arial"/>
        </w:rPr>
        <w:t xml:space="preserve">affrontati </w:t>
      </w:r>
      <w:r w:rsidRPr="00287558">
        <w:rPr>
          <w:rFonts w:cs="Arial"/>
        </w:rPr>
        <w:t>nel corso del programma, che punta i riflettori sulle città italiane e la bellezza dei loro territori, per andare a scoprire i progetti e le innovazioni più significative. Spazio anche ai progetti di collaborazione internazionale che vedono il nostro Paese in prima linea nell’esportazione di know how e buone pratiche in campo energetico e ambientale.</w:t>
      </w:r>
      <w:r w:rsidR="00542E61">
        <w:rPr>
          <w:rFonts w:cs="Arial"/>
        </w:rPr>
        <w:t xml:space="preserve">   </w:t>
      </w:r>
      <w:r w:rsidRPr="00287558">
        <w:rPr>
          <w:rFonts w:cs="Arial"/>
        </w:rPr>
        <w:br/>
      </w:r>
    </w:p>
    <w:p w14:paraId="692625AE" w14:textId="7DF8F43D" w:rsidR="00C96AAE" w:rsidRDefault="008A225A" w:rsidP="008A225A">
      <w:pPr>
        <w:rPr>
          <w:rFonts w:eastAsiaTheme="minorHAnsi" w:cs="Arial"/>
          <w:szCs w:val="24"/>
          <w:lang w:eastAsia="en-US"/>
        </w:rPr>
      </w:pPr>
      <w:r w:rsidRPr="00287558">
        <w:rPr>
          <w:rFonts w:cs="Arial"/>
          <w:szCs w:val="24"/>
        </w:rPr>
        <w:t> </w:t>
      </w:r>
      <w:r w:rsidR="00C96AAE">
        <w:rPr>
          <w:rFonts w:eastAsiaTheme="minorHAnsi" w:cs="Arial"/>
          <w:szCs w:val="24"/>
          <w:lang w:eastAsia="en-US"/>
        </w:rPr>
        <w:t>(m.b.)</w:t>
      </w:r>
    </w:p>
    <w:p w14:paraId="30EE20C1" w14:textId="77777777" w:rsidR="00C96AAE" w:rsidRDefault="00C96AAE" w:rsidP="006C558B">
      <w:pPr>
        <w:pStyle w:val="Nessunaspaziatura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20F8824E" w14:textId="4C43A3A3" w:rsidR="00C96AAE" w:rsidRPr="006C558B" w:rsidRDefault="00C96AAE" w:rsidP="006C558B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Trento,</w:t>
      </w:r>
      <w:r w:rsidR="00C91F27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A225A">
        <w:rPr>
          <w:rFonts w:ascii="Arial" w:eastAsiaTheme="minorHAnsi" w:hAnsi="Arial" w:cs="Arial"/>
          <w:sz w:val="24"/>
          <w:szCs w:val="24"/>
          <w:lang w:eastAsia="en-US"/>
        </w:rPr>
        <w:t>13 settembre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2024</w:t>
      </w:r>
    </w:p>
    <w:bookmarkEnd w:id="0"/>
    <w:sectPr w:rsidR="00C96AAE" w:rsidRPr="006C558B" w:rsidSect="00A12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3545FADF" w:rsidR="000F631A" w:rsidRPr="00DE417A" w:rsidRDefault="00F11D22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B4298"/>
    <w:rsid w:val="000C4F2A"/>
    <w:rsid w:val="000D27B1"/>
    <w:rsid w:val="000D59D2"/>
    <w:rsid w:val="000D62FB"/>
    <w:rsid w:val="000E61A3"/>
    <w:rsid w:val="000F2041"/>
    <w:rsid w:val="000F4EB2"/>
    <w:rsid w:val="000F5223"/>
    <w:rsid w:val="000F5B39"/>
    <w:rsid w:val="000F631A"/>
    <w:rsid w:val="00101EBB"/>
    <w:rsid w:val="001123DA"/>
    <w:rsid w:val="001205F9"/>
    <w:rsid w:val="00122F05"/>
    <w:rsid w:val="00144F7C"/>
    <w:rsid w:val="00155FD3"/>
    <w:rsid w:val="001669D7"/>
    <w:rsid w:val="00171219"/>
    <w:rsid w:val="0017415D"/>
    <w:rsid w:val="00180148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7BA6"/>
    <w:rsid w:val="0027590E"/>
    <w:rsid w:val="00287487"/>
    <w:rsid w:val="00287CBE"/>
    <w:rsid w:val="002933F5"/>
    <w:rsid w:val="002A63BC"/>
    <w:rsid w:val="002B2DF2"/>
    <w:rsid w:val="002D09B0"/>
    <w:rsid w:val="002D53AB"/>
    <w:rsid w:val="003014AC"/>
    <w:rsid w:val="003018AC"/>
    <w:rsid w:val="00313B43"/>
    <w:rsid w:val="00320280"/>
    <w:rsid w:val="003366B6"/>
    <w:rsid w:val="00342BBD"/>
    <w:rsid w:val="003476B0"/>
    <w:rsid w:val="00351EEA"/>
    <w:rsid w:val="0035646C"/>
    <w:rsid w:val="003661B4"/>
    <w:rsid w:val="00381AD6"/>
    <w:rsid w:val="00382BB2"/>
    <w:rsid w:val="003856DF"/>
    <w:rsid w:val="003C52A3"/>
    <w:rsid w:val="003C5623"/>
    <w:rsid w:val="003C6629"/>
    <w:rsid w:val="003E0E81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C7884"/>
    <w:rsid w:val="004D1995"/>
    <w:rsid w:val="004E783A"/>
    <w:rsid w:val="004E7FDE"/>
    <w:rsid w:val="004F3E61"/>
    <w:rsid w:val="00506122"/>
    <w:rsid w:val="00525D35"/>
    <w:rsid w:val="00534CE9"/>
    <w:rsid w:val="0054030A"/>
    <w:rsid w:val="00540F62"/>
    <w:rsid w:val="00542CDA"/>
    <w:rsid w:val="00542E61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A0D15"/>
    <w:rsid w:val="005A45E9"/>
    <w:rsid w:val="005B455E"/>
    <w:rsid w:val="005B6F5D"/>
    <w:rsid w:val="005D01A2"/>
    <w:rsid w:val="005D5890"/>
    <w:rsid w:val="005E67A5"/>
    <w:rsid w:val="006014B1"/>
    <w:rsid w:val="006044E5"/>
    <w:rsid w:val="00622E1C"/>
    <w:rsid w:val="006256D8"/>
    <w:rsid w:val="00626AFB"/>
    <w:rsid w:val="006374B2"/>
    <w:rsid w:val="00641A0C"/>
    <w:rsid w:val="00645103"/>
    <w:rsid w:val="006469B6"/>
    <w:rsid w:val="006579CC"/>
    <w:rsid w:val="00663B3C"/>
    <w:rsid w:val="00675B85"/>
    <w:rsid w:val="00686F38"/>
    <w:rsid w:val="00695487"/>
    <w:rsid w:val="006A789F"/>
    <w:rsid w:val="006B3D66"/>
    <w:rsid w:val="006C558B"/>
    <w:rsid w:val="006F721C"/>
    <w:rsid w:val="00705056"/>
    <w:rsid w:val="00717251"/>
    <w:rsid w:val="00724E05"/>
    <w:rsid w:val="007312A0"/>
    <w:rsid w:val="0074295B"/>
    <w:rsid w:val="00743568"/>
    <w:rsid w:val="0074772B"/>
    <w:rsid w:val="0075635D"/>
    <w:rsid w:val="007609A4"/>
    <w:rsid w:val="00762FDA"/>
    <w:rsid w:val="007701DF"/>
    <w:rsid w:val="0077380C"/>
    <w:rsid w:val="00780633"/>
    <w:rsid w:val="00797087"/>
    <w:rsid w:val="007A1D10"/>
    <w:rsid w:val="007B0451"/>
    <w:rsid w:val="007B67F0"/>
    <w:rsid w:val="007C19C1"/>
    <w:rsid w:val="007C4AD3"/>
    <w:rsid w:val="007C5F56"/>
    <w:rsid w:val="007D257A"/>
    <w:rsid w:val="007D4434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A05CC"/>
    <w:rsid w:val="008A225A"/>
    <w:rsid w:val="008A2827"/>
    <w:rsid w:val="008B4E3D"/>
    <w:rsid w:val="008D2706"/>
    <w:rsid w:val="008D36FB"/>
    <w:rsid w:val="008D6265"/>
    <w:rsid w:val="008D6A16"/>
    <w:rsid w:val="008F1650"/>
    <w:rsid w:val="008F373C"/>
    <w:rsid w:val="00916668"/>
    <w:rsid w:val="00925DE9"/>
    <w:rsid w:val="00926AA9"/>
    <w:rsid w:val="00930C28"/>
    <w:rsid w:val="0094101D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65B9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D4516"/>
    <w:rsid w:val="00AD7B02"/>
    <w:rsid w:val="00AE1429"/>
    <w:rsid w:val="00AF41CE"/>
    <w:rsid w:val="00AF63F4"/>
    <w:rsid w:val="00B06C89"/>
    <w:rsid w:val="00B10525"/>
    <w:rsid w:val="00B43249"/>
    <w:rsid w:val="00B61314"/>
    <w:rsid w:val="00B72AF5"/>
    <w:rsid w:val="00B913F4"/>
    <w:rsid w:val="00B95685"/>
    <w:rsid w:val="00B96D16"/>
    <w:rsid w:val="00BB0BF2"/>
    <w:rsid w:val="00BB19C5"/>
    <w:rsid w:val="00BB26B6"/>
    <w:rsid w:val="00BB3E2C"/>
    <w:rsid w:val="00BC6855"/>
    <w:rsid w:val="00BC77FB"/>
    <w:rsid w:val="00BD232E"/>
    <w:rsid w:val="00BD4144"/>
    <w:rsid w:val="00BF25FA"/>
    <w:rsid w:val="00BF2812"/>
    <w:rsid w:val="00C02761"/>
    <w:rsid w:val="00C05039"/>
    <w:rsid w:val="00C21374"/>
    <w:rsid w:val="00C40386"/>
    <w:rsid w:val="00C655C5"/>
    <w:rsid w:val="00C87C95"/>
    <w:rsid w:val="00C91F27"/>
    <w:rsid w:val="00C96291"/>
    <w:rsid w:val="00C96AAE"/>
    <w:rsid w:val="00C96B4C"/>
    <w:rsid w:val="00CA3665"/>
    <w:rsid w:val="00CB56F5"/>
    <w:rsid w:val="00CB598E"/>
    <w:rsid w:val="00CC4CB6"/>
    <w:rsid w:val="00CC5395"/>
    <w:rsid w:val="00CD02B5"/>
    <w:rsid w:val="00CD669A"/>
    <w:rsid w:val="00CE0BA9"/>
    <w:rsid w:val="00CE3399"/>
    <w:rsid w:val="00CE3CDF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0F73"/>
    <w:rsid w:val="00E118A1"/>
    <w:rsid w:val="00E1624C"/>
    <w:rsid w:val="00E22098"/>
    <w:rsid w:val="00E317C9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02F5D"/>
    <w:rsid w:val="00F11D2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A074C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8</cp:revision>
  <cp:lastPrinted>2018-03-22T13:16:00Z</cp:lastPrinted>
  <dcterms:created xsi:type="dcterms:W3CDTF">2024-09-13T07:53:00Z</dcterms:created>
  <dcterms:modified xsi:type="dcterms:W3CDTF">2024-09-13T09:30:00Z</dcterms:modified>
</cp:coreProperties>
</file>