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FE5F9" w14:textId="77777777" w:rsidR="00B76A9D" w:rsidRPr="00B76A9D" w:rsidRDefault="00E87E0F" w:rsidP="006D3B18">
      <w:pPr>
        <w:jc w:val="both"/>
        <w:rPr>
          <w:b/>
          <w:sz w:val="28"/>
        </w:rPr>
      </w:pPr>
      <w:r>
        <w:rPr>
          <w:b/>
          <w:sz w:val="28"/>
        </w:rPr>
        <w:t>Antichi riti protagonisti</w:t>
      </w:r>
      <w:r w:rsidRPr="00B76A9D">
        <w:rPr>
          <w:b/>
          <w:sz w:val="28"/>
        </w:rPr>
        <w:t xml:space="preserve"> </w:t>
      </w:r>
      <w:r>
        <w:rPr>
          <w:b/>
          <w:sz w:val="28"/>
        </w:rPr>
        <w:t>accanto a sfilate di carri e maschere</w:t>
      </w:r>
    </w:p>
    <w:p w14:paraId="58167200" w14:textId="427F25B2" w:rsidR="006D3B18" w:rsidRDefault="001631C0" w:rsidP="006D3B18">
      <w:pPr>
        <w:jc w:val="both"/>
        <w:rPr>
          <w:sz w:val="32"/>
        </w:rPr>
      </w:pPr>
      <w:r>
        <w:rPr>
          <w:b/>
          <w:sz w:val="32"/>
        </w:rPr>
        <w:t xml:space="preserve">IN </w:t>
      </w:r>
      <w:r w:rsidR="006D3B18">
        <w:rPr>
          <w:b/>
          <w:sz w:val="32"/>
        </w:rPr>
        <w:t xml:space="preserve">TRENTINO </w:t>
      </w:r>
      <w:r w:rsidR="00D6307B">
        <w:rPr>
          <w:b/>
          <w:sz w:val="32"/>
        </w:rPr>
        <w:t xml:space="preserve">ALLA SCOPERTA DEI </w:t>
      </w:r>
      <w:r w:rsidR="006D3B18" w:rsidRPr="006D3B18">
        <w:rPr>
          <w:b/>
          <w:sz w:val="32"/>
        </w:rPr>
        <w:t xml:space="preserve">CARNEVALI </w:t>
      </w:r>
      <w:r w:rsidR="00E87E0F">
        <w:rPr>
          <w:b/>
          <w:sz w:val="32"/>
        </w:rPr>
        <w:t xml:space="preserve">ALPINI </w:t>
      </w:r>
    </w:p>
    <w:p w14:paraId="70203D18" w14:textId="77777777" w:rsidR="006D3B18" w:rsidRPr="006D3B18" w:rsidRDefault="006D3B18" w:rsidP="006D3B18">
      <w:pPr>
        <w:jc w:val="both"/>
        <w:rPr>
          <w:sz w:val="32"/>
        </w:rPr>
      </w:pPr>
    </w:p>
    <w:p w14:paraId="1FD4AC6B" w14:textId="09A7C321" w:rsidR="006D3B18" w:rsidRDefault="006D3B18" w:rsidP="006D3B18">
      <w:pPr>
        <w:spacing w:line="276" w:lineRule="auto"/>
        <w:jc w:val="both"/>
        <w:rPr>
          <w:b/>
        </w:rPr>
      </w:pPr>
      <w:r>
        <w:rPr>
          <w:b/>
        </w:rPr>
        <w:t xml:space="preserve">All'origine dei riti che </w:t>
      </w:r>
      <w:r w:rsidR="007D4293">
        <w:rPr>
          <w:b/>
        </w:rPr>
        <w:t xml:space="preserve">a </w:t>
      </w:r>
      <w:r w:rsidR="00D67327">
        <w:rPr>
          <w:b/>
        </w:rPr>
        <w:t>marzo</w:t>
      </w:r>
      <w:r w:rsidR="007D4293">
        <w:rPr>
          <w:b/>
        </w:rPr>
        <w:t xml:space="preserve"> </w:t>
      </w:r>
      <w:r>
        <w:rPr>
          <w:b/>
        </w:rPr>
        <w:t>anim</w:t>
      </w:r>
      <w:r w:rsidR="00D67327">
        <w:rPr>
          <w:b/>
        </w:rPr>
        <w:t xml:space="preserve">eranno </w:t>
      </w:r>
      <w:r>
        <w:rPr>
          <w:b/>
        </w:rPr>
        <w:t xml:space="preserve">comunità e valli trentine </w:t>
      </w:r>
      <w:r w:rsidR="00B76A9D">
        <w:rPr>
          <w:b/>
        </w:rPr>
        <w:t>vi è l'</w:t>
      </w:r>
      <w:r>
        <w:rPr>
          <w:b/>
        </w:rPr>
        <w:t>ancestrale rapporto con la natura e i suoi elementi</w:t>
      </w:r>
      <w:r w:rsidR="00D67327">
        <w:rPr>
          <w:b/>
        </w:rPr>
        <w:t xml:space="preserve"> più misteriosi,</w:t>
      </w:r>
      <w:r>
        <w:rPr>
          <w:b/>
        </w:rPr>
        <w:t xml:space="preserve"> capaci di influenzare la vita delle popolazioni di montagna</w:t>
      </w:r>
      <w:r w:rsidR="00276FD3">
        <w:rPr>
          <w:b/>
        </w:rPr>
        <w:t>.</w:t>
      </w:r>
      <w:r>
        <w:rPr>
          <w:b/>
        </w:rPr>
        <w:t xml:space="preserve"> </w:t>
      </w:r>
      <w:r w:rsidR="00D67327">
        <w:rPr>
          <w:b/>
        </w:rPr>
        <w:t>E spesso si tratta di r</w:t>
      </w:r>
      <w:r w:rsidR="00634BC8">
        <w:rPr>
          <w:b/>
        </w:rPr>
        <w:t xml:space="preserve">appresentazioni </w:t>
      </w:r>
      <w:r w:rsidR="00D67327">
        <w:rPr>
          <w:b/>
        </w:rPr>
        <w:t xml:space="preserve">antichissime quanto </w:t>
      </w:r>
      <w:r>
        <w:rPr>
          <w:b/>
        </w:rPr>
        <w:t xml:space="preserve">originali </w:t>
      </w:r>
      <w:r w:rsidR="00D67327">
        <w:rPr>
          <w:b/>
        </w:rPr>
        <w:t xml:space="preserve">oggi </w:t>
      </w:r>
      <w:r>
        <w:rPr>
          <w:b/>
        </w:rPr>
        <w:t xml:space="preserve">tenute vive </w:t>
      </w:r>
      <w:r w:rsidR="00D67327">
        <w:rPr>
          <w:b/>
        </w:rPr>
        <w:t>d</w:t>
      </w:r>
      <w:r>
        <w:rPr>
          <w:b/>
        </w:rPr>
        <w:t>all'impegno d</w:t>
      </w:r>
      <w:r w:rsidR="00D67327">
        <w:rPr>
          <w:b/>
        </w:rPr>
        <w:t>i tante a</w:t>
      </w:r>
      <w:r>
        <w:rPr>
          <w:b/>
        </w:rPr>
        <w:t>ssociazioni locali</w:t>
      </w:r>
    </w:p>
    <w:p w14:paraId="3CE75186" w14:textId="77777777" w:rsidR="00276FD3" w:rsidRDefault="00276FD3" w:rsidP="006D3B18">
      <w:pPr>
        <w:jc w:val="both"/>
      </w:pPr>
    </w:p>
    <w:p w14:paraId="5FCB7B04" w14:textId="3AB7AF88" w:rsidR="006D3B18" w:rsidRPr="00B76A9D" w:rsidRDefault="00276FD3" w:rsidP="006D3B18">
      <w:pPr>
        <w:jc w:val="both"/>
      </w:pPr>
      <w:r>
        <w:t>Maschere e</w:t>
      </w:r>
      <w:r w:rsidR="006D3B18" w:rsidRPr="00B76A9D">
        <w:t xml:space="preserve"> costumi dei più bizzarri, </w:t>
      </w:r>
      <w:r w:rsidR="00AB12D4">
        <w:t xml:space="preserve">sfilate di </w:t>
      </w:r>
      <w:r w:rsidR="006D3B18" w:rsidRPr="00B76A9D">
        <w:t xml:space="preserve">carri allegorici, scherzi, lanci di coriandoli, musica e l'immancabile profumo dei dolci tipici - </w:t>
      </w:r>
      <w:proofErr w:type="spellStart"/>
      <w:r w:rsidR="006D3B18" w:rsidRPr="00B76A9D">
        <w:t>grostoi</w:t>
      </w:r>
      <w:proofErr w:type="spellEnd"/>
      <w:r w:rsidR="006D3B18" w:rsidRPr="00B76A9D">
        <w:t xml:space="preserve"> e frittelle</w:t>
      </w:r>
      <w:r w:rsidR="00AB12D4">
        <w:t xml:space="preserve"> su tutti</w:t>
      </w:r>
      <w:r w:rsidR="006D3B18" w:rsidRPr="00B76A9D">
        <w:t xml:space="preserve"> - e del vi</w:t>
      </w:r>
      <w:r>
        <w:t>n brulè che pervad</w:t>
      </w:r>
      <w:r w:rsidR="00834071">
        <w:t>e</w:t>
      </w:r>
      <w:r>
        <w:t xml:space="preserve"> le strade e le</w:t>
      </w:r>
      <w:r w:rsidR="00834071">
        <w:t xml:space="preserve"> </w:t>
      </w:r>
      <w:r>
        <w:t>piazze di numerosi</w:t>
      </w:r>
      <w:r w:rsidR="006D3B18" w:rsidRPr="00B76A9D">
        <w:t xml:space="preserve"> paesi.</w:t>
      </w:r>
      <w:r>
        <w:t xml:space="preserve"> </w:t>
      </w:r>
      <w:r w:rsidR="00634BC8">
        <w:t>Anche in Trentino è</w:t>
      </w:r>
      <w:r w:rsidR="007D4293">
        <w:t xml:space="preserve"> </w:t>
      </w:r>
      <w:r w:rsidR="00E87E0F">
        <w:t>tempo di Carnevale</w:t>
      </w:r>
      <w:r w:rsidR="00634BC8">
        <w:t>.</w:t>
      </w:r>
      <w:r w:rsidR="006D20D4">
        <w:t xml:space="preserve"> </w:t>
      </w:r>
      <w:r w:rsidR="00634BC8">
        <w:t>E</w:t>
      </w:r>
      <w:r w:rsidR="00AB12D4">
        <w:t xml:space="preserve"> i</w:t>
      </w:r>
      <w:r>
        <w:t xml:space="preserve">n alcune </w:t>
      </w:r>
      <w:r w:rsidR="00937F48">
        <w:t xml:space="preserve">valli </w:t>
      </w:r>
      <w:r w:rsidR="00634BC8">
        <w:t>questo periodo</w:t>
      </w:r>
      <w:r w:rsidR="006D3B18" w:rsidRPr="00B76A9D">
        <w:t xml:space="preserve"> si carica di significati </w:t>
      </w:r>
      <w:r w:rsidR="008703E1">
        <w:t>ancestrali</w:t>
      </w:r>
      <w:r w:rsidR="00634BC8">
        <w:t>,</w:t>
      </w:r>
      <w:r w:rsidR="008703E1">
        <w:t xml:space="preserve"> le cui origini si perdono nel tempo</w:t>
      </w:r>
      <w:r w:rsidR="006D3B18" w:rsidRPr="00B76A9D">
        <w:t xml:space="preserve"> </w:t>
      </w:r>
      <w:r w:rsidR="008703E1">
        <w:t>e le cui rappresentazioni evidenziano lo stretto rapporto fra l'uomo</w:t>
      </w:r>
      <w:r w:rsidR="00634BC8">
        <w:t>, gli elementi e i cicli della natura</w:t>
      </w:r>
      <w:r w:rsidR="008703E1">
        <w:t xml:space="preserve">, </w:t>
      </w:r>
      <w:r w:rsidR="00834071">
        <w:t xml:space="preserve">soprattutto </w:t>
      </w:r>
      <w:r w:rsidR="008703E1">
        <w:t xml:space="preserve">attraverso </w:t>
      </w:r>
      <w:r w:rsidR="006D3B18" w:rsidRPr="00B76A9D">
        <w:t xml:space="preserve">le originali figure e </w:t>
      </w:r>
      <w:r w:rsidR="00E87E0F">
        <w:t xml:space="preserve">i </w:t>
      </w:r>
      <w:r w:rsidR="006D3B18" w:rsidRPr="00B76A9D">
        <w:t>personaggi che li animano.</w:t>
      </w:r>
      <w:r w:rsidR="00834071">
        <w:t xml:space="preserve"> Ecco alcuni degli appuntamenti più </w:t>
      </w:r>
      <w:r w:rsidR="00AB12D4">
        <w:t>originali</w:t>
      </w:r>
      <w:r w:rsidR="00834071">
        <w:t>.</w:t>
      </w:r>
      <w:r w:rsidR="00AB12D4">
        <w:t xml:space="preserve"> </w:t>
      </w:r>
    </w:p>
    <w:p w14:paraId="1C3B2178" w14:textId="77777777" w:rsidR="00834071" w:rsidRDefault="00834071" w:rsidP="006D3B18">
      <w:pPr>
        <w:jc w:val="both"/>
      </w:pPr>
    </w:p>
    <w:p w14:paraId="237FCA58" w14:textId="36189C9C" w:rsidR="006D3B18" w:rsidRPr="00B76A9D" w:rsidRDefault="00AB12D4" w:rsidP="006D3B18">
      <w:pPr>
        <w:jc w:val="both"/>
      </w:pPr>
      <w:r>
        <w:t>Tra i più</w:t>
      </w:r>
      <w:r w:rsidR="00834071">
        <w:t xml:space="preserve"> </w:t>
      </w:r>
      <w:r>
        <w:t>scenografici c'è</w:t>
      </w:r>
      <w:r w:rsidR="00417957">
        <w:t xml:space="preserve"> sicuramente</w:t>
      </w:r>
      <w:r>
        <w:t xml:space="preserve"> il</w:t>
      </w:r>
      <w:r w:rsidR="006D3B18" w:rsidRPr="00B76A9D">
        <w:t xml:space="preserve"> </w:t>
      </w:r>
      <w:r w:rsidR="006D3B18" w:rsidRPr="003909E3">
        <w:rPr>
          <w:b/>
        </w:rPr>
        <w:t>Carnevale Ladino</w:t>
      </w:r>
      <w:r w:rsidR="006D3B18" w:rsidRPr="00B76A9D">
        <w:t>, nel suggestivo scenario de</w:t>
      </w:r>
      <w:r w:rsidR="00417957">
        <w:t xml:space="preserve">i paesi ai piedi delle </w:t>
      </w:r>
      <w:r w:rsidR="006D3B18" w:rsidRPr="00B76A9D">
        <w:t>Dolomiti della</w:t>
      </w:r>
      <w:r w:rsidR="00B76A9D">
        <w:t xml:space="preserve"> </w:t>
      </w:r>
      <w:r w:rsidR="00B76A9D" w:rsidRPr="00B76A9D">
        <w:rPr>
          <w:b/>
        </w:rPr>
        <w:t>Val di Fassa</w:t>
      </w:r>
      <w:r w:rsidR="00161796">
        <w:t>.</w:t>
      </w:r>
      <w:r w:rsidR="006D3B18" w:rsidRPr="00B76A9D">
        <w:t xml:space="preserve"> </w:t>
      </w:r>
      <w:r w:rsidR="00417957" w:rsidRPr="00417957">
        <w:t>A</w:t>
      </w:r>
      <w:r w:rsidR="00417957">
        <w:t xml:space="preserve">i piedi </w:t>
      </w:r>
      <w:r w:rsidR="00417957" w:rsidRPr="00417957">
        <w:t>del ghiacciaio della Marmolada, le antiche tradizioni rivivono grazie al "</w:t>
      </w:r>
      <w:proofErr w:type="spellStart"/>
      <w:r w:rsidR="00417957" w:rsidRPr="00417957">
        <w:t>Grop</w:t>
      </w:r>
      <w:proofErr w:type="spellEnd"/>
      <w:r w:rsidR="00417957" w:rsidRPr="00417957">
        <w:t xml:space="preserve"> de la </w:t>
      </w:r>
      <w:proofErr w:type="spellStart"/>
      <w:r w:rsidR="00417957" w:rsidRPr="00417957">
        <w:t>Mèscres</w:t>
      </w:r>
      <w:proofErr w:type="spellEnd"/>
      <w:r w:rsidR="00417957" w:rsidRPr="00417957">
        <w:t xml:space="preserve"> da </w:t>
      </w:r>
      <w:proofErr w:type="spellStart"/>
      <w:r w:rsidR="00417957" w:rsidRPr="00417957">
        <w:t>Dèlba</w:t>
      </w:r>
      <w:proofErr w:type="spellEnd"/>
      <w:r w:rsidR="00417957" w:rsidRPr="00417957">
        <w:t xml:space="preserve"> e </w:t>
      </w:r>
      <w:proofErr w:type="spellStart"/>
      <w:r w:rsidR="00417957" w:rsidRPr="00417957">
        <w:t>Penìa</w:t>
      </w:r>
      <w:proofErr w:type="spellEnd"/>
      <w:r w:rsidR="00417957" w:rsidRPr="00417957">
        <w:t>" ("</w:t>
      </w:r>
      <w:r w:rsidR="00417957">
        <w:t>G</w:t>
      </w:r>
      <w:r w:rsidR="00417957" w:rsidRPr="00417957">
        <w:t xml:space="preserve">ruppo delle maschere di Alba e </w:t>
      </w:r>
      <w:proofErr w:type="spellStart"/>
      <w:r w:rsidR="00417957" w:rsidRPr="00417957">
        <w:t>Penìa</w:t>
      </w:r>
      <w:proofErr w:type="spellEnd"/>
      <w:r w:rsidR="00417957" w:rsidRPr="00417957">
        <w:t>"). Ogni 17 gennaio, in onore di Sant'Antonio Abate, si "</w:t>
      </w:r>
      <w:proofErr w:type="spellStart"/>
      <w:r w:rsidR="00417957" w:rsidRPr="00417957">
        <w:t>deslea</w:t>
      </w:r>
      <w:proofErr w:type="spellEnd"/>
      <w:r w:rsidR="00417957" w:rsidRPr="00417957">
        <w:t xml:space="preserve"> </w:t>
      </w:r>
      <w:proofErr w:type="spellStart"/>
      <w:r w:rsidR="00417957" w:rsidRPr="00417957">
        <w:t>carnascèr</w:t>
      </w:r>
      <w:proofErr w:type="spellEnd"/>
      <w:r w:rsidR="00417957" w:rsidRPr="00417957">
        <w:t xml:space="preserve">", inaugurando ufficialmente il Carnevale. Il 20 gennaio, per San Sebastiano, i festeggiamenti si spostano a </w:t>
      </w:r>
      <w:proofErr w:type="spellStart"/>
      <w:r w:rsidR="00417957" w:rsidRPr="00417957">
        <w:t>Penìa</w:t>
      </w:r>
      <w:proofErr w:type="spellEnd"/>
      <w:r w:rsidR="00417957" w:rsidRPr="00417957">
        <w:t xml:space="preserve"> e, da quel momento, l'intera Val di Fassa si anima</w:t>
      </w:r>
      <w:r w:rsidR="00417957">
        <w:t xml:space="preserve"> dal </w:t>
      </w:r>
      <w:proofErr w:type="gramStart"/>
      <w:r w:rsidR="00417957">
        <w:t>Giovedì</w:t>
      </w:r>
      <w:proofErr w:type="gramEnd"/>
      <w:r w:rsidR="00417957">
        <w:t xml:space="preserve"> </w:t>
      </w:r>
      <w:r w:rsidR="00417957" w:rsidRPr="00417957">
        <w:t>fino al Martedì Grasso</w:t>
      </w:r>
      <w:r w:rsidR="00417957">
        <w:t xml:space="preserve"> (27 febbraio - 4 marzo)</w:t>
      </w:r>
      <w:r w:rsidR="00417957" w:rsidRPr="00417957">
        <w:t xml:space="preserve"> con sfilate, carri allegorici, feste in piazza, balli in maschera, slittate e fiaccolate</w:t>
      </w:r>
      <w:r w:rsidR="00834071">
        <w:t xml:space="preserve"> con </w:t>
      </w:r>
      <w:r w:rsidR="006D3B18" w:rsidRPr="00B76A9D">
        <w:t>le tradizionali “</w:t>
      </w:r>
      <w:proofErr w:type="spellStart"/>
      <w:r w:rsidR="006D3B18" w:rsidRPr="00B76A9D">
        <w:t>mascher</w:t>
      </w:r>
      <w:r w:rsidR="00834071">
        <w:t>èdes</w:t>
      </w:r>
      <w:proofErr w:type="spellEnd"/>
      <w:r w:rsidR="00834071">
        <w:t xml:space="preserve">”, spettacoli satirici nella lingua locale, </w:t>
      </w:r>
      <w:r w:rsidR="006D3B18" w:rsidRPr="00B76A9D">
        <w:t>le sfilate di</w:t>
      </w:r>
      <w:r w:rsidR="00834071">
        <w:t xml:space="preserve"> "</w:t>
      </w:r>
      <w:proofErr w:type="spellStart"/>
      <w:r w:rsidR="00834071">
        <w:t>Bufòn</w:t>
      </w:r>
      <w:proofErr w:type="spellEnd"/>
      <w:r w:rsidR="00834071">
        <w:t>", "</w:t>
      </w:r>
      <w:proofErr w:type="spellStart"/>
      <w:r w:rsidR="00834071">
        <w:t>Marascons</w:t>
      </w:r>
      <w:proofErr w:type="spellEnd"/>
      <w:r w:rsidR="00834071">
        <w:t>" e "</w:t>
      </w:r>
      <w:proofErr w:type="spellStart"/>
      <w:r w:rsidR="00834071">
        <w:t>Lachè</w:t>
      </w:r>
      <w:proofErr w:type="spellEnd"/>
      <w:r w:rsidR="00834071">
        <w:t>"</w:t>
      </w:r>
      <w:r w:rsidR="006D3B18" w:rsidRPr="00B76A9D">
        <w:t xml:space="preserve"> che indossano le tipiche maschere di legno realizzate dagli artigiani </w:t>
      </w:r>
      <w:r w:rsidR="00834071">
        <w:t>della valle.</w:t>
      </w:r>
      <w:r w:rsidR="003909E3">
        <w:t xml:space="preserve"> </w:t>
      </w:r>
      <w:hyperlink r:id="rId7" w:history="1">
        <w:r w:rsidR="003909E3" w:rsidRPr="00593D97">
          <w:rPr>
            <w:rStyle w:val="Collegamentoipertestuale"/>
          </w:rPr>
          <w:t>www.fassa.com</w:t>
        </w:r>
      </w:hyperlink>
      <w:r w:rsidR="003909E3">
        <w:t xml:space="preserve"> </w:t>
      </w:r>
    </w:p>
    <w:p w14:paraId="78824BF6" w14:textId="77777777" w:rsidR="00631FF8" w:rsidRDefault="00631FF8" w:rsidP="006D3B18">
      <w:pPr>
        <w:jc w:val="both"/>
      </w:pPr>
    </w:p>
    <w:p w14:paraId="39A90CD6" w14:textId="3B537216" w:rsidR="00742571" w:rsidRPr="00742571" w:rsidRDefault="0099425C" w:rsidP="00C83ACD">
      <w:pPr>
        <w:jc w:val="both"/>
        <w:rPr>
          <w:rStyle w:val="Enfasigrassetto"/>
          <w:b w:val="0"/>
        </w:rPr>
      </w:pPr>
      <w:r>
        <w:t>I</w:t>
      </w:r>
      <w:r w:rsidRPr="00B05091">
        <w:t xml:space="preserve">n </w:t>
      </w:r>
      <w:r w:rsidRPr="00B05091">
        <w:rPr>
          <w:b/>
        </w:rPr>
        <w:t>Val di Fie</w:t>
      </w:r>
      <w:r>
        <w:rPr>
          <w:b/>
        </w:rPr>
        <w:t>mme</w:t>
      </w:r>
      <w:r>
        <w:t>, n</w:t>
      </w:r>
      <w:r w:rsidR="00C83ACD" w:rsidRPr="00B05091">
        <w:t xml:space="preserve">el paese di </w:t>
      </w:r>
      <w:r w:rsidR="00C83ACD" w:rsidRPr="0099425C">
        <w:rPr>
          <w:bCs/>
        </w:rPr>
        <w:t>Valfloriana</w:t>
      </w:r>
      <w:r w:rsidR="00292894">
        <w:rPr>
          <w:b/>
        </w:rPr>
        <w:t xml:space="preserve">, </w:t>
      </w:r>
      <w:r w:rsidR="00292894" w:rsidRPr="0099425C">
        <w:rPr>
          <w:bCs/>
        </w:rPr>
        <w:t>il</w:t>
      </w:r>
      <w:r w:rsidR="00292894">
        <w:rPr>
          <w:b/>
        </w:rPr>
        <w:t xml:space="preserve"> Carnevale dei </w:t>
      </w:r>
      <w:proofErr w:type="spellStart"/>
      <w:r w:rsidR="00292894">
        <w:rPr>
          <w:b/>
        </w:rPr>
        <w:t>Matoci</w:t>
      </w:r>
      <w:proofErr w:type="spellEnd"/>
      <w:r w:rsidR="00B05091" w:rsidRPr="00B05091">
        <w:t xml:space="preserve"> </w:t>
      </w:r>
      <w:r w:rsidR="00AB6E4F" w:rsidRPr="00B05091">
        <w:t>in calendario</w:t>
      </w:r>
      <w:r w:rsidR="001572CF">
        <w:t xml:space="preserve"> </w:t>
      </w:r>
      <w:r w:rsidR="00B05091" w:rsidRPr="00B05091">
        <w:t xml:space="preserve">sabato </w:t>
      </w:r>
      <w:proofErr w:type="gramStart"/>
      <w:r w:rsidR="00B05091" w:rsidRPr="00B05091">
        <w:t xml:space="preserve">1 </w:t>
      </w:r>
      <w:r w:rsidR="00B05091">
        <w:t>marzo</w:t>
      </w:r>
      <w:proofErr w:type="gramEnd"/>
      <w:r w:rsidR="00B05091">
        <w:t xml:space="preserve"> </w:t>
      </w:r>
      <w:r w:rsidR="001572CF">
        <w:t xml:space="preserve">a partire dalle ore 10 </w:t>
      </w:r>
      <w:r w:rsidR="00C83ACD">
        <w:t xml:space="preserve">proporrà </w:t>
      </w:r>
      <w:r w:rsidR="00937F48">
        <w:t xml:space="preserve">un lungo corteo di personaggi con </w:t>
      </w:r>
      <w:r w:rsidR="00C83ACD">
        <w:t xml:space="preserve">caratteristiche </w:t>
      </w:r>
      <w:r w:rsidR="00937F48" w:rsidRPr="00E87E0F">
        <w:rPr>
          <w:rStyle w:val="Enfasigrassetto"/>
          <w:b w:val="0"/>
        </w:rPr>
        <w:t>maschere lignee e costumi</w:t>
      </w:r>
      <w:r w:rsidR="001572CF">
        <w:rPr>
          <w:rStyle w:val="Enfasigrassetto"/>
          <w:b w:val="0"/>
        </w:rPr>
        <w:t xml:space="preserve"> particolarmente </w:t>
      </w:r>
      <w:r w:rsidR="00937F48" w:rsidRPr="00E87E0F">
        <w:rPr>
          <w:rStyle w:val="Enfasigrassetto"/>
          <w:b w:val="0"/>
        </w:rPr>
        <w:t>sgargianti</w:t>
      </w:r>
      <w:r w:rsidR="001572CF">
        <w:rPr>
          <w:rStyle w:val="Enfasigrassetto"/>
          <w:b w:val="0"/>
        </w:rPr>
        <w:t xml:space="preserve">. </w:t>
      </w:r>
      <w:proofErr w:type="spellStart"/>
      <w:r w:rsidR="001572CF">
        <w:rPr>
          <w:rStyle w:val="Enfasigrassetto"/>
          <w:b w:val="0"/>
        </w:rPr>
        <w:t>Matoci</w:t>
      </w:r>
      <w:proofErr w:type="spellEnd"/>
      <w:r w:rsidR="001572CF">
        <w:rPr>
          <w:rStyle w:val="Enfasigrassetto"/>
          <w:b w:val="0"/>
        </w:rPr>
        <w:t xml:space="preserve">, </w:t>
      </w:r>
      <w:proofErr w:type="spellStart"/>
      <w:r w:rsidR="001572CF">
        <w:rPr>
          <w:rStyle w:val="Enfasigrassetto"/>
          <w:b w:val="0"/>
        </w:rPr>
        <w:t>Arlechini</w:t>
      </w:r>
      <w:proofErr w:type="spellEnd"/>
      <w:r w:rsidR="001572CF">
        <w:rPr>
          <w:rStyle w:val="Enfasigrassetto"/>
          <w:b w:val="0"/>
        </w:rPr>
        <w:t xml:space="preserve">, </w:t>
      </w:r>
      <w:proofErr w:type="spellStart"/>
      <w:r w:rsidR="001572CF">
        <w:rPr>
          <w:rStyle w:val="Enfasigrassetto"/>
          <w:b w:val="0"/>
        </w:rPr>
        <w:t>Sonadori</w:t>
      </w:r>
      <w:proofErr w:type="spellEnd"/>
      <w:r w:rsidR="001572CF">
        <w:rPr>
          <w:rStyle w:val="Enfasigrassetto"/>
          <w:b w:val="0"/>
        </w:rPr>
        <w:t xml:space="preserve">, Spose, </w:t>
      </w:r>
      <w:proofErr w:type="spellStart"/>
      <w:r w:rsidR="001572CF">
        <w:rPr>
          <w:rStyle w:val="Enfasigrassetto"/>
          <w:b w:val="0"/>
        </w:rPr>
        <w:t>Bele</w:t>
      </w:r>
      <w:proofErr w:type="spellEnd"/>
      <w:r w:rsidR="001572CF">
        <w:rPr>
          <w:rStyle w:val="Enfasigrassetto"/>
          <w:b w:val="0"/>
        </w:rPr>
        <w:t xml:space="preserve"> e </w:t>
      </w:r>
      <w:proofErr w:type="spellStart"/>
      <w:r w:rsidR="001572CF">
        <w:rPr>
          <w:rStyle w:val="Enfasigrassetto"/>
          <w:b w:val="0"/>
        </w:rPr>
        <w:t>Paiaci</w:t>
      </w:r>
      <w:proofErr w:type="spellEnd"/>
      <w:r w:rsidR="001572CF">
        <w:rPr>
          <w:rStyle w:val="Enfasigrassetto"/>
          <w:b w:val="0"/>
        </w:rPr>
        <w:t xml:space="preserve">, le figure che caratterizzano questo carnevale </w:t>
      </w:r>
      <w:r w:rsidR="00742571">
        <w:t>itinerante</w:t>
      </w:r>
      <w:r w:rsidR="001572CF">
        <w:t xml:space="preserve"> mantenuto vivo dalla locale Pro Loco si muoveranno </w:t>
      </w:r>
      <w:r w:rsidR="00C83ACD">
        <w:t>da una frazione all'altra</w:t>
      </w:r>
      <w:r w:rsidR="001572CF">
        <w:t xml:space="preserve"> del Comune</w:t>
      </w:r>
      <w:r w:rsidR="00AB6E4F">
        <w:t>,</w:t>
      </w:r>
      <w:r w:rsidR="001572CF">
        <w:t xml:space="preserve"> partendo da </w:t>
      </w:r>
      <w:proofErr w:type="spellStart"/>
      <w:r w:rsidR="001572CF">
        <w:t>Secina</w:t>
      </w:r>
      <w:proofErr w:type="spellEnd"/>
      <w:r w:rsidR="001572CF">
        <w:t xml:space="preserve"> e in successione Montalbiano, Valle, Dorà e Villaggio</w:t>
      </w:r>
      <w:r w:rsidR="00937F48">
        <w:t xml:space="preserve">. </w:t>
      </w:r>
    </w:p>
    <w:p w14:paraId="103CF253" w14:textId="77777777" w:rsidR="0099425C" w:rsidRDefault="0099425C" w:rsidP="006D3B18">
      <w:pPr>
        <w:jc w:val="both"/>
      </w:pPr>
    </w:p>
    <w:p w14:paraId="2AE1C857" w14:textId="1C1B45A8" w:rsidR="006D3B18" w:rsidRDefault="006D3B18" w:rsidP="006D3B18">
      <w:pPr>
        <w:jc w:val="both"/>
      </w:pPr>
      <w:r w:rsidRPr="00B76A9D">
        <w:t xml:space="preserve">Il </w:t>
      </w:r>
      <w:r w:rsidRPr="007C3BF9">
        <w:rPr>
          <w:b/>
        </w:rPr>
        <w:t>Carnevale di Grauno</w:t>
      </w:r>
      <w:r w:rsidRPr="00B76A9D">
        <w:t xml:space="preserve"> </w:t>
      </w:r>
      <w:r w:rsidR="0099425C">
        <w:t xml:space="preserve">nella vicina </w:t>
      </w:r>
      <w:r w:rsidRPr="00B76A9D">
        <w:rPr>
          <w:b/>
        </w:rPr>
        <w:t>Val di Cembra</w:t>
      </w:r>
      <w:r w:rsidRPr="00B76A9D">
        <w:t xml:space="preserve">, in programma dal </w:t>
      </w:r>
      <w:r w:rsidR="00227D79" w:rsidRPr="00227D79">
        <w:t>28 febbraio</w:t>
      </w:r>
      <w:r w:rsidR="00227D79">
        <w:t xml:space="preserve"> al </w:t>
      </w:r>
      <w:r w:rsidR="00227D79" w:rsidRPr="00227D79">
        <w:t>4 marzo 2025</w:t>
      </w:r>
      <w:r w:rsidRPr="00B76A9D">
        <w:t xml:space="preserve">, rappresenta un vero e proprio filo diretto con epoche passate. È un rito animato dai giovani del paese e che culmina il </w:t>
      </w:r>
      <w:r w:rsidR="0029077B">
        <w:t>M</w:t>
      </w:r>
      <w:r w:rsidRPr="00B76A9D">
        <w:t xml:space="preserve">artedì </w:t>
      </w:r>
      <w:r w:rsidR="0029077B">
        <w:t>G</w:t>
      </w:r>
      <w:r w:rsidRPr="00B76A9D">
        <w:t>rasso con l’accensione d</w:t>
      </w:r>
      <w:r w:rsidR="0099425C">
        <w:t xml:space="preserve">i un </w:t>
      </w:r>
      <w:r w:rsidRPr="00B76A9D">
        <w:t xml:space="preserve">grande albero, </w:t>
      </w:r>
      <w:r w:rsidR="0099425C">
        <w:t xml:space="preserve">una conifera, </w:t>
      </w:r>
      <w:r w:rsidRPr="00B76A9D">
        <w:t xml:space="preserve">elemento di antichi riti precristiani di propiziazione e di </w:t>
      </w:r>
      <w:r w:rsidRPr="00B76A9D">
        <w:lastRenderedPageBreak/>
        <w:t xml:space="preserve">fecondità. Questo momento conclusivo è preceduto da un complesso rituale che prevede il prelievo del pino dalla montagna soprastante, il suo trascinamento in piazza, la rappresentazione di una commedia con la “condanna” dell’ultimo maschio andato sposo, fino al battezzo del pino e quindi l’innalzamento del maestoso albero nella “Busa del </w:t>
      </w:r>
      <w:proofErr w:type="spellStart"/>
      <w:r w:rsidRPr="00B76A9D">
        <w:t>Carneval</w:t>
      </w:r>
      <w:proofErr w:type="spellEnd"/>
      <w:r w:rsidRPr="00B76A9D">
        <w:t>”.</w:t>
      </w:r>
      <w:r w:rsidR="003909E3">
        <w:t xml:space="preserve"> </w:t>
      </w:r>
      <w:hyperlink r:id="rId8" w:history="1">
        <w:r w:rsidR="003909E3" w:rsidRPr="00593D97">
          <w:rPr>
            <w:rStyle w:val="Collegamentoipertestuale"/>
          </w:rPr>
          <w:t>www.visitfiemme.it</w:t>
        </w:r>
      </w:hyperlink>
      <w:r w:rsidR="003909E3">
        <w:t xml:space="preserve"> </w:t>
      </w:r>
    </w:p>
    <w:p w14:paraId="4634D226" w14:textId="77777777" w:rsidR="00D67327" w:rsidRPr="00B76A9D" w:rsidRDefault="00D67327" w:rsidP="006D3B18">
      <w:pPr>
        <w:jc w:val="both"/>
      </w:pPr>
    </w:p>
    <w:p w14:paraId="0A6FAA1B" w14:textId="45F87456" w:rsidR="00A05066" w:rsidRDefault="006D3B18" w:rsidP="006D20D4">
      <w:pPr>
        <w:jc w:val="both"/>
      </w:pPr>
      <w:r w:rsidRPr="00B76A9D">
        <w:t xml:space="preserve">Il </w:t>
      </w:r>
      <w:r w:rsidRPr="007C3BF9">
        <w:rPr>
          <w:b/>
        </w:rPr>
        <w:t>Carnevale asburgico</w:t>
      </w:r>
      <w:r w:rsidRPr="00B76A9D">
        <w:t xml:space="preserve"> di</w:t>
      </w:r>
      <w:r w:rsidR="00B76A9D">
        <w:t xml:space="preserve"> </w:t>
      </w:r>
      <w:r w:rsidR="00B76A9D" w:rsidRPr="00B76A9D">
        <w:rPr>
          <w:b/>
        </w:rPr>
        <w:t>Madonna di Campiglio</w:t>
      </w:r>
      <w:r w:rsidR="003909E3">
        <w:rPr>
          <w:b/>
        </w:rPr>
        <w:t>,</w:t>
      </w:r>
      <w:r w:rsidR="00B76A9D">
        <w:t xml:space="preserve"> </w:t>
      </w:r>
      <w:r w:rsidRPr="00B76A9D">
        <w:t xml:space="preserve">dal </w:t>
      </w:r>
      <w:r w:rsidR="00227D79">
        <w:t>2 al 7 marzo</w:t>
      </w:r>
      <w:r w:rsidRPr="00B76A9D">
        <w:t xml:space="preserve">, </w:t>
      </w:r>
      <w:r w:rsidR="003909E3">
        <w:t>ci proietta nei</w:t>
      </w:r>
      <w:r w:rsidRPr="00B76A9D">
        <w:t xml:space="preserve"> fasti e </w:t>
      </w:r>
      <w:r w:rsidR="003909E3">
        <w:t>nel</w:t>
      </w:r>
      <w:r w:rsidRPr="00B76A9D">
        <w:t xml:space="preserve">lo spirito </w:t>
      </w:r>
      <w:r w:rsidR="003909E3">
        <w:t xml:space="preserve">da Belle </w:t>
      </w:r>
      <w:r w:rsidR="005822EA">
        <w:rPr>
          <w:rFonts w:cs="Arial"/>
        </w:rPr>
        <w:t>É</w:t>
      </w:r>
      <w:r w:rsidR="003909E3">
        <w:t xml:space="preserve">poque quando </w:t>
      </w:r>
      <w:r w:rsidRPr="00B76A9D">
        <w:t>la principessa Sissi e l’imperatore Francesco Giuseppe soggiorna</w:t>
      </w:r>
      <w:r w:rsidR="003909E3">
        <w:t xml:space="preserve">rono </w:t>
      </w:r>
      <w:r w:rsidRPr="00B76A9D">
        <w:t>nella località, proiettandola nell'</w:t>
      </w:r>
      <w:r w:rsidR="003909E3">
        <w:t>é</w:t>
      </w:r>
      <w:r w:rsidRPr="00B76A9D">
        <w:t xml:space="preserve">lite delle destinazioni del turismo alpino più di moda. </w:t>
      </w:r>
      <w:r w:rsidR="006D20D4">
        <w:t>Tra i m</w:t>
      </w:r>
      <w:r w:rsidRPr="00B76A9D">
        <w:t>oment</w:t>
      </w:r>
      <w:r w:rsidR="00227D79">
        <w:t>i</w:t>
      </w:r>
      <w:r w:rsidRPr="00B76A9D">
        <w:t xml:space="preserve"> clou di questo appuntamento</w:t>
      </w:r>
      <w:r w:rsidR="006D20D4">
        <w:t xml:space="preserve"> c’è</w:t>
      </w:r>
      <w:r w:rsidRPr="00B76A9D">
        <w:t xml:space="preserve"> </w:t>
      </w:r>
      <w:r w:rsidR="00227D79">
        <w:t>la</w:t>
      </w:r>
      <w:r w:rsidR="006D20D4">
        <w:t xml:space="preserve"> </w:t>
      </w:r>
      <w:r w:rsidR="00227D79">
        <w:t>“</w:t>
      </w:r>
      <w:r w:rsidR="00A05066" w:rsidRPr="00A05066">
        <w:rPr>
          <w:b/>
          <w:bCs/>
        </w:rPr>
        <w:t>S</w:t>
      </w:r>
      <w:r w:rsidR="00227D79" w:rsidRPr="00A05066">
        <w:rPr>
          <w:b/>
          <w:bCs/>
        </w:rPr>
        <w:t xml:space="preserve">ciata </w:t>
      </w:r>
      <w:r w:rsidR="00A05066" w:rsidRPr="00A05066">
        <w:rPr>
          <w:b/>
          <w:bCs/>
        </w:rPr>
        <w:t>A</w:t>
      </w:r>
      <w:r w:rsidR="00227D79" w:rsidRPr="00A05066">
        <w:rPr>
          <w:b/>
          <w:bCs/>
        </w:rPr>
        <w:t>sburgica</w:t>
      </w:r>
      <w:r w:rsidR="00227D79">
        <w:t>” sulle piste della skiarea di Madonna di Campiglio</w:t>
      </w:r>
      <w:r w:rsidR="00A05066">
        <w:t xml:space="preserve"> lunedì 3 marzo</w:t>
      </w:r>
      <w:r w:rsidR="003909E3">
        <w:t>;</w:t>
      </w:r>
      <w:r w:rsidR="00A05066">
        <w:t xml:space="preserve"> una sciata in costume d'epoca insieme alla coppia reale e alla sua corte accompagnati dai maestri di sci </w:t>
      </w:r>
      <w:proofErr w:type="spellStart"/>
      <w:r w:rsidR="00A05066">
        <w:t>campigliani</w:t>
      </w:r>
      <w:proofErr w:type="spellEnd"/>
      <w:r w:rsidR="006D20D4">
        <w:t xml:space="preserve">, indossando lei la </w:t>
      </w:r>
      <w:proofErr w:type="spellStart"/>
      <w:r w:rsidR="006D20D4">
        <w:t>gonnellona</w:t>
      </w:r>
      <w:proofErr w:type="spellEnd"/>
      <w:r w:rsidR="006D20D4">
        <w:t xml:space="preserve"> e lui l’abito da ufficiale / ussaro.</w:t>
      </w:r>
      <w:r w:rsidR="00A05066">
        <w:t xml:space="preserve"> </w:t>
      </w:r>
      <w:r w:rsidR="001572CF">
        <w:t>“</w:t>
      </w:r>
      <w:r w:rsidR="001572CF" w:rsidRPr="00A05066">
        <w:rPr>
          <w:b/>
          <w:bCs/>
        </w:rPr>
        <w:t>Un tè con Sissi</w:t>
      </w:r>
      <w:r w:rsidR="001572CF">
        <w:t>”</w:t>
      </w:r>
      <w:r w:rsidR="006D20D4">
        <w:t>,</w:t>
      </w:r>
      <w:r w:rsidR="001572CF">
        <w:t xml:space="preserve"> mercoledì 5 marzo</w:t>
      </w:r>
      <w:r w:rsidR="006D20D4">
        <w:t xml:space="preserve"> per </w:t>
      </w:r>
      <w:r w:rsidR="001572CF">
        <w:t>scoprire aneddoti e curiosità su</w:t>
      </w:r>
      <w:r w:rsidR="00A05066">
        <w:t>ll’imperatrice d’Austria Elisabetta “</w:t>
      </w:r>
      <w:r w:rsidR="001572CF">
        <w:t>Sissi</w:t>
      </w:r>
      <w:r w:rsidR="00A05066">
        <w:t>”</w:t>
      </w:r>
      <w:r w:rsidR="001572CF">
        <w:t xml:space="preserve"> e sul</w:t>
      </w:r>
      <w:r w:rsidR="00A05066">
        <w:t xml:space="preserve">le sue villeggiature </w:t>
      </w:r>
      <w:r w:rsidR="001572CF">
        <w:t>a Madonna di Campiglio, tra immagini, chiacchere e ricordi</w:t>
      </w:r>
      <w:r w:rsidR="00A05066">
        <w:t xml:space="preserve"> nel prestigioso Salone Hofer. </w:t>
      </w:r>
      <w:r w:rsidR="001572CF">
        <w:t>A seguire, un buon tè caldo, pasticcini</w:t>
      </w:r>
      <w:r w:rsidR="00A05066">
        <w:t xml:space="preserve"> e la </w:t>
      </w:r>
      <w:r w:rsidR="001572CF">
        <w:t>Principessa vi faranno vivere in prima persona, l'autenticità del "momento del tè"</w:t>
      </w:r>
      <w:r w:rsidR="00A05066">
        <w:t xml:space="preserve"> particolarmente </w:t>
      </w:r>
      <w:r w:rsidR="001572CF">
        <w:t>amato da</w:t>
      </w:r>
      <w:r w:rsidR="00A05066">
        <w:t>ll’imperatrice</w:t>
      </w:r>
      <w:r w:rsidR="001572CF">
        <w:t>.</w:t>
      </w:r>
      <w:r w:rsidR="006D20D4">
        <w:t xml:space="preserve"> E </w:t>
      </w:r>
      <w:r w:rsidR="003909E3">
        <w:t xml:space="preserve">infine </w:t>
      </w:r>
      <w:r w:rsidR="006D20D4">
        <w:t xml:space="preserve">il </w:t>
      </w:r>
      <w:r w:rsidR="006D20D4" w:rsidRPr="006D20D4">
        <w:rPr>
          <w:b/>
          <w:bCs/>
        </w:rPr>
        <w:t xml:space="preserve">Gran ballo </w:t>
      </w:r>
      <w:r w:rsidR="003909E3">
        <w:rPr>
          <w:b/>
          <w:bCs/>
        </w:rPr>
        <w:t>dell’Imperatore</w:t>
      </w:r>
      <w:r w:rsidR="006D20D4" w:rsidRPr="00B76A9D">
        <w:t xml:space="preserve"> nello splendido Salone Hofer,</w:t>
      </w:r>
      <w:r w:rsidR="006D20D4">
        <w:t xml:space="preserve"> il 7 marzo, </w:t>
      </w:r>
      <w:r w:rsidR="006D20D4" w:rsidRPr="00B76A9D">
        <w:t>fra dame e principi asburgici in splendidi abiti e gli immancabili valzer</w:t>
      </w:r>
      <w:r w:rsidR="003909E3">
        <w:t xml:space="preserve"> e dove o</w:t>
      </w:r>
      <w:r w:rsidR="003909E3" w:rsidRPr="003909E3">
        <w:t>gni dettaglio è studiato per evocare il clima e la magia del XIX secolo.</w:t>
      </w:r>
      <w:r w:rsidR="003909E3">
        <w:t xml:space="preserve"> </w:t>
      </w:r>
      <w:hyperlink r:id="rId9" w:history="1">
        <w:r w:rsidR="003909E3" w:rsidRPr="00593D97">
          <w:rPr>
            <w:rStyle w:val="Collegamentoipertestuale"/>
          </w:rPr>
          <w:t>www.campigliodolomiti.it/it/esperienze</w:t>
        </w:r>
      </w:hyperlink>
    </w:p>
    <w:p w14:paraId="11546D5E" w14:textId="77777777" w:rsidR="006D20D4" w:rsidRDefault="006D20D4" w:rsidP="00D67327">
      <w:pPr>
        <w:pStyle w:val="Nessunaspaziatura"/>
        <w:jc w:val="both"/>
        <w:rPr>
          <w:rFonts w:ascii="Arial" w:hAnsi="Arial" w:cs="Arial"/>
          <w:sz w:val="24"/>
          <w:szCs w:val="24"/>
        </w:rPr>
      </w:pPr>
    </w:p>
    <w:p w14:paraId="0083CB04" w14:textId="30ECE361" w:rsidR="002E52AA" w:rsidRPr="002E52AA" w:rsidRDefault="002E52AA" w:rsidP="00D67327">
      <w:pPr>
        <w:pStyle w:val="Nessunaspaziatura"/>
        <w:jc w:val="both"/>
        <w:rPr>
          <w:rFonts w:ascii="Arial" w:hAnsi="Arial" w:cs="Arial"/>
          <w:b/>
          <w:bCs/>
          <w:sz w:val="24"/>
          <w:szCs w:val="24"/>
        </w:rPr>
      </w:pPr>
      <w:r w:rsidRPr="002E52AA">
        <w:rPr>
          <w:rFonts w:ascii="Arial" w:hAnsi="Arial" w:cs="Arial"/>
          <w:b/>
          <w:bCs/>
          <w:sz w:val="24"/>
          <w:szCs w:val="24"/>
        </w:rPr>
        <w:t>In Alpe Cimbra</w:t>
      </w:r>
      <w:r w:rsidR="00B675BF">
        <w:rPr>
          <w:rFonts w:ascii="Arial" w:hAnsi="Arial" w:cs="Arial"/>
          <w:b/>
          <w:bCs/>
          <w:sz w:val="24"/>
          <w:szCs w:val="24"/>
        </w:rPr>
        <w:t xml:space="preserve"> </w:t>
      </w:r>
      <w:r w:rsidRPr="002E52AA">
        <w:rPr>
          <w:rFonts w:ascii="Arial" w:hAnsi="Arial" w:cs="Arial"/>
          <w:b/>
          <w:bCs/>
          <w:sz w:val="24"/>
          <w:szCs w:val="24"/>
        </w:rPr>
        <w:t xml:space="preserve">doppia fiaccolata con </w:t>
      </w:r>
      <w:r w:rsidR="00B675BF">
        <w:rPr>
          <w:rFonts w:ascii="Arial" w:hAnsi="Arial" w:cs="Arial"/>
          <w:b/>
          <w:bCs/>
          <w:sz w:val="24"/>
          <w:szCs w:val="24"/>
        </w:rPr>
        <w:t>l</w:t>
      </w:r>
      <w:r w:rsidRPr="002E52AA">
        <w:rPr>
          <w:rFonts w:ascii="Arial" w:hAnsi="Arial" w:cs="Arial"/>
          <w:b/>
          <w:bCs/>
          <w:sz w:val="24"/>
          <w:szCs w:val="24"/>
        </w:rPr>
        <w:t>e Scuole di sci di Folgaria e Lavarone</w:t>
      </w:r>
    </w:p>
    <w:p w14:paraId="08F39798" w14:textId="65EF0AA3" w:rsidR="002E52AA" w:rsidRPr="002E52AA" w:rsidRDefault="002E52AA" w:rsidP="002E52AA">
      <w:pPr>
        <w:pStyle w:val="Nessunaspaziatura"/>
        <w:jc w:val="both"/>
        <w:rPr>
          <w:rFonts w:ascii="Arial" w:hAnsi="Arial" w:cs="Arial"/>
          <w:sz w:val="24"/>
          <w:szCs w:val="24"/>
        </w:rPr>
      </w:pPr>
      <w:r w:rsidRPr="002E52AA">
        <w:rPr>
          <w:rFonts w:ascii="Arial" w:hAnsi="Arial" w:cs="Arial"/>
          <w:sz w:val="24"/>
          <w:szCs w:val="24"/>
        </w:rPr>
        <w:t>Sull’Alpe Cimbra, il Carnevale si illumina luned</w:t>
      </w:r>
      <w:r>
        <w:rPr>
          <w:rFonts w:ascii="Arial" w:hAnsi="Arial" w:cs="Arial"/>
          <w:sz w:val="24"/>
          <w:szCs w:val="24"/>
        </w:rPr>
        <w:t>ì</w:t>
      </w:r>
      <w:r w:rsidRPr="002E52AA">
        <w:rPr>
          <w:rFonts w:ascii="Arial" w:hAnsi="Arial" w:cs="Arial"/>
          <w:sz w:val="24"/>
          <w:szCs w:val="24"/>
        </w:rPr>
        <w:t xml:space="preserve"> 3 marzo </w:t>
      </w:r>
      <w:r>
        <w:rPr>
          <w:rFonts w:ascii="Arial" w:hAnsi="Arial" w:cs="Arial"/>
          <w:sz w:val="24"/>
          <w:szCs w:val="24"/>
        </w:rPr>
        <w:t>d</w:t>
      </w:r>
      <w:r w:rsidRPr="002E52AA">
        <w:rPr>
          <w:rFonts w:ascii="Arial" w:hAnsi="Arial" w:cs="Arial"/>
          <w:sz w:val="24"/>
          <w:szCs w:val="24"/>
        </w:rPr>
        <w:t xml:space="preserve">alle ore 21.00 con la magia delle grandi </w:t>
      </w:r>
      <w:r>
        <w:rPr>
          <w:rFonts w:ascii="Arial" w:hAnsi="Arial" w:cs="Arial"/>
          <w:sz w:val="24"/>
          <w:szCs w:val="24"/>
        </w:rPr>
        <w:t>f</w:t>
      </w:r>
      <w:r w:rsidRPr="002E52AA">
        <w:rPr>
          <w:rFonts w:ascii="Arial" w:hAnsi="Arial" w:cs="Arial"/>
          <w:sz w:val="24"/>
          <w:szCs w:val="24"/>
        </w:rPr>
        <w:t xml:space="preserve">iaccolate </w:t>
      </w:r>
      <w:r>
        <w:rPr>
          <w:rFonts w:ascii="Arial" w:hAnsi="Arial" w:cs="Arial"/>
          <w:sz w:val="24"/>
          <w:szCs w:val="24"/>
        </w:rPr>
        <w:t xml:space="preserve">sulla neve proposte </w:t>
      </w:r>
      <w:r w:rsidRPr="002E52AA">
        <w:rPr>
          <w:rFonts w:ascii="Arial" w:hAnsi="Arial" w:cs="Arial"/>
          <w:sz w:val="24"/>
          <w:szCs w:val="24"/>
        </w:rPr>
        <w:t>d</w:t>
      </w:r>
      <w:r>
        <w:rPr>
          <w:rFonts w:ascii="Arial" w:hAnsi="Arial" w:cs="Arial"/>
          <w:sz w:val="24"/>
          <w:szCs w:val="24"/>
        </w:rPr>
        <w:t>a</w:t>
      </w:r>
      <w:r w:rsidRPr="002E52AA">
        <w:rPr>
          <w:rFonts w:ascii="Arial" w:hAnsi="Arial" w:cs="Arial"/>
          <w:sz w:val="24"/>
          <w:szCs w:val="24"/>
        </w:rPr>
        <w:t>lle Scuole di Sci di Folgaria e Lavarone.</w:t>
      </w:r>
    </w:p>
    <w:p w14:paraId="2BCFC31B" w14:textId="0ADBC57A" w:rsidR="002E52AA" w:rsidRPr="002E52AA" w:rsidRDefault="002E52AA" w:rsidP="002E52AA">
      <w:pPr>
        <w:pStyle w:val="Nessunaspaziatura"/>
        <w:jc w:val="both"/>
        <w:rPr>
          <w:rFonts w:ascii="Arial" w:hAnsi="Arial" w:cs="Arial"/>
          <w:sz w:val="24"/>
          <w:szCs w:val="24"/>
        </w:rPr>
      </w:pPr>
      <w:r>
        <w:rPr>
          <w:rFonts w:ascii="Arial" w:hAnsi="Arial" w:cs="Arial"/>
          <w:sz w:val="24"/>
          <w:szCs w:val="24"/>
        </w:rPr>
        <w:t xml:space="preserve">A </w:t>
      </w:r>
      <w:r w:rsidRPr="002E52AA">
        <w:rPr>
          <w:rFonts w:ascii="Arial" w:hAnsi="Arial" w:cs="Arial"/>
          <w:b/>
          <w:bCs/>
          <w:sz w:val="24"/>
          <w:szCs w:val="24"/>
        </w:rPr>
        <w:t>Costa di Folgaria</w:t>
      </w:r>
      <w:r>
        <w:rPr>
          <w:rFonts w:ascii="Arial" w:hAnsi="Arial" w:cs="Arial"/>
          <w:sz w:val="24"/>
          <w:szCs w:val="24"/>
        </w:rPr>
        <w:t xml:space="preserve"> sotto il cielo stellato e alla luce delle fiaccole andrà in scena lo spettacolo senza tempo </w:t>
      </w:r>
      <w:r w:rsidRPr="002E52AA">
        <w:rPr>
          <w:rFonts w:ascii="Arial" w:hAnsi="Arial" w:cs="Arial"/>
          <w:sz w:val="24"/>
          <w:szCs w:val="24"/>
        </w:rPr>
        <w:t xml:space="preserve">degli sciatori in abiti d’epoca. Ogni discesa </w:t>
      </w:r>
      <w:r>
        <w:rPr>
          <w:rFonts w:ascii="Arial" w:hAnsi="Arial" w:cs="Arial"/>
          <w:sz w:val="24"/>
          <w:szCs w:val="24"/>
        </w:rPr>
        <w:t xml:space="preserve">diventerà un viaggio </w:t>
      </w:r>
      <w:r w:rsidRPr="002E52AA">
        <w:rPr>
          <w:rFonts w:ascii="Arial" w:hAnsi="Arial" w:cs="Arial"/>
          <w:sz w:val="24"/>
          <w:szCs w:val="24"/>
        </w:rPr>
        <w:t xml:space="preserve">nella storia, ogni fiaccola accesa un legame tra passato e presente. I maestri di sci </w:t>
      </w:r>
      <w:r>
        <w:rPr>
          <w:rFonts w:ascii="Arial" w:hAnsi="Arial" w:cs="Arial"/>
          <w:sz w:val="24"/>
          <w:szCs w:val="24"/>
        </w:rPr>
        <w:t xml:space="preserve">indosseranno </w:t>
      </w:r>
      <w:r w:rsidRPr="002E52AA">
        <w:rPr>
          <w:rFonts w:ascii="Arial" w:hAnsi="Arial" w:cs="Arial"/>
          <w:sz w:val="24"/>
          <w:szCs w:val="24"/>
        </w:rPr>
        <w:t>i panni dei pionieri dello sci alpino</w:t>
      </w:r>
      <w:r>
        <w:rPr>
          <w:rFonts w:ascii="Arial" w:hAnsi="Arial" w:cs="Arial"/>
          <w:sz w:val="24"/>
          <w:szCs w:val="24"/>
        </w:rPr>
        <w:t>:</w:t>
      </w:r>
      <w:r w:rsidRPr="002E52AA">
        <w:rPr>
          <w:rFonts w:ascii="Arial" w:hAnsi="Arial" w:cs="Arial"/>
          <w:sz w:val="24"/>
          <w:szCs w:val="24"/>
        </w:rPr>
        <w:t xml:space="preserve"> sci di legno</w:t>
      </w:r>
      <w:r>
        <w:rPr>
          <w:rFonts w:ascii="Arial" w:hAnsi="Arial" w:cs="Arial"/>
          <w:sz w:val="24"/>
          <w:szCs w:val="24"/>
        </w:rPr>
        <w:t xml:space="preserve"> ai piedi</w:t>
      </w:r>
      <w:r w:rsidRPr="002E52AA">
        <w:rPr>
          <w:rFonts w:ascii="Arial" w:hAnsi="Arial" w:cs="Arial"/>
          <w:sz w:val="24"/>
          <w:szCs w:val="24"/>
        </w:rPr>
        <w:t xml:space="preserve">, maglioni di lana fatti a mano, </w:t>
      </w:r>
      <w:r>
        <w:rPr>
          <w:rFonts w:ascii="Arial" w:hAnsi="Arial" w:cs="Arial"/>
          <w:sz w:val="24"/>
          <w:szCs w:val="24"/>
        </w:rPr>
        <w:t xml:space="preserve">pantaloni </w:t>
      </w:r>
      <w:r w:rsidRPr="002E52AA">
        <w:rPr>
          <w:rFonts w:ascii="Arial" w:hAnsi="Arial" w:cs="Arial"/>
          <w:sz w:val="24"/>
          <w:szCs w:val="24"/>
        </w:rPr>
        <w:t xml:space="preserve">alla zuava e un bastone di legno, per rievocare le origini di questo sport e il suo profondo legame con la montagna e con l’Alpe Cimbra. Un </w:t>
      </w:r>
      <w:r>
        <w:rPr>
          <w:rFonts w:ascii="Arial" w:hAnsi="Arial" w:cs="Arial"/>
          <w:sz w:val="24"/>
          <w:szCs w:val="24"/>
        </w:rPr>
        <w:t>vero</w:t>
      </w:r>
      <w:r w:rsidRPr="002E52AA">
        <w:rPr>
          <w:rFonts w:ascii="Arial" w:hAnsi="Arial" w:cs="Arial"/>
          <w:sz w:val="24"/>
          <w:szCs w:val="24"/>
        </w:rPr>
        <w:t xml:space="preserve"> tuffo nel passato, tra il fascino della tradizione e l’emozione di una notte speciale. Quest’anno l’evento sarà accompagnato da una</w:t>
      </w:r>
      <w:r>
        <w:rPr>
          <w:rFonts w:ascii="Arial" w:hAnsi="Arial" w:cs="Arial"/>
          <w:sz w:val="24"/>
          <w:szCs w:val="24"/>
        </w:rPr>
        <w:t xml:space="preserve"> spettacolare</w:t>
      </w:r>
      <w:r w:rsidRPr="002E52AA">
        <w:rPr>
          <w:rFonts w:ascii="Arial" w:hAnsi="Arial" w:cs="Arial"/>
          <w:sz w:val="24"/>
          <w:szCs w:val="24"/>
        </w:rPr>
        <w:t xml:space="preserve"> coreografia di luci, laser e dj set e per la prima volta alla fiaccolata potranno partecipare anche i bambini con le loro torce luminose e vestiti in maschera</w:t>
      </w:r>
      <w:r>
        <w:rPr>
          <w:rFonts w:ascii="Arial" w:hAnsi="Arial" w:cs="Arial"/>
          <w:sz w:val="24"/>
          <w:szCs w:val="24"/>
        </w:rPr>
        <w:t>, sempre</w:t>
      </w:r>
      <w:r w:rsidRPr="002E52AA">
        <w:rPr>
          <w:rFonts w:ascii="Arial" w:hAnsi="Arial" w:cs="Arial"/>
          <w:sz w:val="24"/>
          <w:szCs w:val="24"/>
        </w:rPr>
        <w:t xml:space="preserve"> accompagnati dai maestri della Scuola Sci di Folgaria</w:t>
      </w:r>
    </w:p>
    <w:p w14:paraId="361D21C9" w14:textId="28062989" w:rsidR="002E52AA" w:rsidRDefault="002E52AA" w:rsidP="002E52AA">
      <w:pPr>
        <w:pStyle w:val="Nessunaspaziatura"/>
        <w:jc w:val="both"/>
        <w:rPr>
          <w:rFonts w:ascii="Arial" w:hAnsi="Arial" w:cs="Arial"/>
          <w:sz w:val="24"/>
          <w:szCs w:val="24"/>
        </w:rPr>
      </w:pPr>
      <w:r w:rsidRPr="002E52AA">
        <w:rPr>
          <w:rFonts w:ascii="Arial" w:hAnsi="Arial" w:cs="Arial"/>
          <w:sz w:val="24"/>
          <w:szCs w:val="24"/>
        </w:rPr>
        <w:t>Stesso giorno e stessa ora</w:t>
      </w:r>
      <w:r>
        <w:rPr>
          <w:rFonts w:ascii="Arial" w:hAnsi="Arial" w:cs="Arial"/>
          <w:sz w:val="24"/>
          <w:szCs w:val="24"/>
        </w:rPr>
        <w:t>,</w:t>
      </w:r>
      <w:r w:rsidRPr="002E52AA">
        <w:rPr>
          <w:rFonts w:ascii="Arial" w:hAnsi="Arial" w:cs="Arial"/>
          <w:sz w:val="24"/>
          <w:szCs w:val="24"/>
        </w:rPr>
        <w:t xml:space="preserve"> </w:t>
      </w:r>
      <w:proofErr w:type="spellStart"/>
      <w:r w:rsidRPr="002E52AA">
        <w:rPr>
          <w:rFonts w:ascii="Arial" w:hAnsi="Arial" w:cs="Arial"/>
          <w:sz w:val="24"/>
          <w:szCs w:val="24"/>
        </w:rPr>
        <w:t>lunedi</w:t>
      </w:r>
      <w:proofErr w:type="spellEnd"/>
      <w:r w:rsidRPr="002E52AA">
        <w:rPr>
          <w:rFonts w:ascii="Arial" w:hAnsi="Arial" w:cs="Arial"/>
          <w:sz w:val="24"/>
          <w:szCs w:val="24"/>
        </w:rPr>
        <w:t xml:space="preserve"> 3 marzo alle ore 21.00</w:t>
      </w:r>
      <w:r>
        <w:rPr>
          <w:rFonts w:ascii="Arial" w:hAnsi="Arial" w:cs="Arial"/>
          <w:sz w:val="24"/>
          <w:szCs w:val="24"/>
        </w:rPr>
        <w:t>,</w:t>
      </w:r>
      <w:r w:rsidRPr="002E52AA">
        <w:rPr>
          <w:rFonts w:ascii="Arial" w:hAnsi="Arial" w:cs="Arial"/>
          <w:sz w:val="24"/>
          <w:szCs w:val="24"/>
        </w:rPr>
        <w:t xml:space="preserve"> sulla pista </w:t>
      </w:r>
      <w:proofErr w:type="spellStart"/>
      <w:r w:rsidRPr="002E52AA">
        <w:rPr>
          <w:rFonts w:ascii="Arial" w:hAnsi="Arial" w:cs="Arial"/>
          <w:sz w:val="24"/>
          <w:szCs w:val="24"/>
        </w:rPr>
        <w:t>Tablat</w:t>
      </w:r>
      <w:proofErr w:type="spellEnd"/>
      <w:r w:rsidRPr="002E52AA">
        <w:rPr>
          <w:rFonts w:ascii="Arial" w:hAnsi="Arial" w:cs="Arial"/>
          <w:sz w:val="24"/>
          <w:szCs w:val="24"/>
        </w:rPr>
        <w:t xml:space="preserve"> in località Bertoldi a </w:t>
      </w:r>
      <w:r w:rsidRPr="002E52AA">
        <w:rPr>
          <w:rFonts w:ascii="Arial" w:hAnsi="Arial" w:cs="Arial"/>
          <w:b/>
          <w:bCs/>
          <w:sz w:val="24"/>
          <w:szCs w:val="24"/>
        </w:rPr>
        <w:t>Lavarone</w:t>
      </w:r>
      <w:r w:rsidRPr="002E52AA">
        <w:rPr>
          <w:rFonts w:ascii="Arial" w:hAnsi="Arial" w:cs="Arial"/>
          <w:sz w:val="24"/>
          <w:szCs w:val="24"/>
        </w:rPr>
        <w:t xml:space="preserve"> </w:t>
      </w:r>
      <w:r>
        <w:rPr>
          <w:rFonts w:ascii="Arial" w:hAnsi="Arial" w:cs="Arial"/>
          <w:sz w:val="24"/>
          <w:szCs w:val="24"/>
        </w:rPr>
        <w:t xml:space="preserve">anche </w:t>
      </w:r>
      <w:r w:rsidRPr="002E52AA">
        <w:rPr>
          <w:rFonts w:ascii="Arial" w:hAnsi="Arial" w:cs="Arial"/>
          <w:sz w:val="24"/>
          <w:szCs w:val="24"/>
        </w:rPr>
        <w:t xml:space="preserve">la Scuola Italiana di Sci e Snowboard di Lavarone </w:t>
      </w:r>
      <w:r>
        <w:rPr>
          <w:rFonts w:ascii="Arial" w:hAnsi="Arial" w:cs="Arial"/>
          <w:sz w:val="24"/>
          <w:szCs w:val="24"/>
        </w:rPr>
        <w:t xml:space="preserve">animerà </w:t>
      </w:r>
      <w:r w:rsidRPr="002E52AA">
        <w:rPr>
          <w:rFonts w:ascii="Arial" w:hAnsi="Arial" w:cs="Arial"/>
          <w:sz w:val="24"/>
          <w:szCs w:val="24"/>
        </w:rPr>
        <w:t xml:space="preserve">una divertentissima e coloratissima fiaccolata </w:t>
      </w:r>
      <w:r w:rsidR="00B675BF">
        <w:rPr>
          <w:rFonts w:ascii="Arial" w:hAnsi="Arial" w:cs="Arial"/>
          <w:sz w:val="24"/>
          <w:szCs w:val="24"/>
        </w:rPr>
        <w:t>aperta anche agli ospiti</w:t>
      </w:r>
      <w:r w:rsidRPr="002E52AA">
        <w:rPr>
          <w:rFonts w:ascii="Arial" w:hAnsi="Arial" w:cs="Arial"/>
          <w:sz w:val="24"/>
          <w:szCs w:val="24"/>
        </w:rPr>
        <w:t>.</w:t>
      </w:r>
      <w:r w:rsidR="00B675BF">
        <w:rPr>
          <w:rFonts w:ascii="Arial" w:hAnsi="Arial" w:cs="Arial"/>
          <w:sz w:val="24"/>
          <w:szCs w:val="24"/>
        </w:rPr>
        <w:t xml:space="preserve"> I</w:t>
      </w:r>
      <w:r w:rsidRPr="002E52AA">
        <w:rPr>
          <w:rFonts w:ascii="Arial" w:hAnsi="Arial" w:cs="Arial"/>
          <w:sz w:val="24"/>
          <w:szCs w:val="24"/>
        </w:rPr>
        <w:t xml:space="preserve"> </w:t>
      </w:r>
      <w:r w:rsidR="00B675BF">
        <w:rPr>
          <w:rFonts w:ascii="Arial" w:hAnsi="Arial" w:cs="Arial"/>
          <w:sz w:val="24"/>
          <w:szCs w:val="24"/>
        </w:rPr>
        <w:t xml:space="preserve">Maestri di sci daranno vita a </w:t>
      </w:r>
      <w:r w:rsidRPr="002E52AA">
        <w:rPr>
          <w:rFonts w:ascii="Arial" w:hAnsi="Arial" w:cs="Arial"/>
          <w:sz w:val="24"/>
          <w:szCs w:val="24"/>
        </w:rPr>
        <w:t>coreografie, incroci incredibili, serpentine ritmiche</w:t>
      </w:r>
      <w:r w:rsidR="00B675BF">
        <w:rPr>
          <w:rFonts w:ascii="Arial" w:hAnsi="Arial" w:cs="Arial"/>
          <w:sz w:val="24"/>
          <w:szCs w:val="24"/>
        </w:rPr>
        <w:t xml:space="preserve">, quasi una danza sulla neve </w:t>
      </w:r>
      <w:r w:rsidRPr="002E52AA">
        <w:rPr>
          <w:rFonts w:ascii="Arial" w:hAnsi="Arial" w:cs="Arial"/>
          <w:sz w:val="24"/>
          <w:szCs w:val="24"/>
        </w:rPr>
        <w:lastRenderedPageBreak/>
        <w:t xml:space="preserve">illuminati solo dalla calda luce delle fiaccole. </w:t>
      </w:r>
      <w:r w:rsidR="00B675BF">
        <w:rPr>
          <w:rFonts w:ascii="Arial" w:hAnsi="Arial" w:cs="Arial"/>
          <w:sz w:val="24"/>
          <w:szCs w:val="24"/>
        </w:rPr>
        <w:t>Un lungo corteo luminoso di cui saranno protagonisti anche i più piccoli</w:t>
      </w:r>
      <w:r w:rsidRPr="002E52AA">
        <w:rPr>
          <w:rFonts w:ascii="Arial" w:hAnsi="Arial" w:cs="Arial"/>
          <w:sz w:val="24"/>
          <w:szCs w:val="24"/>
        </w:rPr>
        <w:t xml:space="preserve">. </w:t>
      </w:r>
    </w:p>
    <w:p w14:paraId="76155EC4" w14:textId="77777777" w:rsidR="002E52AA" w:rsidRDefault="002E52AA" w:rsidP="002E52AA">
      <w:pPr>
        <w:pStyle w:val="Nessunaspaziatura"/>
        <w:jc w:val="both"/>
        <w:rPr>
          <w:rFonts w:ascii="Arial" w:hAnsi="Arial" w:cs="Arial"/>
          <w:sz w:val="24"/>
          <w:szCs w:val="24"/>
        </w:rPr>
      </w:pPr>
    </w:p>
    <w:p w14:paraId="28938504" w14:textId="080E558B" w:rsidR="00D67327" w:rsidRDefault="00C91674" w:rsidP="00D67327">
      <w:pPr>
        <w:pStyle w:val="Nessunaspaziatura"/>
        <w:jc w:val="both"/>
        <w:rPr>
          <w:rFonts w:ascii="Arial" w:hAnsi="Arial" w:cs="Arial"/>
          <w:sz w:val="24"/>
          <w:szCs w:val="24"/>
        </w:rPr>
      </w:pPr>
      <w:r w:rsidRPr="00C91674">
        <w:rPr>
          <w:rFonts w:ascii="Arial" w:hAnsi="Arial" w:cs="Arial"/>
          <w:b/>
          <w:bCs/>
          <w:sz w:val="24"/>
          <w:szCs w:val="24"/>
        </w:rPr>
        <w:t xml:space="preserve">La mostra. </w:t>
      </w:r>
      <w:r w:rsidR="00EA06E5">
        <w:rPr>
          <w:rFonts w:ascii="Arial" w:hAnsi="Arial" w:cs="Arial"/>
          <w:sz w:val="24"/>
          <w:szCs w:val="24"/>
        </w:rPr>
        <w:t>Volendo risalire alle origini culturali</w:t>
      </w:r>
      <w:r w:rsidR="00417957">
        <w:rPr>
          <w:rFonts w:ascii="Arial" w:hAnsi="Arial" w:cs="Arial"/>
          <w:sz w:val="24"/>
          <w:szCs w:val="24"/>
        </w:rPr>
        <w:t xml:space="preserve"> </w:t>
      </w:r>
      <w:r w:rsidR="00EA06E5">
        <w:rPr>
          <w:rFonts w:ascii="Arial" w:hAnsi="Arial" w:cs="Arial"/>
          <w:sz w:val="24"/>
          <w:szCs w:val="24"/>
        </w:rPr>
        <w:t>e alle radici antropologiche dei</w:t>
      </w:r>
      <w:r w:rsidR="00417957">
        <w:rPr>
          <w:rFonts w:ascii="Arial" w:hAnsi="Arial" w:cs="Arial"/>
          <w:sz w:val="24"/>
          <w:szCs w:val="24"/>
        </w:rPr>
        <w:t xml:space="preserve"> </w:t>
      </w:r>
      <w:r w:rsidR="00EA06E5">
        <w:rPr>
          <w:rFonts w:ascii="Arial" w:hAnsi="Arial" w:cs="Arial"/>
          <w:sz w:val="24"/>
          <w:szCs w:val="24"/>
        </w:rPr>
        <w:t>carnevali</w:t>
      </w:r>
      <w:r w:rsidR="00417957">
        <w:rPr>
          <w:rFonts w:ascii="Arial" w:hAnsi="Arial" w:cs="Arial"/>
          <w:sz w:val="24"/>
          <w:szCs w:val="24"/>
        </w:rPr>
        <w:t xml:space="preserve"> </w:t>
      </w:r>
      <w:r w:rsidR="00EA06E5">
        <w:rPr>
          <w:rFonts w:ascii="Arial" w:hAnsi="Arial" w:cs="Arial"/>
          <w:sz w:val="24"/>
          <w:szCs w:val="24"/>
        </w:rPr>
        <w:t>alpini</w:t>
      </w:r>
      <w:r w:rsidR="00417957">
        <w:rPr>
          <w:rFonts w:ascii="Arial" w:hAnsi="Arial" w:cs="Arial"/>
          <w:sz w:val="24"/>
          <w:szCs w:val="24"/>
        </w:rPr>
        <w:t xml:space="preserve"> </w:t>
      </w:r>
      <w:r w:rsidR="00EA06E5">
        <w:rPr>
          <w:rFonts w:ascii="Arial" w:hAnsi="Arial" w:cs="Arial"/>
          <w:sz w:val="24"/>
          <w:szCs w:val="24"/>
        </w:rPr>
        <w:t>e dei loro personaggi</w:t>
      </w:r>
      <w:r w:rsidR="00417957">
        <w:rPr>
          <w:rFonts w:ascii="Arial" w:hAnsi="Arial" w:cs="Arial"/>
          <w:sz w:val="24"/>
          <w:szCs w:val="24"/>
        </w:rPr>
        <w:t xml:space="preserve"> </w:t>
      </w:r>
      <w:r w:rsidR="00EA06E5">
        <w:rPr>
          <w:rFonts w:ascii="Arial" w:hAnsi="Arial" w:cs="Arial"/>
          <w:sz w:val="24"/>
          <w:szCs w:val="24"/>
        </w:rPr>
        <w:t>può risultare</w:t>
      </w:r>
      <w:r w:rsidR="00417957">
        <w:rPr>
          <w:rFonts w:ascii="Arial" w:hAnsi="Arial" w:cs="Arial"/>
          <w:sz w:val="24"/>
          <w:szCs w:val="24"/>
        </w:rPr>
        <w:t xml:space="preserve"> </w:t>
      </w:r>
      <w:r w:rsidR="00EA06E5">
        <w:rPr>
          <w:rFonts w:ascii="Arial" w:hAnsi="Arial" w:cs="Arial"/>
          <w:sz w:val="24"/>
          <w:szCs w:val="24"/>
        </w:rPr>
        <w:t>illuminante una</w:t>
      </w:r>
      <w:r w:rsidR="00417957">
        <w:rPr>
          <w:rFonts w:ascii="Arial" w:hAnsi="Arial" w:cs="Arial"/>
          <w:sz w:val="24"/>
          <w:szCs w:val="24"/>
        </w:rPr>
        <w:t xml:space="preserve"> </w:t>
      </w:r>
      <w:r w:rsidR="00EA06E5">
        <w:rPr>
          <w:rFonts w:ascii="Arial" w:hAnsi="Arial" w:cs="Arial"/>
          <w:sz w:val="24"/>
          <w:szCs w:val="24"/>
        </w:rPr>
        <w:t>visita alla m</w:t>
      </w:r>
      <w:r w:rsidR="00EA06E5" w:rsidRPr="00EA06E5">
        <w:rPr>
          <w:rFonts w:ascii="Arial" w:hAnsi="Arial" w:cs="Arial"/>
          <w:sz w:val="24"/>
          <w:szCs w:val="24"/>
        </w:rPr>
        <w:t>ostra</w:t>
      </w:r>
      <w:r w:rsidR="00EA06E5">
        <w:rPr>
          <w:rFonts w:ascii="Arial" w:hAnsi="Arial" w:cs="Arial"/>
          <w:sz w:val="24"/>
          <w:szCs w:val="24"/>
        </w:rPr>
        <w:t xml:space="preserve"> </w:t>
      </w:r>
      <w:r w:rsidR="00D67327" w:rsidRPr="00B67BD2">
        <w:rPr>
          <w:rFonts w:ascii="Arial" w:hAnsi="Arial" w:cs="Arial"/>
          <w:b/>
          <w:bCs/>
          <w:sz w:val="24"/>
          <w:szCs w:val="24"/>
        </w:rPr>
        <w:t>Selvatico sarai tu</w:t>
      </w:r>
      <w:r w:rsidR="00EA06E5">
        <w:rPr>
          <w:rFonts w:ascii="Arial" w:hAnsi="Arial" w:cs="Arial"/>
          <w:b/>
          <w:bCs/>
          <w:sz w:val="24"/>
          <w:szCs w:val="24"/>
        </w:rPr>
        <w:t xml:space="preserve">! </w:t>
      </w:r>
      <w:r w:rsidR="00EA06E5" w:rsidRPr="00EA06E5">
        <w:rPr>
          <w:rFonts w:ascii="Arial" w:hAnsi="Arial" w:cs="Arial"/>
          <w:sz w:val="24"/>
          <w:szCs w:val="24"/>
        </w:rPr>
        <w:t>ospitata fino al</w:t>
      </w:r>
      <w:r w:rsidR="00D67327" w:rsidRPr="00EA06E5">
        <w:rPr>
          <w:rFonts w:ascii="Arial" w:hAnsi="Arial" w:cs="Arial"/>
          <w:sz w:val="24"/>
          <w:szCs w:val="24"/>
        </w:rPr>
        <w:t xml:space="preserve"> 31 maggio 2025 al </w:t>
      </w:r>
      <w:r w:rsidR="00EA06E5" w:rsidRPr="00EA06E5">
        <w:rPr>
          <w:rFonts w:ascii="Arial" w:hAnsi="Arial" w:cs="Arial"/>
          <w:sz w:val="24"/>
          <w:szCs w:val="24"/>
        </w:rPr>
        <w:t>Museo Etnografico Trentino di San Michele all’</w:t>
      </w:r>
      <w:r w:rsidR="00EA06E5">
        <w:rPr>
          <w:rFonts w:ascii="Arial" w:hAnsi="Arial" w:cs="Arial"/>
          <w:sz w:val="24"/>
          <w:szCs w:val="24"/>
        </w:rPr>
        <w:t>A</w:t>
      </w:r>
      <w:r w:rsidR="00EA06E5" w:rsidRPr="00EA06E5">
        <w:rPr>
          <w:rFonts w:ascii="Arial" w:hAnsi="Arial" w:cs="Arial"/>
          <w:sz w:val="24"/>
          <w:szCs w:val="24"/>
        </w:rPr>
        <w:t>dige (METS)</w:t>
      </w:r>
      <w:r w:rsidR="00F437F9">
        <w:rPr>
          <w:rFonts w:ascii="Arial" w:hAnsi="Arial" w:cs="Arial"/>
          <w:sz w:val="24"/>
          <w:szCs w:val="24"/>
        </w:rPr>
        <w:t xml:space="preserve">. </w:t>
      </w:r>
      <w:r w:rsidR="00D67327" w:rsidRPr="00215A35">
        <w:rPr>
          <w:rFonts w:ascii="Arial" w:hAnsi="Arial" w:cs="Arial"/>
          <w:color w:val="000000" w:themeColor="text1"/>
          <w:sz w:val="24"/>
          <w:szCs w:val="24"/>
        </w:rPr>
        <w:t xml:space="preserve">L’Uomo selvatico è considerato il primo abitante delle montagne, custode dei segreti dell'arte casearia, conservatore di saperi ancestrali che lo hanno portato ad allontanarsi dalla civiltà, per alimentarsi solo di piante spontanee. </w:t>
      </w:r>
      <w:r w:rsidR="00D67327">
        <w:rPr>
          <w:rFonts w:ascii="Arial" w:hAnsi="Arial" w:cs="Arial"/>
          <w:color w:val="000000" w:themeColor="text1"/>
          <w:sz w:val="24"/>
          <w:szCs w:val="24"/>
        </w:rPr>
        <w:t>Una figura che direttamente o indirettamente e con</w:t>
      </w:r>
      <w:r w:rsidR="00417957">
        <w:rPr>
          <w:rFonts w:ascii="Arial" w:hAnsi="Arial" w:cs="Arial"/>
          <w:color w:val="000000" w:themeColor="text1"/>
          <w:sz w:val="24"/>
          <w:szCs w:val="24"/>
        </w:rPr>
        <w:t xml:space="preserve"> </w:t>
      </w:r>
      <w:r w:rsidR="00D67327">
        <w:rPr>
          <w:rFonts w:ascii="Arial" w:hAnsi="Arial" w:cs="Arial"/>
          <w:color w:val="000000" w:themeColor="text1"/>
          <w:sz w:val="24"/>
          <w:szCs w:val="24"/>
        </w:rPr>
        <w:t>denominazioni</w:t>
      </w:r>
      <w:r w:rsidR="00417957">
        <w:rPr>
          <w:rFonts w:ascii="Arial" w:hAnsi="Arial" w:cs="Arial"/>
          <w:color w:val="000000" w:themeColor="text1"/>
          <w:sz w:val="24"/>
          <w:szCs w:val="24"/>
        </w:rPr>
        <w:t xml:space="preserve"> </w:t>
      </w:r>
      <w:r w:rsidR="00D67327">
        <w:rPr>
          <w:rFonts w:ascii="Arial" w:hAnsi="Arial" w:cs="Arial"/>
          <w:color w:val="000000" w:themeColor="text1"/>
          <w:sz w:val="24"/>
          <w:szCs w:val="24"/>
        </w:rPr>
        <w:t>differenti, irrompe anche nelle ritualità</w:t>
      </w:r>
      <w:r w:rsidR="00417957">
        <w:rPr>
          <w:rFonts w:ascii="Arial" w:hAnsi="Arial" w:cs="Arial"/>
          <w:color w:val="000000" w:themeColor="text1"/>
          <w:sz w:val="24"/>
          <w:szCs w:val="24"/>
        </w:rPr>
        <w:t xml:space="preserve"> </w:t>
      </w:r>
      <w:r w:rsidR="00D67327">
        <w:rPr>
          <w:rFonts w:ascii="Arial" w:hAnsi="Arial" w:cs="Arial"/>
          <w:color w:val="000000" w:themeColor="text1"/>
          <w:sz w:val="24"/>
          <w:szCs w:val="24"/>
        </w:rPr>
        <w:t>dei</w:t>
      </w:r>
      <w:r w:rsidR="00417957">
        <w:rPr>
          <w:rFonts w:ascii="Arial" w:hAnsi="Arial" w:cs="Arial"/>
          <w:color w:val="000000" w:themeColor="text1"/>
          <w:sz w:val="24"/>
          <w:szCs w:val="24"/>
        </w:rPr>
        <w:t xml:space="preserve"> </w:t>
      </w:r>
      <w:r w:rsidR="00D67327">
        <w:rPr>
          <w:rFonts w:ascii="Arial" w:hAnsi="Arial" w:cs="Arial"/>
          <w:color w:val="000000" w:themeColor="text1"/>
          <w:sz w:val="24"/>
          <w:szCs w:val="24"/>
        </w:rPr>
        <w:t>Carnevali alpini del Trentino</w:t>
      </w:r>
      <w:r w:rsidR="003909E3">
        <w:rPr>
          <w:rFonts w:ascii="Arial" w:hAnsi="Arial" w:cs="Arial"/>
          <w:color w:val="000000" w:themeColor="text1"/>
          <w:sz w:val="24"/>
          <w:szCs w:val="24"/>
        </w:rPr>
        <w:t xml:space="preserve">. </w:t>
      </w:r>
      <w:r w:rsidR="00D67327">
        <w:rPr>
          <w:rFonts w:ascii="Arial" w:hAnsi="Arial" w:cs="Arial"/>
          <w:color w:val="000000" w:themeColor="text1"/>
          <w:sz w:val="24"/>
          <w:szCs w:val="24"/>
        </w:rPr>
        <w:t>La</w:t>
      </w:r>
      <w:r w:rsidR="00D67327" w:rsidRPr="00215A35">
        <w:rPr>
          <w:rFonts w:ascii="Arial" w:hAnsi="Arial" w:cs="Arial"/>
          <w:color w:val="000000" w:themeColor="text1"/>
          <w:sz w:val="24"/>
          <w:szCs w:val="24"/>
        </w:rPr>
        <w:t xml:space="preserve"> mostra</w:t>
      </w:r>
      <w:r w:rsidR="00D67327">
        <w:rPr>
          <w:rFonts w:ascii="Arial" w:hAnsi="Arial" w:cs="Arial"/>
          <w:color w:val="000000" w:themeColor="text1"/>
          <w:sz w:val="24"/>
          <w:szCs w:val="24"/>
        </w:rPr>
        <w:t xml:space="preserve"> </w:t>
      </w:r>
      <w:r w:rsidR="00D67327" w:rsidRPr="00215A35">
        <w:rPr>
          <w:rFonts w:ascii="Arial" w:hAnsi="Arial" w:cs="Arial"/>
          <w:color w:val="000000" w:themeColor="text1"/>
          <w:sz w:val="24"/>
          <w:szCs w:val="24"/>
        </w:rPr>
        <w:t xml:space="preserve">affronta questo tema nell'iconografia medievale e della prima età moderna, focalizzandosi, in particolar modo, sulle rappresentazioni presenti nell’arco alpino e in area trentino-tirolese. </w:t>
      </w:r>
      <w:r w:rsidR="00D67327">
        <w:rPr>
          <w:rFonts w:ascii="Arial" w:hAnsi="Arial" w:cs="Arial"/>
          <w:color w:val="000000" w:themeColor="text1"/>
          <w:sz w:val="24"/>
          <w:szCs w:val="24"/>
        </w:rPr>
        <w:t xml:space="preserve">E mettendo in relazione gli aspetti </w:t>
      </w:r>
      <w:r w:rsidR="00D67327" w:rsidRPr="00215A35">
        <w:rPr>
          <w:rFonts w:ascii="Arial" w:hAnsi="Arial" w:cs="Arial"/>
          <w:color w:val="000000" w:themeColor="text1"/>
          <w:sz w:val="24"/>
          <w:szCs w:val="24"/>
        </w:rPr>
        <w:t xml:space="preserve">iconografici, storici e botanici, </w:t>
      </w:r>
      <w:r w:rsidR="00AB135C">
        <w:rPr>
          <w:rFonts w:ascii="Arial" w:hAnsi="Arial" w:cs="Arial"/>
          <w:color w:val="000000" w:themeColor="text1"/>
          <w:sz w:val="24"/>
          <w:szCs w:val="24"/>
        </w:rPr>
        <w:t xml:space="preserve">grazie a </w:t>
      </w:r>
      <w:r w:rsidR="00D67327" w:rsidRPr="00215A35">
        <w:rPr>
          <w:rFonts w:ascii="Arial" w:hAnsi="Arial" w:cs="Arial"/>
          <w:color w:val="000000" w:themeColor="text1"/>
          <w:sz w:val="24"/>
          <w:szCs w:val="24"/>
        </w:rPr>
        <w:t>un ricco calendario di attività rivolte a tutti i pubblici, tra eventi gastronomici, teatrali, laborator</w:t>
      </w:r>
      <w:r w:rsidR="003909E3">
        <w:rPr>
          <w:rFonts w:ascii="Arial" w:hAnsi="Arial" w:cs="Arial"/>
          <w:color w:val="000000" w:themeColor="text1"/>
          <w:sz w:val="24"/>
          <w:szCs w:val="24"/>
        </w:rPr>
        <w:t>i</w:t>
      </w:r>
      <w:r w:rsidR="00D67327" w:rsidRPr="00215A35">
        <w:rPr>
          <w:rFonts w:ascii="Arial" w:hAnsi="Arial" w:cs="Arial"/>
          <w:color w:val="000000" w:themeColor="text1"/>
          <w:sz w:val="24"/>
          <w:szCs w:val="24"/>
        </w:rPr>
        <w:t xml:space="preserve"> che esplorano il selvatico in tutte le sue forme.</w:t>
      </w:r>
      <w:hyperlink r:id="rId10" w:history="1">
        <w:r w:rsidR="003909E3" w:rsidRPr="00593D97">
          <w:rPr>
            <w:rStyle w:val="Collegamentoipertestuale"/>
            <w:rFonts w:ascii="Arial" w:hAnsi="Arial" w:cs="Arial"/>
            <w:sz w:val="24"/>
            <w:szCs w:val="24"/>
          </w:rPr>
          <w:t>www.museosanmichele.it/</w:t>
        </w:r>
      </w:hyperlink>
    </w:p>
    <w:p w14:paraId="123C3513" w14:textId="77777777" w:rsidR="00227D79" w:rsidRDefault="00227D79" w:rsidP="00227D79">
      <w:r>
        <w:t xml:space="preserve">Ulteriori informazioni a </w:t>
      </w:r>
      <w:hyperlink r:id="rId11" w:history="1">
        <w:r w:rsidRPr="00962A15">
          <w:rPr>
            <w:rStyle w:val="Collegamentoipertestuale"/>
          </w:rPr>
          <w:t>questo link</w:t>
        </w:r>
      </w:hyperlink>
    </w:p>
    <w:p w14:paraId="0F912675" w14:textId="77777777" w:rsidR="00026D49" w:rsidRDefault="00026D49" w:rsidP="005B6F5D">
      <w:pPr>
        <w:rPr>
          <w:rFonts w:cs="Arial"/>
        </w:rPr>
      </w:pPr>
    </w:p>
    <w:p w14:paraId="57D979AF" w14:textId="510A349C" w:rsidR="005B6F5D" w:rsidRPr="00201FC3" w:rsidRDefault="005B6F5D" w:rsidP="005B6F5D">
      <w:pPr>
        <w:rPr>
          <w:rFonts w:cs="Arial"/>
        </w:rPr>
      </w:pPr>
      <w:r w:rsidRPr="00201FC3">
        <w:rPr>
          <w:rFonts w:cs="Arial"/>
        </w:rPr>
        <w:t>(m. b.)</w:t>
      </w:r>
    </w:p>
    <w:p w14:paraId="5D44703B" w14:textId="77777777" w:rsidR="003909E3" w:rsidRDefault="003909E3" w:rsidP="005B6F5D">
      <w:pPr>
        <w:pStyle w:val="Nessunaspaziatura"/>
        <w:rPr>
          <w:rFonts w:ascii="Arial" w:hAnsi="Arial" w:cs="Arial"/>
          <w:sz w:val="24"/>
        </w:rPr>
      </w:pPr>
    </w:p>
    <w:p w14:paraId="598B61E7" w14:textId="79ABED04" w:rsidR="009C72FF" w:rsidRPr="00201FC3" w:rsidRDefault="0055365E" w:rsidP="003909E3">
      <w:pPr>
        <w:pStyle w:val="Nessunaspaziatura"/>
        <w:rPr>
          <w:rFonts w:cs="Arial"/>
        </w:rPr>
      </w:pPr>
      <w:r>
        <w:rPr>
          <w:rFonts w:ascii="Arial" w:hAnsi="Arial" w:cs="Arial"/>
          <w:sz w:val="24"/>
        </w:rPr>
        <w:t xml:space="preserve">Trento, </w:t>
      </w:r>
      <w:r w:rsidR="00026D49">
        <w:rPr>
          <w:rFonts w:ascii="Arial" w:hAnsi="Arial" w:cs="Arial"/>
          <w:sz w:val="24"/>
        </w:rPr>
        <w:t>febbr</w:t>
      </w:r>
      <w:r w:rsidR="006D3B18">
        <w:rPr>
          <w:rFonts w:ascii="Arial" w:hAnsi="Arial" w:cs="Arial"/>
          <w:sz w:val="24"/>
        </w:rPr>
        <w:t>aio 20</w:t>
      </w:r>
      <w:r w:rsidR="00D67327">
        <w:rPr>
          <w:rFonts w:ascii="Arial" w:hAnsi="Arial" w:cs="Arial"/>
          <w:sz w:val="24"/>
        </w:rPr>
        <w:t>25</w:t>
      </w:r>
      <w:r w:rsidR="00B675BF">
        <w:rPr>
          <w:rFonts w:ascii="Arial" w:hAnsi="Arial" w:cs="Arial"/>
          <w:sz w:val="24"/>
        </w:rPr>
        <w:t xml:space="preserve"> </w:t>
      </w:r>
    </w:p>
    <w:sectPr w:rsidR="009C72FF" w:rsidRPr="00201FC3" w:rsidSect="00252C6C">
      <w:headerReference w:type="default" r:id="rId12"/>
      <w:footerReference w:type="default" r:id="rId13"/>
      <w:pgSz w:w="11900" w:h="16840"/>
      <w:pgMar w:top="3402"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01067" w14:textId="77777777" w:rsidR="00DC68BD" w:rsidRDefault="00DC68BD" w:rsidP="009C72FF">
      <w:r>
        <w:separator/>
      </w:r>
    </w:p>
  </w:endnote>
  <w:endnote w:type="continuationSeparator" w:id="0">
    <w:p w14:paraId="27BB5AB0" w14:textId="77777777" w:rsidR="00DC68BD" w:rsidRDefault="00DC68BD"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hoGothicPro-Light">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66" w:type="dxa"/>
      <w:jc w:val="center"/>
      <w:tblLook w:val="04A0" w:firstRow="1" w:lastRow="0" w:firstColumn="1" w:lastColumn="0" w:noHBand="0" w:noVBand="1"/>
    </w:tblPr>
    <w:tblGrid>
      <w:gridCol w:w="4934"/>
      <w:gridCol w:w="4932"/>
    </w:tblGrid>
    <w:tr w:rsidR="00E87E0F" w:rsidRPr="00BC32E2" w14:paraId="71E1CAB8" w14:textId="77777777" w:rsidTr="000D62FB">
      <w:trPr>
        <w:jc w:val="center"/>
      </w:trPr>
      <w:tc>
        <w:tcPr>
          <w:tcW w:w="4934" w:type="dxa"/>
          <w:shd w:val="clear" w:color="auto" w:fill="auto"/>
        </w:tcPr>
        <w:p w14:paraId="65BBC3CC" w14:textId="77777777" w:rsidR="00E87E0F" w:rsidRPr="000D62FB" w:rsidRDefault="00E87E0F" w:rsidP="00B76A9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6F535920" w14:textId="77777777" w:rsidR="00E87E0F" w:rsidRPr="000D62FB" w:rsidRDefault="00E87E0F" w:rsidP="00B76A9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6B8F0FAB" w14:textId="77777777" w:rsidR="00E87E0F" w:rsidRPr="000D62FB" w:rsidRDefault="00E87E0F" w:rsidP="00B76A9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6A58F473" w14:textId="5FB980F6" w:rsidR="00E87E0F" w:rsidRPr="00DE417A" w:rsidRDefault="00027B49" w:rsidP="00B76A9D">
          <w:pPr>
            <w:pStyle w:val="Pidipagina"/>
            <w:rPr>
              <w:rFonts w:ascii="HelveticaNeueLT Std" w:hAnsi="HelveticaNeueLT Std" w:cs="Arial"/>
              <w:sz w:val="20"/>
              <w:lang w:eastAsia="it-IT"/>
            </w:rPr>
          </w:pPr>
          <w:r>
            <w:rPr>
              <w:rFonts w:ascii="Arial" w:hAnsi="Arial" w:cs="Arial"/>
              <w:color w:val="000000" w:themeColor="text1"/>
              <w:sz w:val="18"/>
              <w:szCs w:val="18"/>
              <w:lang w:val="en-US" w:eastAsia="it-IT"/>
            </w:rPr>
            <w:t>www.visittrentino.info</w:t>
          </w:r>
        </w:p>
      </w:tc>
      <w:tc>
        <w:tcPr>
          <w:tcW w:w="4932" w:type="dxa"/>
          <w:shd w:val="clear" w:color="auto" w:fill="auto"/>
        </w:tcPr>
        <w:p w14:paraId="71A6DE2E" w14:textId="77777777" w:rsidR="00E87E0F" w:rsidRPr="00DE417A" w:rsidRDefault="00E87E0F" w:rsidP="00B76A9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0D31A074" wp14:editId="43E536F7">
                <wp:extent cx="1124374" cy="421640"/>
                <wp:effectExtent l="0" t="0" r="0" b="1016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29A674F6" w14:textId="77777777" w:rsidR="00E87E0F" w:rsidRPr="00DE417A" w:rsidRDefault="00E87E0F" w:rsidP="00B76A9D">
          <w:pPr>
            <w:pStyle w:val="Pidipagina"/>
            <w:jc w:val="right"/>
            <w:rPr>
              <w:rFonts w:ascii="HelveticaNeueLT Std" w:hAnsi="HelveticaNeueLT Std" w:cs="Arial"/>
              <w:sz w:val="20"/>
              <w:lang w:eastAsia="it-IT"/>
            </w:rPr>
          </w:pPr>
        </w:p>
      </w:tc>
    </w:tr>
  </w:tbl>
  <w:p w14:paraId="7E2AEE60" w14:textId="77777777" w:rsidR="00E87E0F" w:rsidRDefault="00B675BF">
    <w:pPr>
      <w:pStyle w:val="Pidipagina"/>
    </w:pPr>
    <w:r>
      <w:rPr>
        <w:noProof/>
        <w:lang w:eastAsia="it-IT"/>
      </w:rPr>
      <w:pict w14:anchorId="4B7A7DBE">
        <v:line id="Connettore 1 5" o:spid="_x0000_s1025"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3pt,-60.05pt" to="478.7pt,-60.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" strokecolor="black [3213]" strokeweight=".25pt">
          <v:stroke joinstyle="miter"/>
        </v:line>
      </w:pict>
    </w:r>
    <w:r w:rsidR="00E87E0F">
      <w:ptab w:relativeTo="margin" w:alignment="center" w:leader="none"/>
    </w:r>
    <w:r w:rsidR="00E87E0F">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3E94F" w14:textId="77777777" w:rsidR="00DC68BD" w:rsidRDefault="00DC68BD" w:rsidP="009C72FF">
      <w:r>
        <w:separator/>
      </w:r>
    </w:p>
  </w:footnote>
  <w:footnote w:type="continuationSeparator" w:id="0">
    <w:p w14:paraId="54DEA533" w14:textId="77777777" w:rsidR="00DC68BD" w:rsidRDefault="00DC68BD"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4BCD9" w14:textId="77777777" w:rsidR="00E87E0F" w:rsidRDefault="00E87E0F">
    <w:pPr>
      <w:pStyle w:val="Intestazione"/>
    </w:pPr>
    <w:r>
      <w:rPr>
        <w:noProof/>
        <w:lang w:eastAsia="it-IT"/>
      </w:rPr>
      <w:drawing>
        <wp:inline distT="0" distB="0" distL="0" distR="0" wp14:anchorId="1C613671" wp14:editId="58725BF3">
          <wp:extent cx="1549394" cy="510414"/>
          <wp:effectExtent l="19050" t="0" r="0" b="0"/>
          <wp:docPr id="3"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C72FF"/>
    <w:rsid w:val="00026D49"/>
    <w:rsid w:val="00027B49"/>
    <w:rsid w:val="000D62FB"/>
    <w:rsid w:val="00144F7C"/>
    <w:rsid w:val="001572CF"/>
    <w:rsid w:val="00161796"/>
    <w:rsid w:val="001631C0"/>
    <w:rsid w:val="001669D7"/>
    <w:rsid w:val="001908DC"/>
    <w:rsid w:val="001F1065"/>
    <w:rsid w:val="001F2F71"/>
    <w:rsid w:val="001F7C2E"/>
    <w:rsid w:val="00201FC3"/>
    <w:rsid w:val="00227D79"/>
    <w:rsid w:val="00252C6C"/>
    <w:rsid w:val="00276FD3"/>
    <w:rsid w:val="0029077B"/>
    <w:rsid w:val="00292894"/>
    <w:rsid w:val="002B2DF2"/>
    <w:rsid w:val="002C1756"/>
    <w:rsid w:val="002D09B0"/>
    <w:rsid w:val="002E52AA"/>
    <w:rsid w:val="003548C8"/>
    <w:rsid w:val="003763E9"/>
    <w:rsid w:val="003909E3"/>
    <w:rsid w:val="003F6FC5"/>
    <w:rsid w:val="00417957"/>
    <w:rsid w:val="0043702B"/>
    <w:rsid w:val="004A1B76"/>
    <w:rsid w:val="004A4134"/>
    <w:rsid w:val="004D4AD3"/>
    <w:rsid w:val="0051674F"/>
    <w:rsid w:val="0055365E"/>
    <w:rsid w:val="005822EA"/>
    <w:rsid w:val="005B6F5D"/>
    <w:rsid w:val="00626AFB"/>
    <w:rsid w:val="00631FF8"/>
    <w:rsid w:val="00634BC8"/>
    <w:rsid w:val="00641A0C"/>
    <w:rsid w:val="00695487"/>
    <w:rsid w:val="006B3D66"/>
    <w:rsid w:val="006D20D4"/>
    <w:rsid w:val="006D3B18"/>
    <w:rsid w:val="00705FC9"/>
    <w:rsid w:val="00724E05"/>
    <w:rsid w:val="00742571"/>
    <w:rsid w:val="0075635D"/>
    <w:rsid w:val="0077380C"/>
    <w:rsid w:val="007B67F0"/>
    <w:rsid w:val="007C3BF9"/>
    <w:rsid w:val="007D4293"/>
    <w:rsid w:val="00813CDA"/>
    <w:rsid w:val="00834071"/>
    <w:rsid w:val="008703E1"/>
    <w:rsid w:val="008D6265"/>
    <w:rsid w:val="008F1650"/>
    <w:rsid w:val="009044E6"/>
    <w:rsid w:val="00930C28"/>
    <w:rsid w:val="00932EC6"/>
    <w:rsid w:val="00933F24"/>
    <w:rsid w:val="00937F48"/>
    <w:rsid w:val="00950E9B"/>
    <w:rsid w:val="00962A15"/>
    <w:rsid w:val="00984EF2"/>
    <w:rsid w:val="0099425C"/>
    <w:rsid w:val="00997003"/>
    <w:rsid w:val="009A2103"/>
    <w:rsid w:val="009C186B"/>
    <w:rsid w:val="009C2E0F"/>
    <w:rsid w:val="009C72FF"/>
    <w:rsid w:val="009F4BC7"/>
    <w:rsid w:val="00A012B7"/>
    <w:rsid w:val="00A05066"/>
    <w:rsid w:val="00A12FA2"/>
    <w:rsid w:val="00A23E3A"/>
    <w:rsid w:val="00A27923"/>
    <w:rsid w:val="00A817CB"/>
    <w:rsid w:val="00AB12D4"/>
    <w:rsid w:val="00AB135C"/>
    <w:rsid w:val="00AB6E4F"/>
    <w:rsid w:val="00AE6A8C"/>
    <w:rsid w:val="00B05091"/>
    <w:rsid w:val="00B06C89"/>
    <w:rsid w:val="00B675BF"/>
    <w:rsid w:val="00B76A9D"/>
    <w:rsid w:val="00B96D16"/>
    <w:rsid w:val="00BB0BF2"/>
    <w:rsid w:val="00BB19C5"/>
    <w:rsid w:val="00BB3E2C"/>
    <w:rsid w:val="00C02761"/>
    <w:rsid w:val="00C43F54"/>
    <w:rsid w:val="00C83ACD"/>
    <w:rsid w:val="00C91674"/>
    <w:rsid w:val="00CF5EA8"/>
    <w:rsid w:val="00D35905"/>
    <w:rsid w:val="00D6307B"/>
    <w:rsid w:val="00D67327"/>
    <w:rsid w:val="00D67D44"/>
    <w:rsid w:val="00DA34A9"/>
    <w:rsid w:val="00DA7633"/>
    <w:rsid w:val="00DC2D83"/>
    <w:rsid w:val="00DC68BD"/>
    <w:rsid w:val="00DF4606"/>
    <w:rsid w:val="00E051C6"/>
    <w:rsid w:val="00E3745E"/>
    <w:rsid w:val="00E401FB"/>
    <w:rsid w:val="00E87E0F"/>
    <w:rsid w:val="00EA06E5"/>
    <w:rsid w:val="00EC6057"/>
    <w:rsid w:val="00EE50D2"/>
    <w:rsid w:val="00F437F9"/>
    <w:rsid w:val="00F82CD8"/>
    <w:rsid w:val="00FD122C"/>
    <w:rsid w:val="00FF11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25B57"/>
  <w15:docId w15:val="{845F7483-FC16-4DA8-88EE-D1B761519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uiPriority w:val="99"/>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styleId="NormaleWeb">
    <w:name w:val="Normal (Web)"/>
    <w:basedOn w:val="Normale"/>
    <w:uiPriority w:val="99"/>
    <w:semiHidden/>
    <w:unhideWhenUsed/>
    <w:rsid w:val="00937F48"/>
    <w:pPr>
      <w:spacing w:before="100" w:beforeAutospacing="1" w:after="100" w:afterAutospacing="1"/>
    </w:pPr>
    <w:rPr>
      <w:rFonts w:ascii="Times New Roman" w:hAnsi="Times New Roman"/>
      <w:szCs w:val="24"/>
    </w:rPr>
  </w:style>
  <w:style w:type="character" w:styleId="Enfasigrassetto">
    <w:name w:val="Strong"/>
    <w:basedOn w:val="Carpredefinitoparagrafo"/>
    <w:uiPriority w:val="22"/>
    <w:qFormat/>
    <w:rsid w:val="00937F48"/>
    <w:rPr>
      <w:b/>
      <w:bCs/>
    </w:rPr>
  </w:style>
  <w:style w:type="character" w:styleId="Collegamentovisitato">
    <w:name w:val="FollowedHyperlink"/>
    <w:basedOn w:val="Carpredefinitoparagrafo"/>
    <w:uiPriority w:val="99"/>
    <w:semiHidden/>
    <w:unhideWhenUsed/>
    <w:rsid w:val="00C83ACD"/>
    <w:rPr>
      <w:color w:val="954F72" w:themeColor="followedHyperlink"/>
      <w:u w:val="single"/>
    </w:rPr>
  </w:style>
  <w:style w:type="character" w:styleId="Menzionenonrisolta">
    <w:name w:val="Unresolved Mention"/>
    <w:basedOn w:val="Carpredefinitoparagrafo"/>
    <w:uiPriority w:val="99"/>
    <w:semiHidden/>
    <w:unhideWhenUsed/>
    <w:rsid w:val="003909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949533">
      <w:bodyDiv w:val="1"/>
      <w:marLeft w:val="0"/>
      <w:marRight w:val="0"/>
      <w:marTop w:val="0"/>
      <w:marBottom w:val="0"/>
      <w:divBdr>
        <w:top w:val="none" w:sz="0" w:space="0" w:color="auto"/>
        <w:left w:val="none" w:sz="0" w:space="0" w:color="auto"/>
        <w:bottom w:val="none" w:sz="0" w:space="0" w:color="auto"/>
        <w:right w:val="none" w:sz="0" w:space="0" w:color="auto"/>
      </w:divBdr>
    </w:div>
    <w:div w:id="939528554">
      <w:bodyDiv w:val="1"/>
      <w:marLeft w:val="0"/>
      <w:marRight w:val="0"/>
      <w:marTop w:val="0"/>
      <w:marBottom w:val="0"/>
      <w:divBdr>
        <w:top w:val="none" w:sz="0" w:space="0" w:color="auto"/>
        <w:left w:val="none" w:sz="0" w:space="0" w:color="auto"/>
        <w:bottom w:val="none" w:sz="0" w:space="0" w:color="auto"/>
        <w:right w:val="none" w:sz="0" w:space="0" w:color="auto"/>
      </w:divBdr>
      <w:divsChild>
        <w:div w:id="1358508316">
          <w:marLeft w:val="0"/>
          <w:marRight w:val="0"/>
          <w:marTop w:val="0"/>
          <w:marBottom w:val="0"/>
          <w:divBdr>
            <w:top w:val="none" w:sz="0" w:space="0" w:color="auto"/>
            <w:left w:val="none" w:sz="0" w:space="0" w:color="auto"/>
            <w:bottom w:val="none" w:sz="0" w:space="0" w:color="auto"/>
            <w:right w:val="none" w:sz="0" w:space="0" w:color="auto"/>
          </w:divBdr>
          <w:divsChild>
            <w:div w:id="1562861790">
              <w:marLeft w:val="0"/>
              <w:marRight w:val="0"/>
              <w:marTop w:val="600"/>
              <w:marBottom w:val="600"/>
              <w:divBdr>
                <w:top w:val="none" w:sz="0" w:space="0" w:color="auto"/>
                <w:left w:val="none" w:sz="0" w:space="0" w:color="auto"/>
                <w:bottom w:val="none" w:sz="0" w:space="0" w:color="auto"/>
                <w:right w:val="none" w:sz="0" w:space="0" w:color="auto"/>
              </w:divBdr>
              <w:divsChild>
                <w:div w:id="1437598542">
                  <w:marLeft w:val="0"/>
                  <w:marRight w:val="0"/>
                  <w:marTop w:val="0"/>
                  <w:marBottom w:val="0"/>
                  <w:divBdr>
                    <w:top w:val="none" w:sz="0" w:space="0" w:color="auto"/>
                    <w:left w:val="none" w:sz="0" w:space="0" w:color="auto"/>
                    <w:bottom w:val="none" w:sz="0" w:space="0" w:color="auto"/>
                    <w:right w:val="none" w:sz="0" w:space="0" w:color="auto"/>
                  </w:divBdr>
                  <w:divsChild>
                    <w:div w:id="788936719">
                      <w:marLeft w:val="0"/>
                      <w:marRight w:val="0"/>
                      <w:marTop w:val="0"/>
                      <w:marBottom w:val="0"/>
                      <w:divBdr>
                        <w:top w:val="none" w:sz="0" w:space="0" w:color="auto"/>
                        <w:left w:val="none" w:sz="0" w:space="0" w:color="auto"/>
                        <w:bottom w:val="none" w:sz="0" w:space="0" w:color="auto"/>
                        <w:right w:val="none" w:sz="0" w:space="0" w:color="auto"/>
                      </w:divBdr>
                    </w:div>
                    <w:div w:id="998458929">
                      <w:marLeft w:val="0"/>
                      <w:marRight w:val="0"/>
                      <w:marTop w:val="0"/>
                      <w:marBottom w:val="0"/>
                      <w:divBdr>
                        <w:top w:val="none" w:sz="0" w:space="0" w:color="auto"/>
                        <w:left w:val="none" w:sz="0" w:space="0" w:color="auto"/>
                        <w:bottom w:val="none" w:sz="0" w:space="0" w:color="auto"/>
                        <w:right w:val="none" w:sz="0" w:space="0" w:color="auto"/>
                      </w:divBdr>
                      <w:divsChild>
                        <w:div w:id="1023634144">
                          <w:marLeft w:val="0"/>
                          <w:marRight w:val="0"/>
                          <w:marTop w:val="0"/>
                          <w:marBottom w:val="0"/>
                          <w:divBdr>
                            <w:top w:val="none" w:sz="0" w:space="0" w:color="auto"/>
                            <w:left w:val="none" w:sz="0" w:space="0" w:color="auto"/>
                            <w:bottom w:val="none" w:sz="0" w:space="0" w:color="auto"/>
                            <w:right w:val="none" w:sz="0" w:space="0" w:color="auto"/>
                          </w:divBdr>
                          <w:divsChild>
                            <w:div w:id="1577014018">
                              <w:marLeft w:val="0"/>
                              <w:marRight w:val="0"/>
                              <w:marTop w:val="0"/>
                              <w:marBottom w:val="0"/>
                              <w:divBdr>
                                <w:top w:val="none" w:sz="0" w:space="0" w:color="auto"/>
                                <w:left w:val="none" w:sz="0" w:space="0" w:color="auto"/>
                                <w:bottom w:val="none" w:sz="0" w:space="0" w:color="auto"/>
                                <w:right w:val="none" w:sz="0" w:space="0" w:color="auto"/>
                              </w:divBdr>
                              <w:divsChild>
                                <w:div w:id="970475904">
                                  <w:marLeft w:val="0"/>
                                  <w:marRight w:val="0"/>
                                  <w:marTop w:val="0"/>
                                  <w:marBottom w:val="0"/>
                                  <w:divBdr>
                                    <w:top w:val="none" w:sz="0" w:space="0" w:color="auto"/>
                                    <w:left w:val="none" w:sz="0" w:space="0" w:color="auto"/>
                                    <w:bottom w:val="none" w:sz="0" w:space="0" w:color="auto"/>
                                    <w:right w:val="none" w:sz="0" w:space="0" w:color="auto"/>
                                  </w:divBdr>
                                </w:div>
                              </w:divsChild>
                            </w:div>
                            <w:div w:id="23101087">
                              <w:marLeft w:val="0"/>
                              <w:marRight w:val="0"/>
                              <w:marTop w:val="0"/>
                              <w:marBottom w:val="0"/>
                              <w:divBdr>
                                <w:top w:val="none" w:sz="0" w:space="0" w:color="auto"/>
                                <w:left w:val="none" w:sz="0" w:space="0" w:color="auto"/>
                                <w:bottom w:val="none" w:sz="0" w:space="0" w:color="auto"/>
                                <w:right w:val="none" w:sz="0" w:space="0" w:color="auto"/>
                              </w:divBdr>
                              <w:divsChild>
                                <w:div w:id="32416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9114935">
              <w:marLeft w:val="0"/>
              <w:marRight w:val="0"/>
              <w:marTop w:val="750"/>
              <w:marBottom w:val="750"/>
              <w:divBdr>
                <w:top w:val="none" w:sz="0" w:space="0" w:color="auto"/>
                <w:left w:val="none" w:sz="0" w:space="0" w:color="auto"/>
                <w:bottom w:val="none" w:sz="0" w:space="0" w:color="auto"/>
                <w:right w:val="none" w:sz="0" w:space="0" w:color="auto"/>
              </w:divBdr>
              <w:divsChild>
                <w:div w:id="369651574">
                  <w:marLeft w:val="0"/>
                  <w:marRight w:val="0"/>
                  <w:marTop w:val="0"/>
                  <w:marBottom w:val="0"/>
                  <w:divBdr>
                    <w:top w:val="none" w:sz="0" w:space="0" w:color="auto"/>
                    <w:left w:val="none" w:sz="0" w:space="0" w:color="auto"/>
                    <w:bottom w:val="none" w:sz="0" w:space="0" w:color="auto"/>
                    <w:right w:val="none" w:sz="0" w:space="0" w:color="auto"/>
                  </w:divBdr>
                </w:div>
                <w:div w:id="2066290374">
                  <w:marLeft w:val="0"/>
                  <w:marRight w:val="0"/>
                  <w:marTop w:val="600"/>
                  <w:marBottom w:val="600"/>
                  <w:divBdr>
                    <w:top w:val="none" w:sz="0" w:space="0" w:color="auto"/>
                    <w:left w:val="none" w:sz="0" w:space="0" w:color="auto"/>
                    <w:bottom w:val="none" w:sz="0" w:space="0" w:color="auto"/>
                    <w:right w:val="none" w:sz="0" w:space="0" w:color="auto"/>
                  </w:divBdr>
                  <w:divsChild>
                    <w:div w:id="1490947843">
                      <w:marLeft w:val="0"/>
                      <w:marRight w:val="0"/>
                      <w:marTop w:val="0"/>
                      <w:marBottom w:val="0"/>
                      <w:divBdr>
                        <w:top w:val="none" w:sz="0" w:space="0" w:color="auto"/>
                        <w:left w:val="none" w:sz="0" w:space="0" w:color="auto"/>
                        <w:bottom w:val="none" w:sz="0" w:space="0" w:color="auto"/>
                        <w:right w:val="none" w:sz="0" w:space="0" w:color="auto"/>
                      </w:divBdr>
                      <w:divsChild>
                        <w:div w:id="271011521">
                          <w:marLeft w:val="0"/>
                          <w:marRight w:val="0"/>
                          <w:marTop w:val="0"/>
                          <w:marBottom w:val="0"/>
                          <w:divBdr>
                            <w:top w:val="none" w:sz="0" w:space="0" w:color="auto"/>
                            <w:left w:val="none" w:sz="0" w:space="0" w:color="auto"/>
                            <w:bottom w:val="none" w:sz="0" w:space="0" w:color="auto"/>
                            <w:right w:val="none" w:sz="0" w:space="0" w:color="auto"/>
                          </w:divBdr>
                          <w:divsChild>
                            <w:div w:id="501899285">
                              <w:marLeft w:val="0"/>
                              <w:marRight w:val="0"/>
                              <w:marTop w:val="0"/>
                              <w:marBottom w:val="0"/>
                              <w:divBdr>
                                <w:top w:val="none" w:sz="0" w:space="0" w:color="auto"/>
                                <w:left w:val="none" w:sz="0" w:space="0" w:color="auto"/>
                                <w:bottom w:val="none" w:sz="0" w:space="0" w:color="auto"/>
                                <w:right w:val="none" w:sz="0" w:space="0" w:color="auto"/>
                              </w:divBdr>
                            </w:div>
                            <w:div w:id="418717949">
                              <w:marLeft w:val="0"/>
                              <w:marRight w:val="0"/>
                              <w:marTop w:val="0"/>
                              <w:marBottom w:val="0"/>
                              <w:divBdr>
                                <w:top w:val="none" w:sz="0" w:space="0" w:color="auto"/>
                                <w:left w:val="none" w:sz="0" w:space="0" w:color="auto"/>
                                <w:bottom w:val="none" w:sz="0" w:space="0" w:color="auto"/>
                                <w:right w:val="none" w:sz="0" w:space="0" w:color="auto"/>
                              </w:divBdr>
                            </w:div>
                            <w:div w:id="780219371">
                              <w:marLeft w:val="0"/>
                              <w:marRight w:val="0"/>
                              <w:marTop w:val="0"/>
                              <w:marBottom w:val="0"/>
                              <w:divBdr>
                                <w:top w:val="none" w:sz="0" w:space="0" w:color="auto"/>
                                <w:left w:val="none" w:sz="0" w:space="0" w:color="auto"/>
                                <w:bottom w:val="none" w:sz="0" w:space="0" w:color="auto"/>
                                <w:right w:val="none" w:sz="0" w:space="0" w:color="auto"/>
                              </w:divBdr>
                            </w:div>
                            <w:div w:id="1179273078">
                              <w:marLeft w:val="0"/>
                              <w:marRight w:val="0"/>
                              <w:marTop w:val="0"/>
                              <w:marBottom w:val="0"/>
                              <w:divBdr>
                                <w:top w:val="none" w:sz="0" w:space="0" w:color="auto"/>
                                <w:left w:val="none" w:sz="0" w:space="0" w:color="auto"/>
                                <w:bottom w:val="none" w:sz="0" w:space="0" w:color="auto"/>
                                <w:right w:val="none" w:sz="0" w:space="0" w:color="auto"/>
                              </w:divBdr>
                            </w:div>
                            <w:div w:id="11576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831097">
      <w:bodyDiv w:val="1"/>
      <w:marLeft w:val="0"/>
      <w:marRight w:val="0"/>
      <w:marTop w:val="0"/>
      <w:marBottom w:val="0"/>
      <w:divBdr>
        <w:top w:val="none" w:sz="0" w:space="0" w:color="auto"/>
        <w:left w:val="none" w:sz="0" w:space="0" w:color="auto"/>
        <w:bottom w:val="none" w:sz="0" w:space="0" w:color="auto"/>
        <w:right w:val="none" w:sz="0" w:space="0" w:color="auto"/>
      </w:divBdr>
      <w:divsChild>
        <w:div w:id="1741324237">
          <w:marLeft w:val="0"/>
          <w:marRight w:val="0"/>
          <w:marTop w:val="0"/>
          <w:marBottom w:val="0"/>
          <w:divBdr>
            <w:top w:val="none" w:sz="0" w:space="0" w:color="auto"/>
            <w:left w:val="none" w:sz="0" w:space="0" w:color="auto"/>
            <w:bottom w:val="none" w:sz="0" w:space="0" w:color="auto"/>
            <w:right w:val="none" w:sz="0" w:space="0" w:color="auto"/>
          </w:divBdr>
          <w:divsChild>
            <w:div w:id="525171751">
              <w:marLeft w:val="0"/>
              <w:marRight w:val="0"/>
              <w:marTop w:val="600"/>
              <w:marBottom w:val="600"/>
              <w:divBdr>
                <w:top w:val="none" w:sz="0" w:space="0" w:color="auto"/>
                <w:left w:val="none" w:sz="0" w:space="0" w:color="auto"/>
                <w:bottom w:val="none" w:sz="0" w:space="0" w:color="auto"/>
                <w:right w:val="none" w:sz="0" w:space="0" w:color="auto"/>
              </w:divBdr>
              <w:divsChild>
                <w:div w:id="1732339163">
                  <w:marLeft w:val="0"/>
                  <w:marRight w:val="0"/>
                  <w:marTop w:val="0"/>
                  <w:marBottom w:val="0"/>
                  <w:divBdr>
                    <w:top w:val="none" w:sz="0" w:space="0" w:color="auto"/>
                    <w:left w:val="none" w:sz="0" w:space="0" w:color="auto"/>
                    <w:bottom w:val="none" w:sz="0" w:space="0" w:color="auto"/>
                    <w:right w:val="none" w:sz="0" w:space="0" w:color="auto"/>
                  </w:divBdr>
                  <w:divsChild>
                    <w:div w:id="416754577">
                      <w:marLeft w:val="0"/>
                      <w:marRight w:val="0"/>
                      <w:marTop w:val="0"/>
                      <w:marBottom w:val="0"/>
                      <w:divBdr>
                        <w:top w:val="none" w:sz="0" w:space="0" w:color="auto"/>
                        <w:left w:val="none" w:sz="0" w:space="0" w:color="auto"/>
                        <w:bottom w:val="none" w:sz="0" w:space="0" w:color="auto"/>
                        <w:right w:val="none" w:sz="0" w:space="0" w:color="auto"/>
                      </w:divBdr>
                    </w:div>
                    <w:div w:id="1466895947">
                      <w:marLeft w:val="0"/>
                      <w:marRight w:val="0"/>
                      <w:marTop w:val="0"/>
                      <w:marBottom w:val="0"/>
                      <w:divBdr>
                        <w:top w:val="none" w:sz="0" w:space="0" w:color="auto"/>
                        <w:left w:val="none" w:sz="0" w:space="0" w:color="auto"/>
                        <w:bottom w:val="none" w:sz="0" w:space="0" w:color="auto"/>
                        <w:right w:val="none" w:sz="0" w:space="0" w:color="auto"/>
                      </w:divBdr>
                      <w:divsChild>
                        <w:div w:id="1577127699">
                          <w:marLeft w:val="0"/>
                          <w:marRight w:val="0"/>
                          <w:marTop w:val="0"/>
                          <w:marBottom w:val="0"/>
                          <w:divBdr>
                            <w:top w:val="none" w:sz="0" w:space="0" w:color="auto"/>
                            <w:left w:val="none" w:sz="0" w:space="0" w:color="auto"/>
                            <w:bottom w:val="none" w:sz="0" w:space="0" w:color="auto"/>
                            <w:right w:val="none" w:sz="0" w:space="0" w:color="auto"/>
                          </w:divBdr>
                          <w:divsChild>
                            <w:div w:id="1570194684">
                              <w:marLeft w:val="0"/>
                              <w:marRight w:val="0"/>
                              <w:marTop w:val="0"/>
                              <w:marBottom w:val="0"/>
                              <w:divBdr>
                                <w:top w:val="none" w:sz="0" w:space="0" w:color="auto"/>
                                <w:left w:val="none" w:sz="0" w:space="0" w:color="auto"/>
                                <w:bottom w:val="none" w:sz="0" w:space="0" w:color="auto"/>
                                <w:right w:val="none" w:sz="0" w:space="0" w:color="auto"/>
                              </w:divBdr>
                              <w:divsChild>
                                <w:div w:id="1608736664">
                                  <w:marLeft w:val="0"/>
                                  <w:marRight w:val="0"/>
                                  <w:marTop w:val="0"/>
                                  <w:marBottom w:val="0"/>
                                  <w:divBdr>
                                    <w:top w:val="none" w:sz="0" w:space="0" w:color="auto"/>
                                    <w:left w:val="none" w:sz="0" w:space="0" w:color="auto"/>
                                    <w:bottom w:val="none" w:sz="0" w:space="0" w:color="auto"/>
                                    <w:right w:val="none" w:sz="0" w:space="0" w:color="auto"/>
                                  </w:divBdr>
                                </w:div>
                              </w:divsChild>
                            </w:div>
                            <w:div w:id="2071805879">
                              <w:marLeft w:val="0"/>
                              <w:marRight w:val="0"/>
                              <w:marTop w:val="0"/>
                              <w:marBottom w:val="0"/>
                              <w:divBdr>
                                <w:top w:val="none" w:sz="0" w:space="0" w:color="auto"/>
                                <w:left w:val="none" w:sz="0" w:space="0" w:color="auto"/>
                                <w:bottom w:val="none" w:sz="0" w:space="0" w:color="auto"/>
                                <w:right w:val="none" w:sz="0" w:space="0" w:color="auto"/>
                              </w:divBdr>
                              <w:divsChild>
                                <w:div w:id="65741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5593017">
              <w:marLeft w:val="0"/>
              <w:marRight w:val="0"/>
              <w:marTop w:val="750"/>
              <w:marBottom w:val="750"/>
              <w:divBdr>
                <w:top w:val="none" w:sz="0" w:space="0" w:color="auto"/>
                <w:left w:val="none" w:sz="0" w:space="0" w:color="auto"/>
                <w:bottom w:val="none" w:sz="0" w:space="0" w:color="auto"/>
                <w:right w:val="none" w:sz="0" w:space="0" w:color="auto"/>
              </w:divBdr>
              <w:divsChild>
                <w:div w:id="1280337778">
                  <w:marLeft w:val="0"/>
                  <w:marRight w:val="0"/>
                  <w:marTop w:val="0"/>
                  <w:marBottom w:val="0"/>
                  <w:divBdr>
                    <w:top w:val="none" w:sz="0" w:space="0" w:color="auto"/>
                    <w:left w:val="none" w:sz="0" w:space="0" w:color="auto"/>
                    <w:bottom w:val="none" w:sz="0" w:space="0" w:color="auto"/>
                    <w:right w:val="none" w:sz="0" w:space="0" w:color="auto"/>
                  </w:divBdr>
                </w:div>
                <w:div w:id="778061191">
                  <w:marLeft w:val="0"/>
                  <w:marRight w:val="0"/>
                  <w:marTop w:val="600"/>
                  <w:marBottom w:val="600"/>
                  <w:divBdr>
                    <w:top w:val="none" w:sz="0" w:space="0" w:color="auto"/>
                    <w:left w:val="none" w:sz="0" w:space="0" w:color="auto"/>
                    <w:bottom w:val="none" w:sz="0" w:space="0" w:color="auto"/>
                    <w:right w:val="none" w:sz="0" w:space="0" w:color="auto"/>
                  </w:divBdr>
                  <w:divsChild>
                    <w:div w:id="1356420630">
                      <w:marLeft w:val="0"/>
                      <w:marRight w:val="0"/>
                      <w:marTop w:val="0"/>
                      <w:marBottom w:val="0"/>
                      <w:divBdr>
                        <w:top w:val="none" w:sz="0" w:space="0" w:color="auto"/>
                        <w:left w:val="none" w:sz="0" w:space="0" w:color="auto"/>
                        <w:bottom w:val="none" w:sz="0" w:space="0" w:color="auto"/>
                        <w:right w:val="none" w:sz="0" w:space="0" w:color="auto"/>
                      </w:divBdr>
                      <w:divsChild>
                        <w:div w:id="798914741">
                          <w:marLeft w:val="0"/>
                          <w:marRight w:val="0"/>
                          <w:marTop w:val="0"/>
                          <w:marBottom w:val="0"/>
                          <w:divBdr>
                            <w:top w:val="none" w:sz="0" w:space="0" w:color="auto"/>
                            <w:left w:val="none" w:sz="0" w:space="0" w:color="auto"/>
                            <w:bottom w:val="none" w:sz="0" w:space="0" w:color="auto"/>
                            <w:right w:val="none" w:sz="0" w:space="0" w:color="auto"/>
                          </w:divBdr>
                          <w:divsChild>
                            <w:div w:id="913319665">
                              <w:marLeft w:val="0"/>
                              <w:marRight w:val="0"/>
                              <w:marTop w:val="0"/>
                              <w:marBottom w:val="0"/>
                              <w:divBdr>
                                <w:top w:val="none" w:sz="0" w:space="0" w:color="auto"/>
                                <w:left w:val="none" w:sz="0" w:space="0" w:color="auto"/>
                                <w:bottom w:val="none" w:sz="0" w:space="0" w:color="auto"/>
                                <w:right w:val="none" w:sz="0" w:space="0" w:color="auto"/>
                              </w:divBdr>
                            </w:div>
                            <w:div w:id="73019535">
                              <w:marLeft w:val="0"/>
                              <w:marRight w:val="0"/>
                              <w:marTop w:val="0"/>
                              <w:marBottom w:val="0"/>
                              <w:divBdr>
                                <w:top w:val="none" w:sz="0" w:space="0" w:color="auto"/>
                                <w:left w:val="none" w:sz="0" w:space="0" w:color="auto"/>
                                <w:bottom w:val="none" w:sz="0" w:space="0" w:color="auto"/>
                                <w:right w:val="none" w:sz="0" w:space="0" w:color="auto"/>
                              </w:divBdr>
                            </w:div>
                            <w:div w:id="1952739755">
                              <w:marLeft w:val="0"/>
                              <w:marRight w:val="0"/>
                              <w:marTop w:val="0"/>
                              <w:marBottom w:val="0"/>
                              <w:divBdr>
                                <w:top w:val="none" w:sz="0" w:space="0" w:color="auto"/>
                                <w:left w:val="none" w:sz="0" w:space="0" w:color="auto"/>
                                <w:bottom w:val="none" w:sz="0" w:space="0" w:color="auto"/>
                                <w:right w:val="none" w:sz="0" w:space="0" w:color="auto"/>
                              </w:divBdr>
                            </w:div>
                            <w:div w:id="1432702745">
                              <w:marLeft w:val="0"/>
                              <w:marRight w:val="0"/>
                              <w:marTop w:val="0"/>
                              <w:marBottom w:val="0"/>
                              <w:divBdr>
                                <w:top w:val="none" w:sz="0" w:space="0" w:color="auto"/>
                                <w:left w:val="none" w:sz="0" w:space="0" w:color="auto"/>
                                <w:bottom w:val="none" w:sz="0" w:space="0" w:color="auto"/>
                                <w:right w:val="none" w:sz="0" w:space="0" w:color="auto"/>
                              </w:divBdr>
                            </w:div>
                            <w:div w:id="18397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58125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sitfiemme.i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fassa.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visittrentino.info/it/articoli/famiglia/vacanze-carnevale-trentino"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museosanmichele.it/" TargetMode="External"/><Relationship Id="rId4" Type="http://schemas.openxmlformats.org/officeDocument/2006/relationships/webSettings" Target="webSettings.xml"/><Relationship Id="rId9" Type="http://schemas.openxmlformats.org/officeDocument/2006/relationships/hyperlink" Target="http://www.campigliodolomiti.it/it/esperienz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32DE81A-6005-49B5-A0CC-6E6A29287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500</TotalTime>
  <Pages>3</Pages>
  <Words>1130</Words>
  <Characters>6444</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33</cp:revision>
  <cp:lastPrinted>2018-01-17T11:09:00Z</cp:lastPrinted>
  <dcterms:created xsi:type="dcterms:W3CDTF">2018-01-16T09:43:00Z</dcterms:created>
  <dcterms:modified xsi:type="dcterms:W3CDTF">2025-02-12T11:51:00Z</dcterms:modified>
</cp:coreProperties>
</file>