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2BA4" w14:textId="77777777" w:rsidR="00FA704B" w:rsidRPr="002B11B2" w:rsidRDefault="00FA704B" w:rsidP="00FA704B">
      <w:pPr>
        <w:rPr>
          <w:rFonts w:ascii="Soho Pro Medium Condensed" w:hAnsi="Soho Pro Medium Condensed" w:cs="Arial"/>
          <w:b/>
          <w:bCs/>
          <w:sz w:val="36"/>
          <w:szCs w:val="28"/>
        </w:rPr>
      </w:pPr>
      <w:bookmarkStart w:id="0" w:name="_Hlk110334934"/>
      <w:r>
        <w:rPr>
          <w:rFonts w:ascii="Soho Pro Condensed" w:hAnsi="Soho Pro Condensed" w:cs="Arial"/>
          <w:b/>
          <w:bCs/>
          <w:sz w:val="26"/>
          <w:szCs w:val="26"/>
        </w:rPr>
        <w:t>Al Mart e al MUSE la mostra - testamento del grande fotografo</w:t>
      </w:r>
      <w:r w:rsidRPr="002B11B2">
        <w:rPr>
          <w:rFonts w:ascii="Soho Pro Condensed" w:hAnsi="Soho Pro Condensed" w:cs="Arial"/>
          <w:b/>
          <w:bCs/>
          <w:sz w:val="26"/>
          <w:szCs w:val="26"/>
        </w:rPr>
        <w:t xml:space="preserve"> </w:t>
      </w:r>
      <w:bookmarkStart w:id="1" w:name="_Hlk199947545"/>
      <w:r w:rsidRPr="002B11B2">
        <w:rPr>
          <w:rFonts w:ascii="Soho Pro Condensed" w:hAnsi="Soho Pro Condensed" w:cs="Arial"/>
          <w:b/>
          <w:bCs/>
          <w:sz w:val="26"/>
          <w:szCs w:val="26"/>
        </w:rPr>
        <w:t>Sebastião Salgado</w:t>
      </w:r>
      <w:r>
        <w:rPr>
          <w:rFonts w:ascii="Soho Pro Condensed" w:hAnsi="Soho Pro Condensed" w:cs="Arial"/>
          <w:b/>
          <w:bCs/>
          <w:sz w:val="26"/>
          <w:szCs w:val="26"/>
        </w:rPr>
        <w:t xml:space="preserve"> </w:t>
      </w:r>
      <w:bookmarkEnd w:id="1"/>
      <w:r>
        <w:rPr>
          <w:rFonts w:ascii="Soho Pro Condensed" w:hAnsi="Soho Pro Condensed" w:cs="Arial"/>
          <w:b/>
          <w:bCs/>
          <w:sz w:val="26"/>
          <w:szCs w:val="26"/>
        </w:rPr>
        <w:t>sui ghiacciai</w:t>
      </w:r>
      <w:r w:rsidRPr="002B11B2">
        <w:rPr>
          <w:rFonts w:ascii="Soho Pro Condensed" w:hAnsi="Soho Pro Condensed" w:cs="Arial"/>
          <w:b/>
          <w:bCs/>
          <w:sz w:val="26"/>
          <w:szCs w:val="26"/>
        </w:rPr>
        <w:br/>
      </w:r>
      <w:r>
        <w:rPr>
          <w:rFonts w:ascii="Soho Pro Medium Condensed" w:hAnsi="Soho Pro Medium Condensed" w:cs="Arial"/>
          <w:b/>
          <w:bCs/>
          <w:sz w:val="36"/>
          <w:szCs w:val="28"/>
        </w:rPr>
        <w:t xml:space="preserve">Mostre ed appuntamenti estivi da non perdere </w:t>
      </w:r>
    </w:p>
    <w:p w14:paraId="2FF925D2" w14:textId="77777777" w:rsidR="00FA704B" w:rsidRDefault="00FA704B" w:rsidP="00FA704B">
      <w:pPr>
        <w:rPr>
          <w:rFonts w:cs="Arial"/>
          <w:b/>
          <w:bCs/>
        </w:rPr>
      </w:pPr>
    </w:p>
    <w:p w14:paraId="042CAAB5" w14:textId="61E4806D" w:rsidR="00FA704B" w:rsidRPr="002B11B2" w:rsidRDefault="000B6DB7" w:rsidP="00FA704B">
      <w:pPr>
        <w:spacing w:line="276" w:lineRule="auto"/>
        <w:jc w:val="both"/>
        <w:rPr>
          <w:rFonts w:ascii="Soho Pro Condensed" w:hAnsi="Soho Pro Condensed" w:cs="Arial"/>
          <w:b/>
          <w:bCs/>
          <w:sz w:val="26"/>
          <w:szCs w:val="26"/>
        </w:rPr>
      </w:pPr>
      <w:r w:rsidRPr="0030742F">
        <w:rPr>
          <w:rFonts w:ascii="Soho Pro Condensed" w:hAnsi="Soho Pro Condensed" w:cs="Arial"/>
          <w:b/>
          <w:bCs/>
          <w:sz w:val="26"/>
          <w:szCs w:val="26"/>
        </w:rPr>
        <w:t xml:space="preserve">Nei principali musei di Trento e Rovereto una ricca proposta </w:t>
      </w:r>
      <w:r w:rsidR="0030742F" w:rsidRPr="0030742F">
        <w:rPr>
          <w:rFonts w:ascii="Soho Pro Condensed" w:hAnsi="Soho Pro Condensed" w:cs="Arial"/>
          <w:b/>
          <w:bCs/>
          <w:sz w:val="26"/>
          <w:szCs w:val="26"/>
        </w:rPr>
        <w:t>che spazia dall’arte classica alla fotografia d’autore che coinvolge anche sedi prestigiose come i principali castelli sul territorio.</w:t>
      </w:r>
      <w:r w:rsidR="00231200">
        <w:rPr>
          <w:rFonts w:ascii="Soho Pro Condensed" w:hAnsi="Soho Pro Condensed" w:cs="Arial"/>
          <w:b/>
          <w:bCs/>
          <w:sz w:val="26"/>
          <w:szCs w:val="26"/>
        </w:rPr>
        <w:t xml:space="preserve"> </w:t>
      </w:r>
    </w:p>
    <w:p w14:paraId="409D84D2" w14:textId="77777777" w:rsidR="00FA704B" w:rsidRDefault="00FA704B" w:rsidP="00FA704B">
      <w:pPr>
        <w:pStyle w:val="Nessunaspaziatura"/>
        <w:jc w:val="both"/>
        <w:rPr>
          <w:rFonts w:ascii="Arial" w:hAnsi="Arial" w:cs="Arial"/>
          <w:sz w:val="24"/>
          <w:szCs w:val="24"/>
        </w:rPr>
      </w:pPr>
    </w:p>
    <w:p w14:paraId="75FD466D" w14:textId="5236C643" w:rsidR="00FA704B" w:rsidRPr="00FA704B" w:rsidRDefault="000B6DB7" w:rsidP="00FA704B">
      <w:pPr>
        <w:jc w:val="both"/>
        <w:rPr>
          <w:rFonts w:ascii="Roboto Light" w:hAnsi="Roboto Light" w:cs="Arial"/>
          <w:bCs/>
          <w:szCs w:val="24"/>
        </w:rPr>
      </w:pPr>
      <w:bookmarkStart w:id="2" w:name="_Hlk192148374"/>
      <w:bookmarkStart w:id="3" w:name="_Hlk189682625"/>
      <w:r>
        <w:rPr>
          <w:rFonts w:ascii="Roboto Light" w:hAnsi="Roboto Light" w:cs="Arial"/>
          <w:szCs w:val="24"/>
        </w:rPr>
        <w:t>L</w:t>
      </w:r>
      <w:r w:rsidR="00FA704B" w:rsidRPr="00FA704B">
        <w:rPr>
          <w:rFonts w:ascii="Roboto Light" w:hAnsi="Roboto Light" w:cs="Arial"/>
          <w:szCs w:val="24"/>
        </w:rPr>
        <w:t xml:space="preserve">’estate bussa alle porte </w:t>
      </w:r>
      <w:r>
        <w:rPr>
          <w:rFonts w:ascii="Roboto Light" w:hAnsi="Roboto Light" w:cs="Arial"/>
          <w:szCs w:val="24"/>
        </w:rPr>
        <w:t xml:space="preserve">in Trentino accompagnata dalla </w:t>
      </w:r>
      <w:r w:rsidR="00FA704B" w:rsidRPr="00FA704B">
        <w:rPr>
          <w:rFonts w:ascii="Roboto Light" w:hAnsi="Roboto Light" w:cs="Arial"/>
          <w:szCs w:val="24"/>
        </w:rPr>
        <w:t>fresc</w:t>
      </w:r>
      <w:r>
        <w:rPr>
          <w:rFonts w:ascii="Roboto Light" w:hAnsi="Roboto Light" w:cs="Arial"/>
          <w:szCs w:val="24"/>
        </w:rPr>
        <w:t xml:space="preserve">ura </w:t>
      </w:r>
      <w:r w:rsidR="00FA704B" w:rsidRPr="00FA704B">
        <w:rPr>
          <w:rFonts w:ascii="Roboto Light" w:hAnsi="Roboto Light" w:cs="Arial"/>
          <w:szCs w:val="24"/>
        </w:rPr>
        <w:t xml:space="preserve">dei ghiacciai. Sono loro i protagonisti grazie agli scatti di un grande maestro che purtroppo ci ha lasciato, Sebastião Salgado, le cui foto rimangono esposte per tutta l’estate al </w:t>
      </w:r>
      <w:r w:rsidR="00FA704B" w:rsidRPr="00FA704B">
        <w:rPr>
          <w:rFonts w:ascii="Roboto Light" w:hAnsi="Roboto Light" w:cs="Arial"/>
          <w:b/>
          <w:bCs/>
          <w:szCs w:val="24"/>
        </w:rPr>
        <w:t>Mart</w:t>
      </w:r>
      <w:r w:rsidR="00FA704B" w:rsidRPr="00FA704B">
        <w:rPr>
          <w:rFonts w:ascii="Roboto Light" w:hAnsi="Roboto Light" w:cs="Arial"/>
          <w:szCs w:val="24"/>
        </w:rPr>
        <w:t xml:space="preserve"> di Rovereto (21settembre) e al </w:t>
      </w:r>
      <w:r w:rsidR="00FA704B" w:rsidRPr="00FA704B">
        <w:rPr>
          <w:rFonts w:ascii="Roboto Light" w:hAnsi="Roboto Light" w:cs="Arial"/>
          <w:b/>
          <w:bCs/>
          <w:szCs w:val="24"/>
        </w:rPr>
        <w:t>MUSE</w:t>
      </w:r>
      <w:r w:rsidR="00FA704B" w:rsidRPr="00FA704B">
        <w:rPr>
          <w:rFonts w:ascii="Roboto Light" w:hAnsi="Roboto Light" w:cs="Arial"/>
          <w:szCs w:val="24"/>
        </w:rPr>
        <w:t xml:space="preserve"> di Trento (11 gennaio 2026). 60 scatti in grande e grandissimo formato, il cuore della mostra “</w:t>
      </w:r>
      <w:r w:rsidR="00FA704B" w:rsidRPr="00FA704B">
        <w:rPr>
          <w:rFonts w:ascii="Roboto Light" w:hAnsi="Roboto Light" w:cs="Arial"/>
          <w:b/>
          <w:bCs/>
          <w:szCs w:val="24"/>
        </w:rPr>
        <w:t>Ghiacciai</w:t>
      </w:r>
      <w:r w:rsidR="00FA704B" w:rsidRPr="00FA704B">
        <w:rPr>
          <w:rFonts w:ascii="Roboto Light" w:hAnsi="Roboto Light" w:cs="Arial"/>
          <w:szCs w:val="24"/>
        </w:rPr>
        <w:t>”, una mostra diffusa, un vero testamento spirituale e monito all’umanità affidato alle immagini del grande maestro.</w:t>
      </w:r>
      <w:r w:rsidR="00FA704B" w:rsidRPr="00FA704B">
        <w:rPr>
          <w:rFonts w:ascii="Roboto Light" w:hAnsi="Roboto Light" w:cs="Arial"/>
          <w:bCs/>
          <w:szCs w:val="24"/>
        </w:rPr>
        <w:t xml:space="preserve"> Per il Mart di Rovereto Salgado ha scelto oltre 50 fotografie in grande e grandissimo formato di ghiacciai di tutto il mondo, un viaggio in bianco e nero nei luoghi più freddi del pianeta, dalla Penisola Antartica al Canada, dalla Patagonia all’Himalaya, dalla Georgia del Sud alla Russia. Per il MUSE ha progettato una grande installazione </w:t>
      </w:r>
      <w:r w:rsidR="00FA704B" w:rsidRPr="00FA704B">
        <w:rPr>
          <w:rFonts w:ascii="Roboto Light" w:hAnsi="Roboto Light" w:cs="Arial"/>
          <w:bCs/>
          <w:i/>
          <w:iCs/>
          <w:szCs w:val="24"/>
        </w:rPr>
        <w:t xml:space="preserve">site </w:t>
      </w:r>
      <w:proofErr w:type="spellStart"/>
      <w:r w:rsidR="00FA704B" w:rsidRPr="00FA704B">
        <w:rPr>
          <w:rFonts w:ascii="Roboto Light" w:hAnsi="Roboto Light" w:cs="Arial"/>
          <w:bCs/>
          <w:i/>
          <w:iCs/>
          <w:szCs w:val="24"/>
        </w:rPr>
        <w:t>specific</w:t>
      </w:r>
      <w:proofErr w:type="spellEnd"/>
      <w:r w:rsidR="00FA704B" w:rsidRPr="00FA704B">
        <w:rPr>
          <w:rFonts w:ascii="Roboto Light" w:hAnsi="Roboto Light" w:cs="Arial"/>
          <w:bCs/>
          <w:szCs w:val="24"/>
        </w:rPr>
        <w:t xml:space="preserve"> negli spazi del “Grande Vuoto” che l’architetto Renzo Piano ha immaginato come cuore pulsante del museo. Scattate tutte in Canada, nel </w:t>
      </w:r>
      <w:proofErr w:type="spellStart"/>
      <w:r w:rsidR="00FA704B" w:rsidRPr="00FA704B">
        <w:rPr>
          <w:rFonts w:ascii="Roboto Light" w:hAnsi="Roboto Light" w:cs="Arial"/>
          <w:bCs/>
          <w:szCs w:val="24"/>
        </w:rPr>
        <w:t>Kluane</w:t>
      </w:r>
      <w:proofErr w:type="spellEnd"/>
      <w:r w:rsidR="00FA704B" w:rsidRPr="00FA704B">
        <w:rPr>
          <w:rFonts w:ascii="Roboto Light" w:hAnsi="Roboto Light" w:cs="Arial"/>
          <w:bCs/>
          <w:szCs w:val="24"/>
        </w:rPr>
        <w:t xml:space="preserve"> Park, le fotografie esposte a Trento costituiscono un unico grande nucleo. </w:t>
      </w:r>
      <w:hyperlink r:id="rId8" w:history="1">
        <w:r w:rsidR="00FA704B" w:rsidRPr="00FA704B">
          <w:rPr>
            <w:rStyle w:val="Collegamentoipertestuale"/>
            <w:rFonts w:ascii="Roboto Light" w:hAnsi="Roboto Light" w:cs="Arial"/>
            <w:szCs w:val="24"/>
          </w:rPr>
          <w:t>www.mart.tn.it</w:t>
        </w:r>
      </w:hyperlink>
      <w:r w:rsidR="00FA704B" w:rsidRPr="00FA704B">
        <w:rPr>
          <w:rFonts w:ascii="Roboto Light" w:hAnsi="Roboto Light" w:cs="Arial"/>
          <w:szCs w:val="24"/>
        </w:rPr>
        <w:t xml:space="preserve"> - </w:t>
      </w:r>
      <w:bookmarkStart w:id="4" w:name="_Hlk190675192"/>
      <w:r w:rsidR="00FA704B" w:rsidRPr="00FA704B">
        <w:rPr>
          <w:rFonts w:ascii="Roboto Light" w:hAnsi="Roboto Light"/>
          <w:szCs w:val="24"/>
        </w:rPr>
        <w:fldChar w:fldCharType="begin"/>
      </w:r>
      <w:r w:rsidR="00FA704B" w:rsidRPr="00FA704B">
        <w:rPr>
          <w:rFonts w:ascii="Roboto Light" w:hAnsi="Roboto Light"/>
          <w:szCs w:val="24"/>
        </w:rPr>
        <w:instrText>HYPERLINK "http://www.muse.it"</w:instrText>
      </w:r>
      <w:r w:rsidR="00FA704B" w:rsidRPr="00FA704B">
        <w:rPr>
          <w:rFonts w:ascii="Roboto Light" w:hAnsi="Roboto Light"/>
          <w:szCs w:val="24"/>
        </w:rPr>
      </w:r>
      <w:r w:rsidR="00FA704B" w:rsidRPr="00FA704B">
        <w:rPr>
          <w:rFonts w:ascii="Roboto Light" w:hAnsi="Roboto Light"/>
          <w:szCs w:val="24"/>
        </w:rPr>
        <w:fldChar w:fldCharType="separate"/>
      </w:r>
      <w:r w:rsidR="00FA704B" w:rsidRPr="00FA704B">
        <w:rPr>
          <w:rStyle w:val="Collegamentoipertestuale"/>
          <w:rFonts w:ascii="Roboto Light" w:hAnsi="Roboto Light" w:cs="Arial"/>
          <w:szCs w:val="24"/>
        </w:rPr>
        <w:t>www.muse.it</w:t>
      </w:r>
      <w:r w:rsidR="00FA704B" w:rsidRPr="00FA704B">
        <w:rPr>
          <w:rFonts w:ascii="Roboto Light" w:hAnsi="Roboto Light"/>
          <w:szCs w:val="24"/>
        </w:rPr>
        <w:fldChar w:fldCharType="end"/>
      </w:r>
      <w:r w:rsidR="00FA704B" w:rsidRPr="00FA704B">
        <w:rPr>
          <w:rFonts w:ascii="Roboto Light" w:hAnsi="Roboto Light" w:cs="Arial"/>
          <w:szCs w:val="24"/>
        </w:rPr>
        <w:t xml:space="preserve"> </w:t>
      </w:r>
      <w:bookmarkEnd w:id="4"/>
    </w:p>
    <w:p w14:paraId="1083B125" w14:textId="77777777" w:rsidR="00FA704B" w:rsidRPr="00FA704B" w:rsidRDefault="00FA704B" w:rsidP="00FA704B">
      <w:pPr>
        <w:pStyle w:val="Nessunaspaziatura"/>
        <w:jc w:val="both"/>
        <w:rPr>
          <w:rFonts w:ascii="Roboto Light" w:hAnsi="Roboto Light" w:cs="Arial"/>
          <w:sz w:val="24"/>
          <w:szCs w:val="24"/>
        </w:rPr>
      </w:pPr>
      <w:r w:rsidRPr="00FA704B">
        <w:rPr>
          <w:rFonts w:ascii="Roboto Light" w:hAnsi="Roboto Light" w:cs="Arial"/>
          <w:sz w:val="24"/>
          <w:szCs w:val="24"/>
        </w:rPr>
        <w:t>Oltre alle foto di Salgado il Mart propone nelle sale espositive disegnate dall’Architetto Mario Botta le mostre “</w:t>
      </w:r>
      <w:r w:rsidRPr="00FA704B">
        <w:rPr>
          <w:rFonts w:ascii="Roboto Light" w:hAnsi="Roboto Light" w:cs="Arial"/>
          <w:b/>
          <w:bCs/>
          <w:sz w:val="24"/>
          <w:szCs w:val="24"/>
        </w:rPr>
        <w:t xml:space="preserve">Realismi Magici. </w:t>
      </w:r>
      <w:proofErr w:type="spellStart"/>
      <w:r w:rsidRPr="00FA704B">
        <w:rPr>
          <w:rFonts w:ascii="Roboto Light" w:hAnsi="Roboto Light" w:cs="Arial"/>
          <w:b/>
          <w:bCs/>
          <w:sz w:val="24"/>
          <w:szCs w:val="24"/>
        </w:rPr>
        <w:t>Pyke</w:t>
      </w:r>
      <w:proofErr w:type="spellEnd"/>
      <w:r w:rsidRPr="00FA704B">
        <w:rPr>
          <w:rFonts w:ascii="Roboto Light" w:hAnsi="Roboto Light" w:cs="Arial"/>
          <w:b/>
          <w:bCs/>
          <w:sz w:val="24"/>
          <w:szCs w:val="24"/>
        </w:rPr>
        <w:t xml:space="preserve"> Koch e Cagnaccio di San Pietro</w:t>
      </w:r>
      <w:r w:rsidRPr="00FA704B">
        <w:rPr>
          <w:rFonts w:ascii="Roboto Light" w:hAnsi="Roboto Light" w:cs="Arial"/>
          <w:sz w:val="24"/>
          <w:szCs w:val="24"/>
        </w:rPr>
        <w:t xml:space="preserve">” fino al 31 agosto 2025, curata da Beatrice Avanzi, e fino al 21 settembre 2025 la prima mostra italiana dell’artista contemporaneo Li </w:t>
      </w:r>
      <w:proofErr w:type="spellStart"/>
      <w:r w:rsidRPr="00FA704B">
        <w:rPr>
          <w:rFonts w:ascii="Roboto Light" w:hAnsi="Roboto Light" w:cs="Arial"/>
          <w:sz w:val="24"/>
          <w:szCs w:val="24"/>
        </w:rPr>
        <w:t>Yongzheng</w:t>
      </w:r>
      <w:proofErr w:type="spellEnd"/>
      <w:r w:rsidRPr="00FA704B">
        <w:rPr>
          <w:rFonts w:ascii="Roboto Light" w:hAnsi="Roboto Light" w:cs="Arial"/>
          <w:sz w:val="24"/>
          <w:szCs w:val="24"/>
        </w:rPr>
        <w:t xml:space="preserve"> originario di </w:t>
      </w:r>
      <w:proofErr w:type="spellStart"/>
      <w:r w:rsidRPr="00FA704B">
        <w:rPr>
          <w:rFonts w:ascii="Roboto Light" w:hAnsi="Roboto Light" w:cs="Arial"/>
          <w:sz w:val="24"/>
          <w:szCs w:val="24"/>
        </w:rPr>
        <w:t>Bazhong</w:t>
      </w:r>
      <w:proofErr w:type="spellEnd"/>
      <w:r w:rsidRPr="00FA704B">
        <w:rPr>
          <w:rFonts w:ascii="Roboto Light" w:hAnsi="Roboto Light" w:cs="Arial"/>
          <w:sz w:val="24"/>
          <w:szCs w:val="24"/>
        </w:rPr>
        <w:t>, un villaggio della provincia rurale dello Sichuan. Multimediale, attuale, a tratti disturbante, “</w:t>
      </w:r>
      <w:r w:rsidRPr="00FA704B">
        <w:rPr>
          <w:rFonts w:ascii="Roboto Light" w:hAnsi="Roboto Light" w:cs="Arial"/>
          <w:b/>
          <w:bCs/>
          <w:sz w:val="24"/>
          <w:szCs w:val="24"/>
        </w:rPr>
        <w:t xml:space="preserve">Li </w:t>
      </w:r>
      <w:proofErr w:type="spellStart"/>
      <w:r w:rsidRPr="00FA704B">
        <w:rPr>
          <w:rFonts w:ascii="Roboto Light" w:hAnsi="Roboto Light" w:cs="Arial"/>
          <w:b/>
          <w:bCs/>
          <w:sz w:val="24"/>
          <w:szCs w:val="24"/>
        </w:rPr>
        <w:t>Yongzheng</w:t>
      </w:r>
      <w:proofErr w:type="spellEnd"/>
      <w:r w:rsidRPr="00FA704B">
        <w:rPr>
          <w:rFonts w:ascii="Roboto Light" w:hAnsi="Roboto Light" w:cs="Arial"/>
          <w:b/>
          <w:bCs/>
          <w:sz w:val="24"/>
          <w:szCs w:val="24"/>
        </w:rPr>
        <w:t>. Nel profondo di questo deserto</w:t>
      </w:r>
      <w:r w:rsidRPr="00FA704B">
        <w:rPr>
          <w:rFonts w:ascii="Roboto Light" w:hAnsi="Roboto Light" w:cs="Arial"/>
          <w:sz w:val="24"/>
          <w:szCs w:val="24"/>
        </w:rPr>
        <w:t xml:space="preserve">” è curata da Giosuè </w:t>
      </w:r>
      <w:proofErr w:type="spellStart"/>
      <w:r w:rsidRPr="00FA704B">
        <w:rPr>
          <w:rFonts w:ascii="Roboto Light" w:hAnsi="Roboto Light" w:cs="Arial"/>
          <w:sz w:val="24"/>
          <w:szCs w:val="24"/>
        </w:rPr>
        <w:t>Ceresato</w:t>
      </w:r>
      <w:proofErr w:type="spellEnd"/>
      <w:r w:rsidRPr="00FA704B">
        <w:rPr>
          <w:rFonts w:ascii="Roboto Light" w:hAnsi="Roboto Light" w:cs="Arial"/>
          <w:sz w:val="24"/>
          <w:szCs w:val="24"/>
        </w:rPr>
        <w:t xml:space="preserve">. </w:t>
      </w:r>
      <w:hyperlink r:id="rId9" w:history="1">
        <w:r w:rsidRPr="00FA704B">
          <w:rPr>
            <w:rStyle w:val="Collegamentoipertestuale"/>
            <w:rFonts w:ascii="Roboto Light" w:hAnsi="Roboto Light" w:cs="Arial"/>
            <w:sz w:val="24"/>
            <w:szCs w:val="24"/>
          </w:rPr>
          <w:t>www.mart.tn.it</w:t>
        </w:r>
      </w:hyperlink>
      <w:r w:rsidRPr="00FA704B">
        <w:rPr>
          <w:rFonts w:ascii="Roboto Light" w:hAnsi="Roboto Light" w:cs="Arial"/>
          <w:sz w:val="24"/>
          <w:szCs w:val="24"/>
        </w:rPr>
        <w:t xml:space="preserve"> </w:t>
      </w:r>
    </w:p>
    <w:p w14:paraId="272FA180" w14:textId="77777777" w:rsidR="00FA704B" w:rsidRPr="00FA704B" w:rsidRDefault="00FA704B" w:rsidP="00FA704B">
      <w:pPr>
        <w:jc w:val="both"/>
        <w:rPr>
          <w:rFonts w:ascii="Roboto Light" w:hAnsi="Roboto Light" w:cs="Arial"/>
          <w:szCs w:val="24"/>
        </w:rPr>
      </w:pPr>
      <w:r w:rsidRPr="00FA704B">
        <w:rPr>
          <w:rFonts w:ascii="Roboto Light" w:hAnsi="Roboto Light" w:cs="Arial"/>
          <w:szCs w:val="24"/>
        </w:rPr>
        <w:t xml:space="preserve">Rimanendo a Rovereto, ma spostandoci al monumentale castello che accoglie il </w:t>
      </w:r>
      <w:r w:rsidRPr="00FA704B">
        <w:rPr>
          <w:rFonts w:ascii="Roboto Light" w:hAnsi="Roboto Light" w:cs="Arial"/>
          <w:b/>
          <w:bCs/>
          <w:szCs w:val="24"/>
        </w:rPr>
        <w:t>Museo Storico Italiano della Guerra</w:t>
      </w:r>
      <w:r w:rsidRPr="00FA704B">
        <w:rPr>
          <w:rFonts w:ascii="Roboto Light" w:hAnsi="Roboto Light" w:cs="Arial"/>
          <w:szCs w:val="24"/>
        </w:rPr>
        <w:t xml:space="preserve">, qui si visita la mostra </w:t>
      </w:r>
      <w:proofErr w:type="spellStart"/>
      <w:r w:rsidRPr="00FA704B">
        <w:rPr>
          <w:rFonts w:ascii="Roboto Light" w:hAnsi="Roboto Light" w:cs="Arial"/>
          <w:szCs w:val="24"/>
        </w:rPr>
        <w:t>permamente</w:t>
      </w:r>
      <w:proofErr w:type="spellEnd"/>
      <w:r w:rsidRPr="00FA704B">
        <w:rPr>
          <w:rFonts w:ascii="Roboto Light" w:hAnsi="Roboto Light" w:cs="Arial"/>
          <w:szCs w:val="24"/>
        </w:rPr>
        <w:t xml:space="preserve"> "</w:t>
      </w:r>
      <w:r w:rsidRPr="00FA704B">
        <w:rPr>
          <w:rFonts w:ascii="Roboto Light" w:hAnsi="Roboto Light" w:cs="Arial"/>
          <w:b/>
          <w:bCs/>
          <w:szCs w:val="24"/>
        </w:rPr>
        <w:t>1943. La scelta</w:t>
      </w:r>
      <w:r w:rsidRPr="00FA704B">
        <w:rPr>
          <w:rFonts w:ascii="Roboto Light" w:hAnsi="Roboto Light" w:cs="Arial"/>
          <w:szCs w:val="24"/>
        </w:rPr>
        <w:t xml:space="preserve">", che racconta l’armistizio del 1943. Affonda nelle vicende più tragiche del secolo breve anche la mostra che vuole celebrare i 100 anni della Campana dei Caduti, fusa con il bronzo dei cannoni che avevano sparato uno contro l’altro nel corso della Grande Guerra. Da un secolo la Campana dei Caduti Maria </w:t>
      </w:r>
      <w:proofErr w:type="spellStart"/>
      <w:r w:rsidRPr="00FA704B">
        <w:rPr>
          <w:rFonts w:ascii="Roboto Light" w:hAnsi="Roboto Light" w:cs="Arial"/>
          <w:szCs w:val="24"/>
        </w:rPr>
        <w:t>Dolens</w:t>
      </w:r>
      <w:proofErr w:type="spellEnd"/>
      <w:r w:rsidRPr="00FA704B">
        <w:rPr>
          <w:rFonts w:ascii="Roboto Light" w:hAnsi="Roboto Light" w:cs="Arial"/>
          <w:szCs w:val="24"/>
        </w:rPr>
        <w:t xml:space="preserve"> è un imponente simbolo di pace, che dall'alto del Colle di Miravalle veglia sulla città. E proprio qui è stata allestita la mostra "</w:t>
      </w:r>
      <w:r w:rsidRPr="00FA704B">
        <w:rPr>
          <w:rFonts w:ascii="Roboto Light" w:hAnsi="Roboto Light" w:cs="Arial"/>
          <w:b/>
          <w:bCs/>
          <w:szCs w:val="24"/>
        </w:rPr>
        <w:t xml:space="preserve">Il Mito della Campana. 100 anni di Maria </w:t>
      </w:r>
      <w:proofErr w:type="spellStart"/>
      <w:r w:rsidRPr="00FA704B">
        <w:rPr>
          <w:rFonts w:ascii="Roboto Light" w:hAnsi="Roboto Light" w:cs="Arial"/>
          <w:b/>
          <w:bCs/>
          <w:szCs w:val="24"/>
        </w:rPr>
        <w:t>Dolens</w:t>
      </w:r>
      <w:proofErr w:type="spellEnd"/>
      <w:r w:rsidRPr="00FA704B">
        <w:rPr>
          <w:rFonts w:ascii="Roboto Light" w:hAnsi="Roboto Light" w:cs="Arial"/>
          <w:szCs w:val="24"/>
        </w:rPr>
        <w:t xml:space="preserve">", </w:t>
      </w:r>
      <w:proofErr w:type="spellStart"/>
      <w:r w:rsidRPr="00FA704B">
        <w:rPr>
          <w:rFonts w:ascii="Roboto Light" w:hAnsi="Roboto Light" w:cs="Arial"/>
          <w:szCs w:val="24"/>
        </w:rPr>
        <w:t>fIno</w:t>
      </w:r>
      <w:proofErr w:type="spellEnd"/>
      <w:r w:rsidRPr="00FA704B">
        <w:rPr>
          <w:rFonts w:ascii="Roboto Light" w:hAnsi="Roboto Light" w:cs="Arial"/>
          <w:szCs w:val="24"/>
        </w:rPr>
        <w:t xml:space="preserve"> al </w:t>
      </w:r>
      <w:proofErr w:type="gramStart"/>
      <w:r w:rsidRPr="00FA704B">
        <w:rPr>
          <w:rFonts w:ascii="Roboto Light" w:hAnsi="Roboto Light" w:cs="Arial"/>
          <w:szCs w:val="24"/>
        </w:rPr>
        <w:t>1 novembre</w:t>
      </w:r>
      <w:proofErr w:type="gramEnd"/>
      <w:r w:rsidRPr="00FA704B">
        <w:rPr>
          <w:rFonts w:ascii="Roboto Light" w:hAnsi="Roboto Light" w:cs="Arial"/>
          <w:szCs w:val="24"/>
        </w:rPr>
        <w:t xml:space="preserve"> 2025. </w:t>
      </w:r>
      <w:hyperlink r:id="rId10" w:history="1">
        <w:r w:rsidRPr="00FA704B">
          <w:rPr>
            <w:rStyle w:val="Collegamentoipertestuale"/>
            <w:rFonts w:ascii="Roboto Light" w:hAnsi="Roboto Light" w:cs="Arial"/>
            <w:szCs w:val="24"/>
          </w:rPr>
          <w:t>www.fondazioneoperacampana.it</w:t>
        </w:r>
      </w:hyperlink>
      <w:r w:rsidRPr="00FA704B">
        <w:rPr>
          <w:rFonts w:ascii="Roboto Light" w:hAnsi="Roboto Light" w:cs="Arial"/>
          <w:szCs w:val="24"/>
        </w:rPr>
        <w:br/>
        <w:t xml:space="preserve">Il </w:t>
      </w:r>
      <w:r w:rsidRPr="00FA704B">
        <w:rPr>
          <w:rFonts w:ascii="Roboto Light" w:hAnsi="Roboto Light" w:cs="Arial"/>
          <w:b/>
          <w:bCs/>
          <w:szCs w:val="24"/>
        </w:rPr>
        <w:t>Museo di Riva del</w:t>
      </w:r>
      <w:r w:rsidRPr="00FA704B">
        <w:rPr>
          <w:rFonts w:ascii="Roboto Light" w:hAnsi="Roboto Light" w:cs="Arial"/>
          <w:szCs w:val="24"/>
        </w:rPr>
        <w:t xml:space="preserve"> </w:t>
      </w:r>
      <w:r w:rsidRPr="00FA704B">
        <w:rPr>
          <w:rFonts w:ascii="Roboto Light" w:hAnsi="Roboto Light" w:cs="Arial"/>
          <w:b/>
          <w:bCs/>
          <w:szCs w:val="24"/>
        </w:rPr>
        <w:t>Garda</w:t>
      </w:r>
      <w:r w:rsidRPr="00FA704B">
        <w:rPr>
          <w:rFonts w:ascii="Roboto Light" w:hAnsi="Roboto Light" w:cs="Arial"/>
          <w:szCs w:val="24"/>
        </w:rPr>
        <w:t xml:space="preserve"> </w:t>
      </w:r>
      <w:r w:rsidRPr="00FA704B">
        <w:rPr>
          <w:rFonts w:ascii="Roboto Light" w:hAnsi="Roboto Light" w:cs="Arial"/>
          <w:b/>
          <w:bCs/>
          <w:szCs w:val="24"/>
        </w:rPr>
        <w:t>- MAG</w:t>
      </w:r>
      <w:r w:rsidRPr="00FA704B">
        <w:rPr>
          <w:rFonts w:ascii="Roboto Light" w:hAnsi="Roboto Light" w:cs="Arial"/>
          <w:szCs w:val="24"/>
        </w:rPr>
        <w:t xml:space="preserve">, invece, riapre le sue porte con </w:t>
      </w:r>
      <w:r w:rsidRPr="00FA704B">
        <w:rPr>
          <w:rFonts w:ascii="Roboto Light" w:hAnsi="Roboto Light" w:cs="Arial"/>
          <w:b/>
          <w:bCs/>
          <w:szCs w:val="24"/>
        </w:rPr>
        <w:t>Visioni sul Garda</w:t>
      </w:r>
      <w:r w:rsidRPr="00FA704B">
        <w:rPr>
          <w:rFonts w:ascii="Roboto Light" w:hAnsi="Roboto Light" w:cs="Arial"/>
          <w:szCs w:val="24"/>
        </w:rPr>
        <w:t xml:space="preserve">, il nuovo percorso espositivo della Pinacoteca, a cura di Matteo </w:t>
      </w:r>
      <w:proofErr w:type="spellStart"/>
      <w:r w:rsidRPr="00FA704B">
        <w:rPr>
          <w:rFonts w:ascii="Roboto Light" w:hAnsi="Roboto Light" w:cs="Arial"/>
          <w:szCs w:val="24"/>
        </w:rPr>
        <w:t>Rapanà</w:t>
      </w:r>
      <w:proofErr w:type="spellEnd"/>
      <w:r w:rsidRPr="00FA704B">
        <w:rPr>
          <w:rFonts w:ascii="Roboto Light" w:hAnsi="Roboto Light" w:cs="Arial"/>
          <w:szCs w:val="24"/>
        </w:rPr>
        <w:t>.</w:t>
      </w:r>
      <w:r w:rsidRPr="00FA704B">
        <w:rPr>
          <w:rFonts w:ascii="Roboto Light" w:hAnsi="Roboto Light"/>
          <w:szCs w:val="24"/>
        </w:rPr>
        <w:t xml:space="preserve"> </w:t>
      </w:r>
      <w:hyperlink r:id="rId11" w:history="1">
        <w:r w:rsidRPr="00FA704B">
          <w:rPr>
            <w:rStyle w:val="Collegamentoipertestuale"/>
            <w:rFonts w:ascii="Roboto Light" w:hAnsi="Roboto Light" w:cs="Arial"/>
            <w:szCs w:val="24"/>
          </w:rPr>
          <w:t>www.museoaltogarda.it</w:t>
        </w:r>
      </w:hyperlink>
      <w:r w:rsidRPr="00FA704B">
        <w:rPr>
          <w:rFonts w:ascii="Roboto Light" w:hAnsi="Roboto Light" w:cs="Arial"/>
          <w:szCs w:val="24"/>
        </w:rPr>
        <w:t xml:space="preserve"> </w:t>
      </w:r>
    </w:p>
    <w:p w14:paraId="695362CB" w14:textId="77777777" w:rsidR="00FA704B" w:rsidRPr="00FA704B" w:rsidRDefault="00FA704B" w:rsidP="00FA704B">
      <w:pPr>
        <w:jc w:val="both"/>
        <w:rPr>
          <w:rFonts w:ascii="Roboto Light" w:hAnsi="Roboto Light" w:cs="Arial"/>
          <w:szCs w:val="24"/>
        </w:rPr>
      </w:pPr>
    </w:p>
    <w:p w14:paraId="3F0207E6" w14:textId="77777777" w:rsidR="00FA704B" w:rsidRPr="00FA704B" w:rsidRDefault="00FA704B" w:rsidP="00FA704B">
      <w:pPr>
        <w:jc w:val="both"/>
        <w:rPr>
          <w:rFonts w:ascii="Roboto Light" w:hAnsi="Roboto Light" w:cs="Arial"/>
          <w:szCs w:val="24"/>
        </w:rPr>
      </w:pPr>
      <w:r w:rsidRPr="00FA704B">
        <w:rPr>
          <w:rFonts w:ascii="Roboto Light" w:hAnsi="Roboto Light" w:cs="Arial"/>
          <w:szCs w:val="24"/>
        </w:rPr>
        <w:t xml:space="preserve">Tornando al </w:t>
      </w:r>
      <w:r w:rsidRPr="00FA704B">
        <w:rPr>
          <w:rFonts w:ascii="Roboto Light" w:hAnsi="Roboto Light" w:cs="Arial"/>
          <w:b/>
          <w:bCs/>
          <w:szCs w:val="24"/>
        </w:rPr>
        <w:t>MUSE</w:t>
      </w:r>
      <w:r w:rsidRPr="00FA704B">
        <w:rPr>
          <w:rFonts w:ascii="Roboto Light" w:hAnsi="Roboto Light" w:cs="Arial"/>
          <w:szCs w:val="24"/>
        </w:rPr>
        <w:t xml:space="preserve"> di Trento, non c’è solo la mostra di Salgado sul tema dei ghiacciai. Lo spazio Agorà accoglie fino al 9 novembre la mostra </w:t>
      </w:r>
      <w:r w:rsidRPr="00FA704B">
        <w:rPr>
          <w:rFonts w:ascii="Roboto Light" w:hAnsi="Roboto Light" w:cs="Arial"/>
          <w:b/>
          <w:bCs/>
          <w:szCs w:val="24"/>
        </w:rPr>
        <w:t>Dal ghiaccio a noi</w:t>
      </w:r>
      <w:r w:rsidRPr="00FA704B">
        <w:rPr>
          <w:rFonts w:ascii="Roboto Light" w:hAnsi="Roboto Light" w:cs="Arial"/>
          <w:szCs w:val="24"/>
        </w:rPr>
        <w:t xml:space="preserve">, dedicata alle ricerche innovative del MUSE negli ambienti glaciali e periglaciali, con l'obiettivo di sensibilizzare sulla fragilità dei ghiacciai e sul loro ruolo vitale come indicatori del cambiamento climatico </w:t>
      </w:r>
      <w:r w:rsidRPr="00FA704B">
        <w:rPr>
          <w:rFonts w:ascii="Roboto Light" w:hAnsi="Roboto Light" w:cs="Arial"/>
          <w:szCs w:val="24"/>
        </w:rPr>
        <w:lastRenderedPageBreak/>
        <w:t xml:space="preserve">globale. E sono iniziati a maggio, ma proseguiranno fino a novembre 2025, i “Dialoghi sul ghiaccio”, un ciclo di incontri con esperti e ricercatori dedicati alla storia, all’evoluzione e al futuro dei ghiacciai, tra scienza, memoria e cambiamenti climatici. Sempre al MUSE prosegue fino all’11 gennaio 2026 la mostra </w:t>
      </w:r>
      <w:r w:rsidRPr="00FA704B">
        <w:rPr>
          <w:rFonts w:ascii="Roboto Light" w:hAnsi="Roboto Light" w:cs="Arial"/>
          <w:b/>
          <w:bCs/>
          <w:szCs w:val="24"/>
        </w:rPr>
        <w:t xml:space="preserve">Food Sound - Il suono nascosto del cibo, </w:t>
      </w:r>
      <w:r w:rsidRPr="00FA704B">
        <w:rPr>
          <w:rFonts w:ascii="Roboto Light" w:hAnsi="Roboto Light" w:cs="Arial"/>
          <w:szCs w:val="24"/>
        </w:rPr>
        <w:t xml:space="preserve">un viaggio immersivo da fare con le orecchie bene aperte, indossando speciali cuffie, che invita a riflettere sul legame tra la nostra percezione del gusto e i suoni e di come il cervello, attraverso il suono, percepisce e risponde agli stimoli alimentari. </w:t>
      </w:r>
      <w:hyperlink r:id="rId12" w:history="1">
        <w:r w:rsidRPr="00FA704B">
          <w:rPr>
            <w:rStyle w:val="Collegamentoipertestuale"/>
            <w:rFonts w:ascii="Roboto Light" w:hAnsi="Roboto Light" w:cs="Arial"/>
            <w:szCs w:val="24"/>
          </w:rPr>
          <w:t>www.muse.it</w:t>
        </w:r>
      </w:hyperlink>
      <w:r w:rsidRPr="00FA704B">
        <w:rPr>
          <w:rFonts w:ascii="Roboto Light" w:hAnsi="Roboto Light" w:cs="Arial"/>
          <w:szCs w:val="24"/>
        </w:rPr>
        <w:t xml:space="preserve"> </w:t>
      </w:r>
    </w:p>
    <w:p w14:paraId="4BF5C996" w14:textId="77777777" w:rsidR="00FA704B" w:rsidRPr="00FA704B" w:rsidRDefault="00FA704B" w:rsidP="00FA704B">
      <w:pPr>
        <w:jc w:val="both"/>
        <w:rPr>
          <w:rFonts w:ascii="Roboto Light" w:hAnsi="Roboto Light" w:cs="Arial"/>
          <w:szCs w:val="24"/>
        </w:rPr>
      </w:pPr>
      <w:r w:rsidRPr="00FA704B">
        <w:rPr>
          <w:rFonts w:ascii="Roboto Light" w:hAnsi="Roboto Light" w:cs="Arial"/>
          <w:szCs w:val="24"/>
        </w:rPr>
        <w:t xml:space="preserve">A vent’anni dalla scomparsa, il </w:t>
      </w:r>
      <w:r w:rsidRPr="00FA704B">
        <w:rPr>
          <w:rFonts w:ascii="Roboto Light" w:hAnsi="Roboto Light" w:cs="Arial"/>
          <w:b/>
          <w:bCs/>
          <w:szCs w:val="24"/>
        </w:rPr>
        <w:t>Museo Diocesano Tridentino</w:t>
      </w:r>
      <w:r w:rsidRPr="00FA704B">
        <w:rPr>
          <w:rFonts w:ascii="Roboto Light" w:hAnsi="Roboto Light" w:cs="Arial"/>
          <w:szCs w:val="24"/>
        </w:rPr>
        <w:t xml:space="preserve"> celebra l’eredità culturale del fotografo trentino Flavio Faganello (1933-2005), mettendo in luce i diversi aspetti di una visione autoriale intimamente connessa alla pratica del camminare. Una scelta di oltre cento fotografie </w:t>
      </w:r>
      <w:proofErr w:type="gramStart"/>
      <w:r w:rsidRPr="00FA704B">
        <w:rPr>
          <w:rFonts w:ascii="Roboto Light" w:hAnsi="Roboto Light" w:cs="Arial"/>
          <w:szCs w:val="24"/>
        </w:rPr>
        <w:t>sono</w:t>
      </w:r>
      <w:proofErr w:type="gramEnd"/>
      <w:r w:rsidRPr="00FA704B">
        <w:rPr>
          <w:rFonts w:ascii="Roboto Light" w:hAnsi="Roboto Light" w:cs="Arial"/>
          <w:szCs w:val="24"/>
        </w:rPr>
        <w:t xml:space="preserve"> il core della mostra </w:t>
      </w:r>
      <w:r w:rsidRPr="00FA704B">
        <w:rPr>
          <w:rFonts w:ascii="Roboto Light" w:hAnsi="Roboto Light" w:cs="Arial"/>
          <w:b/>
          <w:bCs/>
          <w:szCs w:val="24"/>
        </w:rPr>
        <w:t>Flavio Faganello. Fotografie in cammino</w:t>
      </w:r>
      <w:r w:rsidRPr="00FA704B">
        <w:rPr>
          <w:rFonts w:ascii="Roboto Light" w:hAnsi="Roboto Light" w:cs="Arial"/>
          <w:szCs w:val="24"/>
        </w:rPr>
        <w:t xml:space="preserve"> visitabile fino all’8 settembre 2025 che restituisce un metodo e uno sguardo che ha anticipato temi e sensibilità contemporanee, invitando gli appassionati di cammino, </w:t>
      </w:r>
      <w:proofErr w:type="spellStart"/>
      <w:r w:rsidRPr="00FA704B">
        <w:rPr>
          <w:rFonts w:ascii="Roboto Light" w:hAnsi="Roboto Light" w:cs="Arial"/>
          <w:szCs w:val="24"/>
        </w:rPr>
        <w:t>viandanza</w:t>
      </w:r>
      <w:proofErr w:type="spellEnd"/>
      <w:r w:rsidRPr="00FA704B">
        <w:rPr>
          <w:rFonts w:ascii="Roboto Light" w:hAnsi="Roboto Light" w:cs="Arial"/>
          <w:szCs w:val="24"/>
        </w:rPr>
        <w:t xml:space="preserve"> e turismo lento a (</w:t>
      </w:r>
      <w:proofErr w:type="spellStart"/>
      <w:r w:rsidRPr="00FA704B">
        <w:rPr>
          <w:rFonts w:ascii="Roboto Light" w:hAnsi="Roboto Light" w:cs="Arial"/>
          <w:szCs w:val="24"/>
        </w:rPr>
        <w:t>ri</w:t>
      </w:r>
      <w:proofErr w:type="spellEnd"/>
      <w:r w:rsidRPr="00FA704B">
        <w:rPr>
          <w:rFonts w:ascii="Roboto Light" w:hAnsi="Roboto Light" w:cs="Arial"/>
          <w:szCs w:val="24"/>
        </w:rPr>
        <w:t xml:space="preserve">)scoprire percorsi e contesti sociali raccolti dal fotografo mentre la storia batteva alla porta. Immagini icastiche rievocano lo stretto nodo tra le forme del paesaggio e la vita delle comunità contadine di montagna, i loro patrimoni di cultura, le espressioni della spiritualità, l’invasione turistica. Arricchita da un ciclo di incontri, visite guidate e </w:t>
      </w:r>
      <w:proofErr w:type="spellStart"/>
      <w:r w:rsidRPr="00FA704B">
        <w:rPr>
          <w:rFonts w:ascii="Roboto Light" w:hAnsi="Roboto Light" w:cs="Arial"/>
          <w:szCs w:val="24"/>
        </w:rPr>
        <w:t>fototrekking</w:t>
      </w:r>
      <w:proofErr w:type="spellEnd"/>
      <w:r w:rsidRPr="00FA704B">
        <w:rPr>
          <w:rFonts w:ascii="Roboto Light" w:hAnsi="Roboto Light" w:cs="Arial"/>
          <w:szCs w:val="24"/>
        </w:rPr>
        <w:t xml:space="preserve">, la mostra mette in dialogo il passato e i futuri possibili di un territorio che, nell’instancabile ricerca visiva di Faganello, continua, profondamente, a riconoscersi. </w:t>
      </w:r>
      <w:hyperlink r:id="rId13" w:history="1">
        <w:r w:rsidRPr="00FA704B">
          <w:rPr>
            <w:rStyle w:val="Collegamentoipertestuale"/>
            <w:rFonts w:ascii="Roboto Light" w:hAnsi="Roboto Light" w:cs="Arial"/>
            <w:szCs w:val="24"/>
          </w:rPr>
          <w:t>www.museodiocesanotridentino.it</w:t>
        </w:r>
      </w:hyperlink>
      <w:r w:rsidRPr="00FA704B">
        <w:rPr>
          <w:rFonts w:ascii="Roboto Light" w:hAnsi="Roboto Light" w:cs="Arial"/>
          <w:szCs w:val="24"/>
        </w:rPr>
        <w:t xml:space="preserve"> </w:t>
      </w:r>
    </w:p>
    <w:p w14:paraId="2F4360D3" w14:textId="77777777" w:rsidR="00FA704B" w:rsidRPr="00FA704B" w:rsidRDefault="00FA704B" w:rsidP="00FA704B">
      <w:pPr>
        <w:pStyle w:val="Nessunaspaziatura"/>
        <w:jc w:val="both"/>
        <w:rPr>
          <w:rFonts w:ascii="Roboto Light" w:hAnsi="Roboto Light" w:cs="Arial"/>
          <w:sz w:val="24"/>
          <w:szCs w:val="24"/>
        </w:rPr>
      </w:pPr>
      <w:r w:rsidRPr="00FA704B">
        <w:rPr>
          <w:rFonts w:ascii="Roboto Light" w:hAnsi="Roboto Light" w:cs="Arial"/>
          <w:sz w:val="24"/>
          <w:szCs w:val="24"/>
        </w:rPr>
        <w:t xml:space="preserve">Sempre Trento, alle </w:t>
      </w:r>
      <w:r w:rsidRPr="00FA704B">
        <w:rPr>
          <w:rFonts w:ascii="Roboto Light" w:hAnsi="Roboto Light" w:cs="Arial"/>
          <w:b/>
          <w:bCs/>
          <w:sz w:val="24"/>
          <w:szCs w:val="24"/>
        </w:rPr>
        <w:t>Gallerie</w:t>
      </w:r>
      <w:r w:rsidRPr="00FA704B">
        <w:rPr>
          <w:rFonts w:ascii="Roboto Light" w:hAnsi="Roboto Light" w:cs="Arial"/>
          <w:sz w:val="24"/>
          <w:szCs w:val="24"/>
        </w:rPr>
        <w:t xml:space="preserve"> ospita </w:t>
      </w:r>
      <w:r w:rsidRPr="00FA704B">
        <w:rPr>
          <w:rFonts w:ascii="Roboto Light" w:hAnsi="Roboto Light" w:cs="Arial"/>
          <w:b/>
          <w:bCs/>
          <w:sz w:val="24"/>
          <w:szCs w:val="24"/>
        </w:rPr>
        <w:t>Anelli di congiunzione – Performance</w:t>
      </w:r>
      <w:r w:rsidRPr="00FA704B">
        <w:rPr>
          <w:rFonts w:ascii="Roboto Light" w:hAnsi="Roboto Light" w:cs="Arial"/>
          <w:sz w:val="24"/>
          <w:szCs w:val="24"/>
        </w:rPr>
        <w:t xml:space="preserve">, una mostra interattiva e coinvolgente sulle innovazioni nello sport. Introdotta dal grande “caleidoscopio” esperienziale, primi passi sugli oltre 280 metri della Galleria Nera, Performance mette in scena uno storytelling appassionante che affronta l’evoluzione delle pratiche, delle tecniche e dei materiali sportivi, insieme al racconto della nascita delle Olimpiadi moderne e i valori dell’Olimpismo oltre alle discipline Olimpiche e Paralimpiche invernali. </w:t>
      </w:r>
      <w:hyperlink r:id="rId14" w:history="1">
        <w:r w:rsidRPr="00FA704B">
          <w:rPr>
            <w:rStyle w:val="Collegamentoipertestuale"/>
            <w:rFonts w:ascii="Roboto Light" w:hAnsi="Roboto Light" w:cs="Arial"/>
            <w:sz w:val="24"/>
            <w:szCs w:val="24"/>
          </w:rPr>
          <w:t>www.museostorico.it</w:t>
        </w:r>
      </w:hyperlink>
    </w:p>
    <w:p w14:paraId="46E6569E" w14:textId="77777777" w:rsidR="00FA704B" w:rsidRPr="00FA704B" w:rsidRDefault="00FA704B" w:rsidP="00FA704B">
      <w:pPr>
        <w:pStyle w:val="Nessunaspaziatura"/>
        <w:jc w:val="both"/>
        <w:rPr>
          <w:rFonts w:ascii="Roboto Light" w:hAnsi="Roboto Light" w:cs="Arial"/>
          <w:sz w:val="24"/>
          <w:szCs w:val="24"/>
        </w:rPr>
      </w:pPr>
      <w:r w:rsidRPr="00FA704B">
        <w:rPr>
          <w:rFonts w:ascii="Roboto Light" w:hAnsi="Roboto Light" w:cs="Arial"/>
          <w:sz w:val="24"/>
          <w:szCs w:val="24"/>
        </w:rPr>
        <w:t xml:space="preserve">Al </w:t>
      </w:r>
      <w:r w:rsidRPr="00FA704B">
        <w:rPr>
          <w:rFonts w:ascii="Roboto Light" w:hAnsi="Roboto Light" w:cs="Arial"/>
          <w:b/>
          <w:bCs/>
          <w:sz w:val="24"/>
          <w:szCs w:val="24"/>
        </w:rPr>
        <w:t>Museo aeronautico Gianni Caproni</w:t>
      </w:r>
      <w:r w:rsidRPr="00FA704B">
        <w:rPr>
          <w:rFonts w:ascii="Roboto Light" w:hAnsi="Roboto Light" w:cs="Arial"/>
          <w:sz w:val="24"/>
          <w:szCs w:val="24"/>
        </w:rPr>
        <w:t xml:space="preserve">, fino all’8 marzo 2026, è invece allestita la mostra </w:t>
      </w:r>
      <w:r w:rsidRPr="00FA704B">
        <w:rPr>
          <w:rFonts w:ascii="Roboto Light" w:hAnsi="Roboto Light" w:cs="Arial"/>
          <w:b/>
          <w:bCs/>
          <w:sz w:val="24"/>
          <w:szCs w:val="24"/>
        </w:rPr>
        <w:t>La battaglia del Brennero: storie di civili e piloti (1943-1945)</w:t>
      </w:r>
      <w:r w:rsidRPr="00FA704B">
        <w:rPr>
          <w:rFonts w:ascii="Roboto Light" w:hAnsi="Roboto Light" w:cs="Arial"/>
          <w:sz w:val="24"/>
          <w:szCs w:val="24"/>
        </w:rPr>
        <w:t>, che ricorda il periodo in cui il Trentino fu travolto da una lunga serie di bombardamenti da parte alleata.</w:t>
      </w:r>
    </w:p>
    <w:bookmarkEnd w:id="2"/>
    <w:bookmarkEnd w:id="3"/>
    <w:p w14:paraId="0D95CEAF" w14:textId="77777777" w:rsidR="00FA704B" w:rsidRPr="00FA704B" w:rsidRDefault="00FA704B" w:rsidP="00FA704B">
      <w:pPr>
        <w:rPr>
          <w:rFonts w:ascii="Roboto Light" w:hAnsi="Roboto Light" w:cs="Arial"/>
          <w:b/>
          <w:bCs/>
          <w:szCs w:val="24"/>
        </w:rPr>
      </w:pPr>
    </w:p>
    <w:p w14:paraId="4726B689" w14:textId="77777777" w:rsidR="00FA704B" w:rsidRPr="00FA704B" w:rsidRDefault="00FA704B" w:rsidP="00FA704B">
      <w:pPr>
        <w:rPr>
          <w:rFonts w:ascii="Roboto Light" w:hAnsi="Roboto Light" w:cs="Arial"/>
          <w:b/>
          <w:bCs/>
          <w:szCs w:val="24"/>
        </w:rPr>
      </w:pPr>
      <w:r w:rsidRPr="00FA704B">
        <w:rPr>
          <w:rFonts w:ascii="Roboto Light" w:hAnsi="Roboto Light" w:cs="Arial"/>
          <w:b/>
          <w:bCs/>
          <w:szCs w:val="24"/>
        </w:rPr>
        <w:t>I CASTELLI SI TRASFORMANO IN GALLERIE D’ARTE</w:t>
      </w:r>
    </w:p>
    <w:p w14:paraId="333590FE" w14:textId="77777777" w:rsidR="00FA704B" w:rsidRPr="00FA704B" w:rsidRDefault="00FA704B" w:rsidP="00FA704B">
      <w:pPr>
        <w:jc w:val="both"/>
        <w:rPr>
          <w:rStyle w:val="Collegamentoipertestuale"/>
          <w:rFonts w:ascii="Roboto Light" w:hAnsi="Roboto Light" w:cs="Arial"/>
          <w:color w:val="auto"/>
          <w:szCs w:val="24"/>
          <w:u w:val="none"/>
        </w:rPr>
      </w:pPr>
      <w:r w:rsidRPr="00FA704B">
        <w:rPr>
          <w:rFonts w:ascii="Roboto Light" w:hAnsi="Roboto Light" w:cs="Arial"/>
          <w:szCs w:val="24"/>
        </w:rPr>
        <w:t xml:space="preserve">Per gli amanti della pittura, il </w:t>
      </w:r>
      <w:r w:rsidRPr="00FA704B">
        <w:rPr>
          <w:rFonts w:ascii="Roboto Light" w:hAnsi="Roboto Light" w:cs="Arial"/>
          <w:b/>
          <w:bCs/>
          <w:szCs w:val="24"/>
        </w:rPr>
        <w:t>Castello del Buonconsiglio</w:t>
      </w:r>
      <w:r w:rsidRPr="00FA704B">
        <w:rPr>
          <w:rFonts w:ascii="Roboto Light" w:hAnsi="Roboto Light" w:cs="Arial"/>
          <w:szCs w:val="24"/>
        </w:rPr>
        <w:t xml:space="preserve"> propone fino al 14 settembre una mostra ricercata su Giacomo Francesco </w:t>
      </w:r>
      <w:proofErr w:type="spellStart"/>
      <w:r w:rsidRPr="00FA704B">
        <w:rPr>
          <w:rFonts w:ascii="Roboto Light" w:hAnsi="Roboto Light" w:cs="Arial"/>
          <w:szCs w:val="24"/>
        </w:rPr>
        <w:t>Cipper</w:t>
      </w:r>
      <w:proofErr w:type="spellEnd"/>
      <w:r w:rsidRPr="00FA704B">
        <w:rPr>
          <w:rFonts w:ascii="Roboto Light" w:hAnsi="Roboto Light" w:cs="Arial"/>
          <w:szCs w:val="24"/>
        </w:rPr>
        <w:t xml:space="preserve"> </w:t>
      </w:r>
      <w:r w:rsidRPr="00FA704B">
        <w:rPr>
          <w:rStyle w:val="Collegamentoipertestuale"/>
          <w:rFonts w:ascii="Roboto Light" w:hAnsi="Roboto Light" w:cs="Arial"/>
          <w:color w:val="auto"/>
          <w:szCs w:val="24"/>
          <w:u w:val="none"/>
        </w:rPr>
        <w:t>(Feldkirch, 1664 – Milano, 1736)</w:t>
      </w:r>
      <w:r w:rsidRPr="00FA704B">
        <w:rPr>
          <w:rFonts w:ascii="Roboto Light" w:hAnsi="Roboto Light" w:cs="Arial"/>
          <w:szCs w:val="24"/>
        </w:rPr>
        <w:t>, meglio conosciuto come “Il Todeschini”, tra i protagonisti dell’arte a cavallo tra XVII e XVIII secolo</w:t>
      </w:r>
      <w:r w:rsidRPr="00FA704B">
        <w:rPr>
          <w:rStyle w:val="Collegamentoipertestuale"/>
          <w:rFonts w:ascii="Roboto Light" w:hAnsi="Roboto Light" w:cs="Arial"/>
          <w:color w:val="auto"/>
          <w:szCs w:val="24"/>
          <w:u w:val="none"/>
        </w:rPr>
        <w:t xml:space="preserve"> le cui opere sono patrimonio dei maggiori musei europei e delle più importanti collezioni d’arte antica</w:t>
      </w:r>
      <w:r w:rsidRPr="00FA704B">
        <w:rPr>
          <w:rFonts w:ascii="Roboto Light" w:hAnsi="Roboto Light" w:cs="Arial"/>
          <w:szCs w:val="24"/>
        </w:rPr>
        <w:t xml:space="preserve">. </w:t>
      </w:r>
      <w:r w:rsidRPr="00FA704B">
        <w:rPr>
          <w:rStyle w:val="Collegamentoipertestuale"/>
          <w:rFonts w:ascii="Roboto Light" w:hAnsi="Roboto Light" w:cs="Arial"/>
          <w:color w:val="auto"/>
          <w:szCs w:val="24"/>
          <w:u w:val="none"/>
        </w:rPr>
        <w:t>Con il titolo “</w:t>
      </w:r>
      <w:r w:rsidRPr="00FA704B">
        <w:rPr>
          <w:rStyle w:val="Collegamentoipertestuale"/>
          <w:rFonts w:ascii="Roboto Light" w:hAnsi="Roboto Light" w:cs="Arial"/>
          <w:b/>
          <w:bCs/>
          <w:color w:val="auto"/>
          <w:szCs w:val="24"/>
          <w:u w:val="none"/>
        </w:rPr>
        <w:t>Il teatro del quotidiano</w:t>
      </w:r>
      <w:r w:rsidRPr="00FA704B">
        <w:rPr>
          <w:rStyle w:val="Collegamentoipertestuale"/>
          <w:rFonts w:ascii="Roboto Light" w:hAnsi="Roboto Light" w:cs="Arial"/>
          <w:color w:val="auto"/>
          <w:szCs w:val="24"/>
          <w:u w:val="none"/>
        </w:rPr>
        <w:t xml:space="preserve">”, la mostra riunisce opere provenienti da una grande raccolta privata milanese e da diversi musei italiani e stranieri e altri collezionisti. “Non è una monografica pura – sottolineano i curatori - ma propone, accanto ad un vasto corpus di opere del maestro, attivo per lo più a Milano nei primi decenni del Settecento, diverse tele di artisti del contesto, in particolar modo lombardo. </w:t>
      </w:r>
      <w:hyperlink r:id="rId15" w:history="1">
        <w:r w:rsidRPr="00FA704B">
          <w:rPr>
            <w:rStyle w:val="Collegamentoipertestuale"/>
            <w:rFonts w:ascii="Roboto Light" w:hAnsi="Roboto Light" w:cs="Arial"/>
            <w:szCs w:val="24"/>
          </w:rPr>
          <w:t>www.buonconsiglio.it</w:t>
        </w:r>
      </w:hyperlink>
      <w:r w:rsidRPr="00FA704B">
        <w:rPr>
          <w:rStyle w:val="Collegamentoipertestuale"/>
          <w:rFonts w:ascii="Roboto Light" w:hAnsi="Roboto Light" w:cs="Arial"/>
          <w:color w:val="auto"/>
          <w:szCs w:val="24"/>
          <w:u w:val="none"/>
        </w:rPr>
        <w:t xml:space="preserve"> </w:t>
      </w:r>
    </w:p>
    <w:p w14:paraId="29083758" w14:textId="77777777" w:rsidR="00FA704B" w:rsidRPr="00FA704B" w:rsidRDefault="00FA704B" w:rsidP="00FA704B">
      <w:pPr>
        <w:jc w:val="both"/>
        <w:rPr>
          <w:rStyle w:val="Collegamentoipertestuale"/>
          <w:rFonts w:ascii="Roboto Light" w:hAnsi="Roboto Light" w:cs="Arial"/>
          <w:color w:val="auto"/>
          <w:szCs w:val="24"/>
          <w:u w:val="none"/>
        </w:rPr>
      </w:pPr>
      <w:r w:rsidRPr="00FA704B">
        <w:rPr>
          <w:rStyle w:val="Collegamentoipertestuale"/>
          <w:rFonts w:ascii="Roboto Light" w:hAnsi="Roboto Light" w:cs="Arial"/>
          <w:color w:val="auto"/>
          <w:szCs w:val="24"/>
          <w:u w:val="none"/>
        </w:rPr>
        <w:t xml:space="preserve">Spostandosi in Valsugana, fino al 5 novembre a </w:t>
      </w:r>
      <w:r w:rsidRPr="00FA704B">
        <w:rPr>
          <w:rStyle w:val="Collegamentoipertestuale"/>
          <w:rFonts w:ascii="Roboto Light" w:hAnsi="Roboto Light" w:cs="Arial"/>
          <w:b/>
          <w:bCs/>
          <w:color w:val="auto"/>
          <w:szCs w:val="24"/>
          <w:u w:val="none"/>
        </w:rPr>
        <w:t>Castel Pergine</w:t>
      </w:r>
      <w:r w:rsidRPr="00FA704B">
        <w:rPr>
          <w:rStyle w:val="Collegamentoipertestuale"/>
          <w:rFonts w:ascii="Roboto Light" w:hAnsi="Roboto Light" w:cs="Arial"/>
          <w:color w:val="auto"/>
          <w:szCs w:val="24"/>
          <w:u w:val="none"/>
        </w:rPr>
        <w:t xml:space="preserve"> si possono ammirare le sculture monumentali di Francesco Panceri, artista cremasco che danno vita ad un progetto </w:t>
      </w:r>
      <w:r w:rsidRPr="00FA704B">
        <w:rPr>
          <w:rStyle w:val="Collegamentoipertestuale"/>
          <w:rFonts w:ascii="Roboto Light" w:hAnsi="Roboto Light" w:cs="Arial"/>
          <w:color w:val="auto"/>
          <w:szCs w:val="24"/>
          <w:u w:val="none"/>
        </w:rPr>
        <w:lastRenderedPageBreak/>
        <w:t xml:space="preserve">realizzato appositamente per l'occasione. Intitolata </w:t>
      </w:r>
      <w:r w:rsidRPr="00FA704B">
        <w:rPr>
          <w:rStyle w:val="Collegamentoipertestuale"/>
          <w:rFonts w:ascii="Roboto Light" w:hAnsi="Roboto Light" w:cs="Arial"/>
          <w:b/>
          <w:bCs/>
          <w:color w:val="auto"/>
          <w:szCs w:val="24"/>
          <w:u w:val="none"/>
        </w:rPr>
        <w:t>Spaziotempo</w:t>
      </w:r>
      <w:r w:rsidRPr="00FA704B">
        <w:rPr>
          <w:rStyle w:val="Collegamentoipertestuale"/>
          <w:rFonts w:ascii="Roboto Light" w:hAnsi="Roboto Light" w:cs="Arial"/>
          <w:color w:val="auto"/>
          <w:szCs w:val="24"/>
          <w:u w:val="none"/>
        </w:rPr>
        <w:t>, la mostra propone al pubblico un emozionante viaggio nel mondo dell’infinito attraverso il dialogo tra spazio e tempo, tra passato e presente, tra materia e vuoto, utilizzando il linguaggio evocativo delle forme monumentali geometriche astratte in ferro e in pietra trentina. Spaziotempo è un progetto dedicato all’armonia e alla relazione tra gli opposti.</w:t>
      </w:r>
    </w:p>
    <w:p w14:paraId="3B3FE0FE" w14:textId="77777777" w:rsidR="00FA704B" w:rsidRPr="00FA704B" w:rsidRDefault="00FA704B" w:rsidP="00FA704B">
      <w:pPr>
        <w:jc w:val="both"/>
        <w:rPr>
          <w:rStyle w:val="Collegamentoipertestuale"/>
          <w:rFonts w:ascii="Roboto Light" w:hAnsi="Roboto Light" w:cs="Arial"/>
          <w:color w:val="auto"/>
          <w:szCs w:val="24"/>
          <w:u w:val="none"/>
        </w:rPr>
      </w:pPr>
      <w:r w:rsidRPr="00FA704B">
        <w:rPr>
          <w:rStyle w:val="Collegamentoipertestuale"/>
          <w:rFonts w:ascii="Roboto Light" w:hAnsi="Roboto Light" w:cs="Arial"/>
          <w:color w:val="auto"/>
          <w:szCs w:val="24"/>
          <w:u w:val="none"/>
        </w:rPr>
        <w:t>Il tema del Termalismo come fenomeno storico e sociale che conobbe un importante sviluppo in Trentino a cavallo tra Otto e Novecento, è invece al centro della mostra “</w:t>
      </w:r>
      <w:r w:rsidRPr="00FA704B">
        <w:rPr>
          <w:rStyle w:val="Collegamentoipertestuale"/>
          <w:rFonts w:ascii="Roboto Light" w:hAnsi="Roboto Light" w:cs="Arial"/>
          <w:b/>
          <w:bCs/>
          <w:color w:val="auto"/>
          <w:szCs w:val="24"/>
          <w:u w:val="none"/>
        </w:rPr>
        <w:t>Antiche Fonti. Tito Chini e la cultura termale in Trentino”</w:t>
      </w:r>
      <w:r w:rsidRPr="00FA704B">
        <w:rPr>
          <w:rStyle w:val="Collegamentoipertestuale"/>
          <w:rFonts w:ascii="Roboto Light" w:hAnsi="Roboto Light" w:cs="Arial"/>
          <w:color w:val="auto"/>
          <w:szCs w:val="24"/>
          <w:u w:val="none"/>
        </w:rPr>
        <w:t xml:space="preserve"> che dal 20 giugno al 2 novembre è ospitato </w:t>
      </w:r>
      <w:r w:rsidRPr="00FA704B">
        <w:rPr>
          <w:rStyle w:val="Collegamentoipertestuale"/>
          <w:rFonts w:ascii="Roboto Light" w:hAnsi="Roboto Light" w:cs="Arial"/>
          <w:b/>
          <w:bCs/>
          <w:color w:val="auto"/>
          <w:szCs w:val="24"/>
          <w:u w:val="none"/>
        </w:rPr>
        <w:t>a Castel Caldes</w:t>
      </w:r>
      <w:r w:rsidRPr="00FA704B">
        <w:rPr>
          <w:rStyle w:val="Collegamentoipertestuale"/>
          <w:rFonts w:ascii="Roboto Light" w:hAnsi="Roboto Light" w:cs="Arial"/>
          <w:color w:val="auto"/>
          <w:szCs w:val="24"/>
          <w:u w:val="none"/>
        </w:rPr>
        <w:t xml:space="preserve"> in Val di Sole. Di particolare interesse il focus sul territorio della Val di Sole, con sezioni tematiche dedicate rispettivamente ai Bagni di Rabbi, alle Fonti di Pejo, e poi alle Terme di Comano e a quelle di Roncegno, e la sezione dedicata ai manifesti pubblicitari dell'epoca. La mostra a </w:t>
      </w:r>
      <w:r w:rsidRPr="00FA704B">
        <w:rPr>
          <w:rStyle w:val="Collegamentoipertestuale"/>
          <w:rFonts w:ascii="Roboto Light" w:hAnsi="Roboto Light" w:cs="Arial"/>
          <w:b/>
          <w:bCs/>
          <w:color w:val="auto"/>
          <w:szCs w:val="24"/>
          <w:u w:val="none"/>
        </w:rPr>
        <w:t>Castel Stenico</w:t>
      </w:r>
      <w:r w:rsidRPr="00FA704B">
        <w:rPr>
          <w:rStyle w:val="Collegamentoipertestuale"/>
          <w:rFonts w:ascii="Roboto Light" w:hAnsi="Roboto Light" w:cs="Arial"/>
          <w:color w:val="auto"/>
          <w:szCs w:val="24"/>
          <w:u w:val="none"/>
        </w:rPr>
        <w:t xml:space="preserve"> "</w:t>
      </w:r>
      <w:r w:rsidRPr="00FA704B">
        <w:rPr>
          <w:rStyle w:val="Collegamentoipertestuale"/>
          <w:rFonts w:ascii="Roboto Light" w:hAnsi="Roboto Light" w:cs="Arial"/>
          <w:b/>
          <w:bCs/>
          <w:color w:val="auto"/>
          <w:szCs w:val="24"/>
          <w:u w:val="none"/>
        </w:rPr>
        <w:t xml:space="preserve">I volti dei </w:t>
      </w:r>
      <w:proofErr w:type="spellStart"/>
      <w:r w:rsidRPr="00FA704B">
        <w:rPr>
          <w:rStyle w:val="Collegamentoipertestuale"/>
          <w:rFonts w:ascii="Roboto Light" w:hAnsi="Roboto Light" w:cs="Arial"/>
          <w:b/>
          <w:bCs/>
          <w:color w:val="auto"/>
          <w:szCs w:val="24"/>
          <w:u w:val="none"/>
        </w:rPr>
        <w:t>Cillà</w:t>
      </w:r>
      <w:proofErr w:type="spellEnd"/>
      <w:r w:rsidRPr="00FA704B">
        <w:rPr>
          <w:rStyle w:val="Collegamentoipertestuale"/>
          <w:rFonts w:ascii="Roboto Light" w:hAnsi="Roboto Light" w:cs="Arial"/>
          <w:b/>
          <w:bCs/>
          <w:color w:val="auto"/>
          <w:szCs w:val="24"/>
          <w:u w:val="none"/>
        </w:rPr>
        <w:t xml:space="preserve">" </w:t>
      </w:r>
      <w:r w:rsidRPr="00FA704B">
        <w:rPr>
          <w:rStyle w:val="Collegamentoipertestuale"/>
          <w:rFonts w:ascii="Roboto Light" w:hAnsi="Roboto Light" w:cs="Arial"/>
          <w:color w:val="auto"/>
          <w:szCs w:val="24"/>
          <w:u w:val="none"/>
        </w:rPr>
        <w:t xml:space="preserve">ideata e curata da Roberto Pancheri, è dedicata a tre antichi dipinti, finora inediti, legati al territorio, i ritratti della famiglia nobile dei </w:t>
      </w:r>
      <w:proofErr w:type="spellStart"/>
      <w:r w:rsidRPr="00FA704B">
        <w:rPr>
          <w:rStyle w:val="Collegamentoipertestuale"/>
          <w:rFonts w:ascii="Roboto Light" w:hAnsi="Roboto Light" w:cs="Arial"/>
          <w:color w:val="auto"/>
          <w:szCs w:val="24"/>
          <w:u w:val="none"/>
        </w:rPr>
        <w:t>Cillà</w:t>
      </w:r>
      <w:proofErr w:type="spellEnd"/>
      <w:r w:rsidRPr="00FA704B">
        <w:rPr>
          <w:rStyle w:val="Collegamentoipertestuale"/>
          <w:rFonts w:ascii="Roboto Light" w:hAnsi="Roboto Light" w:cs="Arial"/>
          <w:color w:val="auto"/>
          <w:szCs w:val="24"/>
          <w:u w:val="none"/>
        </w:rPr>
        <w:t>, originaria del Bleggio, un’occasione unica per conoscere i volti e le vicende di protagonisti poco noti, ma centrali nella storia delle Giudicarie.</w:t>
      </w:r>
    </w:p>
    <w:p w14:paraId="1CA748B1" w14:textId="77777777" w:rsidR="00FA704B" w:rsidRPr="00FA704B" w:rsidRDefault="00FA704B" w:rsidP="00FA704B">
      <w:pPr>
        <w:jc w:val="both"/>
        <w:rPr>
          <w:rFonts w:ascii="Roboto Light" w:hAnsi="Roboto Light" w:cs="Arial"/>
          <w:szCs w:val="24"/>
        </w:rPr>
      </w:pPr>
      <w:r w:rsidRPr="00FA704B">
        <w:rPr>
          <w:rFonts w:ascii="Roboto Light" w:hAnsi="Roboto Light" w:cs="Arial"/>
          <w:szCs w:val="24"/>
        </w:rPr>
        <w:t xml:space="preserve">In Val di non a </w:t>
      </w:r>
      <w:r w:rsidRPr="00FA704B">
        <w:rPr>
          <w:rFonts w:ascii="Roboto Light" w:hAnsi="Roboto Light" w:cs="Arial"/>
          <w:b/>
          <w:bCs/>
          <w:szCs w:val="24"/>
        </w:rPr>
        <w:t>Castel Belasi</w:t>
      </w:r>
      <w:r w:rsidRPr="00FA704B">
        <w:rPr>
          <w:rFonts w:ascii="Roboto Light" w:hAnsi="Roboto Light" w:cs="Arial"/>
          <w:szCs w:val="24"/>
        </w:rPr>
        <w:t xml:space="preserve"> – Centro d’Arte Contemporanea per il Pensiero Ecologico, sono ben quattro le mostre proposte fino al 26 ottobre 2025. A fare da filo conduttore l'attenzione alla biodiversità e alla vulnerabilità del patrimonio naturale.</w:t>
      </w:r>
    </w:p>
    <w:p w14:paraId="589C6EAA" w14:textId="77777777" w:rsidR="00FA704B" w:rsidRPr="00FA704B" w:rsidRDefault="00FA704B" w:rsidP="00FA704B">
      <w:pPr>
        <w:jc w:val="both"/>
        <w:rPr>
          <w:rFonts w:ascii="Roboto Light" w:hAnsi="Roboto Light" w:cs="Arial"/>
          <w:szCs w:val="24"/>
        </w:rPr>
      </w:pPr>
      <w:r w:rsidRPr="00FA704B">
        <w:rPr>
          <w:rFonts w:ascii="Roboto Light" w:hAnsi="Roboto Light" w:cs="Arial"/>
          <w:b/>
          <w:bCs/>
          <w:szCs w:val="24"/>
        </w:rPr>
        <w:t>Come Ghiaccio</w:t>
      </w:r>
      <w:r w:rsidRPr="00FA704B">
        <w:rPr>
          <w:rFonts w:ascii="Roboto Light" w:hAnsi="Roboto Light" w:cs="Arial"/>
          <w:szCs w:val="24"/>
        </w:rPr>
        <w:t>. A cura di Stefano Cagol, riunisce le opere di quattrodici artisti internazionali e nazionali di diverse generazioni, per far riflettere sul concetto di fragilità e sparizione, tra protezione, conflitto e spiritualità.</w:t>
      </w:r>
    </w:p>
    <w:p w14:paraId="044E4ABA" w14:textId="77777777" w:rsidR="00FA704B" w:rsidRPr="00FA704B" w:rsidRDefault="00FA704B" w:rsidP="00FA704B">
      <w:pPr>
        <w:jc w:val="both"/>
        <w:rPr>
          <w:rFonts w:ascii="Roboto Light" w:hAnsi="Roboto Light" w:cs="Arial"/>
          <w:szCs w:val="24"/>
        </w:rPr>
      </w:pPr>
      <w:r w:rsidRPr="00FA704B">
        <w:rPr>
          <w:rFonts w:ascii="Roboto Light" w:hAnsi="Roboto Light" w:cs="Arial"/>
          <w:b/>
          <w:bCs/>
          <w:szCs w:val="24"/>
          <w:lang w:val="en-US"/>
        </w:rPr>
        <w:t xml:space="preserve">Fragile. The Best of </w:t>
      </w:r>
      <w:proofErr w:type="spellStart"/>
      <w:r w:rsidRPr="00FA704B">
        <w:rPr>
          <w:rFonts w:ascii="Roboto Light" w:hAnsi="Roboto Light" w:cs="Arial"/>
          <w:b/>
          <w:bCs/>
          <w:szCs w:val="24"/>
          <w:lang w:val="en-US"/>
        </w:rPr>
        <w:t>Glasstress</w:t>
      </w:r>
      <w:proofErr w:type="spellEnd"/>
      <w:r w:rsidRPr="00FA704B">
        <w:rPr>
          <w:rFonts w:ascii="Roboto Light" w:hAnsi="Roboto Light" w:cs="Arial"/>
          <w:b/>
          <w:bCs/>
          <w:szCs w:val="24"/>
          <w:lang w:val="en-US"/>
        </w:rPr>
        <w:t>.</w:t>
      </w:r>
      <w:r w:rsidRPr="00FA704B">
        <w:rPr>
          <w:rFonts w:ascii="Roboto Light" w:hAnsi="Roboto Light" w:cs="Arial"/>
          <w:szCs w:val="24"/>
          <w:lang w:val="en-US"/>
        </w:rPr>
        <w:t xml:space="preserve"> </w:t>
      </w:r>
      <w:r w:rsidRPr="00FA704B">
        <w:rPr>
          <w:rFonts w:ascii="Roboto Light" w:hAnsi="Roboto Light" w:cs="Arial"/>
          <w:szCs w:val="24"/>
        </w:rPr>
        <w:t xml:space="preserve">A cura di Adriano Berengo, Beatrice Mosca, Sandrine </w:t>
      </w:r>
      <w:proofErr w:type="spellStart"/>
      <w:r w:rsidRPr="00FA704B">
        <w:rPr>
          <w:rFonts w:ascii="Roboto Light" w:hAnsi="Roboto Light" w:cs="Arial"/>
          <w:szCs w:val="24"/>
        </w:rPr>
        <w:t>Welte</w:t>
      </w:r>
      <w:proofErr w:type="spellEnd"/>
      <w:r w:rsidRPr="00FA704B">
        <w:rPr>
          <w:rFonts w:ascii="Roboto Light" w:hAnsi="Roboto Light" w:cs="Arial"/>
          <w:szCs w:val="24"/>
        </w:rPr>
        <w:t xml:space="preserve">, declina il tema del ghiaccio e della vulnerabilità attraverso il medium del vetro e una selezione di sculture create a Murano dai maggiori artisti contemporanei internazionali. </w:t>
      </w:r>
    </w:p>
    <w:p w14:paraId="4A956250" w14:textId="77777777" w:rsidR="00FA704B" w:rsidRPr="00FA704B" w:rsidRDefault="00FA704B" w:rsidP="00FA704B">
      <w:pPr>
        <w:jc w:val="both"/>
        <w:rPr>
          <w:rFonts w:ascii="Roboto Light" w:hAnsi="Roboto Light" w:cs="Arial"/>
          <w:szCs w:val="24"/>
        </w:rPr>
      </w:pPr>
      <w:r w:rsidRPr="00FA704B">
        <w:rPr>
          <w:rFonts w:ascii="Roboto Light" w:hAnsi="Roboto Light" w:cs="Arial"/>
          <w:b/>
          <w:bCs/>
          <w:szCs w:val="24"/>
        </w:rPr>
        <w:t>La biodiversità nell’arte botanica</w:t>
      </w:r>
      <w:r w:rsidRPr="00FA704B">
        <w:rPr>
          <w:rFonts w:ascii="Roboto Light" w:hAnsi="Roboto Light" w:cs="Arial"/>
          <w:szCs w:val="24"/>
        </w:rPr>
        <w:t xml:space="preserve">. Una celebrazione della diversità nelle colture vegetali strettamente legate alla specie umana, in occasione di </w:t>
      </w:r>
      <w:proofErr w:type="spellStart"/>
      <w:r w:rsidRPr="00FA704B">
        <w:rPr>
          <w:rFonts w:ascii="Roboto Light" w:hAnsi="Roboto Light" w:cs="Arial"/>
          <w:szCs w:val="24"/>
        </w:rPr>
        <w:t>Botanical</w:t>
      </w:r>
      <w:proofErr w:type="spellEnd"/>
      <w:r w:rsidRPr="00FA704B">
        <w:rPr>
          <w:rFonts w:ascii="Roboto Light" w:hAnsi="Roboto Light" w:cs="Arial"/>
          <w:szCs w:val="24"/>
        </w:rPr>
        <w:t xml:space="preserve"> Art Worldwide 2025. </w:t>
      </w:r>
      <w:proofErr w:type="gramStart"/>
      <w:r w:rsidRPr="00FA704B">
        <w:rPr>
          <w:rFonts w:ascii="Roboto Light" w:hAnsi="Roboto Light" w:cs="Arial"/>
          <w:szCs w:val="24"/>
        </w:rPr>
        <w:t>Le 73 opere in mostra,</w:t>
      </w:r>
      <w:proofErr w:type="gramEnd"/>
      <w:r w:rsidRPr="00FA704B">
        <w:rPr>
          <w:rFonts w:ascii="Roboto Light" w:hAnsi="Roboto Light" w:cs="Arial"/>
          <w:szCs w:val="24"/>
        </w:rPr>
        <w:t xml:space="preserve"> rappresentano la grande varietà di piante alimentari selezionate nel tempo, in contrasto con la scarsa varietà attualmente utilizzata nelle coltivazioni a livello mondiale.</w:t>
      </w:r>
    </w:p>
    <w:p w14:paraId="5FE97F5C" w14:textId="77777777" w:rsidR="00FA704B" w:rsidRPr="00FA704B" w:rsidRDefault="00FA704B" w:rsidP="00FA704B">
      <w:pPr>
        <w:jc w:val="both"/>
        <w:rPr>
          <w:rFonts w:ascii="Roboto Light" w:hAnsi="Roboto Light" w:cs="Arial"/>
          <w:szCs w:val="24"/>
        </w:rPr>
      </w:pPr>
      <w:r w:rsidRPr="00FA704B">
        <w:rPr>
          <w:rFonts w:ascii="Roboto Light" w:hAnsi="Roboto Light" w:cs="Arial"/>
          <w:b/>
          <w:bCs/>
          <w:szCs w:val="24"/>
        </w:rPr>
        <w:t xml:space="preserve">Dall’Antropocene al </w:t>
      </w:r>
      <w:proofErr w:type="spellStart"/>
      <w:proofErr w:type="gramStart"/>
      <w:r w:rsidRPr="00FA704B">
        <w:rPr>
          <w:rFonts w:ascii="Roboto Light" w:hAnsi="Roboto Light" w:cs="Arial"/>
          <w:b/>
          <w:bCs/>
          <w:szCs w:val="24"/>
        </w:rPr>
        <w:t>Biocene</w:t>
      </w:r>
      <w:proofErr w:type="spellEnd"/>
      <w:r w:rsidRPr="00FA704B">
        <w:rPr>
          <w:rFonts w:ascii="Roboto Light" w:hAnsi="Roboto Light" w:cs="Arial"/>
          <w:b/>
          <w:bCs/>
          <w:szCs w:val="24"/>
        </w:rPr>
        <w:t>.</w:t>
      </w:r>
      <w:r w:rsidRPr="00FA704B">
        <w:rPr>
          <w:rFonts w:ascii="Roboto Light" w:hAnsi="Roboto Light" w:cs="Arial"/>
          <w:szCs w:val="24"/>
        </w:rPr>
        <w:t>.</w:t>
      </w:r>
      <w:proofErr w:type="gramEnd"/>
      <w:r w:rsidRPr="00FA704B">
        <w:rPr>
          <w:rFonts w:ascii="Roboto Light" w:hAnsi="Roboto Light" w:cs="Arial"/>
          <w:szCs w:val="24"/>
        </w:rPr>
        <w:t xml:space="preserve"> In mostra le opere, tra sculture, dipinti, video e installazioni, di nove giovani artisti e i contributi testuali di quattro giovani critici e curatori protagonisti lo scorso anno della masterclass under 35 promossa dal MUSE nell’ambito della piattaforma </w:t>
      </w:r>
      <w:proofErr w:type="spellStart"/>
      <w:r w:rsidRPr="00FA704B">
        <w:rPr>
          <w:rFonts w:ascii="Roboto Light" w:hAnsi="Roboto Light" w:cs="Arial"/>
          <w:szCs w:val="24"/>
        </w:rPr>
        <w:t>We</w:t>
      </w:r>
      <w:proofErr w:type="spellEnd"/>
      <w:r w:rsidRPr="00FA704B">
        <w:rPr>
          <w:rFonts w:ascii="Roboto Light" w:hAnsi="Roboto Light" w:cs="Arial"/>
          <w:szCs w:val="24"/>
        </w:rPr>
        <w:t xml:space="preserve"> Are the Flood con ospite Blanca de la Torre. </w:t>
      </w:r>
      <w:hyperlink r:id="rId16" w:history="1">
        <w:r w:rsidRPr="00FA704B">
          <w:rPr>
            <w:rStyle w:val="Collegamentoipertestuale"/>
            <w:rFonts w:ascii="Roboto Light" w:hAnsi="Roboto Light" w:cs="Arial"/>
            <w:szCs w:val="24"/>
          </w:rPr>
          <w:t>www.castelbelasi.it</w:t>
        </w:r>
      </w:hyperlink>
    </w:p>
    <w:p w14:paraId="1BC7E6A2" w14:textId="77777777" w:rsidR="00FA704B" w:rsidRPr="00FA704B" w:rsidRDefault="00FA704B" w:rsidP="00FA704B">
      <w:pPr>
        <w:jc w:val="both"/>
        <w:rPr>
          <w:rFonts w:ascii="Roboto Light" w:hAnsi="Roboto Light" w:cs="Arial"/>
          <w:szCs w:val="24"/>
        </w:rPr>
      </w:pPr>
    </w:p>
    <w:p w14:paraId="5EE79224" w14:textId="77777777" w:rsidR="00FA704B" w:rsidRPr="00FA704B" w:rsidRDefault="00FA704B" w:rsidP="00FA704B">
      <w:pPr>
        <w:rPr>
          <w:rFonts w:ascii="Roboto Light" w:hAnsi="Roboto Light" w:cs="Arial"/>
          <w:b/>
          <w:bCs/>
          <w:szCs w:val="24"/>
        </w:rPr>
      </w:pPr>
      <w:r w:rsidRPr="00FA704B">
        <w:rPr>
          <w:rFonts w:ascii="Roboto Light" w:hAnsi="Roboto Light" w:cs="Arial"/>
          <w:b/>
          <w:bCs/>
          <w:szCs w:val="24"/>
        </w:rPr>
        <w:t>DI CASTELLO IN CASTELLO</w:t>
      </w:r>
    </w:p>
    <w:p w14:paraId="7E0A4F7E" w14:textId="77777777" w:rsidR="002D3126" w:rsidRDefault="00FA704B" w:rsidP="00FA704B">
      <w:pPr>
        <w:pStyle w:val="Nessunaspaziatura"/>
        <w:jc w:val="both"/>
        <w:rPr>
          <w:rFonts w:ascii="Roboto Light" w:eastAsiaTheme="minorHAnsi" w:hAnsi="Roboto Light" w:cs="Arial"/>
          <w:b/>
          <w:bCs/>
          <w:sz w:val="24"/>
          <w:szCs w:val="24"/>
          <w:lang w:eastAsia="en-US"/>
        </w:rPr>
      </w:pPr>
      <w:hyperlink r:id="rId17" w:history="1">
        <w:r w:rsidRPr="00FA704B">
          <w:rPr>
            <w:rStyle w:val="Collegamentoipertestuale"/>
            <w:rFonts w:ascii="Roboto Light" w:eastAsiaTheme="minorHAnsi" w:hAnsi="Roboto Light" w:cs="Arial"/>
            <w:b/>
            <w:bCs/>
            <w:sz w:val="24"/>
            <w:szCs w:val="24"/>
            <w:lang w:eastAsia="en-US"/>
          </w:rPr>
          <w:t>In trenino attraverso le valli del Noce ad ammirare castelli</w:t>
        </w:r>
      </w:hyperlink>
      <w:r w:rsidRPr="00FA704B">
        <w:rPr>
          <w:rFonts w:ascii="Roboto Light" w:eastAsiaTheme="minorHAnsi" w:hAnsi="Roboto Light" w:cs="Arial"/>
          <w:b/>
          <w:bCs/>
          <w:sz w:val="24"/>
          <w:szCs w:val="24"/>
          <w:lang w:eastAsia="en-US"/>
        </w:rPr>
        <w:t xml:space="preserve">. </w:t>
      </w:r>
    </w:p>
    <w:p w14:paraId="74DE5F3E" w14:textId="4DF9AFF5" w:rsidR="00FA704B" w:rsidRPr="00FA704B" w:rsidRDefault="00FA704B" w:rsidP="00FA704B">
      <w:pPr>
        <w:pStyle w:val="Nessunaspaziatura"/>
        <w:jc w:val="both"/>
        <w:rPr>
          <w:rFonts w:ascii="Roboto Light" w:eastAsiaTheme="minorHAnsi" w:hAnsi="Roboto Light" w:cs="Arial"/>
          <w:sz w:val="24"/>
          <w:szCs w:val="24"/>
          <w:lang w:eastAsia="en-US"/>
        </w:rPr>
      </w:pPr>
      <w:r w:rsidRPr="00FA704B">
        <w:rPr>
          <w:rFonts w:ascii="Roboto Light" w:eastAsiaTheme="minorHAnsi" w:hAnsi="Roboto Light" w:cs="Arial"/>
          <w:sz w:val="24"/>
          <w:szCs w:val="24"/>
          <w:lang w:eastAsia="en-US"/>
        </w:rPr>
        <w:t xml:space="preserve">C’è un modo slow per conoscere e godersi il territorio delle valli di Non </w:t>
      </w:r>
      <w:proofErr w:type="gramStart"/>
      <w:r w:rsidRPr="00FA704B">
        <w:rPr>
          <w:rFonts w:ascii="Roboto Light" w:eastAsiaTheme="minorHAnsi" w:hAnsi="Roboto Light" w:cs="Arial"/>
          <w:sz w:val="24"/>
          <w:szCs w:val="24"/>
          <w:lang w:eastAsia="en-US"/>
        </w:rPr>
        <w:t>e</w:t>
      </w:r>
      <w:proofErr w:type="gramEnd"/>
      <w:r w:rsidRPr="00FA704B">
        <w:rPr>
          <w:rFonts w:ascii="Roboto Light" w:eastAsiaTheme="minorHAnsi" w:hAnsi="Roboto Light" w:cs="Arial"/>
          <w:sz w:val="24"/>
          <w:szCs w:val="24"/>
          <w:lang w:eastAsia="en-US"/>
        </w:rPr>
        <w:t xml:space="preserve"> Sole dove, fra viti e filari di meli svettano castelli carichi di storia e di cultura. Un mondo che, </w:t>
      </w:r>
      <w:r w:rsidR="00496976" w:rsidRPr="00496976">
        <w:rPr>
          <w:rFonts w:ascii="Roboto Light" w:eastAsiaTheme="minorHAnsi" w:hAnsi="Roboto Light" w:cs="Arial"/>
          <w:sz w:val="24"/>
          <w:szCs w:val="24"/>
          <w:lang w:eastAsia="en-US"/>
        </w:rPr>
        <w:t>ogni sabato dal 31 maggio al 13 settembre 2025 (esclusi i sabati dal 28 giugno al 19 luglio)</w:t>
      </w:r>
      <w:r w:rsidRPr="00FA704B">
        <w:rPr>
          <w:rFonts w:ascii="Roboto Light" w:eastAsiaTheme="minorHAnsi" w:hAnsi="Roboto Light" w:cs="Arial"/>
          <w:sz w:val="24"/>
          <w:szCs w:val="24"/>
          <w:lang w:eastAsia="en-US"/>
        </w:rPr>
        <w:t xml:space="preserve">, può essere assaporato a bordo di un treno, proprio come facevano i viaggiatori di un tempo, alla scoperta dei manieri più suggestivi di queste valli. Si parte da Trento, a bordo di un treno della Ferrovia Trento-Malè con carrozze dedicate - sul quale si potrà gustare la colazione. Dal capoluogo si </w:t>
      </w:r>
      <w:r w:rsidRPr="00FA704B">
        <w:rPr>
          <w:rFonts w:ascii="Roboto Light" w:eastAsiaTheme="minorHAnsi" w:hAnsi="Roboto Light" w:cs="Arial"/>
          <w:sz w:val="24"/>
          <w:szCs w:val="24"/>
          <w:lang w:eastAsia="en-US"/>
        </w:rPr>
        <w:lastRenderedPageBreak/>
        <w:t>inizia a risalire le Valli del Noce per visitare Castel San Michele a Ossana, Castel Caldes, Castel Valer e Castel Thun. E tra una visita e l’altra non mancano alcune soste golose.</w:t>
      </w:r>
    </w:p>
    <w:p w14:paraId="55F01465" w14:textId="77777777" w:rsidR="00E2146F" w:rsidRDefault="00E2146F" w:rsidP="00E2146F">
      <w:pPr>
        <w:jc w:val="both"/>
        <w:rPr>
          <w:rFonts w:cs="Arial"/>
          <w:b/>
          <w:bCs/>
          <w:color w:val="000000"/>
        </w:rPr>
      </w:pPr>
    </w:p>
    <w:p w14:paraId="1656FA50" w14:textId="762DCBCB" w:rsidR="00E2146F" w:rsidRPr="00E2146F" w:rsidRDefault="00E2146F" w:rsidP="00E2146F">
      <w:pPr>
        <w:jc w:val="both"/>
        <w:rPr>
          <w:rFonts w:ascii="Roboto Light" w:hAnsi="Roboto Light" w:cs="Arial"/>
          <w:b/>
          <w:bCs/>
          <w:szCs w:val="24"/>
        </w:rPr>
      </w:pPr>
      <w:r w:rsidRPr="00E2146F">
        <w:rPr>
          <w:rFonts w:ascii="Roboto Light" w:hAnsi="Roboto Light" w:cs="Arial"/>
          <w:b/>
          <w:bCs/>
          <w:szCs w:val="24"/>
        </w:rPr>
        <w:t>Intrigo a Castel Coredo di sera</w:t>
      </w:r>
    </w:p>
    <w:p w14:paraId="21CD969F" w14:textId="2AFCAD11" w:rsidR="00E2146F" w:rsidRPr="00E2146F" w:rsidRDefault="00E2146F" w:rsidP="00E2146F">
      <w:pPr>
        <w:jc w:val="both"/>
        <w:rPr>
          <w:rFonts w:ascii="Roboto Light" w:hAnsi="Roboto Light" w:cs="Arial"/>
          <w:szCs w:val="24"/>
        </w:rPr>
      </w:pPr>
      <w:r w:rsidRPr="00E2146F">
        <w:rPr>
          <w:rFonts w:ascii="Roboto Light" w:hAnsi="Roboto Light" w:cs="Arial"/>
          <w:szCs w:val="24"/>
        </w:rPr>
        <w:t>Castel Coredo non è un castello come tutti gli altri: il suo aspetto ricorda più quello di un austero palazzo signorile. L'apparire e scomparire della sua facciata lo rendono un luogo ancora più segreto. Castel Coredo e il vicino Palazzo Nero si può visitare di sera, circondati da un alone di mistero. Le guide vi accompagneranno in un viaggio narrato, percorrendo gli episodi più misteriosi di questi antichi edifici e narrando le storie di chi li ha abitati. E seguendo gli indizi forniti si proverà a risolvere gli enigmi e fare luce su ciò che veramente è avvenuto tra queste mura</w:t>
      </w:r>
      <w:r w:rsidRPr="00E2146F">
        <w:rPr>
          <w:rFonts w:ascii="Roboto Light" w:hAnsi="Roboto Light" w:cs="Arial"/>
          <w:szCs w:val="24"/>
        </w:rPr>
        <w:t xml:space="preserve">. Quando: </w:t>
      </w:r>
      <w:r w:rsidRPr="00E2146F">
        <w:rPr>
          <w:rFonts w:ascii="Roboto Light" w:hAnsi="Roboto Light" w:cs="Arial"/>
          <w:szCs w:val="24"/>
        </w:rPr>
        <w:t xml:space="preserve">tutti i sabati di giugno, tutti i giovedì di luglio e agosto; tutti i sabati di settembre, del 4 e 11 ottobre e venerdì 31. </w:t>
      </w:r>
      <w:hyperlink r:id="rId18" w:history="1">
        <w:r w:rsidRPr="00E2146F">
          <w:rPr>
            <w:rStyle w:val="Collegamentoipertestuale"/>
            <w:rFonts w:ascii="Roboto Light" w:hAnsi="Roboto Light" w:cs="Arial"/>
            <w:szCs w:val="24"/>
          </w:rPr>
          <w:t>www.visitvaldinon.it</w:t>
        </w:r>
      </w:hyperlink>
      <w:r w:rsidRPr="00E2146F">
        <w:rPr>
          <w:rFonts w:ascii="Roboto Light" w:hAnsi="Roboto Light" w:cs="Arial"/>
          <w:szCs w:val="24"/>
        </w:rPr>
        <w:t xml:space="preserve"> </w:t>
      </w:r>
    </w:p>
    <w:p w14:paraId="086856C9" w14:textId="77777777" w:rsidR="00E2146F" w:rsidRDefault="00E2146F" w:rsidP="00E2146F">
      <w:pPr>
        <w:rPr>
          <w:rFonts w:ascii="Roboto Light" w:hAnsi="Roboto Light" w:cs="Arial"/>
          <w:b/>
          <w:bCs/>
          <w:szCs w:val="24"/>
        </w:rPr>
      </w:pPr>
    </w:p>
    <w:p w14:paraId="40952668" w14:textId="58387188" w:rsidR="00E2146F" w:rsidRPr="006E550B" w:rsidRDefault="00E2146F" w:rsidP="00E2146F">
      <w:pPr>
        <w:rPr>
          <w:rFonts w:ascii="Roboto Light" w:hAnsi="Roboto Light" w:cs="Arial"/>
          <w:b/>
          <w:bCs/>
          <w:szCs w:val="24"/>
        </w:rPr>
      </w:pPr>
      <w:r w:rsidRPr="006E550B">
        <w:rPr>
          <w:rFonts w:ascii="Roboto Light" w:hAnsi="Roboto Light" w:cs="Arial"/>
          <w:b/>
          <w:bCs/>
          <w:szCs w:val="24"/>
        </w:rPr>
        <w:t>Visita e picnic sull'erba nei giardini di Castel Nanno</w:t>
      </w:r>
    </w:p>
    <w:p w14:paraId="34EF36F4" w14:textId="21FF338D" w:rsidR="00E2146F" w:rsidRPr="006E550B" w:rsidRDefault="00E2146F" w:rsidP="00E2146F">
      <w:pPr>
        <w:jc w:val="both"/>
        <w:rPr>
          <w:rFonts w:ascii="Roboto Light" w:hAnsi="Roboto Light" w:cs="Arial"/>
          <w:szCs w:val="24"/>
        </w:rPr>
      </w:pPr>
      <w:r w:rsidRPr="006E550B">
        <w:rPr>
          <w:rFonts w:ascii="Roboto Light" w:hAnsi="Roboto Light" w:cs="Arial"/>
          <w:szCs w:val="24"/>
        </w:rPr>
        <w:t>Castel Nanno</w:t>
      </w:r>
      <w:r>
        <w:rPr>
          <w:rFonts w:ascii="Roboto Light" w:hAnsi="Roboto Light" w:cs="Arial"/>
          <w:szCs w:val="24"/>
        </w:rPr>
        <w:t xml:space="preserve"> si riconosce per </w:t>
      </w:r>
      <w:r w:rsidRPr="006E550B">
        <w:rPr>
          <w:rFonts w:ascii="Roboto Light" w:hAnsi="Roboto Light" w:cs="Arial"/>
          <w:szCs w:val="24"/>
        </w:rPr>
        <w:t xml:space="preserve">la sua forma particolare fatta di una serie di elementi quadrati che si susseguono e si sovrappongono: la torretta che si alza al centro, l’imponente mastio, le quattro torri di controllo e le mura merlate tutt’attorno. È un luogo perfetto per rilassarsi e guardarsi in giro, per questo </w:t>
      </w:r>
      <w:r>
        <w:rPr>
          <w:rFonts w:ascii="Roboto Light" w:hAnsi="Roboto Light" w:cs="Arial"/>
          <w:szCs w:val="24"/>
        </w:rPr>
        <w:t xml:space="preserve">ospita </w:t>
      </w:r>
      <w:r w:rsidRPr="006E550B">
        <w:rPr>
          <w:rFonts w:ascii="Roboto Light" w:hAnsi="Roboto Light" w:cs="Arial"/>
          <w:szCs w:val="24"/>
        </w:rPr>
        <w:t xml:space="preserve">esclusivi picnic a piedi nudi </w:t>
      </w:r>
      <w:r>
        <w:rPr>
          <w:rFonts w:ascii="Roboto Light" w:hAnsi="Roboto Light" w:cs="Arial"/>
          <w:szCs w:val="24"/>
        </w:rPr>
        <w:t xml:space="preserve">in </w:t>
      </w:r>
      <w:r w:rsidRPr="006E550B">
        <w:rPr>
          <w:rFonts w:ascii="Roboto Light" w:hAnsi="Roboto Light" w:cs="Arial"/>
          <w:szCs w:val="24"/>
        </w:rPr>
        <w:t xml:space="preserve">giardino. </w:t>
      </w:r>
      <w:r>
        <w:rPr>
          <w:rFonts w:ascii="Roboto Light" w:hAnsi="Roboto Light" w:cs="Arial"/>
          <w:szCs w:val="24"/>
        </w:rPr>
        <w:t xml:space="preserve">Vi aspetta </w:t>
      </w:r>
      <w:r w:rsidRPr="006E550B">
        <w:rPr>
          <w:rFonts w:ascii="Roboto Light" w:hAnsi="Roboto Light" w:cs="Arial"/>
          <w:szCs w:val="24"/>
        </w:rPr>
        <w:t xml:space="preserve">una coperta stesa sul prato all’ombra di un albero ed una cassettina in legno con il pranzo al sacco. Con calma, nel primo pomeriggio </w:t>
      </w:r>
      <w:r>
        <w:rPr>
          <w:rFonts w:ascii="Roboto Light" w:hAnsi="Roboto Light" w:cs="Arial"/>
          <w:szCs w:val="24"/>
        </w:rPr>
        <w:t xml:space="preserve">si visita </w:t>
      </w:r>
      <w:r w:rsidRPr="006E550B">
        <w:rPr>
          <w:rFonts w:ascii="Roboto Light" w:hAnsi="Roboto Light" w:cs="Arial"/>
          <w:szCs w:val="24"/>
        </w:rPr>
        <w:t>il castello accompagnat</w:t>
      </w:r>
      <w:r>
        <w:rPr>
          <w:rFonts w:ascii="Roboto Light" w:hAnsi="Roboto Light" w:cs="Arial"/>
          <w:szCs w:val="24"/>
        </w:rPr>
        <w:t>i</w:t>
      </w:r>
      <w:r w:rsidRPr="006E550B">
        <w:rPr>
          <w:rFonts w:ascii="Roboto Light" w:hAnsi="Roboto Light" w:cs="Arial"/>
          <w:szCs w:val="24"/>
        </w:rPr>
        <w:t xml:space="preserve"> dalla guida.</w:t>
      </w:r>
    </w:p>
    <w:p w14:paraId="44508172" w14:textId="3A8824F1" w:rsidR="00E2146F" w:rsidRPr="006E550B" w:rsidRDefault="00E2146F" w:rsidP="00E2146F">
      <w:pPr>
        <w:jc w:val="both"/>
        <w:rPr>
          <w:rFonts w:ascii="Roboto Light" w:hAnsi="Roboto Light" w:cs="Arial"/>
          <w:szCs w:val="24"/>
        </w:rPr>
      </w:pPr>
      <w:r w:rsidRPr="006E550B">
        <w:rPr>
          <w:rFonts w:ascii="Roboto Light" w:hAnsi="Roboto Light" w:cs="Arial"/>
          <w:szCs w:val="24"/>
        </w:rPr>
        <w:t xml:space="preserve">Quando: </w:t>
      </w:r>
      <w:r>
        <w:rPr>
          <w:rFonts w:ascii="Roboto Light" w:hAnsi="Roboto Light" w:cs="Arial"/>
          <w:szCs w:val="24"/>
        </w:rPr>
        <w:t xml:space="preserve">tutte le domeniche dal 15 giugno </w:t>
      </w:r>
      <w:proofErr w:type="gramStart"/>
      <w:r>
        <w:rPr>
          <w:rFonts w:ascii="Roboto Light" w:hAnsi="Roboto Light" w:cs="Arial"/>
          <w:szCs w:val="24"/>
        </w:rPr>
        <w:t>al  31</w:t>
      </w:r>
      <w:proofErr w:type="gramEnd"/>
      <w:r>
        <w:rPr>
          <w:rFonts w:ascii="Roboto Light" w:hAnsi="Roboto Light" w:cs="Arial"/>
          <w:szCs w:val="24"/>
        </w:rPr>
        <w:t xml:space="preserve"> agosto, 15 e 16 agosto </w:t>
      </w:r>
      <w:r w:rsidRPr="006E550B">
        <w:rPr>
          <w:rFonts w:ascii="Roboto Light" w:hAnsi="Roboto Light" w:cs="Arial"/>
          <w:szCs w:val="24"/>
        </w:rPr>
        <w:t>Costo: € 20,00 | ridotto bambini 4-12 anni € 15,00</w:t>
      </w:r>
    </w:p>
    <w:p w14:paraId="11F8CA82" w14:textId="77777777" w:rsidR="00FA704B" w:rsidRPr="00FA704B" w:rsidRDefault="00FA704B" w:rsidP="00FA704B">
      <w:pPr>
        <w:pStyle w:val="Nessunaspaziatura"/>
        <w:jc w:val="both"/>
        <w:rPr>
          <w:rStyle w:val="Collegamentoipertestuale"/>
          <w:rFonts w:ascii="Roboto Light" w:hAnsi="Roboto Light" w:cs="Arial"/>
          <w:sz w:val="24"/>
          <w:szCs w:val="24"/>
        </w:rPr>
      </w:pPr>
    </w:p>
    <w:p w14:paraId="107D8FCE" w14:textId="77777777" w:rsidR="00FA704B" w:rsidRPr="00E2146F" w:rsidRDefault="00FA704B" w:rsidP="00FA704B">
      <w:pPr>
        <w:jc w:val="both"/>
        <w:rPr>
          <w:rFonts w:ascii="Roboto Light" w:hAnsi="Roboto Light"/>
          <w:b/>
          <w:bCs/>
          <w:szCs w:val="24"/>
        </w:rPr>
      </w:pPr>
      <w:hyperlink r:id="rId19" w:history="1">
        <w:r w:rsidRPr="00E2146F">
          <w:rPr>
            <w:rStyle w:val="Collegamentoipertestuale"/>
            <w:rFonts w:ascii="Roboto Light" w:hAnsi="Roboto Light"/>
            <w:b/>
            <w:bCs/>
            <w:szCs w:val="24"/>
          </w:rPr>
          <w:t>Le feste nei borghi</w:t>
        </w:r>
      </w:hyperlink>
    </w:p>
    <w:p w14:paraId="3C029C9D" w14:textId="77777777" w:rsidR="00FA704B" w:rsidRPr="00E2146F" w:rsidRDefault="00FA704B" w:rsidP="00FA704B">
      <w:pPr>
        <w:jc w:val="both"/>
        <w:rPr>
          <w:rFonts w:ascii="Roboto Light" w:hAnsi="Roboto Light"/>
          <w:szCs w:val="24"/>
        </w:rPr>
      </w:pPr>
      <w:r w:rsidRPr="00E2146F">
        <w:rPr>
          <w:rFonts w:ascii="Roboto Light" w:hAnsi="Roboto Light"/>
          <w:szCs w:val="24"/>
        </w:rPr>
        <w:t xml:space="preserve">Nell’estate trentina non mancano le occasioni per stare insieme, sedersi e mangiare su una panca di legno, tra il chiacchiericcio, la musica e le risate. Sono le feste nei borghi, ispirate ai lavori agricoli, alla storia dei luoghi. Ecco, dunque </w:t>
      </w:r>
      <w:r w:rsidRPr="00E2146F">
        <w:rPr>
          <w:rFonts w:ascii="Roboto Light" w:hAnsi="Roboto Light"/>
          <w:b/>
          <w:bCs/>
          <w:szCs w:val="24"/>
        </w:rPr>
        <w:t xml:space="preserve">Ala Città di Velluto </w:t>
      </w:r>
      <w:r w:rsidRPr="00E2146F">
        <w:rPr>
          <w:rFonts w:ascii="Roboto Light" w:hAnsi="Roboto Light"/>
          <w:szCs w:val="24"/>
        </w:rPr>
        <w:t xml:space="preserve">(4-6 luglio), il </w:t>
      </w:r>
      <w:r w:rsidRPr="00E2146F">
        <w:rPr>
          <w:rFonts w:ascii="Roboto Light" w:hAnsi="Roboto Light"/>
          <w:b/>
          <w:bCs/>
          <w:szCs w:val="24"/>
        </w:rPr>
        <w:t>Per Via Circus Festival</w:t>
      </w:r>
      <w:r w:rsidRPr="00E2146F">
        <w:rPr>
          <w:rFonts w:ascii="Roboto Light" w:hAnsi="Roboto Light"/>
          <w:szCs w:val="24"/>
        </w:rPr>
        <w:t xml:space="preserve"> a Pieve Tesino (10-14 luglio), la </w:t>
      </w:r>
      <w:r w:rsidRPr="00E2146F">
        <w:rPr>
          <w:rFonts w:ascii="Roboto Light" w:hAnsi="Roboto Light"/>
          <w:b/>
          <w:bCs/>
          <w:szCs w:val="24"/>
        </w:rPr>
        <w:t>Settimana medievale di Ossana</w:t>
      </w:r>
      <w:r w:rsidRPr="00E2146F">
        <w:rPr>
          <w:rFonts w:ascii="Roboto Light" w:hAnsi="Roboto Light"/>
          <w:szCs w:val="24"/>
        </w:rPr>
        <w:t xml:space="preserve"> (29 luglio - 3 agosto), il </w:t>
      </w:r>
      <w:r w:rsidRPr="00E2146F">
        <w:rPr>
          <w:rFonts w:ascii="Roboto Light" w:hAnsi="Roboto Light"/>
          <w:b/>
          <w:bCs/>
          <w:szCs w:val="24"/>
        </w:rPr>
        <w:t xml:space="preserve">Palio </w:t>
      </w:r>
      <w:proofErr w:type="spellStart"/>
      <w:r w:rsidRPr="00E2146F">
        <w:rPr>
          <w:rFonts w:ascii="Roboto Light" w:hAnsi="Roboto Light"/>
          <w:b/>
          <w:bCs/>
          <w:szCs w:val="24"/>
        </w:rPr>
        <w:t>dela</w:t>
      </w:r>
      <w:proofErr w:type="spellEnd"/>
      <w:r w:rsidRPr="00E2146F">
        <w:rPr>
          <w:rFonts w:ascii="Roboto Light" w:hAnsi="Roboto Light"/>
          <w:b/>
          <w:bCs/>
          <w:szCs w:val="24"/>
        </w:rPr>
        <w:t xml:space="preserve"> Brenta</w:t>
      </w:r>
      <w:r w:rsidRPr="00E2146F">
        <w:rPr>
          <w:rFonts w:ascii="Roboto Light" w:hAnsi="Roboto Light"/>
          <w:szCs w:val="24"/>
        </w:rPr>
        <w:t xml:space="preserve"> a Borgo Valsugana (2-3 agosto), </w:t>
      </w:r>
      <w:r w:rsidRPr="00E2146F">
        <w:rPr>
          <w:rFonts w:ascii="Roboto Light" w:hAnsi="Roboto Light"/>
          <w:b/>
          <w:bCs/>
          <w:szCs w:val="24"/>
        </w:rPr>
        <w:t>Rustico Medioevo</w:t>
      </w:r>
      <w:r w:rsidRPr="00E2146F">
        <w:rPr>
          <w:rFonts w:ascii="Roboto Light" w:hAnsi="Roboto Light"/>
          <w:szCs w:val="24"/>
        </w:rPr>
        <w:t xml:space="preserve"> a Canale di Tenno (2-10 agosto), la </w:t>
      </w:r>
      <w:r w:rsidRPr="00E2146F">
        <w:rPr>
          <w:rFonts w:ascii="Roboto Light" w:hAnsi="Roboto Light"/>
          <w:b/>
          <w:bCs/>
          <w:szCs w:val="24"/>
        </w:rPr>
        <w:t>Festa dei Pastori</w:t>
      </w:r>
      <w:r w:rsidRPr="00E2146F">
        <w:rPr>
          <w:rFonts w:ascii="Roboto Light" w:hAnsi="Roboto Light"/>
          <w:szCs w:val="24"/>
        </w:rPr>
        <w:t xml:space="preserve"> a San Sebastiano sull’Alpe Cimbra (3 agosto), la </w:t>
      </w:r>
      <w:r w:rsidRPr="00E2146F">
        <w:rPr>
          <w:rFonts w:ascii="Roboto Light" w:hAnsi="Roboto Light"/>
          <w:b/>
          <w:bCs/>
          <w:szCs w:val="24"/>
        </w:rPr>
        <w:t>Festa del Canederlo</w:t>
      </w:r>
      <w:r w:rsidRPr="00E2146F">
        <w:rPr>
          <w:rFonts w:ascii="Roboto Light" w:hAnsi="Roboto Light"/>
          <w:szCs w:val="24"/>
        </w:rPr>
        <w:t xml:space="preserve"> a Imer (3-6 settembre). </w:t>
      </w:r>
    </w:p>
    <w:p w14:paraId="4B3F1783" w14:textId="77777777" w:rsidR="00FA704B" w:rsidRPr="00E2146F" w:rsidRDefault="00FA704B" w:rsidP="00FA704B">
      <w:pPr>
        <w:jc w:val="both"/>
        <w:rPr>
          <w:rFonts w:ascii="Roboto Light" w:hAnsi="Roboto Light"/>
          <w:szCs w:val="24"/>
        </w:rPr>
      </w:pPr>
    </w:p>
    <w:p w14:paraId="4E75ECAF" w14:textId="77777777" w:rsidR="00FA704B" w:rsidRPr="00E2146F" w:rsidRDefault="00FA704B" w:rsidP="00FA704B">
      <w:pPr>
        <w:jc w:val="both"/>
        <w:rPr>
          <w:rFonts w:ascii="Roboto Light" w:hAnsi="Roboto Light"/>
          <w:b/>
          <w:bCs/>
          <w:szCs w:val="24"/>
        </w:rPr>
      </w:pPr>
      <w:hyperlink r:id="rId20" w:history="1">
        <w:r w:rsidRPr="00E2146F">
          <w:rPr>
            <w:rStyle w:val="Collegamentoipertestuale"/>
            <w:rFonts w:ascii="Roboto Light" w:hAnsi="Roboto Light"/>
            <w:b/>
            <w:bCs/>
            <w:szCs w:val="24"/>
          </w:rPr>
          <w:t>In giro per borghi, a gustare il profumo della tradizione</w:t>
        </w:r>
      </w:hyperlink>
    </w:p>
    <w:p w14:paraId="1D05C53A" w14:textId="77777777" w:rsidR="00FA704B" w:rsidRPr="00E2146F" w:rsidRDefault="00FA704B" w:rsidP="00FA704B">
      <w:pPr>
        <w:jc w:val="both"/>
        <w:rPr>
          <w:rFonts w:ascii="Roboto Light" w:hAnsi="Roboto Light"/>
          <w:szCs w:val="24"/>
        </w:rPr>
      </w:pPr>
      <w:r w:rsidRPr="00E2146F">
        <w:rPr>
          <w:rFonts w:ascii="Roboto Light" w:hAnsi="Roboto Light"/>
          <w:szCs w:val="24"/>
        </w:rPr>
        <w:t xml:space="preserve">I piccoli borghi del Trentino nascono come fiori spontanei: bellissimi e nascosti, tra vallate circondate da boschi, o nel cuore delle montagne. Archi in pietra, poggioli in legno, vecchi fienili e l’aroma inconfondibile della cucina di una volta, che invita ad un delizioso viaggio nel tempo, per vivere le giornate al ritmo della natura, e assaporare il gusto delle piccole cose. Tutti ottimi motivi per programmare un romantico viaggio in 11 tappe, alla scoperta degli 11 “Borghi più belli d’Italia” del Trentino, piccoli paesi da conoscere insieme alle specialità locali. </w:t>
      </w:r>
    </w:p>
    <w:p w14:paraId="016BF8C6" w14:textId="77777777" w:rsidR="00FA704B" w:rsidRPr="00E2146F" w:rsidRDefault="00FA704B" w:rsidP="00FA704B">
      <w:pPr>
        <w:jc w:val="both"/>
        <w:rPr>
          <w:rFonts w:ascii="Roboto Light" w:hAnsi="Roboto Light"/>
          <w:szCs w:val="24"/>
        </w:rPr>
      </w:pPr>
    </w:p>
    <w:p w14:paraId="4E21195B" w14:textId="77777777" w:rsidR="00CB4011" w:rsidRPr="00E2146F" w:rsidRDefault="00CB4011" w:rsidP="00CB4011">
      <w:pPr>
        <w:rPr>
          <w:rFonts w:ascii="Roboto Light" w:hAnsi="Roboto Light"/>
          <w:b/>
          <w:bCs/>
          <w:szCs w:val="24"/>
        </w:rPr>
      </w:pPr>
      <w:r w:rsidRPr="00E2146F">
        <w:rPr>
          <w:rFonts w:ascii="Roboto Light" w:hAnsi="Roboto Light"/>
          <w:b/>
          <w:bCs/>
          <w:szCs w:val="24"/>
        </w:rPr>
        <w:t xml:space="preserve">Per approfondire: </w:t>
      </w:r>
      <w:hyperlink r:id="rId21" w:history="1">
        <w:r w:rsidRPr="00E2146F">
          <w:rPr>
            <w:rStyle w:val="Collegamentoipertestuale"/>
            <w:rFonts w:ascii="Roboto Light" w:hAnsi="Roboto Light"/>
            <w:b/>
            <w:bCs/>
            <w:szCs w:val="24"/>
          </w:rPr>
          <w:t>www.visittrentino.info/it/esperienze/arte-cultura</w:t>
        </w:r>
      </w:hyperlink>
      <w:r w:rsidRPr="00E2146F">
        <w:rPr>
          <w:rFonts w:ascii="Roboto Light" w:hAnsi="Roboto Light"/>
          <w:b/>
          <w:bCs/>
          <w:szCs w:val="24"/>
        </w:rPr>
        <w:t xml:space="preserve"> </w:t>
      </w:r>
    </w:p>
    <w:p w14:paraId="519F2B1B" w14:textId="77777777" w:rsidR="00CB4011" w:rsidRDefault="00CB4011" w:rsidP="00FA704B">
      <w:pPr>
        <w:jc w:val="both"/>
      </w:pPr>
    </w:p>
    <w:p w14:paraId="263367F9" w14:textId="66D69857" w:rsidR="00FA704B" w:rsidRPr="00FA704B" w:rsidRDefault="00FA704B" w:rsidP="00FA704B">
      <w:pPr>
        <w:jc w:val="both"/>
        <w:rPr>
          <w:rStyle w:val="Collegamentoipertestuale"/>
          <w:rFonts w:ascii="Roboto Light" w:hAnsi="Roboto Light" w:cs="Arial"/>
          <w:szCs w:val="24"/>
        </w:rPr>
      </w:pPr>
      <w:hyperlink r:id="rId22" w:history="1">
        <w:r w:rsidRPr="00FA704B">
          <w:rPr>
            <w:rStyle w:val="Collegamentoipertestuale"/>
            <w:rFonts w:ascii="Roboto Light" w:hAnsi="Roboto Light"/>
            <w:b/>
            <w:bCs/>
            <w:color w:val="auto"/>
            <w:szCs w:val="24"/>
          </w:rPr>
          <w:t>Mio Trentino</w:t>
        </w:r>
      </w:hyperlink>
      <w:r w:rsidRPr="00FA704B">
        <w:rPr>
          <w:rFonts w:ascii="Roboto Light" w:hAnsi="Roboto Light"/>
          <w:szCs w:val="24"/>
        </w:rPr>
        <w:t xml:space="preserve"> è l’app ufficiale per vivere il Trentino. Offre subito tanti consigli per la vacanza: cosa fare e cosa vedere e info sempre aggiornate su aperture, eventi e attività. È come avere un amico che ci aiuta a pianificare il viaggio, suggerendo esperienze su misura ed è pronto a rispondere a qualsiasi domanda. </w:t>
      </w:r>
    </w:p>
    <w:p w14:paraId="302ED2CF" w14:textId="77777777" w:rsidR="00FA704B" w:rsidRPr="00FA704B" w:rsidRDefault="00FA704B" w:rsidP="00FA704B">
      <w:pPr>
        <w:jc w:val="both"/>
        <w:rPr>
          <w:rFonts w:ascii="Roboto Light" w:hAnsi="Roboto Light"/>
          <w:szCs w:val="24"/>
        </w:rPr>
      </w:pPr>
      <w:r w:rsidRPr="00FA704B">
        <w:rPr>
          <w:rFonts w:ascii="Roboto Light" w:hAnsi="Roboto Light"/>
          <w:szCs w:val="24"/>
        </w:rPr>
        <w:t>(</w:t>
      </w:r>
      <w:proofErr w:type="spellStart"/>
      <w:r w:rsidRPr="00FA704B">
        <w:rPr>
          <w:rFonts w:ascii="Roboto Light" w:hAnsi="Roboto Light"/>
          <w:szCs w:val="24"/>
        </w:rPr>
        <w:t>m.b</w:t>
      </w:r>
      <w:proofErr w:type="spellEnd"/>
      <w:r w:rsidRPr="00FA704B">
        <w:rPr>
          <w:rFonts w:ascii="Roboto Light" w:hAnsi="Roboto Light"/>
          <w:szCs w:val="24"/>
        </w:rPr>
        <w:t>.)</w:t>
      </w:r>
    </w:p>
    <w:p w14:paraId="0F5A20CD" w14:textId="77777777" w:rsidR="00FA704B" w:rsidRPr="00FA704B" w:rsidRDefault="00FA704B" w:rsidP="00FA704B">
      <w:pPr>
        <w:jc w:val="both"/>
        <w:rPr>
          <w:rFonts w:ascii="Roboto Light" w:hAnsi="Roboto Light"/>
          <w:szCs w:val="24"/>
        </w:rPr>
      </w:pPr>
    </w:p>
    <w:p w14:paraId="0FA90489" w14:textId="77777777" w:rsidR="00FA704B" w:rsidRPr="00FA704B" w:rsidRDefault="00FA704B" w:rsidP="00FA704B">
      <w:pPr>
        <w:jc w:val="both"/>
        <w:rPr>
          <w:rFonts w:ascii="Roboto Light" w:hAnsi="Roboto Light"/>
          <w:szCs w:val="24"/>
        </w:rPr>
      </w:pPr>
      <w:r w:rsidRPr="00FA704B">
        <w:rPr>
          <w:rFonts w:ascii="Roboto Light" w:hAnsi="Roboto Light"/>
          <w:szCs w:val="24"/>
        </w:rPr>
        <w:t xml:space="preserve">Trento, maggio 2025 </w:t>
      </w:r>
    </w:p>
    <w:p w14:paraId="7373627D" w14:textId="77777777" w:rsidR="00FA704B" w:rsidRPr="00FA704B" w:rsidRDefault="00FA704B" w:rsidP="00FA704B">
      <w:pPr>
        <w:jc w:val="both"/>
        <w:rPr>
          <w:rFonts w:ascii="Roboto Light" w:hAnsi="Roboto Light"/>
          <w:szCs w:val="24"/>
        </w:rPr>
      </w:pPr>
    </w:p>
    <w:p w14:paraId="6A0E1A26" w14:textId="021DDDEA" w:rsidR="007C41A8" w:rsidRPr="00FA704B" w:rsidRDefault="008304F5" w:rsidP="00E2146F">
      <w:pPr>
        <w:rPr>
          <w:rFonts w:ascii="Roboto Light" w:hAnsi="Roboto Light"/>
          <w:szCs w:val="24"/>
        </w:rPr>
      </w:pPr>
      <w:r>
        <w:rPr>
          <w:rFonts w:ascii="Roboto Light" w:hAnsi="Roboto Light"/>
          <w:b/>
          <w:bCs/>
          <w:szCs w:val="24"/>
        </w:rPr>
        <w:t>F</w:t>
      </w:r>
      <w:r w:rsidR="00FA704B" w:rsidRPr="00FA704B">
        <w:rPr>
          <w:rFonts w:ascii="Roboto Light" w:hAnsi="Roboto Light"/>
          <w:b/>
          <w:bCs/>
          <w:szCs w:val="24"/>
        </w:rPr>
        <w:t>OTOGALLERY</w:t>
      </w:r>
      <w:r w:rsidR="00E2146F">
        <w:rPr>
          <w:rFonts w:ascii="Roboto Light" w:hAnsi="Roboto Light"/>
          <w:b/>
          <w:bCs/>
          <w:szCs w:val="24"/>
        </w:rPr>
        <w:t xml:space="preserve">    </w:t>
      </w:r>
    </w:p>
    <w:bookmarkEnd w:id="0"/>
    <w:sectPr w:rsidR="007C41A8" w:rsidRPr="00FA704B" w:rsidSect="00A1234D">
      <w:footerReference w:type="default" r:id="rId23"/>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467E" w14:textId="77777777" w:rsidR="00A141FC" w:rsidRDefault="00A141FC" w:rsidP="009C72FF">
      <w:r>
        <w:separator/>
      </w:r>
    </w:p>
  </w:endnote>
  <w:endnote w:type="continuationSeparator" w:id="0">
    <w:p w14:paraId="5E0CB2D8" w14:textId="77777777" w:rsidR="00A141FC" w:rsidRDefault="00A141FC"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Medium Condensed">
    <w:altName w:val="Cambria"/>
    <w:panose1 w:val="02040606040506020204"/>
    <w:charset w:val="00"/>
    <w:family w:val="roman"/>
    <w:notTrueType/>
    <w:pitch w:val="variable"/>
    <w:sig w:usb0="E00000AF" w:usb1="5000205B" w:usb2="00000000" w:usb3="00000000" w:csb0="0000009B" w:csb1="00000000"/>
  </w:font>
  <w:font w:name="Soho Pro Condensed">
    <w:altName w:val="Cambria"/>
    <w:panose1 w:val="0204050603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E703" w14:textId="77777777" w:rsidR="00A141FC" w:rsidRDefault="00A141FC" w:rsidP="009C72FF">
      <w:r>
        <w:separator/>
      </w:r>
    </w:p>
  </w:footnote>
  <w:footnote w:type="continuationSeparator" w:id="0">
    <w:p w14:paraId="413E7510" w14:textId="77777777" w:rsidR="00A141FC" w:rsidRDefault="00A141FC"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92B77"/>
    <w:rsid w:val="000970D5"/>
    <w:rsid w:val="000A692D"/>
    <w:rsid w:val="000A74CA"/>
    <w:rsid w:val="000B179A"/>
    <w:rsid w:val="000B6DB7"/>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E66"/>
    <w:rsid w:val="00147735"/>
    <w:rsid w:val="00155FD3"/>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1F7E11"/>
    <w:rsid w:val="00201BB9"/>
    <w:rsid w:val="00201FC3"/>
    <w:rsid w:val="00213E5F"/>
    <w:rsid w:val="00216456"/>
    <w:rsid w:val="00217EFF"/>
    <w:rsid w:val="0022549E"/>
    <w:rsid w:val="00231200"/>
    <w:rsid w:val="00252C6C"/>
    <w:rsid w:val="0025727E"/>
    <w:rsid w:val="002638FF"/>
    <w:rsid w:val="00267BA6"/>
    <w:rsid w:val="0027590E"/>
    <w:rsid w:val="00287487"/>
    <w:rsid w:val="00287CBE"/>
    <w:rsid w:val="002933F5"/>
    <w:rsid w:val="00297BD2"/>
    <w:rsid w:val="002A63BC"/>
    <w:rsid w:val="002B2DF2"/>
    <w:rsid w:val="002D09B0"/>
    <w:rsid w:val="002D3126"/>
    <w:rsid w:val="002D53AB"/>
    <w:rsid w:val="002E3E4A"/>
    <w:rsid w:val="003014AC"/>
    <w:rsid w:val="003018AC"/>
    <w:rsid w:val="0030742F"/>
    <w:rsid w:val="00313B43"/>
    <w:rsid w:val="00320280"/>
    <w:rsid w:val="003225FB"/>
    <w:rsid w:val="003366B6"/>
    <w:rsid w:val="00342BBD"/>
    <w:rsid w:val="003476B0"/>
    <w:rsid w:val="003541FC"/>
    <w:rsid w:val="0035646C"/>
    <w:rsid w:val="00361D0E"/>
    <w:rsid w:val="003661B4"/>
    <w:rsid w:val="00381AD6"/>
    <w:rsid w:val="00382BB2"/>
    <w:rsid w:val="003856DF"/>
    <w:rsid w:val="003C52A3"/>
    <w:rsid w:val="003C5623"/>
    <w:rsid w:val="003C6629"/>
    <w:rsid w:val="003E0E81"/>
    <w:rsid w:val="003F3739"/>
    <w:rsid w:val="003F6158"/>
    <w:rsid w:val="003F6D27"/>
    <w:rsid w:val="003F6FC5"/>
    <w:rsid w:val="0041263B"/>
    <w:rsid w:val="00414B4A"/>
    <w:rsid w:val="00427492"/>
    <w:rsid w:val="004348F1"/>
    <w:rsid w:val="0043702B"/>
    <w:rsid w:val="0044497F"/>
    <w:rsid w:val="00446DF7"/>
    <w:rsid w:val="00466332"/>
    <w:rsid w:val="004809A6"/>
    <w:rsid w:val="00491D76"/>
    <w:rsid w:val="004969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A0D15"/>
    <w:rsid w:val="005A45E9"/>
    <w:rsid w:val="005B455E"/>
    <w:rsid w:val="005B6F5D"/>
    <w:rsid w:val="005D01A2"/>
    <w:rsid w:val="005D5890"/>
    <w:rsid w:val="005E67A5"/>
    <w:rsid w:val="005E6FDA"/>
    <w:rsid w:val="006014B1"/>
    <w:rsid w:val="006044E5"/>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635D"/>
    <w:rsid w:val="007612B2"/>
    <w:rsid w:val="00762FDA"/>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304F5"/>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EDA"/>
    <w:rsid w:val="009247AC"/>
    <w:rsid w:val="00926AA9"/>
    <w:rsid w:val="00930C28"/>
    <w:rsid w:val="00933F24"/>
    <w:rsid w:val="00950E9B"/>
    <w:rsid w:val="009571A5"/>
    <w:rsid w:val="009605AB"/>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D6606"/>
    <w:rsid w:val="00BF25FA"/>
    <w:rsid w:val="00C02761"/>
    <w:rsid w:val="00C05039"/>
    <w:rsid w:val="00C107A9"/>
    <w:rsid w:val="00C21374"/>
    <w:rsid w:val="00C34EDF"/>
    <w:rsid w:val="00C40386"/>
    <w:rsid w:val="00C655C5"/>
    <w:rsid w:val="00C87C95"/>
    <w:rsid w:val="00C96291"/>
    <w:rsid w:val="00C96B4C"/>
    <w:rsid w:val="00CA185E"/>
    <w:rsid w:val="00CA3665"/>
    <w:rsid w:val="00CA4FBC"/>
    <w:rsid w:val="00CB4011"/>
    <w:rsid w:val="00CB56F5"/>
    <w:rsid w:val="00CB598E"/>
    <w:rsid w:val="00CC4700"/>
    <w:rsid w:val="00CC4CB6"/>
    <w:rsid w:val="00CC5395"/>
    <w:rsid w:val="00CD02B5"/>
    <w:rsid w:val="00CD669A"/>
    <w:rsid w:val="00CE0BA9"/>
    <w:rsid w:val="00CE3399"/>
    <w:rsid w:val="00CE3CDF"/>
    <w:rsid w:val="00CE63D2"/>
    <w:rsid w:val="00CF2B0E"/>
    <w:rsid w:val="00CF5954"/>
    <w:rsid w:val="00CF5EA8"/>
    <w:rsid w:val="00D01F14"/>
    <w:rsid w:val="00D05EBE"/>
    <w:rsid w:val="00D0683D"/>
    <w:rsid w:val="00D22D1A"/>
    <w:rsid w:val="00D25084"/>
    <w:rsid w:val="00D3146E"/>
    <w:rsid w:val="00D3353A"/>
    <w:rsid w:val="00D35905"/>
    <w:rsid w:val="00D447FE"/>
    <w:rsid w:val="00D46902"/>
    <w:rsid w:val="00D512FD"/>
    <w:rsid w:val="00D54306"/>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E051C6"/>
    <w:rsid w:val="00E10F73"/>
    <w:rsid w:val="00E118A1"/>
    <w:rsid w:val="00E1624C"/>
    <w:rsid w:val="00E2146F"/>
    <w:rsid w:val="00E22098"/>
    <w:rsid w:val="00E27C0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A704B"/>
    <w:rsid w:val="00FB6BB4"/>
    <w:rsid w:val="00FD41C8"/>
    <w:rsid w:val="00FD5C21"/>
    <w:rsid w:val="00FD610A"/>
    <w:rsid w:val="00FD7EF1"/>
    <w:rsid w:val="00FE2CFF"/>
    <w:rsid w:val="00FE5F2A"/>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tn.it" TargetMode="External"/><Relationship Id="rId13" Type="http://schemas.openxmlformats.org/officeDocument/2006/relationships/hyperlink" Target="http://www.museodiocesanotridentino.it" TargetMode="External"/><Relationship Id="rId18" Type="http://schemas.openxmlformats.org/officeDocument/2006/relationships/hyperlink" Target="http://www.visitvaldinon.it" TargetMode="External"/><Relationship Id="rId3" Type="http://schemas.openxmlformats.org/officeDocument/2006/relationships/styles" Target="styles.xml"/><Relationship Id="rId21" Type="http://schemas.openxmlformats.org/officeDocument/2006/relationships/hyperlink" Target="http://www.visittrentino.info/it/esperienze/arte-cultura" TargetMode="External"/><Relationship Id="rId7" Type="http://schemas.openxmlformats.org/officeDocument/2006/relationships/endnotes" Target="endnotes.xml"/><Relationship Id="rId12" Type="http://schemas.openxmlformats.org/officeDocument/2006/relationships/hyperlink" Target="http://www.muse.it" TargetMode="External"/><Relationship Id="rId17" Type="http://schemas.openxmlformats.org/officeDocument/2006/relationships/hyperlink" Target="http://www.visittrentino.info/it/articoli/arte-e-cultura/trenino-dei-castell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stelbelasi.it" TargetMode="External"/><Relationship Id="rId20" Type="http://schemas.openxmlformats.org/officeDocument/2006/relationships/hyperlink" Target="http://www.visittrentino.info/it/articoli/weekend-romantico/borghi-del-trentino-da-gust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oaltogarda.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uonconsiglio.it" TargetMode="External"/><Relationship Id="rId23" Type="http://schemas.openxmlformats.org/officeDocument/2006/relationships/footer" Target="footer1.xml"/><Relationship Id="rId10" Type="http://schemas.openxmlformats.org/officeDocument/2006/relationships/hyperlink" Target="http://www.fondazioneoperacampana.it" TargetMode="External"/><Relationship Id="rId19" Type="http://schemas.openxmlformats.org/officeDocument/2006/relationships/hyperlink" Target="http://www.visittrentino.info/it/articoli/arte-e-cultura/borghi-feste-sagre" TargetMode="External"/><Relationship Id="rId4" Type="http://schemas.openxmlformats.org/officeDocument/2006/relationships/settings" Target="settings.xml"/><Relationship Id="rId9" Type="http://schemas.openxmlformats.org/officeDocument/2006/relationships/hyperlink" Target="http://www.mart.tn.it" TargetMode="External"/><Relationship Id="rId14" Type="http://schemas.openxmlformats.org/officeDocument/2006/relationships/hyperlink" Target="http://www.museostorico.it" TargetMode="External"/><Relationship Id="rId22" Type="http://schemas.openxmlformats.org/officeDocument/2006/relationships/hyperlink" Target="https://www.visittrentino.info/it/articoli/info-pratiche/app-mio-trenti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2186</Words>
  <Characters>12466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dc:creator>
  <cp:lastModifiedBy>Benedetti Marco</cp:lastModifiedBy>
  <cp:revision>10</cp:revision>
  <cp:lastPrinted>2018-03-22T13:16:00Z</cp:lastPrinted>
  <dcterms:created xsi:type="dcterms:W3CDTF">2025-06-05T09:17:00Z</dcterms:created>
  <dcterms:modified xsi:type="dcterms:W3CDTF">2025-06-08T22:16:00Z</dcterms:modified>
</cp:coreProperties>
</file>