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2E72" w14:textId="2C881A43" w:rsidR="000157DC" w:rsidRPr="00F30508" w:rsidRDefault="00A60A40" w:rsidP="00A60A40">
      <w:pPr>
        <w:rPr>
          <w:rFonts w:ascii="Soho Pro Condensed" w:hAnsi="Soho Pro Condensed"/>
          <w:b/>
          <w:bCs/>
          <w:sz w:val="26"/>
          <w:szCs w:val="26"/>
        </w:rPr>
      </w:pPr>
      <w:bookmarkStart w:id="0" w:name="_Hlk110334934"/>
      <w:r w:rsidRPr="00F30508">
        <w:rPr>
          <w:rFonts w:ascii="Soho Pro Condensed" w:hAnsi="Soho Pro Condensed"/>
          <w:b/>
          <w:bCs/>
          <w:sz w:val="26"/>
          <w:szCs w:val="26"/>
        </w:rPr>
        <w:t>Escursioni</w:t>
      </w:r>
      <w:r w:rsidR="00F93BEF">
        <w:rPr>
          <w:rFonts w:ascii="Soho Pro Condensed" w:hAnsi="Soho Pro Condensed"/>
          <w:b/>
          <w:bCs/>
          <w:sz w:val="26"/>
          <w:szCs w:val="26"/>
        </w:rPr>
        <w:t xml:space="preserve"> e Trekking </w:t>
      </w:r>
      <w:r w:rsidR="00F30508">
        <w:rPr>
          <w:rFonts w:ascii="Soho Pro Condensed" w:hAnsi="Soho Pro Condensed"/>
          <w:b/>
          <w:bCs/>
          <w:sz w:val="26"/>
          <w:szCs w:val="26"/>
        </w:rPr>
        <w:t>per riallacciare il rapporto con la natura</w:t>
      </w:r>
      <w:r w:rsidR="00534368">
        <w:rPr>
          <w:rFonts w:ascii="Soho Pro Condensed" w:hAnsi="Soho Pro Condensed"/>
          <w:b/>
          <w:bCs/>
          <w:sz w:val="26"/>
          <w:szCs w:val="26"/>
        </w:rPr>
        <w:t xml:space="preserve"> </w:t>
      </w:r>
      <w:r w:rsidRPr="00F30508">
        <w:rPr>
          <w:rFonts w:ascii="Soho Pro Condensed" w:hAnsi="Soho Pro Condensed"/>
          <w:b/>
          <w:bCs/>
          <w:sz w:val="26"/>
          <w:szCs w:val="26"/>
        </w:rPr>
        <w:t xml:space="preserve"> </w:t>
      </w:r>
    </w:p>
    <w:p w14:paraId="3C131642" w14:textId="37F4CF55" w:rsidR="000157DC" w:rsidRPr="007C09DC" w:rsidRDefault="007C09DC" w:rsidP="000157DC">
      <w:pPr>
        <w:pBdr>
          <w:top w:val="nil"/>
          <w:left w:val="nil"/>
          <w:bottom w:val="nil"/>
          <w:right w:val="nil"/>
          <w:between w:val="nil"/>
        </w:pBdr>
        <w:jc w:val="both"/>
        <w:rPr>
          <w:rFonts w:ascii="Soho Pro Medium Condensed" w:hAnsi="Soho Pro Medium Condensed"/>
          <w:b/>
          <w:sz w:val="36"/>
          <w:szCs w:val="36"/>
        </w:rPr>
      </w:pPr>
      <w:bookmarkStart w:id="1" w:name="_Hlk199856594"/>
      <w:r w:rsidRPr="007C09DC">
        <w:rPr>
          <w:rFonts w:ascii="Soho Pro Medium Condensed" w:hAnsi="Soho Pro Medium Condensed"/>
          <w:b/>
          <w:sz w:val="36"/>
          <w:szCs w:val="36"/>
        </w:rPr>
        <w:t>T</w:t>
      </w:r>
      <w:r w:rsidR="000157DC" w:rsidRPr="007C09DC">
        <w:rPr>
          <w:rFonts w:ascii="Soho Pro Medium Condensed" w:hAnsi="Soho Pro Medium Condensed"/>
          <w:b/>
          <w:sz w:val="36"/>
          <w:szCs w:val="36"/>
        </w:rPr>
        <w:t xml:space="preserve">ra Madonna di Campiglio e il </w:t>
      </w:r>
      <w:r w:rsidRPr="007C09DC">
        <w:rPr>
          <w:rFonts w:ascii="Soho Pro Medium Condensed" w:hAnsi="Soho Pro Medium Condensed"/>
          <w:b/>
          <w:sz w:val="36"/>
          <w:szCs w:val="36"/>
        </w:rPr>
        <w:t>L</w:t>
      </w:r>
      <w:r w:rsidR="000157DC" w:rsidRPr="007C09DC">
        <w:rPr>
          <w:rFonts w:ascii="Soho Pro Medium Condensed" w:hAnsi="Soho Pro Medium Condensed"/>
          <w:b/>
          <w:sz w:val="36"/>
          <w:szCs w:val="36"/>
        </w:rPr>
        <w:t>ago d’Idro,</w:t>
      </w:r>
      <w:r w:rsidRPr="007C09DC">
        <w:rPr>
          <w:rFonts w:ascii="Soho Pro Medium Condensed" w:hAnsi="Soho Pro Medium Condensed"/>
          <w:b/>
          <w:sz w:val="36"/>
          <w:szCs w:val="36"/>
        </w:rPr>
        <w:t xml:space="preserve"> 50 valli alpine </w:t>
      </w:r>
      <w:r w:rsidR="000157DC" w:rsidRPr="007C09DC">
        <w:rPr>
          <w:rFonts w:ascii="Soho Pro Medium Condensed" w:hAnsi="Soho Pro Medium Condensed"/>
          <w:b/>
          <w:sz w:val="36"/>
          <w:szCs w:val="36"/>
        </w:rPr>
        <w:t>“per scoprire e per scoprirsi”</w:t>
      </w:r>
    </w:p>
    <w:p w14:paraId="4349B67F" w14:textId="77777777" w:rsidR="000157DC" w:rsidRPr="0041405B" w:rsidRDefault="000157DC" w:rsidP="000157DC">
      <w:pPr>
        <w:pBdr>
          <w:top w:val="nil"/>
          <w:left w:val="nil"/>
          <w:bottom w:val="nil"/>
          <w:right w:val="nil"/>
          <w:between w:val="nil"/>
        </w:pBdr>
        <w:jc w:val="both"/>
        <w:rPr>
          <w:rFonts w:ascii="Roboto Light" w:hAnsi="Roboto Light"/>
          <w:b/>
          <w:color w:val="FF0000"/>
          <w:szCs w:val="24"/>
        </w:rPr>
      </w:pPr>
    </w:p>
    <w:p w14:paraId="2BFD31E4" w14:textId="750D5AE9" w:rsidR="007C09DC" w:rsidRPr="00F30508" w:rsidRDefault="007C09DC" w:rsidP="007C09DC">
      <w:pPr>
        <w:spacing w:line="276" w:lineRule="auto"/>
        <w:jc w:val="both"/>
        <w:rPr>
          <w:rFonts w:ascii="Soho Pro Condensed" w:eastAsia="Arial" w:hAnsi="Soho Pro Condensed" w:cs="Arial"/>
          <w:b/>
          <w:bCs/>
          <w:iCs/>
          <w:color w:val="222222"/>
          <w:sz w:val="26"/>
          <w:szCs w:val="26"/>
          <w:highlight w:val="white"/>
        </w:rPr>
      </w:pPr>
      <w:r w:rsidRPr="00F30508">
        <w:rPr>
          <w:rFonts w:ascii="Soho Pro Condensed" w:eastAsia="Arial" w:hAnsi="Soho Pro Condensed" w:cs="Arial"/>
          <w:b/>
          <w:bCs/>
          <w:iCs/>
          <w:color w:val="222222"/>
          <w:sz w:val="26"/>
          <w:szCs w:val="26"/>
          <w:highlight w:val="white"/>
        </w:rPr>
        <w:t>Da Madonna di Campiglio al lago d’Idro, dalle Dolomiti di Brenta ai ghiacciai dell’Adamello, ci sono più di 50 valli alpine: nuovi luoghi da scoprire e nuovi momenti da vivere per esplorare inedite dimensioni della montagna e ricercare dentro s</w:t>
      </w:r>
      <w:r w:rsidR="00F30508">
        <w:rPr>
          <w:rFonts w:ascii="Soho Pro Condensed" w:eastAsia="Arial" w:hAnsi="Soho Pro Condensed" w:cs="Arial"/>
          <w:b/>
          <w:bCs/>
          <w:iCs/>
          <w:color w:val="222222"/>
          <w:sz w:val="26"/>
          <w:szCs w:val="26"/>
          <w:highlight w:val="white"/>
        </w:rPr>
        <w:t>e</w:t>
      </w:r>
      <w:r w:rsidRPr="00F30508">
        <w:rPr>
          <w:rFonts w:ascii="Soho Pro Condensed" w:eastAsia="Arial" w:hAnsi="Soho Pro Condensed" w:cs="Arial"/>
          <w:b/>
          <w:bCs/>
          <w:iCs/>
          <w:color w:val="222222"/>
          <w:sz w:val="26"/>
          <w:szCs w:val="26"/>
          <w:highlight w:val="white"/>
        </w:rPr>
        <w:t xml:space="preserve"> stessi. </w:t>
      </w:r>
      <w:r w:rsidRPr="00F30508">
        <w:rPr>
          <w:rFonts w:ascii="Soho Pro Condensed" w:eastAsia="Arial" w:hAnsi="Soho Pro Condensed" w:cs="Arial"/>
          <w:b/>
          <w:bCs/>
          <w:iCs/>
          <w:color w:val="474747"/>
          <w:sz w:val="26"/>
          <w:szCs w:val="26"/>
          <w:highlight w:val="white"/>
        </w:rPr>
        <w:t>È L</w:t>
      </w:r>
      <w:r w:rsidRPr="00F30508">
        <w:rPr>
          <w:rFonts w:ascii="Soho Pro Condensed" w:eastAsia="Arial" w:hAnsi="Soho Pro Condensed" w:cs="Arial"/>
          <w:b/>
          <w:bCs/>
          <w:iCs/>
          <w:color w:val="222222"/>
          <w:sz w:val="26"/>
          <w:szCs w:val="26"/>
          <w:highlight w:val="white"/>
        </w:rPr>
        <w:t xml:space="preserve">a Via delle Valli, un viaggio dentro la bellezza, un'emozione senza tempo </w:t>
      </w:r>
    </w:p>
    <w:p w14:paraId="06F2A08A" w14:textId="2E230D37" w:rsidR="00404240" w:rsidRDefault="007C09DC" w:rsidP="00F30508">
      <w:pPr>
        <w:pStyle w:val="Nessunaspaziatura"/>
        <w:jc w:val="both"/>
        <w:rPr>
          <w:rFonts w:ascii="Roboto Light" w:hAnsi="Roboto Light"/>
          <w:sz w:val="24"/>
          <w:szCs w:val="24"/>
        </w:rPr>
      </w:pPr>
      <w:r>
        <w:br/>
      </w:r>
      <w:r w:rsidRPr="007C09DC">
        <w:rPr>
          <w:rFonts w:ascii="Roboto Light" w:hAnsi="Roboto Light"/>
          <w:sz w:val="24"/>
          <w:szCs w:val="24"/>
        </w:rPr>
        <w:t>Un’unica grande “Via”, che sale dal lago d’Idro verso Madonna di Campiglio allargandosi ai versanti laterali, ideata dall’insieme di 50 valli alle pendici delle Dolomiti di Brenta e dell’Adamello-Presanella da percorrere nell’arco di giorni, mesi, stagioni oppure anni. Il traguardo finale? Per i più audaci esplorarle tutte fino a conquistare il “Passaporto del valligiano”. La Via delle Valli è un invito a camminare, tra valli già ampiamente note ai frequentatori della montagna (Val Brenta, Val di Nambrone, Val di Fumo, per citare alcuni esempi), valli meno frequentate (come Val di Borzago, Val di San Valentino e Val di Breguzzo) e altre ancora inesplorate dal vasto pubblico degli escursionisti (come la Val Cercen, Val Sorda e Val di Leno).</w:t>
      </w:r>
      <w:r w:rsidR="00534368">
        <w:rPr>
          <w:rFonts w:ascii="Roboto Light" w:hAnsi="Roboto Light"/>
          <w:sz w:val="24"/>
          <w:szCs w:val="24"/>
        </w:rPr>
        <w:t xml:space="preserve"> </w:t>
      </w:r>
    </w:p>
    <w:p w14:paraId="3CDA5605" w14:textId="218963EC" w:rsidR="00404240" w:rsidRPr="00F30508" w:rsidRDefault="00404240" w:rsidP="00404240">
      <w:pPr>
        <w:pStyle w:val="Nessunaspaziatura"/>
        <w:jc w:val="both"/>
        <w:rPr>
          <w:rFonts w:ascii="Roboto Light" w:hAnsi="Roboto Light"/>
          <w:b/>
          <w:sz w:val="24"/>
          <w:szCs w:val="24"/>
        </w:rPr>
      </w:pPr>
      <w:r w:rsidRPr="00F30508">
        <w:rPr>
          <w:rFonts w:ascii="Roboto Light" w:hAnsi="Roboto Light"/>
          <w:sz w:val="24"/>
          <w:szCs w:val="24"/>
        </w:rPr>
        <w:t xml:space="preserve">Il territorio interessato si trova nel Parco Naturale Adamello Brenta Geopark diviso a metà dalla </w:t>
      </w:r>
      <w:r w:rsidRPr="00F30508">
        <w:rPr>
          <w:rFonts w:ascii="Roboto Light" w:hAnsi="Roboto Light"/>
          <w:b/>
          <w:sz w:val="24"/>
          <w:szCs w:val="24"/>
        </w:rPr>
        <w:t>faglia geologica delle Giudicarie</w:t>
      </w:r>
      <w:r w:rsidRPr="00F30508">
        <w:rPr>
          <w:rFonts w:ascii="Roboto Light" w:hAnsi="Roboto Light"/>
          <w:sz w:val="24"/>
          <w:szCs w:val="24"/>
        </w:rPr>
        <w:t xml:space="preserve"> che ospita, lungo la linea Madonna di Campiglio-lago d’Idro, la Val Rendena, la conca di Tione di Trento e la Valle del Chiese. In questo ampio territorio, dal fondovalle al confine con il mondo pietroso che porta alle quote più alte, sono state</w:t>
      </w:r>
      <w:r w:rsidRPr="00F30508">
        <w:rPr>
          <w:rFonts w:ascii="Roboto Light" w:hAnsi="Roboto Light"/>
          <w:b/>
          <w:sz w:val="24"/>
          <w:szCs w:val="24"/>
        </w:rPr>
        <w:t xml:space="preserve"> selezionate e mappate 50 valli</w:t>
      </w:r>
      <w:r w:rsidRPr="00F30508">
        <w:rPr>
          <w:rFonts w:ascii="Roboto Light" w:hAnsi="Roboto Light"/>
          <w:sz w:val="24"/>
          <w:szCs w:val="24"/>
        </w:rPr>
        <w:t xml:space="preserve"> che insieme compongono</w:t>
      </w:r>
      <w:r w:rsidRPr="00F30508">
        <w:rPr>
          <w:rFonts w:ascii="Roboto Light" w:hAnsi="Roboto Light"/>
          <w:b/>
          <w:sz w:val="24"/>
          <w:szCs w:val="24"/>
        </w:rPr>
        <w:t xml:space="preserve"> La Via delle Valli, </w:t>
      </w:r>
      <w:r w:rsidRPr="00F30508">
        <w:rPr>
          <w:rFonts w:ascii="Roboto Light" w:hAnsi="Roboto Light"/>
          <w:sz w:val="24"/>
          <w:szCs w:val="24"/>
        </w:rPr>
        <w:t xml:space="preserve">un </w:t>
      </w:r>
      <w:r w:rsidRPr="00F30508">
        <w:rPr>
          <w:rFonts w:ascii="Roboto Light" w:hAnsi="Roboto Light"/>
          <w:b/>
          <w:sz w:val="24"/>
          <w:szCs w:val="24"/>
        </w:rPr>
        <w:t>itinerario “di valle in valle”</w:t>
      </w:r>
      <w:r w:rsidRPr="00F30508">
        <w:rPr>
          <w:rFonts w:ascii="Roboto Light" w:hAnsi="Roboto Light"/>
          <w:sz w:val="24"/>
          <w:szCs w:val="24"/>
        </w:rPr>
        <w:t xml:space="preserve"> che conduce alla scoperta di luoghi conosciuti o da scoprire per la prima volta, scegliendo tra </w:t>
      </w:r>
      <w:r w:rsidRPr="00F30508">
        <w:rPr>
          <w:rFonts w:ascii="Roboto Light" w:hAnsi="Roboto Light"/>
          <w:b/>
          <w:sz w:val="24"/>
          <w:szCs w:val="24"/>
        </w:rPr>
        <w:t>passeggiate per famiglie</w:t>
      </w:r>
      <w:r w:rsidRPr="00F30508">
        <w:rPr>
          <w:rFonts w:ascii="Roboto Light" w:hAnsi="Roboto Light"/>
          <w:sz w:val="24"/>
          <w:szCs w:val="24"/>
        </w:rPr>
        <w:t xml:space="preserve">, itinerari più lunghi per </w:t>
      </w:r>
      <w:r w:rsidRPr="00F30508">
        <w:rPr>
          <w:rFonts w:ascii="Roboto Light" w:hAnsi="Roboto Light"/>
          <w:b/>
          <w:sz w:val="24"/>
          <w:szCs w:val="24"/>
        </w:rPr>
        <w:t>camminatori</w:t>
      </w:r>
      <w:r w:rsidRPr="00F30508">
        <w:rPr>
          <w:rFonts w:ascii="Roboto Light" w:hAnsi="Roboto Light"/>
          <w:sz w:val="24"/>
          <w:szCs w:val="24"/>
        </w:rPr>
        <w:t xml:space="preserve">, percorsi di media difficoltà per </w:t>
      </w:r>
      <w:r w:rsidRPr="00F30508">
        <w:rPr>
          <w:rFonts w:ascii="Roboto Light" w:hAnsi="Roboto Light"/>
          <w:b/>
          <w:sz w:val="24"/>
          <w:szCs w:val="24"/>
        </w:rPr>
        <w:t xml:space="preserve">trekkers </w:t>
      </w:r>
      <w:r w:rsidRPr="00F30508">
        <w:rPr>
          <w:rFonts w:ascii="Roboto Light" w:hAnsi="Roboto Light"/>
          <w:sz w:val="24"/>
          <w:szCs w:val="24"/>
        </w:rPr>
        <w:t>mediamente esperti e sentieri per</w:t>
      </w:r>
      <w:r w:rsidRPr="00F30508">
        <w:rPr>
          <w:rFonts w:ascii="Roboto Light" w:hAnsi="Roboto Light"/>
          <w:b/>
          <w:sz w:val="24"/>
          <w:szCs w:val="24"/>
        </w:rPr>
        <w:t xml:space="preserve"> escursionisti avanzati. </w:t>
      </w:r>
    </w:p>
    <w:p w14:paraId="175C0AFF" w14:textId="51D1EA36" w:rsidR="00CF35BB" w:rsidRDefault="007C09DC" w:rsidP="00F30508">
      <w:pPr>
        <w:pStyle w:val="Nessunaspaziatura"/>
        <w:jc w:val="both"/>
        <w:rPr>
          <w:rFonts w:ascii="Roboto Light" w:hAnsi="Roboto Light"/>
          <w:sz w:val="24"/>
          <w:szCs w:val="24"/>
        </w:rPr>
      </w:pPr>
      <w:r w:rsidRPr="007C09DC">
        <w:rPr>
          <w:rFonts w:ascii="Roboto Light" w:hAnsi="Roboto Light"/>
          <w:sz w:val="24"/>
          <w:szCs w:val="24"/>
        </w:rPr>
        <w:t xml:space="preserve">Percorrere La Via delle Valli, da quelle abitate alle più solitarie, </w:t>
      </w:r>
      <w:r w:rsidR="00CD07BC">
        <w:rPr>
          <w:rFonts w:ascii="Roboto Light" w:hAnsi="Roboto Light"/>
          <w:sz w:val="24"/>
          <w:szCs w:val="24"/>
        </w:rPr>
        <w:t xml:space="preserve">diventa </w:t>
      </w:r>
      <w:r w:rsidRPr="007C09DC">
        <w:rPr>
          <w:rFonts w:ascii="Roboto Light" w:hAnsi="Roboto Light"/>
          <w:sz w:val="24"/>
          <w:szCs w:val="24"/>
        </w:rPr>
        <w:t>un viaggio alla scoperta della bellezza di paesaggi generatori di incanti, di storie uniche, raccontate in anteprima da dieci ambassador territoriali e di luoghi dove vivere esperienze legate allo sport, all’artigianato, all’enogastronomia, al benessere naturale e all’alpinismo. Perché ogni valle è unica e custodisce una propria diversità</w:t>
      </w:r>
      <w:r w:rsidR="00CD07BC">
        <w:rPr>
          <w:rFonts w:ascii="Roboto Light" w:hAnsi="Roboto Light"/>
          <w:sz w:val="24"/>
          <w:szCs w:val="24"/>
        </w:rPr>
        <w:t xml:space="preserve"> da </w:t>
      </w:r>
      <w:r w:rsidRPr="007C09DC">
        <w:rPr>
          <w:rFonts w:ascii="Roboto Light" w:hAnsi="Roboto Light"/>
          <w:sz w:val="24"/>
          <w:szCs w:val="24"/>
        </w:rPr>
        <w:t xml:space="preserve">scoprire passo dopo passo </w:t>
      </w:r>
      <w:r w:rsidR="00CD07BC">
        <w:rPr>
          <w:rFonts w:ascii="Roboto Light" w:hAnsi="Roboto Light"/>
          <w:sz w:val="24"/>
          <w:szCs w:val="24"/>
        </w:rPr>
        <w:t>nel</w:t>
      </w:r>
      <w:r w:rsidR="000157DC" w:rsidRPr="007C09DC">
        <w:rPr>
          <w:rFonts w:ascii="Roboto Light" w:hAnsi="Roboto Light"/>
          <w:sz w:val="24"/>
          <w:szCs w:val="24"/>
        </w:rPr>
        <w:t xml:space="preserve">la dimensione più intima della montagna, </w:t>
      </w:r>
      <w:r w:rsidR="00CD07BC">
        <w:rPr>
          <w:rFonts w:ascii="Roboto Light" w:hAnsi="Roboto Light"/>
          <w:sz w:val="24"/>
          <w:szCs w:val="24"/>
        </w:rPr>
        <w:t xml:space="preserve">per </w:t>
      </w:r>
      <w:r w:rsidR="000157DC" w:rsidRPr="007C09DC">
        <w:rPr>
          <w:rFonts w:ascii="Roboto Light" w:hAnsi="Roboto Light"/>
          <w:sz w:val="24"/>
          <w:szCs w:val="24"/>
        </w:rPr>
        <w:t>ascoltare s</w:t>
      </w:r>
      <w:r w:rsidR="00F30508">
        <w:rPr>
          <w:rFonts w:ascii="Roboto Light" w:hAnsi="Roboto Light"/>
          <w:sz w:val="24"/>
          <w:szCs w:val="24"/>
        </w:rPr>
        <w:t>e</w:t>
      </w:r>
      <w:r w:rsidR="000157DC" w:rsidRPr="007C09DC">
        <w:rPr>
          <w:rFonts w:ascii="Roboto Light" w:hAnsi="Roboto Light"/>
          <w:sz w:val="24"/>
          <w:szCs w:val="24"/>
        </w:rPr>
        <w:t xml:space="preserve"> stessi e riannodare il filo che lega l’essere umano alla natura.</w:t>
      </w:r>
      <w:r w:rsidRPr="007C09DC">
        <w:rPr>
          <w:rFonts w:ascii="Roboto Light" w:hAnsi="Roboto Light"/>
          <w:sz w:val="24"/>
          <w:szCs w:val="24"/>
        </w:rPr>
        <w:t xml:space="preserve"> </w:t>
      </w:r>
    </w:p>
    <w:p w14:paraId="2D2E5485" w14:textId="6D50BED8" w:rsidR="000157DC" w:rsidRPr="00F30508" w:rsidRDefault="000157DC" w:rsidP="00F30508">
      <w:pPr>
        <w:pStyle w:val="Nessunaspaziatura"/>
        <w:jc w:val="both"/>
        <w:rPr>
          <w:rFonts w:ascii="Roboto Light" w:hAnsi="Roboto Light"/>
          <w:b/>
          <w:sz w:val="24"/>
          <w:szCs w:val="24"/>
        </w:rPr>
      </w:pPr>
      <w:r w:rsidRPr="00F30508">
        <w:rPr>
          <w:rFonts w:ascii="Roboto Light" w:hAnsi="Roboto Light"/>
          <w:sz w:val="24"/>
          <w:szCs w:val="24"/>
        </w:rPr>
        <w:t>Cinquanta itinerari che si sviluppano in modo lineare o ad anello, dal basso verso l’alto, dall’inizio alla conclusione della valle. Una “linea di partenza” e una “linea di arrivo” entrambe identificate da un segnale appositamente installato</w:t>
      </w:r>
      <w:r w:rsidR="00404240">
        <w:rPr>
          <w:rFonts w:ascii="Roboto Light" w:hAnsi="Roboto Light"/>
          <w:sz w:val="24"/>
          <w:szCs w:val="24"/>
        </w:rPr>
        <w:t>.</w:t>
      </w:r>
      <w:r w:rsidRPr="00F30508">
        <w:rPr>
          <w:rFonts w:ascii="Roboto Light" w:hAnsi="Roboto Light"/>
          <w:sz w:val="24"/>
          <w:szCs w:val="24"/>
        </w:rPr>
        <w:t xml:space="preserve"> </w:t>
      </w:r>
      <w:r w:rsidR="00404240" w:rsidRPr="007C09DC">
        <w:rPr>
          <w:rFonts w:ascii="Roboto Light" w:hAnsi="Roboto Light"/>
          <w:sz w:val="24"/>
          <w:szCs w:val="24"/>
        </w:rPr>
        <w:t xml:space="preserve">Per ogni itinerario è disponibile la traccia gps sul sito web di destinazione </w:t>
      </w:r>
      <w:hyperlink r:id="rId8" w:history="1">
        <w:r w:rsidR="00404240" w:rsidRPr="000F3540">
          <w:rPr>
            <w:rStyle w:val="Collegamentoipertestuale"/>
            <w:rFonts w:ascii="Roboto Light" w:hAnsi="Roboto Light"/>
            <w:sz w:val="24"/>
            <w:szCs w:val="24"/>
          </w:rPr>
          <w:t>www.campigliodolomiti.it/it/la-via-delle-valli</w:t>
        </w:r>
      </w:hyperlink>
    </w:p>
    <w:p w14:paraId="19A71824" w14:textId="77777777" w:rsidR="00F30508" w:rsidRPr="00F30508" w:rsidRDefault="00F30508" w:rsidP="00F30508">
      <w:pPr>
        <w:pStyle w:val="Nessunaspaziatura"/>
        <w:jc w:val="both"/>
        <w:rPr>
          <w:rFonts w:ascii="Roboto Light" w:hAnsi="Roboto Light"/>
          <w:sz w:val="24"/>
          <w:szCs w:val="24"/>
        </w:rPr>
      </w:pPr>
      <w:r w:rsidRPr="00F30508">
        <w:rPr>
          <w:rFonts w:ascii="Roboto Light" w:hAnsi="Roboto Light"/>
          <w:b/>
          <w:sz w:val="24"/>
          <w:szCs w:val="24"/>
        </w:rPr>
        <w:t>La Via delle Valli</w:t>
      </w:r>
      <w:r w:rsidRPr="00F30508">
        <w:rPr>
          <w:rFonts w:ascii="Roboto Light" w:hAnsi="Roboto Light"/>
          <w:sz w:val="24"/>
          <w:szCs w:val="24"/>
        </w:rPr>
        <w:t xml:space="preserve"> esorta ospiti e residenti a camminare seguendo il concetto di </w:t>
      </w:r>
      <w:r w:rsidRPr="00F30508">
        <w:rPr>
          <w:rFonts w:ascii="Roboto Light" w:hAnsi="Roboto Light"/>
          <w:i/>
          <w:sz w:val="24"/>
          <w:szCs w:val="24"/>
        </w:rPr>
        <w:t>Wandern</w:t>
      </w:r>
      <w:r w:rsidRPr="00F30508">
        <w:rPr>
          <w:rFonts w:ascii="Roboto Light" w:hAnsi="Roboto Light"/>
          <w:sz w:val="24"/>
          <w:szCs w:val="24"/>
        </w:rPr>
        <w:t xml:space="preserve">, il camminare che, secondo la tradizione romantica tedesca, è un’esplorazione del fisico e della mente attraverso la quale l’uomo, osservando e scoprendo il mondo circostante, scopre sé </w:t>
      </w:r>
      <w:r w:rsidRPr="00F30508">
        <w:rPr>
          <w:rFonts w:ascii="Roboto Light" w:hAnsi="Roboto Light"/>
          <w:sz w:val="24"/>
          <w:szCs w:val="24"/>
        </w:rPr>
        <w:lastRenderedPageBreak/>
        <w:t xml:space="preserve">stesso. </w:t>
      </w:r>
      <w:r w:rsidRPr="00F30508">
        <w:rPr>
          <w:rFonts w:ascii="Roboto Light" w:hAnsi="Roboto Light"/>
          <w:b/>
          <w:sz w:val="24"/>
          <w:szCs w:val="24"/>
        </w:rPr>
        <w:t>“Per scoprire e per scoprirsi”</w:t>
      </w:r>
      <w:r w:rsidRPr="00F30508">
        <w:rPr>
          <w:rFonts w:ascii="Roboto Light" w:hAnsi="Roboto Light"/>
          <w:sz w:val="24"/>
          <w:szCs w:val="24"/>
        </w:rPr>
        <w:t>, appunto, abbandonando la frenesia quotidiana, connettendosi con la natura e riportando al centro il pensiero.</w:t>
      </w:r>
    </w:p>
    <w:p w14:paraId="656D33BA" w14:textId="7E4231D6" w:rsidR="000157DC" w:rsidRPr="00F30508" w:rsidRDefault="00404240" w:rsidP="00F30508">
      <w:pPr>
        <w:pStyle w:val="Nessunaspaziatura"/>
        <w:jc w:val="both"/>
        <w:rPr>
          <w:rFonts w:ascii="Roboto Light" w:hAnsi="Roboto Light"/>
          <w:b/>
          <w:sz w:val="24"/>
          <w:szCs w:val="40"/>
        </w:rPr>
      </w:pPr>
      <w:r>
        <w:rPr>
          <w:rFonts w:ascii="Roboto Light" w:hAnsi="Roboto Light"/>
          <w:sz w:val="24"/>
          <w:szCs w:val="40"/>
        </w:rPr>
        <w:t>P</w:t>
      </w:r>
      <w:r w:rsidR="000157DC" w:rsidRPr="00F30508">
        <w:rPr>
          <w:rFonts w:ascii="Roboto Light" w:hAnsi="Roboto Light"/>
          <w:sz w:val="24"/>
          <w:szCs w:val="40"/>
        </w:rPr>
        <w:t>resso</w:t>
      </w:r>
      <w:r w:rsidR="000157DC" w:rsidRPr="00F30508">
        <w:rPr>
          <w:rFonts w:ascii="Roboto Light" w:hAnsi="Roboto Light"/>
          <w:b/>
          <w:sz w:val="24"/>
          <w:szCs w:val="40"/>
        </w:rPr>
        <w:t xml:space="preserve"> </w:t>
      </w:r>
      <w:r w:rsidR="000157DC" w:rsidRPr="00F30508">
        <w:rPr>
          <w:rFonts w:ascii="Roboto Light" w:hAnsi="Roboto Light"/>
          <w:sz w:val="24"/>
          <w:szCs w:val="40"/>
        </w:rPr>
        <w:t>gli uffici</w:t>
      </w:r>
      <w:r w:rsidR="000157DC" w:rsidRPr="00F30508">
        <w:rPr>
          <w:rFonts w:ascii="Roboto Light" w:hAnsi="Roboto Light"/>
          <w:b/>
          <w:sz w:val="24"/>
          <w:szCs w:val="40"/>
        </w:rPr>
        <w:t xml:space="preserve"> </w:t>
      </w:r>
      <w:r w:rsidR="000157DC" w:rsidRPr="00F30508">
        <w:rPr>
          <w:rFonts w:ascii="Roboto Light" w:hAnsi="Roboto Light"/>
          <w:sz w:val="24"/>
          <w:szCs w:val="40"/>
        </w:rPr>
        <w:t>informazione, si p</w:t>
      </w:r>
      <w:r>
        <w:rPr>
          <w:rFonts w:ascii="Roboto Light" w:hAnsi="Roboto Light"/>
          <w:sz w:val="24"/>
          <w:szCs w:val="40"/>
        </w:rPr>
        <w:t>uò</w:t>
      </w:r>
      <w:r w:rsidR="000157DC" w:rsidRPr="00F30508">
        <w:rPr>
          <w:rFonts w:ascii="Roboto Light" w:hAnsi="Roboto Light"/>
          <w:sz w:val="24"/>
          <w:szCs w:val="40"/>
        </w:rPr>
        <w:t xml:space="preserve"> ritirare il </w:t>
      </w:r>
      <w:r>
        <w:rPr>
          <w:rFonts w:ascii="Roboto Light" w:hAnsi="Roboto Light"/>
          <w:b/>
          <w:sz w:val="24"/>
          <w:szCs w:val="40"/>
        </w:rPr>
        <w:t>r</w:t>
      </w:r>
      <w:r w:rsidR="000157DC" w:rsidRPr="00F30508">
        <w:rPr>
          <w:rFonts w:ascii="Roboto Light" w:hAnsi="Roboto Light"/>
          <w:b/>
          <w:sz w:val="24"/>
          <w:szCs w:val="40"/>
        </w:rPr>
        <w:t xml:space="preserve">oadbook, </w:t>
      </w:r>
      <w:r w:rsidR="000157DC" w:rsidRPr="00F30508">
        <w:rPr>
          <w:rFonts w:ascii="Roboto Light" w:hAnsi="Roboto Light"/>
          <w:sz w:val="24"/>
          <w:szCs w:val="40"/>
        </w:rPr>
        <w:t xml:space="preserve">ovvero la guida de “La Via delle Valli”, con mappe e descrizioni dei percorsi, accompagnato dal </w:t>
      </w:r>
      <w:r w:rsidR="000157DC" w:rsidRPr="00F30508">
        <w:rPr>
          <w:rFonts w:ascii="Roboto Light" w:hAnsi="Roboto Light"/>
          <w:b/>
          <w:sz w:val="24"/>
          <w:szCs w:val="40"/>
        </w:rPr>
        <w:t>“Taccuino del viaggiatore”</w:t>
      </w:r>
      <w:r w:rsidR="000157DC" w:rsidRPr="00F30508">
        <w:rPr>
          <w:rFonts w:ascii="Roboto Light" w:hAnsi="Roboto Light"/>
          <w:sz w:val="24"/>
          <w:szCs w:val="40"/>
        </w:rPr>
        <w:t xml:space="preserve">, nella versione cartacea con timbro, oppure dalla </w:t>
      </w:r>
      <w:r w:rsidR="000157DC" w:rsidRPr="00F30508">
        <w:rPr>
          <w:rFonts w:ascii="Roboto Light" w:hAnsi="Roboto Light"/>
          <w:b/>
          <w:sz w:val="24"/>
          <w:szCs w:val="40"/>
        </w:rPr>
        <w:t xml:space="preserve">“Credenziale digitale”, </w:t>
      </w:r>
      <w:r w:rsidR="000157DC" w:rsidRPr="00F30508">
        <w:rPr>
          <w:rFonts w:ascii="Roboto Light" w:hAnsi="Roboto Light"/>
          <w:sz w:val="24"/>
          <w:szCs w:val="40"/>
        </w:rPr>
        <w:t>con</w:t>
      </w:r>
      <w:r w:rsidR="000157DC" w:rsidRPr="00F30508">
        <w:rPr>
          <w:rFonts w:ascii="Roboto Light" w:hAnsi="Roboto Light"/>
          <w:b/>
          <w:sz w:val="24"/>
          <w:szCs w:val="40"/>
        </w:rPr>
        <w:t xml:space="preserve"> </w:t>
      </w:r>
      <w:r w:rsidR="000157DC" w:rsidRPr="00F30508">
        <w:rPr>
          <w:rFonts w:ascii="Roboto Light" w:hAnsi="Roboto Light"/>
          <w:sz w:val="24"/>
          <w:szCs w:val="40"/>
        </w:rPr>
        <w:t>registrazione</w:t>
      </w:r>
      <w:r w:rsidR="000157DC" w:rsidRPr="00F30508">
        <w:rPr>
          <w:rFonts w:ascii="Roboto Light" w:hAnsi="Roboto Light"/>
          <w:b/>
          <w:sz w:val="24"/>
          <w:szCs w:val="40"/>
        </w:rPr>
        <w:t xml:space="preserve"> </w:t>
      </w:r>
      <w:r w:rsidR="000157DC" w:rsidRPr="00F30508">
        <w:rPr>
          <w:rFonts w:ascii="Roboto Light" w:hAnsi="Roboto Light"/>
          <w:sz w:val="24"/>
          <w:szCs w:val="40"/>
        </w:rPr>
        <w:t>digitale, tramite qr code, sui quali registrare le credenziali di ciascuna valle</w:t>
      </w:r>
      <w:r w:rsidR="000157DC" w:rsidRPr="00F30508">
        <w:rPr>
          <w:rFonts w:ascii="Roboto Light" w:hAnsi="Roboto Light"/>
          <w:color w:val="FF0000"/>
          <w:sz w:val="24"/>
          <w:szCs w:val="40"/>
        </w:rPr>
        <w:t xml:space="preserve"> </w:t>
      </w:r>
      <w:r w:rsidR="000157DC" w:rsidRPr="00F30508">
        <w:rPr>
          <w:rFonts w:ascii="Roboto Light" w:hAnsi="Roboto Light"/>
          <w:sz w:val="24"/>
          <w:szCs w:val="40"/>
        </w:rPr>
        <w:t>esplorata.</w:t>
      </w:r>
      <w:r w:rsidR="000157DC" w:rsidRPr="00F30508">
        <w:rPr>
          <w:rFonts w:ascii="Roboto Light" w:hAnsi="Roboto Light"/>
          <w:b/>
          <w:sz w:val="24"/>
          <w:szCs w:val="40"/>
        </w:rPr>
        <w:t xml:space="preserve"> </w:t>
      </w:r>
      <w:r w:rsidR="000157DC" w:rsidRPr="00F30508">
        <w:rPr>
          <w:rFonts w:ascii="Roboto Light" w:hAnsi="Roboto Light"/>
          <w:sz w:val="24"/>
          <w:szCs w:val="40"/>
        </w:rPr>
        <w:t xml:space="preserve">Raggiunta la cinquantesima valle sarà assegnato il </w:t>
      </w:r>
      <w:r w:rsidR="000157DC" w:rsidRPr="00F30508">
        <w:rPr>
          <w:rFonts w:ascii="Roboto Light" w:hAnsi="Roboto Light"/>
          <w:b/>
          <w:sz w:val="24"/>
          <w:szCs w:val="40"/>
        </w:rPr>
        <w:t>“Passaporto del valligiano”.</w:t>
      </w:r>
    </w:p>
    <w:p w14:paraId="15ADCA8D" w14:textId="1DBF7D3A" w:rsidR="000C4FEF" w:rsidRDefault="00CF35BB" w:rsidP="000157DC">
      <w:pPr>
        <w:pStyle w:val="paragraph"/>
        <w:spacing w:before="0" w:beforeAutospacing="0" w:after="0" w:afterAutospacing="0"/>
        <w:textAlignment w:val="baseline"/>
        <w:rPr>
          <w:rFonts w:ascii="Roboto Light" w:hAnsi="Roboto Light" w:cs="Arial"/>
          <w:b/>
          <w:bCs/>
        </w:rPr>
      </w:pPr>
      <w:hyperlink r:id="rId9" w:history="1">
        <w:r w:rsidRPr="000F3540">
          <w:rPr>
            <w:rStyle w:val="Collegamentoipertestuale"/>
            <w:rFonts w:ascii="Roboto Light" w:hAnsi="Roboto Light" w:cs="Arial"/>
            <w:b/>
            <w:bCs/>
          </w:rPr>
          <w:t>www.visittrentino.info/it/articoli/outdoor/via-delle-valli</w:t>
        </w:r>
      </w:hyperlink>
    </w:p>
    <w:bookmarkEnd w:id="1"/>
    <w:p w14:paraId="42F91B07" w14:textId="77777777" w:rsidR="00CF35BB" w:rsidRPr="0041405B" w:rsidRDefault="00CF35BB" w:rsidP="000157DC">
      <w:pPr>
        <w:pStyle w:val="paragraph"/>
        <w:spacing w:before="0" w:beforeAutospacing="0" w:after="0" w:afterAutospacing="0"/>
        <w:textAlignment w:val="baseline"/>
        <w:rPr>
          <w:rFonts w:ascii="Roboto Light" w:hAnsi="Roboto Light" w:cs="Arial"/>
          <w:b/>
          <w:bCs/>
        </w:rPr>
      </w:pPr>
    </w:p>
    <w:p w14:paraId="06FC48BB" w14:textId="77777777" w:rsidR="00404240" w:rsidRDefault="000C6DD9" w:rsidP="00F93BEF">
      <w:pPr>
        <w:pStyle w:val="Nessunaspaziatura"/>
        <w:jc w:val="center"/>
        <w:rPr>
          <w:rFonts w:ascii="Roboto Light" w:hAnsi="Roboto Light"/>
          <w:sz w:val="24"/>
          <w:szCs w:val="24"/>
        </w:rPr>
      </w:pPr>
      <w:r w:rsidRPr="00404240">
        <w:rPr>
          <w:rFonts w:ascii="Roboto Light" w:hAnsi="Roboto Light"/>
          <w:b/>
          <w:bCs/>
          <w:sz w:val="24"/>
          <w:szCs w:val="24"/>
        </w:rPr>
        <w:t>TREKKING E ALTRE AVVENTURE IN QUOTA</w:t>
      </w:r>
    </w:p>
    <w:p w14:paraId="0789C09A" w14:textId="30B3F7F6" w:rsidR="00404240" w:rsidRPr="00404240" w:rsidRDefault="00204DA7" w:rsidP="00404240">
      <w:pPr>
        <w:pStyle w:val="Nessunaspaziatura"/>
        <w:jc w:val="both"/>
        <w:rPr>
          <w:rFonts w:ascii="Roboto Light" w:hAnsi="Roboto Light"/>
          <w:sz w:val="24"/>
          <w:szCs w:val="24"/>
        </w:rPr>
      </w:pPr>
      <w:r w:rsidRPr="00204DA7">
        <w:rPr>
          <w:rFonts w:ascii="Roboto Light" w:hAnsi="Roboto Light"/>
          <w:sz w:val="24"/>
          <w:szCs w:val="24"/>
        </w:rPr>
        <w:t xml:space="preserve">Camminare in montagna è tra le esperienze più stimolanti e alla portata di tutti. Si incomincia trovando il proprio passo e il ritmo si allinea con il respiro, mentre le emozioni si rinnovano osservando il paesaggio unico che muta ad ogni curva del sentiero, man mano che si sale di quota. Si procede nel silenzio rotto solo dai sassi smossi dal nostro passaggio, dai rumori dell’ambiente e della natura. E l’incontro inaspettato si svela ad ogni passo: con gli abitanti di questo mondo fatto di acqua, ghiaccio, rocce, sotto il cielo infinito. </w:t>
      </w:r>
      <w:r w:rsidR="003B26B4">
        <w:rPr>
          <w:rFonts w:ascii="Roboto Light" w:hAnsi="Roboto Light"/>
          <w:sz w:val="24"/>
          <w:szCs w:val="24"/>
        </w:rPr>
        <w:t>U</w:t>
      </w:r>
      <w:r w:rsidR="00404240" w:rsidRPr="00404240">
        <w:rPr>
          <w:rFonts w:ascii="Roboto Light" w:hAnsi="Roboto Light"/>
          <w:sz w:val="24"/>
          <w:szCs w:val="24"/>
        </w:rPr>
        <w:t>n trekking</w:t>
      </w:r>
      <w:r w:rsidR="003B26B4">
        <w:rPr>
          <w:rFonts w:ascii="Roboto Light" w:hAnsi="Roboto Light"/>
          <w:sz w:val="24"/>
          <w:szCs w:val="24"/>
        </w:rPr>
        <w:t xml:space="preserve"> in più </w:t>
      </w:r>
      <w:r w:rsidR="00404240" w:rsidRPr="00404240">
        <w:rPr>
          <w:rFonts w:ascii="Roboto Light" w:hAnsi="Roboto Light"/>
          <w:sz w:val="24"/>
          <w:szCs w:val="24"/>
        </w:rPr>
        <w:t xml:space="preserve">tappe è un’esperienza </w:t>
      </w:r>
      <w:r>
        <w:rPr>
          <w:rFonts w:ascii="Roboto Light" w:hAnsi="Roboto Light"/>
          <w:sz w:val="24"/>
          <w:szCs w:val="24"/>
        </w:rPr>
        <w:t>ancora più</w:t>
      </w:r>
      <w:r w:rsidR="00534368">
        <w:rPr>
          <w:rFonts w:ascii="Roboto Light" w:hAnsi="Roboto Light"/>
          <w:sz w:val="24"/>
          <w:szCs w:val="24"/>
        </w:rPr>
        <w:t xml:space="preserve"> </w:t>
      </w:r>
      <w:r>
        <w:rPr>
          <w:rFonts w:ascii="Roboto Light" w:hAnsi="Roboto Light"/>
          <w:sz w:val="24"/>
          <w:szCs w:val="24"/>
        </w:rPr>
        <w:t>completa,</w:t>
      </w:r>
      <w:r w:rsidR="00534368">
        <w:rPr>
          <w:rFonts w:ascii="Roboto Light" w:hAnsi="Roboto Light"/>
          <w:sz w:val="24"/>
          <w:szCs w:val="24"/>
        </w:rPr>
        <w:t xml:space="preserve"> </w:t>
      </w:r>
      <w:r>
        <w:rPr>
          <w:rFonts w:ascii="Roboto Light" w:hAnsi="Roboto Light"/>
          <w:sz w:val="24"/>
          <w:szCs w:val="24"/>
        </w:rPr>
        <w:t xml:space="preserve">adatta a </w:t>
      </w:r>
      <w:r w:rsidR="00404240" w:rsidRPr="00404240">
        <w:rPr>
          <w:rFonts w:ascii="Roboto Light" w:hAnsi="Roboto Light"/>
          <w:sz w:val="24"/>
          <w:szCs w:val="24"/>
        </w:rPr>
        <w:t>escursionisti allenati e mediamente esperti</w:t>
      </w:r>
      <w:r>
        <w:rPr>
          <w:rFonts w:ascii="Roboto Light" w:hAnsi="Roboto Light"/>
          <w:sz w:val="24"/>
          <w:szCs w:val="24"/>
        </w:rPr>
        <w:t>.</w:t>
      </w:r>
    </w:p>
    <w:p w14:paraId="075A307B" w14:textId="77777777" w:rsidR="00404240" w:rsidRPr="00404240" w:rsidRDefault="00404240" w:rsidP="00404240">
      <w:pPr>
        <w:pStyle w:val="Nessunaspaziatura"/>
        <w:jc w:val="both"/>
        <w:rPr>
          <w:rFonts w:ascii="Roboto Light" w:hAnsi="Roboto Light"/>
          <w:sz w:val="24"/>
          <w:szCs w:val="24"/>
        </w:rPr>
      </w:pPr>
    </w:p>
    <w:p w14:paraId="471FEEB8" w14:textId="4436C772" w:rsidR="003B26B4" w:rsidRDefault="000C6DD9" w:rsidP="000C6DD9">
      <w:pPr>
        <w:jc w:val="both"/>
        <w:rPr>
          <w:rFonts w:ascii="Roboto Light" w:hAnsi="Roboto Light" w:cs="Arial"/>
          <w:szCs w:val="24"/>
        </w:rPr>
      </w:pPr>
      <w:r>
        <w:rPr>
          <w:rFonts w:ascii="Roboto Light" w:hAnsi="Roboto Light" w:cs="Arial"/>
          <w:b/>
          <w:bCs/>
          <w:szCs w:val="24"/>
        </w:rPr>
        <w:t xml:space="preserve">Valsugana - </w:t>
      </w:r>
      <w:r w:rsidRPr="000C6DD9">
        <w:rPr>
          <w:rFonts w:ascii="Roboto Light" w:hAnsi="Roboto Light" w:cs="Arial"/>
          <w:b/>
          <w:bCs/>
          <w:szCs w:val="24"/>
        </w:rPr>
        <w:t>Alta Via del granito</w:t>
      </w:r>
      <w:r w:rsidR="003B26B4">
        <w:rPr>
          <w:rFonts w:ascii="Roboto Light" w:hAnsi="Roboto Light" w:cs="Arial"/>
          <w:b/>
          <w:bCs/>
          <w:szCs w:val="24"/>
        </w:rPr>
        <w:t xml:space="preserve">. </w:t>
      </w:r>
      <w:r w:rsidRPr="000C6DD9">
        <w:rPr>
          <w:rFonts w:ascii="Roboto Light" w:hAnsi="Roboto Light" w:cs="Arial"/>
          <w:szCs w:val="24"/>
        </w:rPr>
        <w:t xml:space="preserve">L’Alta Via del Granito è una traversata ad anello di 3 giorni, nella singolare isola granitica del gruppo Cima d’Asta - Cime di Rava, nella Catena meridionale del Lagorai. Tre giorni in cammino fra stupendi paesaggi naturali, i ricordi della Grande Guerra, malghe ed alpeggi. Un percorso che si sviluppa lungo una rete di antichi </w:t>
      </w:r>
      <w:r w:rsidR="003B26B4">
        <w:rPr>
          <w:rFonts w:ascii="Roboto Light" w:hAnsi="Roboto Light" w:cs="Arial"/>
          <w:szCs w:val="24"/>
        </w:rPr>
        <w:t>percorsi</w:t>
      </w:r>
      <w:r w:rsidRPr="000C6DD9">
        <w:rPr>
          <w:rFonts w:ascii="Roboto Light" w:hAnsi="Roboto Light" w:cs="Arial"/>
          <w:szCs w:val="24"/>
        </w:rPr>
        <w:t xml:space="preserve"> ed ex strade militari, risalenti alla Prima Guerra Mondiale, collegando gli unici due rifugi del gruppo: Cima d’Asta “Ottone Brentari” punto di arrivo della prima tappa e Caldenave, dove si conclude la seconda. La lunghezza dell'itinerario è di circa 28 km, con un dislivello totale di quasi 2030 mt. I sentieri sono di facile percorrenza (difficoltà EE) ma non sono comunque da sottovalutare per l'impegno fisico. Questo trekking inizia e si conclude in Val Malene, a Malga Sorgazza sull’Altopiano del Tesino. Si può anche aggiungere una tappa, toccando il rifugio Malga Conseria e completando così la visita del gruppo. </w:t>
      </w:r>
      <w:hyperlink r:id="rId10" w:history="1">
        <w:r w:rsidR="003B26B4" w:rsidRPr="000F3540">
          <w:rPr>
            <w:rStyle w:val="Collegamentoipertestuale"/>
            <w:rFonts w:ascii="Roboto Light" w:hAnsi="Roboto Light" w:cs="Arial"/>
            <w:szCs w:val="24"/>
          </w:rPr>
          <w:t>www.altaviadelgranito.com</w:t>
        </w:r>
      </w:hyperlink>
    </w:p>
    <w:p w14:paraId="0B2101FA" w14:textId="77777777" w:rsidR="000C6DD9" w:rsidRPr="000C6DD9" w:rsidRDefault="000C6DD9" w:rsidP="000C6DD9">
      <w:pPr>
        <w:jc w:val="both"/>
        <w:rPr>
          <w:rFonts w:ascii="Roboto Light" w:hAnsi="Roboto Light" w:cs="Arial"/>
          <w:szCs w:val="24"/>
        </w:rPr>
      </w:pPr>
    </w:p>
    <w:p w14:paraId="4A8A30E2" w14:textId="40F7AAEE" w:rsidR="000C6DD9" w:rsidRPr="000C6DD9" w:rsidRDefault="003B26B4" w:rsidP="000C6DD9">
      <w:pPr>
        <w:jc w:val="both"/>
        <w:rPr>
          <w:rFonts w:ascii="Roboto Light" w:hAnsi="Roboto Light" w:cs="Arial"/>
          <w:szCs w:val="24"/>
        </w:rPr>
      </w:pPr>
      <w:r>
        <w:rPr>
          <w:rFonts w:ascii="Roboto Light" w:hAnsi="Roboto Light" w:cs="Arial"/>
          <w:b/>
          <w:bCs/>
          <w:szCs w:val="24"/>
        </w:rPr>
        <w:t xml:space="preserve">Val di Fassa - </w:t>
      </w:r>
      <w:r w:rsidR="000C6DD9" w:rsidRPr="000C6DD9">
        <w:rPr>
          <w:rFonts w:ascii="Roboto Light" w:hAnsi="Roboto Light" w:cs="Arial"/>
          <w:b/>
          <w:bCs/>
          <w:szCs w:val="24"/>
        </w:rPr>
        <w:t>Trek-King</w:t>
      </w:r>
      <w:r>
        <w:rPr>
          <w:rFonts w:ascii="Roboto Light" w:hAnsi="Roboto Light" w:cs="Arial"/>
          <w:b/>
          <w:bCs/>
          <w:szCs w:val="24"/>
        </w:rPr>
        <w:t xml:space="preserve">. </w:t>
      </w:r>
      <w:r w:rsidR="000C6DD9" w:rsidRPr="000C6DD9">
        <w:rPr>
          <w:rFonts w:ascii="Roboto Light" w:hAnsi="Roboto Light" w:cs="Arial"/>
          <w:szCs w:val="24"/>
        </w:rPr>
        <w:t>Dolomiti Trek-King, è un affascinante trekking di 6 tappe sui sentieri della Val di Fassa, da rifugio a rifugio, percorrendo itinerari di grande suggestione per l’ambiente alpino attraversato dalle tappe. L'itinerario si svolge lungo sentieri CAI-SAT ben segnalati e da qualsiasi punto è possibile scendere a valle per rientrare facilmente alla località di partenza. Il Dolomiti Trek King deve il suo nome al re Laurino leggendario protagonista di numerose fiabe ambientate proprio fra queste montagne. Luoghi dove il camminare lento regala forti emozioni, percezioni e suoni di tempi ormai dimenticati, che appartengono ad una dimensione talmente lontana dal reale che non può essere raccontata se non averla vissuta in prima persona. Il percorso più classico si sviluppa inizialmente attorno alla Marmolada</w:t>
      </w:r>
      <w:r>
        <w:rPr>
          <w:rFonts w:ascii="Roboto Light" w:hAnsi="Roboto Light" w:cs="Arial"/>
          <w:szCs w:val="24"/>
        </w:rPr>
        <w:t xml:space="preserve">, </w:t>
      </w:r>
      <w:r w:rsidR="000C6DD9" w:rsidRPr="000C6DD9">
        <w:rPr>
          <w:rFonts w:ascii="Roboto Light" w:hAnsi="Roboto Light" w:cs="Arial"/>
          <w:szCs w:val="24"/>
        </w:rPr>
        <w:t>quindi si passa nella zona di Passo Sella e infine nel gruppo del Catinaccio che si percorre per intero da nord a sud nelle ultime due tappe.</w:t>
      </w:r>
    </w:p>
    <w:p w14:paraId="328228F4" w14:textId="77777777" w:rsidR="000C6DD9" w:rsidRPr="000C6DD9" w:rsidRDefault="000C6DD9" w:rsidP="000C6DD9">
      <w:pPr>
        <w:rPr>
          <w:rFonts w:ascii="Roboto Light" w:hAnsi="Roboto Light" w:cs="Arial"/>
          <w:szCs w:val="24"/>
        </w:rPr>
      </w:pPr>
    </w:p>
    <w:p w14:paraId="4BF242BA" w14:textId="7A55E4FA" w:rsidR="000C6DD9" w:rsidRPr="008F38B0" w:rsidRDefault="00F93BEF" w:rsidP="008F38B0">
      <w:pPr>
        <w:jc w:val="both"/>
        <w:rPr>
          <w:rFonts w:ascii="Roboto Light" w:hAnsi="Roboto Light" w:cs="Arial"/>
          <w:szCs w:val="24"/>
        </w:rPr>
      </w:pPr>
      <w:r>
        <w:rPr>
          <w:rFonts w:ascii="Roboto Light" w:hAnsi="Roboto Light" w:cs="Arial"/>
          <w:b/>
          <w:bCs/>
          <w:szCs w:val="24"/>
        </w:rPr>
        <w:t xml:space="preserve">San Martino e Primiero - </w:t>
      </w:r>
      <w:r w:rsidR="000C6DD9" w:rsidRPr="000C6DD9">
        <w:rPr>
          <w:rFonts w:ascii="Roboto Light" w:hAnsi="Roboto Light" w:cs="Arial"/>
          <w:b/>
          <w:bCs/>
          <w:szCs w:val="24"/>
        </w:rPr>
        <w:t>Palaronda Trek</w:t>
      </w:r>
      <w:r w:rsidR="003B26B4">
        <w:rPr>
          <w:rFonts w:ascii="Roboto Light" w:hAnsi="Roboto Light" w:cs="Arial"/>
          <w:b/>
          <w:bCs/>
          <w:szCs w:val="24"/>
        </w:rPr>
        <w:t xml:space="preserve">. </w:t>
      </w:r>
      <w:r w:rsidR="000C6DD9" w:rsidRPr="000C6DD9">
        <w:rPr>
          <w:rFonts w:ascii="Roboto Light" w:hAnsi="Roboto Light" w:cs="Arial"/>
          <w:szCs w:val="24"/>
        </w:rPr>
        <w:t xml:space="preserve">L’Altopiano delle Pale di San Martino, misterioso tavolato di pietra sospeso ad oltre 2.500 metri d’altezza. Cinquanta kmq di nuda roccia tormentati come l’oceano in tempesta e che ispirò a Dino Buzzati l’immagine della fortezza Bastiani nel “Deserto dei tartari”. I tour del PalaRonda Trek si basano su un circuito di 4/6 giorni su sentieri ben indicati, con pernottamento nella accogliente atmosfera dei rifugi ai piedi delle cime dolomitiche. I percorsi si affrontano in autonomia. È indispensabile inoltre essere adeguatamente equipaggiati ed allenati dal momento che alcune proposte includono le spettacolari vie ferrate delle Pale: Velo, Portòn, Nico Gusella. Il percorso base del Palaronda Trek si percorre in quattro giorni toccando i rifugi Rosetta, Treviso e Pradidali. Il Palaronda Ferrata Quick Tour, invece, si copre in tre giorni e include le ferrate del settore nord, Farangole e Bolver Lugli sul Cimòn della Pala pernottando al rifugio Rosetta e Mulaz, oppure nel settore sud con le ferrate del velo e del Portòn pernottando al rifugio Velo della Madonna e Pradidali. lI Palaronda Ferrata 360 Tour è l’esperienza più completa, emozionante e divertente per scoprire il massiccio delle Pale di San Martino percorrendone la rete di ferrate e sentiero attrezzati da Nord a Sud in 8 giorni di cammino e pernottando una o più notti in tutti i rifugi delle Pale. </w:t>
      </w:r>
      <w:hyperlink r:id="rId11" w:history="1">
        <w:r w:rsidR="000C6DD9" w:rsidRPr="000C6DD9">
          <w:rPr>
            <w:rStyle w:val="Collegamentoipertestuale"/>
            <w:rFonts w:ascii="Roboto Light" w:hAnsi="Roboto Light" w:cs="Arial"/>
            <w:szCs w:val="24"/>
          </w:rPr>
          <w:t>www.sanmartino.com/IT/palarondatrek/</w:t>
        </w:r>
      </w:hyperlink>
      <w:r w:rsidR="000C6DD9" w:rsidRPr="000C6DD9">
        <w:rPr>
          <w:rFonts w:ascii="Roboto Light" w:hAnsi="Roboto Light" w:cs="Arial"/>
          <w:szCs w:val="24"/>
        </w:rPr>
        <w:t xml:space="preserve"> </w:t>
      </w:r>
    </w:p>
    <w:p w14:paraId="6475AA6B" w14:textId="77777777" w:rsidR="000157DC" w:rsidRPr="000C6DD9" w:rsidRDefault="000157DC" w:rsidP="000157DC">
      <w:pPr>
        <w:pStyle w:val="paragraph"/>
        <w:spacing w:before="0" w:beforeAutospacing="0" w:after="0" w:afterAutospacing="0"/>
        <w:textAlignment w:val="baseline"/>
        <w:rPr>
          <w:rFonts w:ascii="Roboto Light" w:hAnsi="Roboto Light" w:cs="Arial"/>
          <w:b/>
          <w:bCs/>
        </w:rPr>
      </w:pPr>
    </w:p>
    <w:p w14:paraId="4A054183" w14:textId="77777777" w:rsidR="008F38B0" w:rsidRPr="008F38B0" w:rsidRDefault="008F38B0" w:rsidP="008F38B0">
      <w:pPr>
        <w:pStyle w:val="Nessunaspaziatura"/>
        <w:jc w:val="both"/>
        <w:rPr>
          <w:rFonts w:ascii="Roboto Light" w:hAnsi="Roboto Light"/>
          <w:sz w:val="24"/>
          <w:szCs w:val="24"/>
        </w:rPr>
      </w:pPr>
      <w:r w:rsidRPr="008F38B0">
        <w:rPr>
          <w:rFonts w:ascii="Roboto Light" w:hAnsi="Roboto Light"/>
          <w:b/>
          <w:bCs/>
          <w:sz w:val="24"/>
          <w:szCs w:val="24"/>
        </w:rPr>
        <w:t>Il Sentiero della Pace</w:t>
      </w:r>
      <w:r w:rsidRPr="008F38B0">
        <w:rPr>
          <w:rFonts w:ascii="Roboto Light" w:hAnsi="Roboto Light"/>
          <w:sz w:val="24"/>
          <w:szCs w:val="24"/>
        </w:rPr>
        <w:t xml:space="preserve"> è un affascinante itinerario di montagna di circa 500 chilometri, che si snoda lungo tutto il periplo del Trentino, dal passo del Tonale alla Marmolada, in sette tratte da percorrere indicativamente in 35 tappe, per almeno un mese di cammino. A fare da filo conduttore i siti, le trincee, le fortificazioni e le altre testimonianze lasciate sui monti trentini dalla Grande Guerra, con il loro portato di storia, di memorie, ed il loro valore di monito. Ma naturalmente anche la natura del Trentino, con i suoi boschi, i suoi pascoli, gli altipiani fioriti, le creste e i declivi attraversati da sentieri sempre sicuri e ben segnalati.</w:t>
      </w:r>
    </w:p>
    <w:p w14:paraId="65FFA7BD" w14:textId="77777777" w:rsidR="009F0160" w:rsidRDefault="008F38B0" w:rsidP="009F0160">
      <w:pPr>
        <w:pStyle w:val="Nessunaspaziatura"/>
        <w:jc w:val="both"/>
        <w:rPr>
          <w:rFonts w:ascii="Roboto Light" w:hAnsi="Roboto Light"/>
          <w:sz w:val="24"/>
          <w:szCs w:val="24"/>
        </w:rPr>
      </w:pPr>
      <w:r>
        <w:rPr>
          <w:rFonts w:ascii="Roboto Light" w:hAnsi="Roboto Light"/>
          <w:sz w:val="24"/>
          <w:szCs w:val="24"/>
        </w:rPr>
        <w:t>Ne</w:t>
      </w:r>
      <w:r w:rsidRPr="008F38B0">
        <w:rPr>
          <w:rFonts w:ascii="Roboto Light" w:hAnsi="Roboto Light"/>
          <w:sz w:val="24"/>
          <w:szCs w:val="24"/>
        </w:rPr>
        <w:t xml:space="preserve">ll’estate 2023, la Provincia autonoma e Trentino Marketing srl hanno incaricato il team Va’ Sentiero, composto da giovani professionisti e amanti del trekking che nel 2019–2021 avevano già percorso e rilanciato in forma “partecipativa” il Sentiero Italia, che attraversa tutto il Paese, di effettuare una ricognizione sul Sentiero della Pace. La spedizione, che, conformemente all’approccio di Va’ Sentiero, ha coinvolto numerosi attori del territorio, guide alpine, Sat, enti e associazioni locali, è servita a “saggiare” la percorribilità dell’itinerario, valutare eventuali varianti e realizzare una serie di guide escursionistiche, a partire da quella pubblicata sul sito di </w:t>
      </w:r>
      <w:r>
        <w:rPr>
          <w:rFonts w:ascii="Roboto Light" w:hAnsi="Roboto Light"/>
          <w:sz w:val="24"/>
          <w:szCs w:val="24"/>
        </w:rPr>
        <w:t>v</w:t>
      </w:r>
      <w:r w:rsidRPr="008F38B0">
        <w:rPr>
          <w:rFonts w:ascii="Roboto Light" w:hAnsi="Roboto Light"/>
          <w:sz w:val="24"/>
          <w:szCs w:val="24"/>
        </w:rPr>
        <w:t>isittrentino</w:t>
      </w:r>
      <w:r>
        <w:rPr>
          <w:rFonts w:ascii="Roboto Light" w:hAnsi="Roboto Light"/>
          <w:sz w:val="24"/>
          <w:szCs w:val="24"/>
        </w:rPr>
        <w:t>.info.</w:t>
      </w:r>
    </w:p>
    <w:p w14:paraId="0D230F71" w14:textId="1BD2EAB0" w:rsidR="000C6DD9" w:rsidRDefault="000C6DD9" w:rsidP="009F0160">
      <w:pPr>
        <w:pStyle w:val="Nessunaspaziatura"/>
        <w:jc w:val="both"/>
        <w:rPr>
          <w:rFonts w:ascii="Roboto Light" w:hAnsi="Roboto Light" w:cs="Arial"/>
          <w:sz w:val="24"/>
          <w:szCs w:val="24"/>
        </w:rPr>
      </w:pPr>
      <w:hyperlink r:id="rId12" w:history="1">
        <w:r w:rsidRPr="000F3540">
          <w:rPr>
            <w:rStyle w:val="Collegamentoipertestuale"/>
            <w:rFonts w:ascii="Roboto Light" w:hAnsi="Roboto Light" w:cs="Arial"/>
            <w:sz w:val="24"/>
            <w:szCs w:val="24"/>
          </w:rPr>
          <w:t>www.visittrentino.info/it/articoli/outdoor-estate/circuiti-trekking</w:t>
        </w:r>
      </w:hyperlink>
    </w:p>
    <w:p w14:paraId="162EB81E" w14:textId="77777777" w:rsidR="000C6DD9" w:rsidRDefault="000C6DD9" w:rsidP="000157DC">
      <w:pPr>
        <w:pStyle w:val="xmsonormal"/>
        <w:jc w:val="both"/>
        <w:rPr>
          <w:rFonts w:ascii="Roboto Light" w:hAnsi="Roboto Light" w:cs="Arial"/>
          <w:sz w:val="24"/>
          <w:szCs w:val="24"/>
        </w:rPr>
      </w:pPr>
    </w:p>
    <w:p w14:paraId="5D85BAE6" w14:textId="77777777" w:rsidR="00204DA7" w:rsidRDefault="001513EC" w:rsidP="00204DA7">
      <w:pPr>
        <w:pStyle w:val="xmsonormal"/>
        <w:jc w:val="center"/>
        <w:rPr>
          <w:rFonts w:ascii="Roboto Light" w:hAnsi="Roboto Light" w:cs="Arial"/>
          <w:b/>
          <w:bCs/>
          <w:sz w:val="24"/>
          <w:szCs w:val="24"/>
        </w:rPr>
      </w:pPr>
      <w:r w:rsidRPr="001513EC">
        <w:rPr>
          <w:rFonts w:ascii="Roboto Light" w:hAnsi="Roboto Light" w:cs="Arial"/>
          <w:b/>
          <w:bCs/>
          <w:sz w:val="24"/>
          <w:szCs w:val="24"/>
        </w:rPr>
        <w:t>ANDAR PER RIFUGI</w:t>
      </w:r>
    </w:p>
    <w:p w14:paraId="4D2D6863" w14:textId="0F61DCC5" w:rsidR="001513EC" w:rsidRPr="00204DA7" w:rsidRDefault="001513EC" w:rsidP="00204DA7">
      <w:pPr>
        <w:pStyle w:val="xmsonormal"/>
        <w:jc w:val="both"/>
        <w:rPr>
          <w:rFonts w:ascii="Roboto Light" w:hAnsi="Roboto Light" w:cs="Arial"/>
          <w:b/>
          <w:bCs/>
          <w:sz w:val="24"/>
          <w:szCs w:val="24"/>
        </w:rPr>
      </w:pPr>
      <w:r>
        <w:rPr>
          <w:rFonts w:ascii="Roboto Light" w:hAnsi="Roboto Light" w:cs="Arial"/>
          <w:sz w:val="24"/>
          <w:szCs w:val="24"/>
        </w:rPr>
        <w:t>A partire d</w:t>
      </w:r>
      <w:r w:rsidRPr="001513EC">
        <w:rPr>
          <w:rFonts w:ascii="Roboto Light" w:hAnsi="Roboto Light" w:cs="Arial"/>
          <w:sz w:val="24"/>
          <w:szCs w:val="24"/>
        </w:rPr>
        <w:t>a</w:t>
      </w:r>
      <w:r>
        <w:rPr>
          <w:rFonts w:ascii="Roboto Light" w:hAnsi="Roboto Light" w:cs="Arial"/>
          <w:sz w:val="24"/>
          <w:szCs w:val="24"/>
        </w:rPr>
        <w:t xml:space="preserve">l 20 giugno </w:t>
      </w:r>
      <w:r w:rsidRPr="001513EC">
        <w:rPr>
          <w:rFonts w:ascii="Roboto Light" w:hAnsi="Roboto Light" w:cs="Arial"/>
          <w:sz w:val="24"/>
          <w:szCs w:val="24"/>
        </w:rPr>
        <w:t xml:space="preserve">sulle montagne trentine, e in particolare nelle Dolomiti, Patrimonio dell’Umanità, la rete di oltre 5800 chilometri di sentieri torna ad animarsi con l’apertura della maggior parte degli oltre </w:t>
      </w:r>
      <w:hyperlink r:id="rId13" w:history="1">
        <w:r w:rsidRPr="00FB3F73">
          <w:rPr>
            <w:rStyle w:val="Collegamentoipertestuale"/>
            <w:rFonts w:ascii="Roboto Light" w:hAnsi="Roboto Light" w:cs="Arial"/>
            <w:b/>
            <w:bCs/>
            <w:sz w:val="24"/>
            <w:szCs w:val="24"/>
          </w:rPr>
          <w:t>140 rifugi alpini</w:t>
        </w:r>
      </w:hyperlink>
      <w:r w:rsidRPr="001513EC">
        <w:rPr>
          <w:rFonts w:ascii="Roboto Light" w:hAnsi="Roboto Light" w:cs="Arial"/>
          <w:sz w:val="24"/>
          <w:szCs w:val="24"/>
        </w:rPr>
        <w:t xml:space="preserve">. </w:t>
      </w:r>
    </w:p>
    <w:p w14:paraId="1E584204" w14:textId="54C827F1" w:rsidR="00534368" w:rsidRDefault="001513EC" w:rsidP="00204DA7">
      <w:pPr>
        <w:pStyle w:val="xmsonormal"/>
        <w:jc w:val="both"/>
      </w:pPr>
      <w:r w:rsidRPr="001513EC">
        <w:rPr>
          <w:rFonts w:ascii="Roboto Light" w:hAnsi="Roboto Light" w:cs="Arial"/>
          <w:sz w:val="24"/>
          <w:szCs w:val="24"/>
        </w:rPr>
        <w:t xml:space="preserve">Tutto è un po' speciale in un rifugio alpino, a cominciare proprio dai gestori e dalle loro storie. Persone che, con infinita passione, vivono da sempre un rapporto privilegiato con la </w:t>
      </w:r>
      <w:r w:rsidRPr="001513EC">
        <w:rPr>
          <w:rFonts w:ascii="Roboto Light" w:hAnsi="Roboto Light" w:cs="Arial"/>
          <w:sz w:val="24"/>
          <w:szCs w:val="24"/>
        </w:rPr>
        <w:lastRenderedPageBreak/>
        <w:t>montagna e con il territorio. Sanno “leggere” l'aria, le nuvole, il cielo, e dire se domani ci sarà il sole o se la pioggia arriverà prima di mezzogiorno, ma anche se una calzatura è adatta per percorrere un sentiero o se il percorso scelto è quello migliore.</w:t>
      </w:r>
      <w:r>
        <w:rPr>
          <w:rFonts w:ascii="Roboto Light" w:hAnsi="Roboto Light" w:cs="Arial"/>
          <w:sz w:val="24"/>
          <w:szCs w:val="24"/>
        </w:rPr>
        <w:t xml:space="preserve"> </w:t>
      </w:r>
      <w:r w:rsidRPr="001513EC">
        <w:rPr>
          <w:rFonts w:ascii="Roboto Light" w:hAnsi="Roboto Light" w:cs="Arial"/>
          <w:sz w:val="24"/>
          <w:szCs w:val="24"/>
        </w:rPr>
        <w:t xml:space="preserve">I percorsi per raggiungere questi rifugi sono di difficoltà diverse. In alcuni casi </w:t>
      </w:r>
      <w:r>
        <w:rPr>
          <w:rFonts w:ascii="Roboto Light" w:hAnsi="Roboto Light" w:cs="Arial"/>
          <w:sz w:val="24"/>
          <w:szCs w:val="24"/>
        </w:rPr>
        <w:t>richiedono diverse ore di cammino</w:t>
      </w:r>
      <w:r w:rsidRPr="001513EC">
        <w:rPr>
          <w:rFonts w:ascii="Roboto Light" w:hAnsi="Roboto Light" w:cs="Arial"/>
          <w:sz w:val="24"/>
          <w:szCs w:val="24"/>
        </w:rPr>
        <w:t xml:space="preserve">, </w:t>
      </w:r>
      <w:r>
        <w:rPr>
          <w:rFonts w:ascii="Roboto Light" w:hAnsi="Roboto Light" w:cs="Arial"/>
          <w:sz w:val="24"/>
          <w:szCs w:val="24"/>
        </w:rPr>
        <w:t>e superando</w:t>
      </w:r>
      <w:r w:rsidRPr="001513EC">
        <w:rPr>
          <w:rFonts w:ascii="Roboto Light" w:hAnsi="Roboto Light" w:cs="Arial"/>
          <w:sz w:val="24"/>
          <w:szCs w:val="24"/>
        </w:rPr>
        <w:t xml:space="preserve"> dislivell</w:t>
      </w:r>
      <w:r>
        <w:rPr>
          <w:rFonts w:ascii="Roboto Light" w:hAnsi="Roboto Light" w:cs="Arial"/>
          <w:sz w:val="24"/>
          <w:szCs w:val="24"/>
        </w:rPr>
        <w:t>i importanti</w:t>
      </w:r>
      <w:r w:rsidRPr="001513EC">
        <w:rPr>
          <w:rFonts w:ascii="Roboto Light" w:hAnsi="Roboto Light" w:cs="Arial"/>
          <w:sz w:val="24"/>
          <w:szCs w:val="24"/>
        </w:rPr>
        <w:t xml:space="preserve">. Altre volte invece </w:t>
      </w:r>
      <w:r>
        <w:rPr>
          <w:rFonts w:ascii="Roboto Light" w:hAnsi="Roboto Light" w:cs="Arial"/>
          <w:sz w:val="24"/>
          <w:szCs w:val="24"/>
        </w:rPr>
        <w:t xml:space="preserve">si </w:t>
      </w:r>
      <w:r w:rsidRPr="001513EC">
        <w:rPr>
          <w:rFonts w:ascii="Roboto Light" w:hAnsi="Roboto Light" w:cs="Arial"/>
          <w:sz w:val="24"/>
          <w:szCs w:val="24"/>
        </w:rPr>
        <w:t>arriv</w:t>
      </w:r>
      <w:r>
        <w:rPr>
          <w:rFonts w:ascii="Roboto Light" w:hAnsi="Roboto Light" w:cs="Arial"/>
          <w:sz w:val="24"/>
          <w:szCs w:val="24"/>
        </w:rPr>
        <w:t>a</w:t>
      </w:r>
      <w:r w:rsidRPr="001513EC">
        <w:rPr>
          <w:rFonts w:ascii="Roboto Light" w:hAnsi="Roboto Light" w:cs="Arial"/>
          <w:sz w:val="24"/>
          <w:szCs w:val="24"/>
        </w:rPr>
        <w:t xml:space="preserve"> con una camminata semplice</w:t>
      </w:r>
      <w:r>
        <w:rPr>
          <w:rFonts w:ascii="Roboto Light" w:hAnsi="Roboto Light" w:cs="Arial"/>
          <w:sz w:val="24"/>
          <w:szCs w:val="24"/>
        </w:rPr>
        <w:t xml:space="preserve">, grazie anche alla possibilità di salire in quota </w:t>
      </w:r>
      <w:r w:rsidR="003D1670">
        <w:rPr>
          <w:rFonts w:ascii="Roboto Light" w:hAnsi="Roboto Light" w:cs="Arial"/>
          <w:sz w:val="24"/>
          <w:szCs w:val="24"/>
        </w:rPr>
        <w:t>grazie agli</w:t>
      </w:r>
      <w:r w:rsidR="00534368">
        <w:rPr>
          <w:rFonts w:ascii="Roboto Light" w:hAnsi="Roboto Light" w:cs="Arial"/>
          <w:sz w:val="24"/>
          <w:szCs w:val="24"/>
        </w:rPr>
        <w:t xml:space="preserve"> </w:t>
      </w:r>
      <w:hyperlink r:id="rId14" w:history="1">
        <w:r w:rsidR="003D1670" w:rsidRPr="003D1670">
          <w:rPr>
            <w:rStyle w:val="Collegamentoipertestuale"/>
            <w:rFonts w:ascii="Roboto Light" w:hAnsi="Roboto Light" w:cs="Arial"/>
            <w:b/>
            <w:bCs/>
            <w:sz w:val="24"/>
            <w:szCs w:val="24"/>
          </w:rPr>
          <w:t>impiant</w:t>
        </w:r>
        <w:r w:rsidR="003D1670">
          <w:rPr>
            <w:rStyle w:val="Collegamentoipertestuale"/>
            <w:rFonts w:ascii="Roboto Light" w:hAnsi="Roboto Light" w:cs="Arial"/>
            <w:b/>
            <w:bCs/>
            <w:sz w:val="24"/>
            <w:szCs w:val="24"/>
          </w:rPr>
          <w:t>i</w:t>
        </w:r>
        <w:r w:rsidR="003D1670" w:rsidRPr="003D1670">
          <w:rPr>
            <w:rStyle w:val="Collegamentoipertestuale"/>
            <w:rFonts w:ascii="Roboto Light" w:hAnsi="Roboto Light" w:cs="Arial"/>
            <w:b/>
            <w:bCs/>
            <w:sz w:val="24"/>
            <w:szCs w:val="24"/>
          </w:rPr>
          <w:t xml:space="preserve"> apert</w:t>
        </w:r>
      </w:hyperlink>
      <w:r w:rsidR="003D1670" w:rsidRPr="000C6DD9">
        <w:rPr>
          <w:rFonts w:ascii="Roboto Light" w:hAnsi="Roboto Light" w:cs="Arial"/>
          <w:b/>
          <w:bCs/>
          <w:color w:val="0070C0"/>
          <w:sz w:val="24"/>
          <w:szCs w:val="24"/>
        </w:rPr>
        <w:t>i</w:t>
      </w:r>
      <w:r w:rsidR="000C6DD9">
        <w:rPr>
          <w:rFonts w:ascii="Roboto Light" w:hAnsi="Roboto Light" w:cs="Arial"/>
          <w:b/>
          <w:bCs/>
          <w:sz w:val="24"/>
          <w:szCs w:val="24"/>
        </w:rPr>
        <w:t xml:space="preserve"> </w:t>
      </w:r>
      <w:r w:rsidR="003D1670">
        <w:rPr>
          <w:rFonts w:ascii="Roboto Light" w:hAnsi="Roboto Light" w:cs="Arial"/>
          <w:sz w:val="24"/>
          <w:szCs w:val="24"/>
        </w:rPr>
        <w:t>anche d’estate</w:t>
      </w:r>
      <w:r w:rsidRPr="001513EC">
        <w:rPr>
          <w:rFonts w:ascii="Roboto Light" w:hAnsi="Roboto Light" w:cs="Arial"/>
          <w:sz w:val="24"/>
          <w:szCs w:val="24"/>
        </w:rPr>
        <w:t>.</w:t>
      </w:r>
      <w:r w:rsidR="00534368">
        <w:rPr>
          <w:rFonts w:ascii="Roboto Light" w:hAnsi="Roboto Light" w:cs="Arial"/>
          <w:sz w:val="24"/>
          <w:szCs w:val="24"/>
        </w:rPr>
        <w:t xml:space="preserve"> </w:t>
      </w:r>
    </w:p>
    <w:p w14:paraId="436B86CB" w14:textId="34D81AB2" w:rsidR="00534368" w:rsidRDefault="00534368" w:rsidP="001513EC">
      <w:pPr>
        <w:pStyle w:val="xmsonormal"/>
        <w:jc w:val="both"/>
        <w:rPr>
          <w:rFonts w:ascii="Roboto Light" w:hAnsi="Roboto Light"/>
          <w:sz w:val="24"/>
          <w:szCs w:val="24"/>
        </w:rPr>
      </w:pPr>
      <w:r>
        <w:rPr>
          <w:rFonts w:ascii="Roboto Light" w:hAnsi="Roboto Light"/>
          <w:sz w:val="24"/>
          <w:szCs w:val="24"/>
        </w:rPr>
        <w:t xml:space="preserve">I più preparati possono raggiungerli percorrendo le celebri </w:t>
      </w:r>
      <w:hyperlink r:id="rId15" w:history="1">
        <w:r w:rsidRPr="00534368">
          <w:rPr>
            <w:rStyle w:val="Collegamentoipertestuale"/>
            <w:rFonts w:ascii="Roboto Light" w:hAnsi="Roboto Light"/>
            <w:b/>
            <w:bCs/>
            <w:sz w:val="24"/>
            <w:szCs w:val="24"/>
          </w:rPr>
          <w:t>vie ferrate</w:t>
        </w:r>
        <w:r w:rsidRPr="00534368">
          <w:rPr>
            <w:rStyle w:val="Collegamentoipertestuale"/>
            <w:rFonts w:ascii="Roboto Light" w:hAnsi="Roboto Light"/>
            <w:sz w:val="24"/>
            <w:szCs w:val="24"/>
          </w:rPr>
          <w:t xml:space="preserve"> </w:t>
        </w:r>
      </w:hyperlink>
      <w:r>
        <w:rPr>
          <w:rFonts w:ascii="Roboto Light" w:hAnsi="Roboto Light"/>
          <w:sz w:val="24"/>
          <w:szCs w:val="24"/>
        </w:rPr>
        <w:t xml:space="preserve"> nelle Dolomiti trentine muniti delle indispensabili attrezzature e acquisendo tutte le informazioni necessarie su percorrenza e difficoltà. </w:t>
      </w:r>
      <w:hyperlink r:id="rId16" w:history="1">
        <w:r w:rsidRPr="00D70F34">
          <w:rPr>
            <w:rStyle w:val="Collegamentoipertestuale"/>
            <w:rFonts w:ascii="Roboto Light" w:hAnsi="Roboto Light"/>
            <w:sz w:val="24"/>
            <w:szCs w:val="24"/>
          </w:rPr>
          <w:t>www.visittrentino.info/it/articoli/outdoor-estate/ferrate-da-mito</w:t>
        </w:r>
      </w:hyperlink>
    </w:p>
    <w:p w14:paraId="7D22BD85" w14:textId="0F1EFB15" w:rsidR="001513EC" w:rsidRPr="001513EC" w:rsidRDefault="001513EC" w:rsidP="001513EC">
      <w:pPr>
        <w:pStyle w:val="xmsonormal"/>
        <w:jc w:val="both"/>
        <w:rPr>
          <w:rFonts w:ascii="Roboto Light" w:hAnsi="Roboto Light" w:cs="Arial"/>
          <w:sz w:val="24"/>
          <w:szCs w:val="24"/>
        </w:rPr>
      </w:pPr>
      <w:r w:rsidRPr="001513EC">
        <w:rPr>
          <w:rFonts w:ascii="Roboto Light" w:hAnsi="Roboto Light" w:cs="Arial"/>
          <w:sz w:val="24"/>
          <w:szCs w:val="24"/>
        </w:rPr>
        <w:t xml:space="preserve">L’importante è sempre partire alla volta dei rifugi ben informato sul tragitto che percorrerai e con la corretta attrezzatura sempre a portata di mano. Con questi accorgimenti e con un po’ di allenamento e preparazione </w:t>
      </w:r>
      <w:r w:rsidR="003D1670">
        <w:rPr>
          <w:rFonts w:ascii="Roboto Light" w:hAnsi="Roboto Light" w:cs="Arial"/>
          <w:sz w:val="24"/>
          <w:szCs w:val="24"/>
        </w:rPr>
        <w:t xml:space="preserve">si può </w:t>
      </w:r>
      <w:r w:rsidRPr="001513EC">
        <w:rPr>
          <w:rFonts w:ascii="Roboto Light" w:hAnsi="Roboto Light" w:cs="Arial"/>
          <w:sz w:val="24"/>
          <w:szCs w:val="24"/>
        </w:rPr>
        <w:t>vivere</w:t>
      </w:r>
      <w:r w:rsidR="003D1670">
        <w:rPr>
          <w:rFonts w:ascii="Roboto Light" w:hAnsi="Roboto Light" w:cs="Arial"/>
          <w:sz w:val="24"/>
          <w:szCs w:val="24"/>
        </w:rPr>
        <w:t xml:space="preserve"> questa </w:t>
      </w:r>
      <w:r w:rsidRPr="001513EC">
        <w:rPr>
          <w:rFonts w:ascii="Roboto Light" w:hAnsi="Roboto Light" w:cs="Arial"/>
          <w:sz w:val="24"/>
          <w:szCs w:val="24"/>
        </w:rPr>
        <w:t>esperienza gratificante di raggiungere il rifugio, approdo perfetto dopo una giornata di trekking.</w:t>
      </w:r>
    </w:p>
    <w:p w14:paraId="33A179BD" w14:textId="77777777" w:rsidR="00FB3F73" w:rsidRDefault="00FB3F73" w:rsidP="003D1670">
      <w:pPr>
        <w:pStyle w:val="xmsonormal"/>
        <w:jc w:val="both"/>
        <w:rPr>
          <w:rFonts w:ascii="Roboto Light" w:hAnsi="Roboto Light" w:cs="Arial"/>
          <w:b/>
          <w:bCs/>
          <w:sz w:val="24"/>
          <w:szCs w:val="24"/>
        </w:rPr>
      </w:pPr>
    </w:p>
    <w:p w14:paraId="5AC188D0" w14:textId="2524FF77" w:rsidR="003D1670" w:rsidRDefault="009F0160" w:rsidP="003D1670">
      <w:pPr>
        <w:pStyle w:val="xmsonormal"/>
        <w:jc w:val="both"/>
        <w:rPr>
          <w:rFonts w:ascii="Roboto Light" w:hAnsi="Roboto Light" w:cs="Arial"/>
          <w:sz w:val="24"/>
          <w:szCs w:val="24"/>
        </w:rPr>
      </w:pPr>
      <w:r w:rsidRPr="009F0160">
        <w:rPr>
          <w:rFonts w:ascii="Roboto Light" w:hAnsi="Roboto Light" w:cs="Arial"/>
          <w:b/>
          <w:bCs/>
          <w:sz w:val="24"/>
          <w:szCs w:val="24"/>
        </w:rPr>
        <w:t>ATTENZIONE:</w:t>
      </w:r>
      <w:r>
        <w:rPr>
          <w:rFonts w:ascii="Roboto Light" w:hAnsi="Roboto Light" w:cs="Arial"/>
          <w:sz w:val="24"/>
          <w:szCs w:val="24"/>
        </w:rPr>
        <w:t xml:space="preserve"> p</w:t>
      </w:r>
      <w:r w:rsidR="003D1670">
        <w:rPr>
          <w:rFonts w:ascii="Roboto Light" w:hAnsi="Roboto Light" w:cs="Arial"/>
          <w:sz w:val="24"/>
          <w:szCs w:val="24"/>
        </w:rPr>
        <w:t xml:space="preserve">er l’importanza della struttura </w:t>
      </w:r>
      <w:r>
        <w:rPr>
          <w:rFonts w:ascii="Roboto Light" w:hAnsi="Roboto Light" w:cs="Arial"/>
          <w:sz w:val="24"/>
          <w:szCs w:val="24"/>
        </w:rPr>
        <w:t>segnaliamo che</w:t>
      </w:r>
      <w:r w:rsidR="003D1670">
        <w:rPr>
          <w:rFonts w:ascii="Roboto Light" w:hAnsi="Roboto Light" w:cs="Arial"/>
          <w:sz w:val="24"/>
          <w:szCs w:val="24"/>
        </w:rPr>
        <w:t>, nelle Dolomiti di Brenta, i</w:t>
      </w:r>
      <w:r w:rsidR="003D1670" w:rsidRPr="002F71B9">
        <w:rPr>
          <w:rFonts w:ascii="Roboto Light" w:hAnsi="Roboto Light" w:cs="Arial"/>
          <w:sz w:val="24"/>
          <w:szCs w:val="24"/>
        </w:rPr>
        <w:t xml:space="preserve">l </w:t>
      </w:r>
      <w:r w:rsidR="003D1670" w:rsidRPr="002F71B9">
        <w:rPr>
          <w:rFonts w:ascii="Roboto Light" w:hAnsi="Roboto Light" w:cs="Arial"/>
          <w:b/>
          <w:bCs/>
          <w:sz w:val="24"/>
          <w:szCs w:val="24"/>
        </w:rPr>
        <w:t>rifugio Tosa - Ped</w:t>
      </w:r>
      <w:r w:rsidR="00DD2731">
        <w:rPr>
          <w:rFonts w:ascii="Roboto Light" w:hAnsi="Roboto Light" w:cs="Arial"/>
          <w:b/>
          <w:bCs/>
          <w:sz w:val="24"/>
          <w:szCs w:val="24"/>
        </w:rPr>
        <w:t>r</w:t>
      </w:r>
      <w:r w:rsidR="003D1670" w:rsidRPr="002F71B9">
        <w:rPr>
          <w:rFonts w:ascii="Roboto Light" w:hAnsi="Roboto Light" w:cs="Arial"/>
          <w:b/>
          <w:bCs/>
          <w:sz w:val="24"/>
          <w:szCs w:val="24"/>
        </w:rPr>
        <w:t>otti</w:t>
      </w:r>
      <w:r w:rsidR="003D1670" w:rsidRPr="002F71B9">
        <w:rPr>
          <w:rFonts w:ascii="Roboto Light" w:hAnsi="Roboto Light" w:cs="Arial"/>
          <w:sz w:val="24"/>
          <w:szCs w:val="24"/>
        </w:rPr>
        <w:t xml:space="preserve"> sotto la Bocca di Brenta</w:t>
      </w:r>
      <w:r>
        <w:rPr>
          <w:rFonts w:ascii="Roboto Light" w:hAnsi="Roboto Light" w:cs="Arial"/>
          <w:sz w:val="24"/>
          <w:szCs w:val="24"/>
        </w:rPr>
        <w:t xml:space="preserve"> e</w:t>
      </w:r>
      <w:r w:rsidR="000C6DD9">
        <w:rPr>
          <w:rFonts w:ascii="Roboto Light" w:hAnsi="Roboto Light" w:cs="Arial"/>
          <w:sz w:val="24"/>
          <w:szCs w:val="24"/>
        </w:rPr>
        <w:t xml:space="preserve"> a poche decine di minuti dall’attacco del celebre “Sentiero delle Bocchette Centrali”</w:t>
      </w:r>
      <w:r w:rsidR="003D1670" w:rsidRPr="002F71B9">
        <w:rPr>
          <w:rFonts w:ascii="Roboto Light" w:hAnsi="Roboto Light" w:cs="Arial"/>
          <w:sz w:val="24"/>
          <w:szCs w:val="24"/>
        </w:rPr>
        <w:t xml:space="preserve"> rima</w:t>
      </w:r>
      <w:r w:rsidR="003D1670">
        <w:rPr>
          <w:rFonts w:ascii="Roboto Light" w:hAnsi="Roboto Light" w:cs="Arial"/>
          <w:sz w:val="24"/>
          <w:szCs w:val="24"/>
        </w:rPr>
        <w:t>rrà</w:t>
      </w:r>
      <w:r w:rsidR="003D1670" w:rsidRPr="002F71B9">
        <w:rPr>
          <w:rFonts w:ascii="Roboto Light" w:hAnsi="Roboto Light" w:cs="Arial"/>
          <w:sz w:val="24"/>
          <w:szCs w:val="24"/>
        </w:rPr>
        <w:t xml:space="preserve"> chiuso</w:t>
      </w:r>
      <w:r w:rsidR="003D1670">
        <w:rPr>
          <w:rFonts w:ascii="Roboto Light" w:hAnsi="Roboto Light" w:cs="Arial"/>
          <w:sz w:val="24"/>
          <w:szCs w:val="24"/>
        </w:rPr>
        <w:t xml:space="preserve"> per</w:t>
      </w:r>
      <w:r w:rsidR="003D1670" w:rsidRPr="002F71B9">
        <w:rPr>
          <w:rFonts w:ascii="Roboto Light" w:hAnsi="Roboto Light" w:cs="Arial"/>
          <w:sz w:val="24"/>
          <w:szCs w:val="24"/>
        </w:rPr>
        <w:t xml:space="preserve"> l’intera estate per i lavori di ristrutturazione</w:t>
      </w:r>
      <w:r w:rsidR="003D1670">
        <w:rPr>
          <w:rFonts w:ascii="Roboto Light" w:hAnsi="Roboto Light" w:cs="Arial"/>
          <w:sz w:val="24"/>
          <w:szCs w:val="24"/>
        </w:rPr>
        <w:t>.</w:t>
      </w:r>
    </w:p>
    <w:p w14:paraId="4209BD56" w14:textId="77777777" w:rsidR="001513EC" w:rsidRDefault="001513EC" w:rsidP="000157DC">
      <w:pPr>
        <w:pStyle w:val="xmsonormal"/>
        <w:jc w:val="both"/>
        <w:rPr>
          <w:rFonts w:ascii="Roboto Light" w:hAnsi="Roboto Light" w:cs="Arial"/>
          <w:b/>
          <w:bCs/>
          <w:sz w:val="24"/>
          <w:szCs w:val="24"/>
        </w:rPr>
      </w:pPr>
    </w:p>
    <w:p w14:paraId="27A8363A" w14:textId="77777777" w:rsidR="000C4FEF" w:rsidRPr="000C4FEF" w:rsidRDefault="000C4FEF" w:rsidP="000C4FEF">
      <w:pPr>
        <w:jc w:val="both"/>
        <w:rPr>
          <w:rFonts w:ascii="Roboto Light" w:hAnsi="Roboto Light" w:cs="Arial"/>
          <w:szCs w:val="24"/>
        </w:rPr>
      </w:pPr>
      <w:r w:rsidRPr="000C4FEF">
        <w:rPr>
          <w:rFonts w:ascii="Roboto Light" w:hAnsi="Roboto Light" w:cs="Arial"/>
          <w:b/>
          <w:bCs/>
          <w:szCs w:val="24"/>
        </w:rPr>
        <w:t>Prudenza in montagna</w:t>
      </w:r>
      <w:r w:rsidRPr="000C4FEF">
        <w:rPr>
          <w:rFonts w:ascii="Roboto Light" w:hAnsi="Roboto Light" w:cs="Arial"/>
          <w:szCs w:val="24"/>
        </w:rPr>
        <w:t xml:space="preserve"> </w:t>
      </w:r>
    </w:p>
    <w:p w14:paraId="2CFC9CC3" w14:textId="361BEC86" w:rsidR="000C4FEF" w:rsidRPr="000C4FEF" w:rsidRDefault="000C4FEF" w:rsidP="000C4FEF">
      <w:pPr>
        <w:jc w:val="both"/>
        <w:rPr>
          <w:rFonts w:ascii="Roboto Light" w:hAnsi="Roboto Light"/>
          <w:szCs w:val="24"/>
        </w:rPr>
      </w:pPr>
      <w:r w:rsidRPr="000C4FEF">
        <w:rPr>
          <w:rFonts w:ascii="Roboto Light" w:hAnsi="Roboto Light"/>
          <w:szCs w:val="24"/>
        </w:rPr>
        <w:t xml:space="preserve">Prima di partire per un’escursione in quota, bisogna pianificare attentamente l’uscita e valutare la propria preparazione, considerando anche che le giornate si vanno accorciando. Se si affronta un percorso classificato con difficoltà tecnica elevata o si è alle prime armi, affidarsi sempre ad una guida alpina o a un accompagnatore di media montagna. È bene contattare sempre il rifugista dell’area che si vuole visitare per essere aggiornati sulla percorribilità del percorso e le condizioni meteo, oltre a indossare un abbigliamento adeguato all'escursione che si affronta e alla quota, includendo le opportune dotazioni tecniche se si è intenzionati a camminare alle prime ore del giorno, quando il terreno su alcuni versanti potrebbe risultare ricoperto da un velo di ghiaccio. Maggiori informazioni </w:t>
      </w:r>
      <w:hyperlink r:id="rId17" w:history="1">
        <w:r w:rsidRPr="000C4FEF">
          <w:rPr>
            <w:rStyle w:val="Collegamentoipertestuale"/>
            <w:rFonts w:ascii="Roboto Light" w:hAnsi="Roboto Light"/>
            <w:b/>
            <w:bCs/>
            <w:szCs w:val="24"/>
          </w:rPr>
          <w:t>QUI</w:t>
        </w:r>
      </w:hyperlink>
    </w:p>
    <w:p w14:paraId="7B35083D" w14:textId="6A08F423" w:rsidR="000C4FEF" w:rsidRPr="000C4FEF" w:rsidRDefault="000C4FEF" w:rsidP="000C4FEF">
      <w:pPr>
        <w:jc w:val="both"/>
        <w:rPr>
          <w:rFonts w:ascii="Roboto Light" w:hAnsi="Roboto Light" w:cs="Arial"/>
          <w:b/>
          <w:bCs/>
          <w:szCs w:val="24"/>
        </w:rPr>
      </w:pPr>
    </w:p>
    <w:p w14:paraId="14B058A4" w14:textId="28DFBC27" w:rsidR="000C4FEF" w:rsidRPr="000C4FEF" w:rsidRDefault="000C4FEF" w:rsidP="000C4FEF">
      <w:pPr>
        <w:jc w:val="both"/>
        <w:rPr>
          <w:rStyle w:val="Collegamentoipertestuale"/>
          <w:rFonts w:ascii="Roboto Light" w:hAnsi="Roboto Light" w:cs="Arial"/>
          <w:szCs w:val="24"/>
        </w:rPr>
      </w:pPr>
      <w:hyperlink r:id="rId18" w:history="1">
        <w:r w:rsidRPr="000C4FEF">
          <w:rPr>
            <w:rStyle w:val="Collegamentoipertestuale"/>
            <w:rFonts w:ascii="Roboto Light" w:hAnsi="Roboto Light"/>
            <w:b/>
            <w:bCs/>
            <w:color w:val="auto"/>
            <w:szCs w:val="24"/>
            <w:u w:val="none"/>
          </w:rPr>
          <w:t>Mio Trentino</w:t>
        </w:r>
      </w:hyperlink>
      <w:r w:rsidRPr="000C4FEF">
        <w:rPr>
          <w:rFonts w:ascii="Roboto Light" w:hAnsi="Roboto Light"/>
          <w:szCs w:val="24"/>
        </w:rPr>
        <w:t xml:space="preserve"> è l’app ufficiale per vivere il Trentino. Offre subito tanti consigli per la vacanza: cosa fare e cosa vedere e info sempre aggiornate su aperture, eventi e attività. È come avere un amico che ci aiuta a pianificare il viaggio, suggerendo esperienze su misura ed è pronto a rispondere a qualsiasi domanda.</w:t>
      </w:r>
      <w:r>
        <w:rPr>
          <w:rFonts w:ascii="Roboto Light" w:hAnsi="Roboto Light"/>
          <w:szCs w:val="24"/>
        </w:rPr>
        <w:t xml:space="preserve"> </w:t>
      </w:r>
      <w:hyperlink r:id="rId19" w:history="1">
        <w:r w:rsidRPr="000C4FEF">
          <w:rPr>
            <w:rStyle w:val="Collegamentoipertestuale"/>
            <w:rFonts w:ascii="Roboto Light" w:hAnsi="Roboto Light" w:cs="Arial"/>
            <w:szCs w:val="24"/>
          </w:rPr>
          <w:t>www.visittrentino.info/it/articoli/info-pratiche/app-mio-trentino</w:t>
        </w:r>
      </w:hyperlink>
    </w:p>
    <w:p w14:paraId="31D9ECF9" w14:textId="77777777" w:rsidR="00FB3F73" w:rsidRDefault="00FB3F73" w:rsidP="000157DC">
      <w:pPr>
        <w:pStyle w:val="xmsonormal"/>
        <w:jc w:val="both"/>
        <w:rPr>
          <w:rFonts w:ascii="Roboto Light" w:hAnsi="Roboto Light" w:cs="Arial"/>
          <w:sz w:val="24"/>
          <w:szCs w:val="24"/>
        </w:rPr>
      </w:pPr>
    </w:p>
    <w:p w14:paraId="18646BE3" w14:textId="1DB1320D" w:rsidR="000157DC" w:rsidRPr="0041405B" w:rsidRDefault="000157DC" w:rsidP="000157DC">
      <w:pPr>
        <w:pStyle w:val="xmsonormal"/>
        <w:jc w:val="both"/>
        <w:rPr>
          <w:rFonts w:ascii="Roboto Light" w:hAnsi="Roboto Light" w:cs="Arial"/>
          <w:sz w:val="24"/>
          <w:szCs w:val="24"/>
        </w:rPr>
      </w:pPr>
      <w:r w:rsidRPr="0041405B">
        <w:rPr>
          <w:rFonts w:ascii="Roboto Light" w:hAnsi="Roboto Light" w:cs="Arial"/>
          <w:sz w:val="24"/>
          <w:szCs w:val="24"/>
        </w:rPr>
        <w:t xml:space="preserve">(m. b.) </w:t>
      </w:r>
    </w:p>
    <w:p w14:paraId="5F8B9A9C" w14:textId="77777777" w:rsidR="000157DC" w:rsidRPr="0041405B" w:rsidRDefault="000157DC" w:rsidP="000157DC">
      <w:pPr>
        <w:pStyle w:val="xmsonormal"/>
        <w:jc w:val="both"/>
        <w:rPr>
          <w:rFonts w:ascii="Roboto Light" w:hAnsi="Roboto Light" w:cs="Arial"/>
          <w:sz w:val="24"/>
          <w:szCs w:val="24"/>
        </w:rPr>
      </w:pPr>
    </w:p>
    <w:p w14:paraId="572741BD" w14:textId="347EFAF4" w:rsidR="000157DC" w:rsidRPr="0041405B" w:rsidRDefault="000157DC" w:rsidP="00204DA7">
      <w:pPr>
        <w:pStyle w:val="xmsonormal"/>
        <w:jc w:val="both"/>
        <w:rPr>
          <w:rFonts w:ascii="Roboto Light" w:hAnsi="Roboto Light" w:cs="Arial"/>
          <w:szCs w:val="24"/>
        </w:rPr>
      </w:pPr>
      <w:r w:rsidRPr="0041405B">
        <w:rPr>
          <w:rFonts w:ascii="Roboto Light" w:hAnsi="Roboto Light" w:cs="Arial"/>
          <w:sz w:val="24"/>
          <w:szCs w:val="24"/>
        </w:rPr>
        <w:t xml:space="preserve">Trento, </w:t>
      </w:r>
      <w:r>
        <w:rPr>
          <w:rFonts w:ascii="Roboto Light" w:hAnsi="Roboto Light" w:cs="Arial"/>
          <w:sz w:val="24"/>
          <w:szCs w:val="24"/>
        </w:rPr>
        <w:t>maggio</w:t>
      </w:r>
      <w:r w:rsidRPr="0041405B">
        <w:rPr>
          <w:rFonts w:ascii="Roboto Light" w:hAnsi="Roboto Light" w:cs="Arial"/>
          <w:sz w:val="24"/>
          <w:szCs w:val="24"/>
        </w:rPr>
        <w:t xml:space="preserve"> 2025</w:t>
      </w:r>
      <w:r w:rsidR="00534368">
        <w:rPr>
          <w:rFonts w:ascii="Roboto Light" w:hAnsi="Roboto Light" w:cs="Arial"/>
          <w:sz w:val="24"/>
          <w:szCs w:val="24"/>
        </w:rPr>
        <w:t xml:space="preserve">  </w:t>
      </w:r>
    </w:p>
    <w:p w14:paraId="7BC30636" w14:textId="77777777" w:rsidR="00204DA7" w:rsidRDefault="00204DA7" w:rsidP="000157DC">
      <w:pPr>
        <w:rPr>
          <w:rFonts w:ascii="Roboto Light" w:hAnsi="Roboto Light" w:cs="Arial"/>
          <w:b/>
          <w:bCs/>
          <w:szCs w:val="24"/>
        </w:rPr>
      </w:pPr>
    </w:p>
    <w:p w14:paraId="6A0E1A26" w14:textId="012F4B4A" w:rsidR="007C41A8" w:rsidRPr="000157DC" w:rsidRDefault="000157DC" w:rsidP="000157DC">
      <w:r w:rsidRPr="008F38B0">
        <w:rPr>
          <w:rFonts w:ascii="Roboto Light" w:hAnsi="Roboto Light" w:cs="Arial"/>
          <w:b/>
          <w:bCs/>
          <w:szCs w:val="24"/>
        </w:rPr>
        <w:t>FOTOGALLERY</w:t>
      </w:r>
      <w:r w:rsidR="00534368">
        <w:rPr>
          <w:rFonts w:ascii="Roboto Light" w:hAnsi="Roboto Light" w:cs="Arial"/>
          <w:b/>
          <w:bCs/>
          <w:szCs w:val="24"/>
        </w:rPr>
        <w:t xml:space="preserve"> </w:t>
      </w:r>
      <w:r w:rsidR="00204DA7">
        <w:rPr>
          <w:rFonts w:ascii="Roboto Light" w:hAnsi="Roboto Light" w:cs="Arial"/>
          <w:b/>
          <w:bCs/>
          <w:szCs w:val="24"/>
        </w:rPr>
        <w:t xml:space="preserve"> </w:t>
      </w:r>
    </w:p>
    <w:bookmarkEnd w:id="0"/>
    <w:sectPr w:rsidR="007C41A8" w:rsidRPr="000157DC" w:rsidSect="00A1234D">
      <w:footerReference w:type="default" r:id="rId20"/>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467E" w14:textId="77777777" w:rsidR="00A141FC" w:rsidRDefault="00A141FC" w:rsidP="009C72FF">
      <w:r>
        <w:separator/>
      </w:r>
    </w:p>
  </w:endnote>
  <w:endnote w:type="continuationSeparator" w:id="0">
    <w:p w14:paraId="5E0CB2D8" w14:textId="77777777" w:rsidR="00A141FC" w:rsidRDefault="00A141FC"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ho Pro Condensed">
    <w:panose1 w:val="02040506030506020204"/>
    <w:charset w:val="00"/>
    <w:family w:val="roman"/>
    <w:notTrueType/>
    <w:pitch w:val="variable"/>
    <w:sig w:usb0="E00000AF" w:usb1="5000205B" w:usb2="00000000" w:usb3="00000000" w:csb0="0000009B" w:csb1="00000000"/>
  </w:font>
  <w:font w:name="Soho Pro Medium Condensed">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E703" w14:textId="77777777" w:rsidR="00A141FC" w:rsidRDefault="00A141FC" w:rsidP="009C72FF">
      <w:r>
        <w:separator/>
      </w:r>
    </w:p>
  </w:footnote>
  <w:footnote w:type="continuationSeparator" w:id="0">
    <w:p w14:paraId="413E7510" w14:textId="77777777" w:rsidR="00A141FC" w:rsidRDefault="00A141FC" w:rsidP="009C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2ADA35EE"/>
    <w:multiLevelType w:val="hybridMultilevel"/>
    <w:tmpl w:val="2DCC5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E0D2B"/>
    <w:multiLevelType w:val="multilevel"/>
    <w:tmpl w:val="BE905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10"/>
  </w:num>
  <w:num w:numId="3" w16cid:durableId="2054881565">
    <w:abstractNumId w:val="3"/>
  </w:num>
  <w:num w:numId="4" w16cid:durableId="387345169">
    <w:abstractNumId w:val="1"/>
  </w:num>
  <w:num w:numId="5" w16cid:durableId="499464269">
    <w:abstractNumId w:val="8"/>
  </w:num>
  <w:num w:numId="6" w16cid:durableId="1236432904">
    <w:abstractNumId w:val="6"/>
  </w:num>
  <w:num w:numId="7" w16cid:durableId="1544636885">
    <w:abstractNumId w:val="7"/>
  </w:num>
  <w:num w:numId="8" w16cid:durableId="1891190340">
    <w:abstractNumId w:val="5"/>
  </w:num>
  <w:num w:numId="9" w16cid:durableId="1249385222">
    <w:abstractNumId w:val="0"/>
  </w:num>
  <w:num w:numId="10" w16cid:durableId="675378149">
    <w:abstractNumId w:val="0"/>
  </w:num>
  <w:num w:numId="11" w16cid:durableId="1619490986">
    <w:abstractNumId w:val="5"/>
  </w:num>
  <w:num w:numId="12" w16cid:durableId="60838595">
    <w:abstractNumId w:val="9"/>
  </w:num>
  <w:num w:numId="13" w16cid:durableId="293684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283"/>
  <w:drawingGridHorizontalSpacing w:val="12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157DC"/>
    <w:rsid w:val="00037A37"/>
    <w:rsid w:val="00061B3C"/>
    <w:rsid w:val="00070666"/>
    <w:rsid w:val="000708AA"/>
    <w:rsid w:val="00092B77"/>
    <w:rsid w:val="000970D5"/>
    <w:rsid w:val="000A692D"/>
    <w:rsid w:val="000A74CA"/>
    <w:rsid w:val="000B179A"/>
    <w:rsid w:val="000C4F2A"/>
    <w:rsid w:val="000C4FEF"/>
    <w:rsid w:val="000C6DD9"/>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3361F"/>
    <w:rsid w:val="0014028F"/>
    <w:rsid w:val="00144F7C"/>
    <w:rsid w:val="00145E66"/>
    <w:rsid w:val="00147735"/>
    <w:rsid w:val="001513EC"/>
    <w:rsid w:val="00155FD3"/>
    <w:rsid w:val="001657A7"/>
    <w:rsid w:val="001669D7"/>
    <w:rsid w:val="00167729"/>
    <w:rsid w:val="00171219"/>
    <w:rsid w:val="00171F13"/>
    <w:rsid w:val="0017415D"/>
    <w:rsid w:val="00175A2F"/>
    <w:rsid w:val="00180148"/>
    <w:rsid w:val="00185948"/>
    <w:rsid w:val="001908DC"/>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04DA7"/>
    <w:rsid w:val="00213E5F"/>
    <w:rsid w:val="00216456"/>
    <w:rsid w:val="00217EFF"/>
    <w:rsid w:val="0022549E"/>
    <w:rsid w:val="00252C6C"/>
    <w:rsid w:val="0025727E"/>
    <w:rsid w:val="002638FF"/>
    <w:rsid w:val="00267BA6"/>
    <w:rsid w:val="0027590E"/>
    <w:rsid w:val="00287487"/>
    <w:rsid w:val="00287CBE"/>
    <w:rsid w:val="002933F5"/>
    <w:rsid w:val="00297BD2"/>
    <w:rsid w:val="002A63BC"/>
    <w:rsid w:val="002B2DF2"/>
    <w:rsid w:val="002D09B0"/>
    <w:rsid w:val="002D53AB"/>
    <w:rsid w:val="002E3E4A"/>
    <w:rsid w:val="003014AC"/>
    <w:rsid w:val="003018AC"/>
    <w:rsid w:val="00313B43"/>
    <w:rsid w:val="00320280"/>
    <w:rsid w:val="003225FB"/>
    <w:rsid w:val="003366B6"/>
    <w:rsid w:val="00342BBD"/>
    <w:rsid w:val="003476B0"/>
    <w:rsid w:val="003541FC"/>
    <w:rsid w:val="0035646C"/>
    <w:rsid w:val="00361D0E"/>
    <w:rsid w:val="003661B4"/>
    <w:rsid w:val="00381AD6"/>
    <w:rsid w:val="00382BB2"/>
    <w:rsid w:val="003856DF"/>
    <w:rsid w:val="003B26B4"/>
    <w:rsid w:val="003C52A3"/>
    <w:rsid w:val="003C5623"/>
    <w:rsid w:val="003C6629"/>
    <w:rsid w:val="003D1670"/>
    <w:rsid w:val="003E0E81"/>
    <w:rsid w:val="003F3739"/>
    <w:rsid w:val="003F6158"/>
    <w:rsid w:val="003F6D27"/>
    <w:rsid w:val="003F6FC5"/>
    <w:rsid w:val="00404240"/>
    <w:rsid w:val="0041263B"/>
    <w:rsid w:val="00414B4A"/>
    <w:rsid w:val="00427492"/>
    <w:rsid w:val="004348F1"/>
    <w:rsid w:val="0043702B"/>
    <w:rsid w:val="0044497F"/>
    <w:rsid w:val="00446DF7"/>
    <w:rsid w:val="00466332"/>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34368"/>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A0D15"/>
    <w:rsid w:val="005A45E9"/>
    <w:rsid w:val="005B455E"/>
    <w:rsid w:val="005B6F5D"/>
    <w:rsid w:val="005D01A2"/>
    <w:rsid w:val="005D5890"/>
    <w:rsid w:val="005E67A5"/>
    <w:rsid w:val="005E6FDA"/>
    <w:rsid w:val="006014B1"/>
    <w:rsid w:val="006044E5"/>
    <w:rsid w:val="00622E1C"/>
    <w:rsid w:val="006256D8"/>
    <w:rsid w:val="00626AFB"/>
    <w:rsid w:val="00634966"/>
    <w:rsid w:val="006374B2"/>
    <w:rsid w:val="00641A0C"/>
    <w:rsid w:val="00641BE4"/>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5056"/>
    <w:rsid w:val="00717251"/>
    <w:rsid w:val="00724E05"/>
    <w:rsid w:val="007312A0"/>
    <w:rsid w:val="0074295B"/>
    <w:rsid w:val="00743568"/>
    <w:rsid w:val="0074772B"/>
    <w:rsid w:val="0075635D"/>
    <w:rsid w:val="007612B2"/>
    <w:rsid w:val="00762FDA"/>
    <w:rsid w:val="007701DF"/>
    <w:rsid w:val="0077380C"/>
    <w:rsid w:val="00780633"/>
    <w:rsid w:val="00780808"/>
    <w:rsid w:val="00782A8C"/>
    <w:rsid w:val="00797087"/>
    <w:rsid w:val="007A1D10"/>
    <w:rsid w:val="007B0451"/>
    <w:rsid w:val="007B67F0"/>
    <w:rsid w:val="007C09DC"/>
    <w:rsid w:val="007C19C1"/>
    <w:rsid w:val="007C41A8"/>
    <w:rsid w:val="007C4AD3"/>
    <w:rsid w:val="007C5F56"/>
    <w:rsid w:val="007D257A"/>
    <w:rsid w:val="007D4434"/>
    <w:rsid w:val="007E5534"/>
    <w:rsid w:val="007E7BB7"/>
    <w:rsid w:val="007F5D11"/>
    <w:rsid w:val="007F6F6F"/>
    <w:rsid w:val="00813CDA"/>
    <w:rsid w:val="00822726"/>
    <w:rsid w:val="008264FC"/>
    <w:rsid w:val="0082667B"/>
    <w:rsid w:val="008412BF"/>
    <w:rsid w:val="008418F6"/>
    <w:rsid w:val="00841DB7"/>
    <w:rsid w:val="0084424F"/>
    <w:rsid w:val="008472FB"/>
    <w:rsid w:val="00855886"/>
    <w:rsid w:val="008569B8"/>
    <w:rsid w:val="00857707"/>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8F38B0"/>
    <w:rsid w:val="00901559"/>
    <w:rsid w:val="00914EDA"/>
    <w:rsid w:val="009247AC"/>
    <w:rsid w:val="00926AA9"/>
    <w:rsid w:val="00930C28"/>
    <w:rsid w:val="00933F24"/>
    <w:rsid w:val="00950E9B"/>
    <w:rsid w:val="009571A5"/>
    <w:rsid w:val="009605AB"/>
    <w:rsid w:val="009804CE"/>
    <w:rsid w:val="0098381E"/>
    <w:rsid w:val="00984E9E"/>
    <w:rsid w:val="00991C6B"/>
    <w:rsid w:val="00992575"/>
    <w:rsid w:val="00994407"/>
    <w:rsid w:val="0099448B"/>
    <w:rsid w:val="009A1FFC"/>
    <w:rsid w:val="009A242D"/>
    <w:rsid w:val="009A45B5"/>
    <w:rsid w:val="009C1842"/>
    <w:rsid w:val="009C186B"/>
    <w:rsid w:val="009C72FF"/>
    <w:rsid w:val="009E22AE"/>
    <w:rsid w:val="009F0160"/>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544D3"/>
    <w:rsid w:val="00A60A40"/>
    <w:rsid w:val="00A74FF4"/>
    <w:rsid w:val="00A80ECC"/>
    <w:rsid w:val="00A817CB"/>
    <w:rsid w:val="00A928AD"/>
    <w:rsid w:val="00AA0447"/>
    <w:rsid w:val="00AA6983"/>
    <w:rsid w:val="00AB264A"/>
    <w:rsid w:val="00AB2CF9"/>
    <w:rsid w:val="00AB51FE"/>
    <w:rsid w:val="00AD384A"/>
    <w:rsid w:val="00AD4516"/>
    <w:rsid w:val="00AD7B02"/>
    <w:rsid w:val="00AE1429"/>
    <w:rsid w:val="00AF41CE"/>
    <w:rsid w:val="00AF5B69"/>
    <w:rsid w:val="00AF63F4"/>
    <w:rsid w:val="00B06C89"/>
    <w:rsid w:val="00B10525"/>
    <w:rsid w:val="00B13118"/>
    <w:rsid w:val="00B30F46"/>
    <w:rsid w:val="00B43249"/>
    <w:rsid w:val="00B43BE8"/>
    <w:rsid w:val="00B61314"/>
    <w:rsid w:val="00B72AF5"/>
    <w:rsid w:val="00B7754D"/>
    <w:rsid w:val="00B779DB"/>
    <w:rsid w:val="00B913F4"/>
    <w:rsid w:val="00B95685"/>
    <w:rsid w:val="00B96D16"/>
    <w:rsid w:val="00BB0BF2"/>
    <w:rsid w:val="00BB19C5"/>
    <w:rsid w:val="00BB26B6"/>
    <w:rsid w:val="00BB3E2C"/>
    <w:rsid w:val="00BC5AA6"/>
    <w:rsid w:val="00BC6855"/>
    <w:rsid w:val="00BC77FB"/>
    <w:rsid w:val="00BD232E"/>
    <w:rsid w:val="00BD4144"/>
    <w:rsid w:val="00BF25FA"/>
    <w:rsid w:val="00C02761"/>
    <w:rsid w:val="00C05039"/>
    <w:rsid w:val="00C107A9"/>
    <w:rsid w:val="00C21374"/>
    <w:rsid w:val="00C34EDF"/>
    <w:rsid w:val="00C37D21"/>
    <w:rsid w:val="00C40386"/>
    <w:rsid w:val="00C655C5"/>
    <w:rsid w:val="00C87C95"/>
    <w:rsid w:val="00C96291"/>
    <w:rsid w:val="00C96B4C"/>
    <w:rsid w:val="00CA185E"/>
    <w:rsid w:val="00CA3665"/>
    <w:rsid w:val="00CA4FBC"/>
    <w:rsid w:val="00CB56F5"/>
    <w:rsid w:val="00CB598E"/>
    <w:rsid w:val="00CC4700"/>
    <w:rsid w:val="00CC4CB6"/>
    <w:rsid w:val="00CC5395"/>
    <w:rsid w:val="00CD02B5"/>
    <w:rsid w:val="00CD07BC"/>
    <w:rsid w:val="00CD669A"/>
    <w:rsid w:val="00CE0BA9"/>
    <w:rsid w:val="00CE3399"/>
    <w:rsid w:val="00CE3CDF"/>
    <w:rsid w:val="00CE63D2"/>
    <w:rsid w:val="00CF2B0E"/>
    <w:rsid w:val="00CF35BB"/>
    <w:rsid w:val="00CF5EA8"/>
    <w:rsid w:val="00D01F14"/>
    <w:rsid w:val="00D05EBE"/>
    <w:rsid w:val="00D22D1A"/>
    <w:rsid w:val="00D25084"/>
    <w:rsid w:val="00D3146E"/>
    <w:rsid w:val="00D3353A"/>
    <w:rsid w:val="00D35905"/>
    <w:rsid w:val="00D447FE"/>
    <w:rsid w:val="00D46902"/>
    <w:rsid w:val="00D512FD"/>
    <w:rsid w:val="00D6595A"/>
    <w:rsid w:val="00D72EB1"/>
    <w:rsid w:val="00D73EC1"/>
    <w:rsid w:val="00D76789"/>
    <w:rsid w:val="00D8076A"/>
    <w:rsid w:val="00D82B37"/>
    <w:rsid w:val="00D85DDE"/>
    <w:rsid w:val="00D914DC"/>
    <w:rsid w:val="00DA7633"/>
    <w:rsid w:val="00DB549B"/>
    <w:rsid w:val="00DB75D4"/>
    <w:rsid w:val="00DC16F1"/>
    <w:rsid w:val="00DC3B52"/>
    <w:rsid w:val="00DC77A8"/>
    <w:rsid w:val="00DD2731"/>
    <w:rsid w:val="00DD4177"/>
    <w:rsid w:val="00DD7962"/>
    <w:rsid w:val="00DE2B7D"/>
    <w:rsid w:val="00E051C6"/>
    <w:rsid w:val="00E10F73"/>
    <w:rsid w:val="00E118A1"/>
    <w:rsid w:val="00E1624C"/>
    <w:rsid w:val="00E22098"/>
    <w:rsid w:val="00E27C08"/>
    <w:rsid w:val="00E317C9"/>
    <w:rsid w:val="00E37065"/>
    <w:rsid w:val="00E3745E"/>
    <w:rsid w:val="00E401FB"/>
    <w:rsid w:val="00E44A3F"/>
    <w:rsid w:val="00E467CE"/>
    <w:rsid w:val="00E51299"/>
    <w:rsid w:val="00E76D6B"/>
    <w:rsid w:val="00E90796"/>
    <w:rsid w:val="00E90D39"/>
    <w:rsid w:val="00E90F86"/>
    <w:rsid w:val="00E97652"/>
    <w:rsid w:val="00EB049B"/>
    <w:rsid w:val="00EB2F40"/>
    <w:rsid w:val="00EC6057"/>
    <w:rsid w:val="00ED3666"/>
    <w:rsid w:val="00ED5B40"/>
    <w:rsid w:val="00EE50D2"/>
    <w:rsid w:val="00F02F5D"/>
    <w:rsid w:val="00F05A4B"/>
    <w:rsid w:val="00F11D22"/>
    <w:rsid w:val="00F15EDF"/>
    <w:rsid w:val="00F16462"/>
    <w:rsid w:val="00F2020D"/>
    <w:rsid w:val="00F207FB"/>
    <w:rsid w:val="00F2597E"/>
    <w:rsid w:val="00F30508"/>
    <w:rsid w:val="00F31E18"/>
    <w:rsid w:val="00F379B5"/>
    <w:rsid w:val="00F4212D"/>
    <w:rsid w:val="00F459C5"/>
    <w:rsid w:val="00F53ABB"/>
    <w:rsid w:val="00F63E69"/>
    <w:rsid w:val="00F653AF"/>
    <w:rsid w:val="00F663F6"/>
    <w:rsid w:val="00F66A83"/>
    <w:rsid w:val="00F7101A"/>
    <w:rsid w:val="00F774DB"/>
    <w:rsid w:val="00F82B63"/>
    <w:rsid w:val="00F82CD8"/>
    <w:rsid w:val="00F86B94"/>
    <w:rsid w:val="00F93BEF"/>
    <w:rsid w:val="00FA074C"/>
    <w:rsid w:val="00FA602D"/>
    <w:rsid w:val="00FB3F73"/>
    <w:rsid w:val="00FB6BB4"/>
    <w:rsid w:val="00FD41C8"/>
    <w:rsid w:val="00FD5C21"/>
    <w:rsid w:val="00FD610A"/>
    <w:rsid w:val="00FD7EF1"/>
    <w:rsid w:val="00FE2CFF"/>
    <w:rsid w:val="00FE5F2A"/>
    <w:rsid w:val="00FF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igliodolomiti.it/it/la-via-delle-valli" TargetMode="External"/><Relationship Id="rId13" Type="http://schemas.openxmlformats.org/officeDocument/2006/relationships/hyperlink" Target="http://www.visittrentino.info/it/articoli/outdoor-estate/impianti-aperti-estate" TargetMode="External"/><Relationship Id="rId18" Type="http://schemas.openxmlformats.org/officeDocument/2006/relationships/hyperlink" Target="https://www.visittrentino.info/it/articoli/info-pratiche/app-mio-trentin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isittrentino.info/it/articoli/outdoor-estate/circuiti-trekking" TargetMode="External"/><Relationship Id="rId17" Type="http://schemas.openxmlformats.org/officeDocument/2006/relationships/hyperlink" Target="http://www.visittrentino.info/it/articoli/trekking-ed-escursioni/prudenza-in-montagna" TargetMode="External"/><Relationship Id="rId2" Type="http://schemas.openxmlformats.org/officeDocument/2006/relationships/numbering" Target="numbering.xml"/><Relationship Id="rId16" Type="http://schemas.openxmlformats.org/officeDocument/2006/relationships/hyperlink" Target="http://www.visittrentino.info/it/articoli/outdoor-estate/ferrate-da-mit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martino.com/IT/palarondatrek/" TargetMode="External"/><Relationship Id="rId5" Type="http://schemas.openxmlformats.org/officeDocument/2006/relationships/webSettings" Target="webSettings.xml"/><Relationship Id="rId15" Type="http://schemas.openxmlformats.org/officeDocument/2006/relationships/hyperlink" Target="https://www.visittrentino.info/it/articoli/outdoor-estate/ferrate-da-mito" TargetMode="External"/><Relationship Id="rId10" Type="http://schemas.openxmlformats.org/officeDocument/2006/relationships/hyperlink" Target="http://www.altaviadelgranito.com" TargetMode="External"/><Relationship Id="rId19" Type="http://schemas.openxmlformats.org/officeDocument/2006/relationships/hyperlink" Target="http://www.visittrentino.info/it/articoli/info-pratiche/app-mio-trentino" TargetMode="External"/><Relationship Id="rId4" Type="http://schemas.openxmlformats.org/officeDocument/2006/relationships/settings" Target="settings.xml"/><Relationship Id="rId9" Type="http://schemas.openxmlformats.org/officeDocument/2006/relationships/hyperlink" Target="http://www.visittrentino.info/it/articoli/outdoor/via-delle-valli" TargetMode="External"/><Relationship Id="rId14" Type="http://schemas.openxmlformats.org/officeDocument/2006/relationships/hyperlink" Target="http://www.visittrentino.info/it/esperienze/trekking-ed-escursion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2031</Words>
  <Characters>11577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9</cp:revision>
  <cp:lastPrinted>2018-03-22T13:16:00Z</cp:lastPrinted>
  <dcterms:created xsi:type="dcterms:W3CDTF">2025-06-03T10:10:00Z</dcterms:created>
  <dcterms:modified xsi:type="dcterms:W3CDTF">2025-06-10T22:02:00Z</dcterms:modified>
</cp:coreProperties>
</file>