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D73FE" w14:textId="77777777" w:rsidR="003D6197" w:rsidRPr="003D6197" w:rsidRDefault="003D6197" w:rsidP="003D6197">
      <w:pPr>
        <w:rPr>
          <w:b/>
          <w:bCs/>
          <w:sz w:val="32"/>
          <w:szCs w:val="24"/>
          <w:lang w:val="nl-NL"/>
        </w:rPr>
      </w:pPr>
      <w:r w:rsidRPr="003D6197">
        <w:rPr>
          <w:b/>
          <w:bCs/>
          <w:sz w:val="32"/>
          <w:szCs w:val="24"/>
          <w:lang w:val="nl-NL"/>
        </w:rPr>
        <w:t>Verken de romantische meren in Trentino!</w:t>
      </w:r>
    </w:p>
    <w:p w14:paraId="2877ACD9" w14:textId="77777777" w:rsidR="003D6197" w:rsidRPr="003D6197" w:rsidRDefault="003D6197" w:rsidP="003D6197">
      <w:pPr>
        <w:rPr>
          <w:b/>
          <w:bCs/>
          <w:lang w:val="nl-NL"/>
        </w:rPr>
      </w:pPr>
    </w:p>
    <w:p w14:paraId="6E77D6F3" w14:textId="77777777" w:rsidR="003D6197" w:rsidRPr="003D6197" w:rsidRDefault="003D6197" w:rsidP="003D6197">
      <w:pPr>
        <w:rPr>
          <w:b/>
          <w:bCs/>
          <w:lang w:val="nl-NL"/>
        </w:rPr>
      </w:pPr>
      <w:r w:rsidRPr="003D6197">
        <w:rPr>
          <w:b/>
          <w:bCs/>
          <w:lang w:val="nl-NL"/>
        </w:rPr>
        <w:t xml:space="preserve">Rijke culinaire tradities, pittoreske dorpjes en betoverende meren. Trentino is de ideale bestemming voor een romatische vakantie. Of je nu samen wilt genieten van rustige wandelingen langs het water, unieke culturele ervaringen wilt ontdekken of gewoon wilt verdwalen in de natuur, de meren van Trentino bieden de perfecte setting voor onvergetelijke momenten met je geliefde. </w:t>
      </w:r>
    </w:p>
    <w:p w14:paraId="267A18D8" w14:textId="77777777" w:rsidR="003D6197" w:rsidRPr="003D6197" w:rsidRDefault="003D6197" w:rsidP="003D6197">
      <w:pPr>
        <w:rPr>
          <w:b/>
          <w:bCs/>
          <w:lang w:val="nl-NL"/>
        </w:rPr>
      </w:pPr>
    </w:p>
    <w:p w14:paraId="067E15E7" w14:textId="77777777" w:rsidR="003D6197" w:rsidRPr="003D6197" w:rsidRDefault="003D6197" w:rsidP="003D6197">
      <w:pPr>
        <w:rPr>
          <w:lang w:val="nl-NL"/>
        </w:rPr>
      </w:pPr>
      <w:r w:rsidRPr="003D6197">
        <w:rPr>
          <w:b/>
          <w:bCs/>
          <w:lang w:val="nl-NL"/>
        </w:rPr>
        <w:t>Ontdek het betoverende Toblino-meer</w:t>
      </w:r>
      <w:r w:rsidRPr="003D6197">
        <w:rPr>
          <w:lang w:val="nl-NL"/>
        </w:rPr>
        <w:br/>
        <w:t xml:space="preserve">Het </w:t>
      </w:r>
      <w:r w:rsidRPr="003D6197">
        <w:rPr>
          <w:b/>
          <w:bCs/>
          <w:lang w:val="nl-NL"/>
        </w:rPr>
        <w:t>Toblino-meer</w:t>
      </w:r>
      <w:r w:rsidRPr="003D6197">
        <w:rPr>
          <w:lang w:val="nl-NL"/>
        </w:rPr>
        <w:t xml:space="preserve">, omgeven door weelderige natuur, is een idyllische plek voor romantiek en culinaire verwennerij. Dit pittoreske meer staat bekend om zijn </w:t>
      </w:r>
      <w:r w:rsidRPr="003D6197">
        <w:rPr>
          <w:b/>
          <w:bCs/>
          <w:lang w:val="nl-NL"/>
        </w:rPr>
        <w:t>Vino Santo</w:t>
      </w:r>
      <w:r w:rsidRPr="003D6197">
        <w:rPr>
          <w:lang w:val="nl-NL"/>
        </w:rPr>
        <w:t xml:space="preserve">, een heerlijke wijn die vooral met Pasen wordt gedronken. Het meer biedt een magische sfeer die zorgt voor een romantische setting. Over het pad dat het Toblino-meer met het beroemde Gardameer verbindt kun je fietsen of wandelen en bij elke bocht heb je een adembenemend uitzicht. Vergeet niet een stop te maken in het charmante </w:t>
      </w:r>
      <w:r w:rsidRPr="003D6197">
        <w:rPr>
          <w:b/>
          <w:bCs/>
          <w:lang w:val="nl-NL"/>
        </w:rPr>
        <w:t>Santa Massenza</w:t>
      </w:r>
      <w:r w:rsidRPr="003D6197">
        <w:rPr>
          <w:lang w:val="nl-NL"/>
        </w:rPr>
        <w:t xml:space="preserve">, een schilderachtig dorpje beroemd om zijn ambachtelijke </w:t>
      </w:r>
      <w:r w:rsidRPr="003D6197">
        <w:rPr>
          <w:b/>
          <w:bCs/>
          <w:lang w:val="nl-NL"/>
        </w:rPr>
        <w:t>grappa</w:t>
      </w:r>
      <w:r w:rsidRPr="003D6197">
        <w:rPr>
          <w:lang w:val="nl-NL"/>
        </w:rPr>
        <w:t>. Het is de ideale plek voor koppels die op zoek zijn naar authentieke smaken en lokale tradities in een romantische setting.</w:t>
      </w:r>
    </w:p>
    <w:p w14:paraId="2E1AE881" w14:textId="77777777" w:rsidR="003D6197" w:rsidRPr="003D6197" w:rsidRDefault="003D6197" w:rsidP="003D6197">
      <w:pPr>
        <w:rPr>
          <w:b/>
          <w:bCs/>
          <w:lang w:val="nl-NL"/>
        </w:rPr>
      </w:pPr>
      <w:r w:rsidRPr="003D6197">
        <w:rPr>
          <w:b/>
          <w:bCs/>
          <w:lang w:val="nl-NL"/>
        </w:rPr>
        <w:t>Bezoek het hart van de dolomieten</w:t>
      </w:r>
    </w:p>
    <w:p w14:paraId="59566F6F" w14:textId="77777777" w:rsidR="003D6197" w:rsidRPr="003D6197" w:rsidRDefault="003D6197" w:rsidP="003D6197">
      <w:pPr>
        <w:rPr>
          <w:lang w:val="nl-NL"/>
        </w:rPr>
      </w:pPr>
      <w:r w:rsidRPr="003D6197">
        <w:rPr>
          <w:lang w:val="nl-NL"/>
        </w:rPr>
        <w:t xml:space="preserve">Het </w:t>
      </w:r>
      <w:r w:rsidRPr="003D6197">
        <w:rPr>
          <w:b/>
          <w:bCs/>
          <w:lang w:val="nl-NL"/>
        </w:rPr>
        <w:t>Calaita-meer</w:t>
      </w:r>
      <w:r w:rsidRPr="003D6197">
        <w:rPr>
          <w:lang w:val="nl-NL"/>
        </w:rPr>
        <w:t xml:space="preserve">, gelegen in het hart van de Dolomieten, is een adembenemelijke bestemming die het gevoel van pure rust en sereniteit uitstraalt. Het meer biedt een prachtig uitzicht op de imposante </w:t>
      </w:r>
      <w:r w:rsidRPr="003D6197">
        <w:rPr>
          <w:b/>
          <w:bCs/>
          <w:lang w:val="nl-NL"/>
        </w:rPr>
        <w:t>Pale di San Martino</w:t>
      </w:r>
      <w:r w:rsidRPr="003D6197">
        <w:rPr>
          <w:lang w:val="nl-NL"/>
        </w:rPr>
        <w:t xml:space="preserve">, wat het tot de perfecte plek maakt voor een ontspannen wandeling langs de oevers. Wanneer je klaar bent met de wandeling kun je neerstrijken in de </w:t>
      </w:r>
      <w:r w:rsidRPr="003D6197">
        <w:rPr>
          <w:b/>
          <w:bCs/>
          <w:lang w:val="nl-NL"/>
        </w:rPr>
        <w:t>rifugio (berghut)</w:t>
      </w:r>
      <w:r w:rsidRPr="003D6197">
        <w:rPr>
          <w:lang w:val="nl-NL"/>
        </w:rPr>
        <w:t xml:space="preserve"> aan het meer en genieten van heerlijke lokale gerechten uit Trentino terwijl je uitzicht hebt op het prachtige berglandschap.</w:t>
      </w:r>
    </w:p>
    <w:p w14:paraId="63FDD59B" w14:textId="77777777" w:rsidR="003D6197" w:rsidRPr="003D6197" w:rsidRDefault="003D6197" w:rsidP="003D6197">
      <w:pPr>
        <w:rPr>
          <w:lang w:val="nl-NL"/>
        </w:rPr>
      </w:pPr>
    </w:p>
    <w:p w14:paraId="1BF884CF" w14:textId="77777777" w:rsidR="003D6197" w:rsidRPr="003D6197" w:rsidRDefault="003D6197" w:rsidP="003D6197">
      <w:pPr>
        <w:rPr>
          <w:lang w:val="nl-NL"/>
        </w:rPr>
      </w:pPr>
      <w:r w:rsidRPr="003D6197">
        <w:rPr>
          <w:b/>
          <w:bCs/>
          <w:lang w:val="nl-NL"/>
        </w:rPr>
        <w:t xml:space="preserve">Wandel in de voetsporen van Dürer </w:t>
      </w:r>
      <w:r w:rsidRPr="003D6197">
        <w:rPr>
          <w:lang w:val="nl-NL"/>
        </w:rPr>
        <w:br/>
        <w:t xml:space="preserve">Voor de avontuurlijke stellen is </w:t>
      </w:r>
      <w:r w:rsidRPr="003D6197">
        <w:rPr>
          <w:b/>
          <w:bCs/>
          <w:lang w:val="nl-NL"/>
        </w:rPr>
        <w:t>Lago Santo</w:t>
      </w:r>
      <w:r w:rsidRPr="003D6197">
        <w:rPr>
          <w:lang w:val="nl-NL"/>
        </w:rPr>
        <w:t xml:space="preserve">, verscholen in de rustige </w:t>
      </w:r>
      <w:r w:rsidRPr="003D6197">
        <w:rPr>
          <w:b/>
          <w:bCs/>
          <w:lang w:val="nl-NL"/>
        </w:rPr>
        <w:t>Val di Cembra</w:t>
      </w:r>
      <w:r w:rsidRPr="003D6197">
        <w:rPr>
          <w:lang w:val="nl-NL"/>
        </w:rPr>
        <w:t xml:space="preserve">, een verborgen paradijs.Hier kun je de </w:t>
      </w:r>
      <w:r w:rsidRPr="003D6197">
        <w:rPr>
          <w:b/>
          <w:bCs/>
          <w:lang w:val="nl-NL"/>
        </w:rPr>
        <w:t xml:space="preserve">Dürerroute </w:t>
      </w:r>
      <w:r w:rsidRPr="003D6197">
        <w:rPr>
          <w:lang w:val="nl-NL"/>
        </w:rPr>
        <w:t xml:space="preserve">volgen, een wandelroute geïnspireerd door de beroemde renaissancekunstenaar </w:t>
      </w:r>
      <w:r w:rsidRPr="003D6197">
        <w:rPr>
          <w:b/>
          <w:bCs/>
          <w:lang w:val="nl-NL"/>
        </w:rPr>
        <w:t>Albrecht Dürer</w:t>
      </w:r>
      <w:r w:rsidRPr="003D6197">
        <w:rPr>
          <w:lang w:val="nl-NL"/>
        </w:rPr>
        <w:t>. Deze kunstenaar legde de ongerepte schoonheid van deze regio vast in zijn werken. Dit meer is omringt met natuur en zorgt voor een ontspannen sfeer. Ben je dol op rust en voel je je graag verbonden met de natuur? Dan is dit een ideale plek voor jou!</w:t>
      </w:r>
    </w:p>
    <w:p w14:paraId="280BC973" w14:textId="77777777" w:rsidR="003D6197" w:rsidRPr="003D6197" w:rsidRDefault="003D6197" w:rsidP="003D6197">
      <w:pPr>
        <w:rPr>
          <w:lang w:val="nl-NL"/>
        </w:rPr>
      </w:pPr>
    </w:p>
    <w:p w14:paraId="673C08DB" w14:textId="77777777" w:rsidR="003D6197" w:rsidRPr="003D6197" w:rsidRDefault="003D6197" w:rsidP="003D6197">
      <w:pPr>
        <w:rPr>
          <w:b/>
          <w:bCs/>
          <w:lang w:val="nl-NL"/>
        </w:rPr>
      </w:pPr>
      <w:r w:rsidRPr="003D6197">
        <w:rPr>
          <w:b/>
          <w:bCs/>
          <w:lang w:val="nl-NL"/>
        </w:rPr>
        <w:t>Bekijk het kristalheldere water in het meer van Nembia</w:t>
      </w:r>
    </w:p>
    <w:p w14:paraId="052CAFB9" w14:textId="77777777" w:rsidR="003D6197" w:rsidRPr="003D6197" w:rsidRDefault="003D6197" w:rsidP="003D6197">
      <w:pPr>
        <w:rPr>
          <w:lang w:val="nl-NL"/>
        </w:rPr>
      </w:pPr>
      <w:r w:rsidRPr="003D6197">
        <w:rPr>
          <w:lang w:val="nl-NL"/>
        </w:rPr>
        <w:t xml:space="preserve">Met kristalhelder water en een ongerepte natuur is het meer van Nembia de ideale plek voor een rustig en romantisch uitje. Combineer het beste van Trentino’s romantische charme door een bezoek te brengen aan </w:t>
      </w:r>
      <w:r w:rsidRPr="003D6197">
        <w:rPr>
          <w:b/>
          <w:bCs/>
          <w:lang w:val="nl-NL"/>
        </w:rPr>
        <w:t>San Lorenzo Dorsino</w:t>
      </w:r>
      <w:r w:rsidRPr="003D6197">
        <w:rPr>
          <w:lang w:val="nl-NL"/>
        </w:rPr>
        <w:t xml:space="preserve">, een van de </w:t>
      </w:r>
      <w:r w:rsidRPr="003D6197">
        <w:rPr>
          <w:b/>
          <w:bCs/>
          <w:lang w:val="nl-NL"/>
        </w:rPr>
        <w:t>"Borghi più Belli d'Italia"</w:t>
      </w:r>
      <w:r w:rsidRPr="003D6197">
        <w:rPr>
          <w:lang w:val="nl-NL"/>
        </w:rPr>
        <w:t xml:space="preserve"> (mooiste dorpen van Italië). Dit pittoreske dorpje ligt aan het meer van Nembia en neemt je mee terug in de tijd. Met zijn rijke culturele erfgoed en charmante straatjes is dit dorpje de perfecte locatie voor een romantische vakantie.  </w:t>
      </w:r>
    </w:p>
    <w:p w14:paraId="1E5E10D8" w14:textId="77777777" w:rsidR="003D6197" w:rsidRPr="003D6197" w:rsidRDefault="003D6197" w:rsidP="003D6197">
      <w:pPr>
        <w:rPr>
          <w:lang w:val="nl-NL"/>
        </w:rPr>
      </w:pPr>
    </w:p>
    <w:p w14:paraId="19B8F0A2" w14:textId="77777777" w:rsidR="003D6197" w:rsidRPr="003D6197" w:rsidRDefault="003D6197" w:rsidP="003D6197">
      <w:pPr>
        <w:rPr>
          <w:lang w:val="nl-NL"/>
        </w:rPr>
      </w:pPr>
      <w:r w:rsidRPr="003D6197">
        <w:rPr>
          <w:lang w:val="nl-NL"/>
        </w:rPr>
        <w:lastRenderedPageBreak/>
        <w:t xml:space="preserve">Samen vormen de meren van Trentino de perfecte mix van </w:t>
      </w:r>
      <w:r w:rsidRPr="003D6197">
        <w:rPr>
          <w:b/>
          <w:bCs/>
          <w:lang w:val="nl-NL"/>
        </w:rPr>
        <w:t>natuurlijke pracht</w:t>
      </w:r>
      <w:r w:rsidRPr="003D6197">
        <w:rPr>
          <w:lang w:val="nl-NL"/>
        </w:rPr>
        <w:t xml:space="preserve">, </w:t>
      </w:r>
      <w:r w:rsidRPr="003D6197">
        <w:rPr>
          <w:b/>
          <w:bCs/>
          <w:lang w:val="nl-NL"/>
        </w:rPr>
        <w:t>culturele ontdekkingen</w:t>
      </w:r>
      <w:r w:rsidRPr="003D6197">
        <w:rPr>
          <w:lang w:val="nl-NL"/>
        </w:rPr>
        <w:t xml:space="preserve"> en </w:t>
      </w:r>
      <w:r w:rsidRPr="003D6197">
        <w:rPr>
          <w:b/>
          <w:bCs/>
          <w:lang w:val="nl-NL"/>
        </w:rPr>
        <w:t>culinaire verwennerij</w:t>
      </w:r>
      <w:r w:rsidRPr="003D6197">
        <w:rPr>
          <w:lang w:val="nl-NL"/>
        </w:rPr>
        <w:t>, waardoor het een droombestemming is voor koppels die romantiek en avontuur zoeken. Of je nu geniet van de rust rondom de meren of van de lokale delicatessen, Trentino biedt alles voor een onvergetelijke ervaring.</w:t>
      </w:r>
    </w:p>
    <w:p w14:paraId="66F4393C" w14:textId="77777777" w:rsidR="003D6197" w:rsidRPr="003D6197" w:rsidRDefault="003D6197" w:rsidP="003D6197">
      <w:pPr>
        <w:rPr>
          <w:lang w:val="nl-NL"/>
        </w:rPr>
      </w:pPr>
    </w:p>
    <w:p w14:paraId="4244B074" w14:textId="77777777" w:rsidR="003D6197" w:rsidRPr="003D6197" w:rsidRDefault="003D6197" w:rsidP="003D6197">
      <w:pPr>
        <w:rPr>
          <w:lang w:val="nl-NL"/>
        </w:rPr>
      </w:pPr>
      <w:r w:rsidRPr="003D6197">
        <w:rPr>
          <w:lang w:val="nl-NL"/>
        </w:rPr>
        <w:t xml:space="preserve">Kijk voor meer inspiratie op: </w:t>
      </w:r>
      <w:hyperlink r:id="rId11" w:history="1">
        <w:r w:rsidRPr="003D6197">
          <w:rPr>
            <w:rStyle w:val="Collegamentoipertestuale"/>
            <w:lang w:val="nl-NL"/>
          </w:rPr>
          <w:t>https://www.visittrentino.info/en/articles/romantic-break/most-romantic-places</w:t>
        </w:r>
      </w:hyperlink>
      <w:r w:rsidRPr="003D6197">
        <w:rPr>
          <w:lang w:val="nl-NL"/>
        </w:rPr>
        <w:t xml:space="preserve"> </w:t>
      </w:r>
    </w:p>
    <w:p w14:paraId="60321D11" w14:textId="77777777" w:rsidR="003D6197" w:rsidRPr="003D6197" w:rsidRDefault="003D6197" w:rsidP="003D6197">
      <w:pPr>
        <w:rPr>
          <w:lang w:val="nl-NL"/>
        </w:rPr>
      </w:pPr>
    </w:p>
    <w:p w14:paraId="676866C6" w14:textId="77777777" w:rsidR="00C65E6C" w:rsidRPr="003D6197" w:rsidRDefault="00C65E6C" w:rsidP="003678AD">
      <w:pPr>
        <w:rPr>
          <w:lang w:val="nl-NL"/>
        </w:rPr>
      </w:pPr>
    </w:p>
    <w:sectPr w:rsidR="00C65E6C" w:rsidRPr="003D6197" w:rsidSect="007C67F4">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A164" w14:textId="77777777" w:rsidR="007C67F4" w:rsidRDefault="007C67F4" w:rsidP="009C72FF">
      <w:r>
        <w:separator/>
      </w:r>
    </w:p>
  </w:endnote>
  <w:endnote w:type="continuationSeparator" w:id="0">
    <w:p w14:paraId="39411778" w14:textId="77777777" w:rsidR="007C67F4" w:rsidRDefault="007C67F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156D8AC8" w14:textId="77777777" w:rsidR="00915E1C" w:rsidRPr="001B548D" w:rsidRDefault="00915E1C" w:rsidP="00915E1C">
          <w:pPr>
            <w:pStyle w:val="Pidipagina"/>
            <w:rPr>
              <w:rFonts w:ascii="Arial" w:hAnsi="Arial" w:cs="Arial"/>
              <w:b/>
              <w:bCs/>
              <w:color w:val="000000" w:themeColor="text1"/>
              <w:sz w:val="18"/>
              <w:szCs w:val="18"/>
              <w:lang w:val="nl-NL" w:eastAsia="it-IT"/>
            </w:rPr>
          </w:pPr>
          <w:r>
            <w:rPr>
              <w:rFonts w:ascii="Arial" w:eastAsia="Arial" w:hAnsi="Arial" w:cs="Arial"/>
              <w:b/>
              <w:bCs/>
              <w:color w:val="000000"/>
              <w:sz w:val="18"/>
              <w:szCs w:val="18"/>
              <w:lang w:val="nl-NL" w:eastAsia="it-IT"/>
            </w:rPr>
            <w:t>PERSBUREAU</w:t>
          </w:r>
        </w:p>
        <w:p w14:paraId="2671D687" w14:textId="77777777" w:rsidR="00915E1C" w:rsidRPr="001B548D" w:rsidRDefault="00915E1C" w:rsidP="00915E1C">
          <w:pPr>
            <w:pStyle w:val="Pidipagina"/>
            <w:rPr>
              <w:rFonts w:ascii="Arial" w:hAnsi="Arial" w:cs="Arial"/>
              <w:color w:val="000000" w:themeColor="text1"/>
              <w:sz w:val="18"/>
              <w:szCs w:val="18"/>
              <w:lang w:val="nl-NL" w:eastAsia="it-IT"/>
            </w:rPr>
          </w:pPr>
          <w:r>
            <w:rPr>
              <w:rFonts w:ascii="Arial" w:eastAsia="Arial" w:hAnsi="Arial" w:cs="Arial"/>
              <w:color w:val="000000"/>
              <w:sz w:val="18"/>
              <w:szCs w:val="18"/>
              <w:lang w:val="nl-NL" w:eastAsia="it-IT"/>
            </w:rPr>
            <w:t>tel. +39 0461 219362 / +31 20 654 1565</w:t>
          </w:r>
        </w:p>
        <w:p w14:paraId="783FB189" w14:textId="77777777" w:rsidR="00915E1C" w:rsidRPr="001B548D" w:rsidRDefault="00915E1C" w:rsidP="00915E1C">
          <w:pPr>
            <w:pStyle w:val="Pidipagina"/>
            <w:rPr>
              <w:rFonts w:ascii="Arial" w:hAnsi="Arial" w:cs="Arial"/>
              <w:color w:val="000000" w:themeColor="text1"/>
              <w:sz w:val="18"/>
              <w:szCs w:val="18"/>
              <w:lang w:val="nl-NL" w:eastAsia="it-IT"/>
            </w:rPr>
          </w:pPr>
          <w:hyperlink r:id="rId1" w:history="1">
            <w:r>
              <w:rPr>
                <w:rStyle w:val="Collegamentoipertestuale"/>
                <w:rFonts w:ascii="Arial" w:eastAsia="Arial" w:hAnsi="Arial" w:cs="Arial"/>
                <w:sz w:val="18"/>
                <w:szCs w:val="18"/>
                <w:lang w:val="nl-NL" w:eastAsia="it-IT"/>
              </w:rPr>
              <w:t>katia.vinco@trentinomarketing.org</w:t>
            </w:r>
          </w:hyperlink>
          <w:r>
            <w:rPr>
              <w:rFonts w:ascii="Arial" w:eastAsia="Arial" w:hAnsi="Arial" w:cs="Arial"/>
              <w:color w:val="000000"/>
              <w:sz w:val="18"/>
              <w:szCs w:val="18"/>
              <w:lang w:val="nl-NL" w:eastAsia="it-IT"/>
            </w:rPr>
            <w:t xml:space="preserve"> / </w:t>
          </w:r>
          <w:hyperlink r:id="rId2" w:history="1">
            <w:r>
              <w:rPr>
                <w:rStyle w:val="Collegamentoipertestuale"/>
                <w:rFonts w:ascii="Arial" w:eastAsia="Arial" w:hAnsi="Arial" w:cs="Arial"/>
                <w:sz w:val="18"/>
                <w:szCs w:val="18"/>
                <w:lang w:val="nl-NL" w:eastAsia="it-IT"/>
              </w:rPr>
              <w:t>trentino.ams@aviareps.com</w:t>
            </w:r>
          </w:hyperlink>
          <w:r>
            <w:rPr>
              <w:rFonts w:ascii="Arial" w:eastAsia="Arial" w:hAnsi="Arial" w:cs="Arial"/>
              <w:color w:val="000000"/>
              <w:sz w:val="18"/>
              <w:szCs w:val="18"/>
              <w:lang w:val="nl-NL" w:eastAsia="it-IT"/>
            </w:rPr>
            <w:t xml:space="preserve"> </w:t>
          </w:r>
        </w:p>
        <w:p w14:paraId="408BCF2E" w14:textId="58F5D7AB" w:rsidR="000F631A" w:rsidRPr="001B548D" w:rsidRDefault="000F631A" w:rsidP="000A692D">
          <w:pPr>
            <w:pStyle w:val="Pidipagina"/>
            <w:rPr>
              <w:rFonts w:ascii="HelveticaNeueLT Std" w:hAnsi="HelveticaNeueLT Std" w:cs="Arial"/>
              <w:sz w:val="20"/>
              <w:lang w:val="nl-NL"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C20E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9389" w14:textId="77777777" w:rsidR="007C67F4" w:rsidRDefault="007C67F4" w:rsidP="009C72FF">
      <w:r>
        <w:separator/>
      </w:r>
    </w:p>
  </w:footnote>
  <w:footnote w:type="continuationSeparator" w:id="0">
    <w:p w14:paraId="224A337E" w14:textId="77777777" w:rsidR="007C67F4" w:rsidRDefault="007C67F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0"/>
  </w:num>
  <w:num w:numId="5" w16cid:durableId="499464269">
    <w:abstractNumId w:val="6"/>
  </w:num>
  <w:num w:numId="6" w16cid:durableId="1236432904">
    <w:abstractNumId w:val="4"/>
  </w:num>
  <w:num w:numId="7" w16cid:durableId="1506744211">
    <w:abstractNumId w:val="5"/>
  </w:num>
  <w:num w:numId="8" w16cid:durableId="137881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243B7"/>
    <w:rsid w:val="0013107F"/>
    <w:rsid w:val="00134D79"/>
    <w:rsid w:val="00144F7C"/>
    <w:rsid w:val="00150639"/>
    <w:rsid w:val="00155FD3"/>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52C6C"/>
    <w:rsid w:val="00255608"/>
    <w:rsid w:val="0025727E"/>
    <w:rsid w:val="002600D6"/>
    <w:rsid w:val="0027590E"/>
    <w:rsid w:val="002767F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B6E10"/>
    <w:rsid w:val="003C52A3"/>
    <w:rsid w:val="003C5623"/>
    <w:rsid w:val="003C6629"/>
    <w:rsid w:val="003D6197"/>
    <w:rsid w:val="003E1B28"/>
    <w:rsid w:val="003F3739"/>
    <w:rsid w:val="003F3E4E"/>
    <w:rsid w:val="003F6FC5"/>
    <w:rsid w:val="0041263B"/>
    <w:rsid w:val="00414B4A"/>
    <w:rsid w:val="00417698"/>
    <w:rsid w:val="004348F1"/>
    <w:rsid w:val="0043702B"/>
    <w:rsid w:val="004370B1"/>
    <w:rsid w:val="00440F1D"/>
    <w:rsid w:val="0044497F"/>
    <w:rsid w:val="00446DF7"/>
    <w:rsid w:val="004607D5"/>
    <w:rsid w:val="004809A6"/>
    <w:rsid w:val="0049391A"/>
    <w:rsid w:val="004A4134"/>
    <w:rsid w:val="004B1401"/>
    <w:rsid w:val="004B3FDD"/>
    <w:rsid w:val="004C3781"/>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9D6"/>
    <w:rsid w:val="005D01A2"/>
    <w:rsid w:val="005D5890"/>
    <w:rsid w:val="005E67A5"/>
    <w:rsid w:val="005F12D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C19C1"/>
    <w:rsid w:val="007C4AC3"/>
    <w:rsid w:val="007C4AD3"/>
    <w:rsid w:val="007C5F56"/>
    <w:rsid w:val="007C67F4"/>
    <w:rsid w:val="007D257A"/>
    <w:rsid w:val="007E5534"/>
    <w:rsid w:val="007F5D11"/>
    <w:rsid w:val="00813CDA"/>
    <w:rsid w:val="00815FD5"/>
    <w:rsid w:val="00822726"/>
    <w:rsid w:val="008264FC"/>
    <w:rsid w:val="0082667B"/>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1C8A"/>
    <w:rsid w:val="00AF41CE"/>
    <w:rsid w:val="00AF63F4"/>
    <w:rsid w:val="00B06C89"/>
    <w:rsid w:val="00B10525"/>
    <w:rsid w:val="00B20A0D"/>
    <w:rsid w:val="00B26264"/>
    <w:rsid w:val="00B43249"/>
    <w:rsid w:val="00B5229B"/>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22EA"/>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character" w:styleId="Menzionenonrisolta">
    <w:name w:val="Unresolved Mention"/>
    <w:basedOn w:val="Carpredefinitoparagrafo"/>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e"/>
    <w:rsid w:val="003F3E4E"/>
    <w:rPr>
      <w:rFonts w:ascii="Calibri" w:eastAsiaTheme="minorHAnsi" w:hAnsi="Calibri" w:cs="Calibri"/>
      <w:sz w:val="22"/>
      <w:szCs w:val="22"/>
    </w:rPr>
  </w:style>
  <w:style w:type="paragraph" w:customStyle="1" w:styleId="paragraph">
    <w:name w:val="paragraph"/>
    <w:basedOn w:val="Normale"/>
    <w:rsid w:val="003678AD"/>
    <w:pPr>
      <w:spacing w:before="100" w:beforeAutospacing="1" w:after="100" w:afterAutospacing="1"/>
    </w:pPr>
    <w:rPr>
      <w:rFonts w:ascii="Times New Roman" w:hAnsi="Times New Roman"/>
      <w:szCs w:val="24"/>
    </w:rPr>
  </w:style>
  <w:style w:type="character" w:customStyle="1" w:styleId="normaltextrun">
    <w:name w:val="normaltextrun"/>
    <w:basedOn w:val="Carpredefinitoparagrafo"/>
    <w:rsid w:val="003678AD"/>
  </w:style>
  <w:style w:type="character" w:customStyle="1" w:styleId="eop">
    <w:name w:val="eop"/>
    <w:basedOn w:val="Carpredefinitoparagrafo"/>
    <w:rsid w:val="003678AD"/>
  </w:style>
  <w:style w:type="character" w:customStyle="1" w:styleId="scxw94895907">
    <w:name w:val="scxw94895907"/>
    <w:basedOn w:val="Carpredefinitoparagrafo"/>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trentino.info/en/articles/romantic-break/most-romantic-plac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Create a new document." ma:contentTypeScope="" ma:versionID="e5ec9f1cddb1ff5c35ca1fda3974aa46">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dd2e04918ddac680d4e42d76164b369c"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7C8C0-88AF-4598-BD9C-9317378F4082}">
  <ds:schemaRefs>
    <ds:schemaRef ds:uri="http://schemas.openxmlformats.org/package/2006/metadata/core-properties"/>
    <ds:schemaRef ds:uri="df5bb210-baeb-4a4d-8470-5975aab51a1f"/>
    <ds:schemaRef ds:uri="http://purl.org/dc/dcmitype/"/>
    <ds:schemaRef ds:uri="28f84c01-7ce9-469f-9550-7fa21ac71479"/>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501789c6-4ac7-4f74-a143-0f18632793bf"/>
    <ds:schemaRef ds:uri="http://purl.org/dc/terms/"/>
  </ds:schemaRefs>
</ds:datastoreItem>
</file>

<file path=customXml/itemProps2.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3.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4.xml><?xml version="1.0" encoding="utf-8"?>
<ds:datastoreItem xmlns:ds="http://schemas.openxmlformats.org/officeDocument/2006/customXml" ds:itemID="{35A85950-49EB-41F2-87B9-440EF9569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495</Words>
  <Characters>2825</Characters>
  <Application>Microsoft Office Word</Application>
  <DocSecurity>4</DocSecurity>
  <Lines>23</Lines>
  <Paragraphs>6</Paragraphs>
  <ScaleCrop>false</ScaleCrop>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Vinco Katia</cp:lastModifiedBy>
  <cp:revision>2</cp:revision>
  <cp:lastPrinted>2018-03-22T13:16:00Z</cp:lastPrinted>
  <dcterms:created xsi:type="dcterms:W3CDTF">2025-02-28T14:08:00Z</dcterms:created>
  <dcterms:modified xsi:type="dcterms:W3CDTF">2025-02-28T14:08:00Z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