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E3AA40" w14:textId="7FA5BB05" w:rsidR="00F30885" w:rsidRPr="00A4148C" w:rsidRDefault="00E71052" w:rsidP="002810A1">
      <w:pPr>
        <w:jc w:val="center"/>
        <w:rPr>
          <w:rFonts w:cs="Arial"/>
          <w:b/>
          <w:bCs/>
          <w:sz w:val="32"/>
          <w:szCs w:val="32"/>
          <w:lang w:val="en-GB"/>
        </w:rPr>
      </w:pPr>
      <w:r w:rsidRPr="00A4148C">
        <w:rPr>
          <w:rFonts w:cs="Arial"/>
          <w:b/>
          <w:bCs/>
          <w:sz w:val="32"/>
          <w:szCs w:val="32"/>
          <w:lang w:val="en-GB"/>
        </w:rPr>
        <w:t>WINTER</w:t>
      </w:r>
      <w:r w:rsidR="002810A1" w:rsidRPr="00A4148C">
        <w:rPr>
          <w:rFonts w:cs="Arial"/>
          <w:b/>
          <w:bCs/>
          <w:sz w:val="32"/>
          <w:szCs w:val="32"/>
          <w:lang w:val="en-GB"/>
        </w:rPr>
        <w:t xml:space="preserve"> SPORTING</w:t>
      </w:r>
      <w:r w:rsidRPr="00A4148C">
        <w:rPr>
          <w:rFonts w:cs="Arial"/>
          <w:b/>
          <w:bCs/>
          <w:sz w:val="32"/>
          <w:szCs w:val="32"/>
          <w:lang w:val="en-GB"/>
        </w:rPr>
        <w:t xml:space="preserve"> EVENTS</w:t>
      </w:r>
    </w:p>
    <w:p w14:paraId="26607F21" w14:textId="77777777" w:rsidR="00D8637C" w:rsidRPr="00A4148C" w:rsidRDefault="00D8637C" w:rsidP="00F30885">
      <w:pPr>
        <w:jc w:val="both"/>
        <w:rPr>
          <w:rFonts w:cs="Arial"/>
          <w:b/>
          <w:bCs/>
          <w:sz w:val="32"/>
          <w:szCs w:val="32"/>
          <w:lang w:val="en-GB"/>
        </w:rPr>
      </w:pPr>
    </w:p>
    <w:p w14:paraId="2F08144D" w14:textId="54A7B835" w:rsidR="00E01AA8" w:rsidRDefault="00D8637C" w:rsidP="00AC4344">
      <w:pPr>
        <w:rPr>
          <w:rFonts w:cs="Arial"/>
          <w:b/>
          <w:bCs/>
          <w:szCs w:val="24"/>
          <w:lang w:val="en-US" w:eastAsia="ar-SA"/>
        </w:rPr>
      </w:pPr>
      <w:r w:rsidRPr="00A4148C">
        <w:rPr>
          <w:rFonts w:cs="Arial"/>
          <w:b/>
          <w:bCs/>
          <w:lang w:val="en-GB"/>
        </w:rPr>
        <w:t>Thanks to its unique natural environment, excellent infrastructure, and a proven network of volunteers, Trentino hosts prestigious and highly relevant events throughout the year in all major disciplines.</w:t>
      </w:r>
    </w:p>
    <w:p w14:paraId="76B1C804" w14:textId="77777777" w:rsidR="00E71052" w:rsidRPr="00E71052" w:rsidRDefault="00E71052" w:rsidP="00AC4344">
      <w:pPr>
        <w:rPr>
          <w:rFonts w:cs="Arial"/>
          <w:b/>
          <w:lang w:val="en-US"/>
        </w:rPr>
      </w:pPr>
    </w:p>
    <w:p w14:paraId="5B68B9A8" w14:textId="77777777" w:rsidR="008041D0" w:rsidRDefault="008041D0" w:rsidP="00076D9F">
      <w:pPr>
        <w:jc w:val="both"/>
        <w:rPr>
          <w:rFonts w:cs="Arial"/>
          <w:kern w:val="2"/>
          <w:lang w:val="en-US" w:eastAsia="en-US"/>
          <w14:ligatures w14:val="standardContextual"/>
        </w:rPr>
      </w:pPr>
      <w:r>
        <w:rPr>
          <w:rFonts w:cs="Arial"/>
          <w:kern w:val="2"/>
          <w:lang w:val="en-US" w:eastAsia="en-US"/>
          <w14:ligatures w14:val="standardContextual"/>
        </w:rPr>
        <w:t>Trentino is naturally sporty. With mountains and lakes at every doorstep, it's easy to feel inspired to get moving. This region attracts both great champions and enthusiasts alike who come to enjoy an active holiday in the area.</w:t>
      </w:r>
    </w:p>
    <w:p w14:paraId="34B73214" w14:textId="24B7C3E1" w:rsidR="00757AD0" w:rsidRDefault="00076D9F" w:rsidP="00076D9F">
      <w:pPr>
        <w:jc w:val="both"/>
        <w:rPr>
          <w:rFonts w:cs="Arial"/>
          <w:kern w:val="2"/>
          <w:lang w:val="en-US" w:eastAsia="en-US"/>
          <w14:ligatures w14:val="standardContextual"/>
        </w:rPr>
      </w:pPr>
      <w:r w:rsidRPr="00076D9F">
        <w:rPr>
          <w:rFonts w:cs="Arial"/>
          <w:kern w:val="2"/>
          <w:lang w:val="en-US" w:eastAsia="en-US"/>
          <w14:ligatures w14:val="standardContextual"/>
        </w:rPr>
        <w:t xml:space="preserve"> </w:t>
      </w:r>
      <w:r>
        <w:rPr>
          <w:rFonts w:cs="Arial"/>
          <w:kern w:val="2"/>
          <w:lang w:val="en-US" w:eastAsia="en-US"/>
          <w14:ligatures w14:val="standardContextual"/>
        </w:rPr>
        <w:br/>
      </w:r>
      <w:r w:rsidRPr="00076D9F">
        <w:rPr>
          <w:rFonts w:cs="Arial"/>
          <w:kern w:val="2"/>
          <w:lang w:val="en-US" w:eastAsia="en-US"/>
          <w14:ligatures w14:val="standardContextual"/>
        </w:rPr>
        <w:t>"We are a province suitable for an unlimited number of sports disciplines</w:t>
      </w:r>
      <w:r w:rsidR="00385871">
        <w:rPr>
          <w:rFonts w:cs="Arial"/>
          <w:kern w:val="2"/>
          <w:lang w:val="en-US" w:eastAsia="en-US"/>
          <w14:ligatures w14:val="standardContextual"/>
        </w:rPr>
        <w:t>”</w:t>
      </w:r>
      <w:r w:rsidRPr="00076D9F">
        <w:rPr>
          <w:rFonts w:cs="Arial"/>
          <w:kern w:val="2"/>
          <w:lang w:val="en-US" w:eastAsia="en-US"/>
          <w14:ligatures w14:val="standardContextual"/>
        </w:rPr>
        <w:t>, says Maurizio Rossini</w:t>
      </w:r>
      <w:r w:rsidR="002D30BD">
        <w:rPr>
          <w:rFonts w:cs="Arial"/>
          <w:kern w:val="2"/>
          <w:lang w:val="en-US" w:eastAsia="en-US"/>
          <w14:ligatures w14:val="standardContextual"/>
        </w:rPr>
        <w:t>,</w:t>
      </w:r>
      <w:r w:rsidRPr="00076D9F">
        <w:rPr>
          <w:rFonts w:cs="Arial"/>
          <w:kern w:val="2"/>
          <w:lang w:val="en-US" w:eastAsia="en-US"/>
          <w14:ligatures w14:val="standardContextual"/>
        </w:rPr>
        <w:t xml:space="preserve"> CEO of Trentino Marketing, </w:t>
      </w:r>
      <w:r w:rsidR="00385871">
        <w:rPr>
          <w:rFonts w:cs="Arial"/>
          <w:kern w:val="2"/>
          <w:lang w:val="en-US" w:eastAsia="en-US"/>
          <w14:ligatures w14:val="standardContextual"/>
        </w:rPr>
        <w:t>“</w:t>
      </w:r>
      <w:r w:rsidRPr="00076D9F">
        <w:rPr>
          <w:rFonts w:cs="Arial"/>
          <w:kern w:val="2"/>
          <w:lang w:val="en-US" w:eastAsia="en-US"/>
          <w14:ligatures w14:val="standardContextual"/>
        </w:rPr>
        <w:t>thanks to high-level infrastructures and quality of services and all this is also certified in the annual ranking of the Sole 24 Ore</w:t>
      </w:r>
      <w:r w:rsidR="002D30BD">
        <w:rPr>
          <w:rFonts w:cs="Arial"/>
          <w:kern w:val="2"/>
          <w:lang w:val="en-US" w:eastAsia="en-US"/>
          <w14:ligatures w14:val="standardContextual"/>
        </w:rPr>
        <w:t>,</w:t>
      </w:r>
      <w:r w:rsidRPr="00076D9F">
        <w:rPr>
          <w:rFonts w:cs="Arial"/>
          <w:kern w:val="2"/>
          <w:lang w:val="en-US" w:eastAsia="en-US"/>
          <w14:ligatures w14:val="standardContextual"/>
        </w:rPr>
        <w:t xml:space="preserve"> according to which Trento is in first place for sportsmanship index in Italy. In the space of 10 years</w:t>
      </w:r>
      <w:r w:rsidR="002D30BD">
        <w:rPr>
          <w:rFonts w:cs="Arial"/>
          <w:kern w:val="2"/>
          <w:lang w:val="en-US" w:eastAsia="en-US"/>
          <w14:ligatures w14:val="standardContextual"/>
        </w:rPr>
        <w:t>,</w:t>
      </w:r>
      <w:r w:rsidRPr="00076D9F">
        <w:rPr>
          <w:rFonts w:cs="Arial"/>
          <w:kern w:val="2"/>
          <w:lang w:val="en-US" w:eastAsia="en-US"/>
          <w14:ligatures w14:val="standardContextual"/>
        </w:rPr>
        <w:t xml:space="preserve"> Trento has</w:t>
      </w:r>
      <w:r w:rsidR="002D30BD">
        <w:rPr>
          <w:rFonts w:cs="Arial"/>
          <w:kern w:val="2"/>
          <w:lang w:val="en-US" w:eastAsia="en-US"/>
          <w14:ligatures w14:val="standardContextual"/>
        </w:rPr>
        <w:t>,</w:t>
      </w:r>
      <w:r w:rsidRPr="00076D9F">
        <w:rPr>
          <w:rFonts w:cs="Arial"/>
          <w:kern w:val="2"/>
          <w:lang w:val="en-US" w:eastAsia="en-US"/>
          <w14:ligatures w14:val="standardContextual"/>
        </w:rPr>
        <w:t xml:space="preserve"> in fact</w:t>
      </w:r>
      <w:r w:rsidR="002D30BD">
        <w:rPr>
          <w:rFonts w:cs="Arial"/>
          <w:kern w:val="2"/>
          <w:lang w:val="en-US" w:eastAsia="en-US"/>
          <w14:ligatures w14:val="standardContextual"/>
        </w:rPr>
        <w:t>,</w:t>
      </w:r>
      <w:r w:rsidRPr="00076D9F">
        <w:rPr>
          <w:rFonts w:cs="Arial"/>
          <w:kern w:val="2"/>
          <w:lang w:val="en-US" w:eastAsia="en-US"/>
          <w14:ligatures w14:val="standardContextual"/>
        </w:rPr>
        <w:t xml:space="preserve"> won the title of </w:t>
      </w:r>
      <w:r>
        <w:rPr>
          <w:rFonts w:cs="Arial"/>
          <w:kern w:val="2"/>
          <w:lang w:val="en-US" w:eastAsia="en-US"/>
          <w14:ligatures w14:val="standardContextual"/>
        </w:rPr>
        <w:t>“sportiest</w:t>
      </w:r>
      <w:r w:rsidRPr="00076D9F">
        <w:rPr>
          <w:rFonts w:cs="Arial"/>
          <w:kern w:val="2"/>
          <w:lang w:val="en-US" w:eastAsia="en-US"/>
          <w14:ligatures w14:val="standardContextual"/>
        </w:rPr>
        <w:t xml:space="preserve"> province in Italy</w:t>
      </w:r>
      <w:r>
        <w:rPr>
          <w:rFonts w:cs="Arial"/>
          <w:kern w:val="2"/>
          <w:lang w:val="en-US" w:eastAsia="en-US"/>
          <w14:ligatures w14:val="standardContextual"/>
        </w:rPr>
        <w:t>”</w:t>
      </w:r>
      <w:r w:rsidRPr="00076D9F">
        <w:rPr>
          <w:rFonts w:cs="Arial"/>
          <w:kern w:val="2"/>
          <w:lang w:val="en-US" w:eastAsia="en-US"/>
          <w14:ligatures w14:val="standardContextual"/>
        </w:rPr>
        <w:t xml:space="preserve"> for 4 times</w:t>
      </w:r>
      <w:r>
        <w:rPr>
          <w:rFonts w:cs="Arial"/>
          <w:kern w:val="2"/>
          <w:lang w:val="en-US" w:eastAsia="en-US"/>
          <w14:ligatures w14:val="standardContextual"/>
        </w:rPr>
        <w:t>”.</w:t>
      </w:r>
    </w:p>
    <w:p w14:paraId="6133F267" w14:textId="77777777" w:rsidR="00076D9F" w:rsidRPr="00A4148C" w:rsidRDefault="00076D9F" w:rsidP="000F589D">
      <w:pPr>
        <w:pStyle w:val="Intestazione"/>
        <w:jc w:val="both"/>
        <w:rPr>
          <w:rFonts w:ascii="Arial" w:hAnsi="Arial" w:cs="Arial"/>
          <w:b/>
          <w:bCs/>
          <w:lang w:val="en-GB"/>
        </w:rPr>
      </w:pPr>
    </w:p>
    <w:p w14:paraId="2A2B5E7C" w14:textId="3DE3F4C9" w:rsidR="00076D9F" w:rsidRPr="00341EEA" w:rsidRDefault="00076D9F" w:rsidP="000F589D">
      <w:pPr>
        <w:pStyle w:val="Intestazione"/>
        <w:jc w:val="both"/>
        <w:rPr>
          <w:rFonts w:ascii="Arial" w:hAnsi="Arial" w:cs="Arial"/>
          <w:b/>
          <w:bCs/>
          <w:u w:val="single"/>
          <w:lang w:val="en-US"/>
        </w:rPr>
      </w:pPr>
      <w:r w:rsidRPr="00341EEA">
        <w:rPr>
          <w:rFonts w:ascii="Arial" w:hAnsi="Arial" w:cs="Arial"/>
          <w:b/>
          <w:bCs/>
          <w:u w:val="single"/>
          <w:lang w:val="en-US"/>
        </w:rPr>
        <w:t>THE EVENTS</w:t>
      </w:r>
    </w:p>
    <w:p w14:paraId="0DBDC1F2" w14:textId="77777777" w:rsidR="002D30BD" w:rsidRPr="00076D9F" w:rsidRDefault="002D30BD" w:rsidP="000F589D">
      <w:pPr>
        <w:pStyle w:val="Intestazione"/>
        <w:jc w:val="both"/>
        <w:rPr>
          <w:rFonts w:ascii="Arial" w:hAnsi="Arial" w:cs="Arial"/>
          <w:b/>
          <w:bCs/>
          <w:lang w:val="en-US"/>
        </w:rPr>
      </w:pPr>
    </w:p>
    <w:p w14:paraId="207C3857" w14:textId="30CCAC32" w:rsidR="002D30BD" w:rsidRDefault="00076D9F" w:rsidP="00076D9F">
      <w:pPr>
        <w:jc w:val="both"/>
        <w:rPr>
          <w:rFonts w:eastAsiaTheme="minorHAnsi" w:cs="Arial"/>
          <w:szCs w:val="24"/>
          <w:lang w:val="en-US" w:eastAsia="en-US"/>
        </w:rPr>
      </w:pPr>
      <w:bookmarkStart w:id="0" w:name="_Hlk534299643"/>
      <w:r w:rsidRPr="00076D9F">
        <w:rPr>
          <w:rFonts w:eastAsiaTheme="minorHAnsi" w:cs="Arial"/>
          <w:b/>
          <w:bCs/>
          <w:szCs w:val="24"/>
          <w:lang w:val="en-US" w:eastAsia="en-US"/>
        </w:rPr>
        <w:t xml:space="preserve">The 3 Tre of Madonna di Campiglio </w:t>
      </w:r>
      <w:r w:rsidRPr="00076D9F">
        <w:rPr>
          <w:rFonts w:eastAsiaTheme="minorHAnsi" w:cs="Arial"/>
          <w:szCs w:val="24"/>
          <w:lang w:val="en-US" w:eastAsia="en-US"/>
        </w:rPr>
        <w:t xml:space="preserve">will stage the slalom of the Audi Fis Ski World Cup circuit of alpine skiing on </w:t>
      </w:r>
      <w:r w:rsidRPr="00076D9F">
        <w:rPr>
          <w:rFonts w:eastAsiaTheme="minorHAnsi" w:cs="Arial"/>
          <w:b/>
          <w:bCs/>
          <w:szCs w:val="24"/>
          <w:lang w:val="en-US" w:eastAsia="en-US"/>
        </w:rPr>
        <w:t>January 8, 2025.</w:t>
      </w:r>
      <w:r w:rsidRPr="00076D9F">
        <w:rPr>
          <w:rFonts w:eastAsiaTheme="minorHAnsi" w:cs="Arial"/>
          <w:szCs w:val="24"/>
          <w:lang w:val="en-US" w:eastAsia="en-US"/>
        </w:rPr>
        <w:t xml:space="preserve"> </w:t>
      </w:r>
      <w:r w:rsidR="00752D7B">
        <w:rPr>
          <w:rFonts w:eastAsiaTheme="minorHAnsi" w:cs="Arial"/>
          <w:szCs w:val="24"/>
          <w:lang w:val="en-US" w:eastAsia="en-US"/>
        </w:rPr>
        <w:t xml:space="preserve">The competition among the top slalom skiers will </w:t>
      </w:r>
      <w:r w:rsidR="00341EEA">
        <w:rPr>
          <w:rFonts w:eastAsiaTheme="minorHAnsi" w:cs="Arial"/>
          <w:szCs w:val="24"/>
          <w:lang w:val="en-US" w:eastAsia="en-US"/>
        </w:rPr>
        <w:t>oc</w:t>
      </w:r>
      <w:r w:rsidR="00752D7B">
        <w:rPr>
          <w:rFonts w:eastAsiaTheme="minorHAnsi" w:cs="Arial"/>
          <w:szCs w:val="24"/>
          <w:lang w:val="en-US" w:eastAsia="en-US"/>
        </w:rPr>
        <w:t>c</w:t>
      </w:r>
      <w:r w:rsidR="00341EEA">
        <w:rPr>
          <w:rFonts w:eastAsiaTheme="minorHAnsi" w:cs="Arial"/>
          <w:szCs w:val="24"/>
          <w:lang w:val="en-US" w:eastAsia="en-US"/>
        </w:rPr>
        <w:t>ur</w:t>
      </w:r>
      <w:r w:rsidR="00752D7B">
        <w:rPr>
          <w:rFonts w:eastAsiaTheme="minorHAnsi" w:cs="Arial"/>
          <w:szCs w:val="24"/>
          <w:lang w:val="en-US" w:eastAsia="en-US"/>
        </w:rPr>
        <w:t xml:space="preserve"> at night on the </w:t>
      </w:r>
      <w:proofErr w:type="spellStart"/>
      <w:r w:rsidR="00752D7B">
        <w:rPr>
          <w:rFonts w:eastAsiaTheme="minorHAnsi" w:cs="Arial"/>
          <w:szCs w:val="24"/>
          <w:lang w:val="en-US" w:eastAsia="en-US"/>
        </w:rPr>
        <w:t>Canalone</w:t>
      </w:r>
      <w:proofErr w:type="spellEnd"/>
      <w:r w:rsidR="00752D7B">
        <w:rPr>
          <w:rFonts w:eastAsiaTheme="minorHAnsi" w:cs="Arial"/>
          <w:szCs w:val="24"/>
          <w:lang w:val="en-US" w:eastAsia="en-US"/>
        </w:rPr>
        <w:t xml:space="preserve"> Miramonti, creating a spectacular show under the stars with the Brenta Dolomites in view.</w:t>
      </w:r>
    </w:p>
    <w:p w14:paraId="79A36ECC" w14:textId="43C610B8" w:rsidR="00076D9F" w:rsidRDefault="00076D9F" w:rsidP="00076D9F">
      <w:pPr>
        <w:jc w:val="both"/>
        <w:rPr>
          <w:rFonts w:eastAsiaTheme="minorHAnsi" w:cs="Arial"/>
          <w:szCs w:val="24"/>
          <w:lang w:val="en-US" w:eastAsia="en-US"/>
        </w:rPr>
      </w:pPr>
      <w:r w:rsidRPr="00076D9F">
        <w:rPr>
          <w:rFonts w:eastAsiaTheme="minorHAnsi" w:cs="Arial"/>
          <w:szCs w:val="24"/>
          <w:lang w:val="en-US" w:eastAsia="en-US"/>
        </w:rPr>
        <w:t xml:space="preserve"> </w:t>
      </w:r>
    </w:p>
    <w:p w14:paraId="4EDAEE12" w14:textId="379DDC0D" w:rsidR="00076D9F" w:rsidRDefault="00EC0427" w:rsidP="00076D9F">
      <w:pPr>
        <w:jc w:val="both"/>
        <w:rPr>
          <w:rFonts w:eastAsiaTheme="minorHAnsi" w:cs="Arial"/>
          <w:szCs w:val="24"/>
          <w:lang w:val="en-US" w:eastAsia="en-US"/>
        </w:rPr>
      </w:pPr>
      <w:r>
        <w:rPr>
          <w:rFonts w:eastAsiaTheme="minorHAnsi" w:cs="Arial"/>
          <w:szCs w:val="24"/>
          <w:lang w:val="en-US" w:eastAsia="en-US"/>
        </w:rPr>
        <w:t>For the first time, in 2025, the Passo San Pellegrino will host the Ski Cross World Cup races </w:t>
      </w:r>
      <w:r w:rsidR="00076D9F" w:rsidRPr="00076D9F">
        <w:rPr>
          <w:rFonts w:eastAsiaTheme="minorHAnsi" w:cs="Arial"/>
          <w:szCs w:val="24"/>
          <w:lang w:val="en-US" w:eastAsia="en-US"/>
        </w:rPr>
        <w:t>on February 8 and 9.</w:t>
      </w:r>
    </w:p>
    <w:p w14:paraId="29FD1490" w14:textId="77777777" w:rsidR="00EC0427" w:rsidRPr="00076D9F" w:rsidRDefault="00EC0427" w:rsidP="00076D9F">
      <w:pPr>
        <w:jc w:val="both"/>
        <w:rPr>
          <w:rFonts w:eastAsiaTheme="minorHAnsi" w:cs="Arial"/>
          <w:szCs w:val="24"/>
          <w:lang w:val="en-US" w:eastAsia="en-US"/>
        </w:rPr>
      </w:pPr>
    </w:p>
    <w:p w14:paraId="542E9E9D" w14:textId="2AC9D925" w:rsidR="00076D9F" w:rsidRDefault="00076D9F" w:rsidP="00076D9F">
      <w:pPr>
        <w:jc w:val="both"/>
        <w:rPr>
          <w:rFonts w:eastAsiaTheme="minorHAnsi" w:cs="Arial"/>
          <w:szCs w:val="24"/>
          <w:lang w:val="en-US" w:eastAsia="en-US"/>
        </w:rPr>
      </w:pPr>
      <w:r w:rsidRPr="00076D9F">
        <w:rPr>
          <w:rFonts w:eastAsiaTheme="minorHAnsi" w:cs="Arial"/>
          <w:szCs w:val="24"/>
          <w:lang w:val="en-US" w:eastAsia="en-US"/>
        </w:rPr>
        <w:t>At the beginning of January, the Alta Val di Non will host the</w:t>
      </w:r>
      <w:r w:rsidRPr="00076D9F">
        <w:rPr>
          <w:rFonts w:eastAsiaTheme="minorHAnsi" w:cs="Arial"/>
          <w:b/>
          <w:bCs/>
          <w:szCs w:val="24"/>
          <w:lang w:val="en-US" w:eastAsia="en-US"/>
        </w:rPr>
        <w:t xml:space="preserve"> </w:t>
      </w:r>
      <w:proofErr w:type="spellStart"/>
      <w:r w:rsidRPr="00076D9F">
        <w:rPr>
          <w:rFonts w:eastAsiaTheme="minorHAnsi" w:cs="Arial"/>
          <w:b/>
          <w:bCs/>
          <w:szCs w:val="24"/>
          <w:lang w:val="en-US" w:eastAsia="en-US"/>
        </w:rPr>
        <w:t>Ciaspolada</w:t>
      </w:r>
      <w:proofErr w:type="spellEnd"/>
      <w:r w:rsidRPr="00076D9F">
        <w:rPr>
          <w:rFonts w:eastAsiaTheme="minorHAnsi" w:cs="Arial"/>
          <w:szCs w:val="24"/>
          <w:lang w:val="en-US" w:eastAsia="en-US"/>
        </w:rPr>
        <w:t xml:space="preserve">, the main event at </w:t>
      </w:r>
      <w:r w:rsidR="00EC0427">
        <w:rPr>
          <w:rFonts w:eastAsiaTheme="minorHAnsi" w:cs="Arial"/>
          <w:szCs w:val="24"/>
          <w:lang w:val="en-US" w:eastAsia="en-US"/>
        </w:rPr>
        <w:t>the </w:t>
      </w:r>
      <w:r w:rsidRPr="00076D9F">
        <w:rPr>
          <w:rFonts w:eastAsiaTheme="minorHAnsi" w:cs="Arial"/>
          <w:szCs w:val="24"/>
          <w:lang w:val="en-US" w:eastAsia="en-US"/>
        </w:rPr>
        <w:t xml:space="preserve">European level for snowshoe lovers, attracting over six thousand participants on average between competitors and amateurs. </w:t>
      </w:r>
    </w:p>
    <w:p w14:paraId="4B7035B9" w14:textId="77777777" w:rsidR="00EC0427" w:rsidRDefault="00EC0427" w:rsidP="00076D9F">
      <w:pPr>
        <w:jc w:val="both"/>
        <w:rPr>
          <w:rFonts w:eastAsiaTheme="minorHAnsi" w:cs="Arial"/>
          <w:szCs w:val="24"/>
          <w:lang w:val="en-US" w:eastAsia="en-US"/>
        </w:rPr>
      </w:pPr>
    </w:p>
    <w:p w14:paraId="11662DD2" w14:textId="7B7FCC00" w:rsidR="00076D9F" w:rsidRDefault="00076D9F" w:rsidP="00076D9F">
      <w:pPr>
        <w:jc w:val="both"/>
        <w:rPr>
          <w:rFonts w:eastAsiaTheme="minorHAnsi" w:cs="Arial"/>
          <w:szCs w:val="24"/>
          <w:lang w:val="en-US" w:eastAsia="en-US"/>
        </w:rPr>
      </w:pPr>
      <w:r w:rsidRPr="00076D9F">
        <w:rPr>
          <w:rFonts w:eastAsiaTheme="minorHAnsi" w:cs="Arial"/>
          <w:szCs w:val="24"/>
          <w:lang w:val="en-US" w:eastAsia="en-US"/>
        </w:rPr>
        <w:t xml:space="preserve">Trentino will land a prestigious </w:t>
      </w:r>
      <w:r w:rsidR="0068746E">
        <w:rPr>
          <w:rFonts w:eastAsiaTheme="minorHAnsi" w:cs="Arial"/>
          <w:szCs w:val="24"/>
          <w:lang w:val="en-US" w:eastAsia="en-US"/>
        </w:rPr>
        <w:t>posit</w:t>
      </w:r>
      <w:r w:rsidRPr="00076D9F">
        <w:rPr>
          <w:rFonts w:eastAsiaTheme="minorHAnsi" w:cs="Arial"/>
          <w:szCs w:val="24"/>
          <w:lang w:val="en-US" w:eastAsia="en-US"/>
        </w:rPr>
        <w:t>i</w:t>
      </w:r>
      <w:r w:rsidR="0068746E">
        <w:rPr>
          <w:rFonts w:eastAsiaTheme="minorHAnsi" w:cs="Arial"/>
          <w:szCs w:val="24"/>
          <w:lang w:val="en-US" w:eastAsia="en-US"/>
        </w:rPr>
        <w:t>o</w:t>
      </w:r>
      <w:r w:rsidRPr="00076D9F">
        <w:rPr>
          <w:rFonts w:eastAsiaTheme="minorHAnsi" w:cs="Arial"/>
          <w:szCs w:val="24"/>
          <w:lang w:val="en-US" w:eastAsia="en-US"/>
        </w:rPr>
        <w:t xml:space="preserve">n in </w:t>
      </w:r>
      <w:r w:rsidR="0068746E">
        <w:rPr>
          <w:rFonts w:eastAsiaTheme="minorHAnsi" w:cs="Arial"/>
          <w:szCs w:val="24"/>
          <w:lang w:val="en-US" w:eastAsia="en-US"/>
        </w:rPr>
        <w:t>the</w:t>
      </w:r>
      <w:r w:rsidRPr="00076D9F">
        <w:rPr>
          <w:rFonts w:eastAsiaTheme="minorHAnsi" w:cs="Arial"/>
          <w:szCs w:val="24"/>
          <w:lang w:val="en-US" w:eastAsia="en-US"/>
        </w:rPr>
        <w:t xml:space="preserve"> </w:t>
      </w:r>
      <w:r w:rsidRPr="00076D9F">
        <w:rPr>
          <w:rFonts w:eastAsiaTheme="minorHAnsi" w:cs="Arial"/>
          <w:b/>
          <w:bCs/>
          <w:szCs w:val="24"/>
          <w:lang w:val="en-US" w:eastAsia="en-US"/>
        </w:rPr>
        <w:t>Nordic skiing</w:t>
      </w:r>
      <w:r w:rsidR="0068746E">
        <w:rPr>
          <w:rFonts w:eastAsiaTheme="minorHAnsi" w:cs="Arial"/>
          <w:b/>
          <w:bCs/>
          <w:szCs w:val="24"/>
          <w:lang w:val="en-US" w:eastAsia="en-US"/>
        </w:rPr>
        <w:t xml:space="preserve"> discipline between January and February</w:t>
      </w:r>
      <w:r w:rsidRPr="00076D9F">
        <w:rPr>
          <w:rFonts w:eastAsiaTheme="minorHAnsi" w:cs="Arial"/>
          <w:szCs w:val="24"/>
          <w:lang w:val="en-US" w:eastAsia="en-US"/>
        </w:rPr>
        <w:t xml:space="preserve">. It starts with the </w:t>
      </w:r>
      <w:r w:rsidRPr="00076D9F">
        <w:rPr>
          <w:rFonts w:eastAsiaTheme="minorHAnsi" w:cs="Arial"/>
          <w:b/>
          <w:bCs/>
          <w:szCs w:val="24"/>
          <w:lang w:val="en-US" w:eastAsia="en-US"/>
        </w:rPr>
        <w:t>Tour de Ski at home in Val di Fiemme</w:t>
      </w:r>
      <w:r w:rsidRPr="00076D9F">
        <w:rPr>
          <w:rFonts w:eastAsiaTheme="minorHAnsi" w:cs="Arial"/>
          <w:szCs w:val="24"/>
          <w:lang w:val="en-US" w:eastAsia="en-US"/>
        </w:rPr>
        <w:t xml:space="preserve"> - </w:t>
      </w:r>
      <w:r w:rsidR="0068746E">
        <w:rPr>
          <w:rFonts w:eastAsiaTheme="minorHAnsi" w:cs="Arial"/>
          <w:szCs w:val="24"/>
          <w:lang w:val="en-US" w:eastAsia="en-US"/>
        </w:rPr>
        <w:t xml:space="preserve">The </w:t>
      </w:r>
      <w:r w:rsidR="008A6352">
        <w:rPr>
          <w:rFonts w:eastAsiaTheme="minorHAnsi" w:cs="Arial"/>
          <w:szCs w:val="24"/>
          <w:lang w:val="en-US" w:eastAsia="en-US"/>
        </w:rPr>
        <w:t xml:space="preserve">Olympic </w:t>
      </w:r>
      <w:r w:rsidRPr="00076D9F">
        <w:rPr>
          <w:rFonts w:eastAsiaTheme="minorHAnsi" w:cs="Arial"/>
          <w:szCs w:val="24"/>
          <w:lang w:val="en-US" w:eastAsia="en-US"/>
        </w:rPr>
        <w:t>venue in the Olympic and Paralympic Games of Milan Cortina 2026 -</w:t>
      </w:r>
      <w:r w:rsidR="008A6352">
        <w:rPr>
          <w:rFonts w:eastAsiaTheme="minorHAnsi" w:cs="Arial"/>
          <w:szCs w:val="24"/>
          <w:lang w:val="en-US" w:eastAsia="en-US"/>
        </w:rPr>
        <w:t xml:space="preserve"> </w:t>
      </w:r>
      <w:r w:rsidRPr="00076D9F">
        <w:rPr>
          <w:rFonts w:eastAsiaTheme="minorHAnsi" w:cs="Arial"/>
          <w:szCs w:val="24"/>
          <w:lang w:val="en-US" w:eastAsia="en-US"/>
        </w:rPr>
        <w:t xml:space="preserve">and the spectacular and highly followed final climb of Alpe del </w:t>
      </w:r>
      <w:proofErr w:type="spellStart"/>
      <w:r w:rsidRPr="00076D9F">
        <w:rPr>
          <w:rFonts w:eastAsiaTheme="minorHAnsi" w:cs="Arial"/>
          <w:szCs w:val="24"/>
          <w:lang w:val="en-US" w:eastAsia="en-US"/>
        </w:rPr>
        <w:t>Cermis</w:t>
      </w:r>
      <w:proofErr w:type="spellEnd"/>
      <w:r w:rsidRPr="00076D9F">
        <w:rPr>
          <w:rFonts w:eastAsiaTheme="minorHAnsi" w:cs="Arial"/>
          <w:szCs w:val="24"/>
          <w:lang w:val="en-US" w:eastAsia="en-US"/>
        </w:rPr>
        <w:t xml:space="preserve">. </w:t>
      </w:r>
      <w:r w:rsidR="00F12696">
        <w:rPr>
          <w:rFonts w:eastAsiaTheme="minorHAnsi" w:cs="Arial"/>
          <w:szCs w:val="24"/>
          <w:lang w:val="en-US" w:eastAsia="en-US"/>
        </w:rPr>
        <w:t xml:space="preserve">Nordic skiing in Italy changed with the creation of the </w:t>
      </w:r>
      <w:proofErr w:type="spellStart"/>
      <w:r w:rsidR="00F12696">
        <w:rPr>
          <w:rFonts w:eastAsiaTheme="minorHAnsi" w:cs="Arial"/>
          <w:szCs w:val="24"/>
          <w:lang w:val="en-US" w:eastAsia="en-US"/>
        </w:rPr>
        <w:t>Marcialonga</w:t>
      </w:r>
      <w:proofErr w:type="spellEnd"/>
      <w:r w:rsidR="00F12696">
        <w:rPr>
          <w:rFonts w:eastAsiaTheme="minorHAnsi" w:cs="Arial"/>
          <w:szCs w:val="24"/>
          <w:lang w:val="en-US" w:eastAsia="en-US"/>
        </w:rPr>
        <w:t xml:space="preserve"> di Fiemme e di Fassa, one of the most anticipated mass events for narrow ski enthusiasts: seventy </w:t>
      </w:r>
      <w:proofErr w:type="spellStart"/>
      <w:r w:rsidR="00F12696">
        <w:rPr>
          <w:rFonts w:eastAsiaTheme="minorHAnsi" w:cs="Arial"/>
          <w:szCs w:val="24"/>
          <w:lang w:val="en-US" w:eastAsia="en-US"/>
        </w:rPr>
        <w:t>kilometres</w:t>
      </w:r>
      <w:proofErr w:type="spellEnd"/>
      <w:r w:rsidR="00F12696">
        <w:rPr>
          <w:rFonts w:eastAsiaTheme="minorHAnsi" w:cs="Arial"/>
          <w:szCs w:val="24"/>
          <w:lang w:val="en-US" w:eastAsia="en-US"/>
        </w:rPr>
        <w:t xml:space="preserve"> of classic technique between Moena and Cavalese.</w:t>
      </w:r>
      <w:r w:rsidRPr="00076D9F">
        <w:rPr>
          <w:rFonts w:eastAsiaTheme="minorHAnsi" w:cs="Arial"/>
          <w:szCs w:val="24"/>
          <w:lang w:val="en-US" w:eastAsia="en-US"/>
        </w:rPr>
        <w:t xml:space="preserve"> Val di Fiemme also hosts the </w:t>
      </w:r>
      <w:proofErr w:type="spellStart"/>
      <w:r w:rsidRPr="00076D9F">
        <w:rPr>
          <w:rFonts w:eastAsiaTheme="minorHAnsi" w:cs="Arial"/>
          <w:b/>
          <w:bCs/>
          <w:szCs w:val="24"/>
          <w:lang w:val="en-US" w:eastAsia="en-US"/>
        </w:rPr>
        <w:t>Skiri</w:t>
      </w:r>
      <w:proofErr w:type="spellEnd"/>
      <w:r w:rsidRPr="00076D9F">
        <w:rPr>
          <w:rFonts w:eastAsiaTheme="minorHAnsi" w:cs="Arial"/>
          <w:b/>
          <w:bCs/>
          <w:szCs w:val="24"/>
          <w:lang w:val="en-US" w:eastAsia="en-US"/>
        </w:rPr>
        <w:t xml:space="preserve"> Trophy </w:t>
      </w:r>
      <w:proofErr w:type="spellStart"/>
      <w:r w:rsidRPr="00076D9F">
        <w:rPr>
          <w:rFonts w:eastAsiaTheme="minorHAnsi" w:cs="Arial"/>
          <w:b/>
          <w:bCs/>
          <w:szCs w:val="24"/>
          <w:lang w:val="en-US" w:eastAsia="en-US"/>
        </w:rPr>
        <w:t>XCountry</w:t>
      </w:r>
      <w:proofErr w:type="spellEnd"/>
      <w:r w:rsidRPr="00076D9F">
        <w:rPr>
          <w:rFonts w:eastAsiaTheme="minorHAnsi" w:cs="Arial"/>
          <w:szCs w:val="24"/>
          <w:lang w:val="en-US" w:eastAsia="en-US"/>
        </w:rPr>
        <w:t>, an international event dedicated to</w:t>
      </w:r>
      <w:r w:rsidR="00F12696">
        <w:rPr>
          <w:rFonts w:eastAsiaTheme="minorHAnsi" w:cs="Arial"/>
          <w:szCs w:val="24"/>
          <w:lang w:val="en-US" w:eastAsia="en-US"/>
        </w:rPr>
        <w:t xml:space="preserve"> </w:t>
      </w:r>
      <w:r w:rsidRPr="00076D9F">
        <w:rPr>
          <w:rFonts w:eastAsiaTheme="minorHAnsi" w:cs="Arial"/>
          <w:szCs w:val="24"/>
          <w:lang w:val="en-US" w:eastAsia="en-US"/>
        </w:rPr>
        <w:t>Nordic skiing</w:t>
      </w:r>
      <w:r w:rsidR="000B7E0F">
        <w:rPr>
          <w:rFonts w:eastAsiaTheme="minorHAnsi" w:cs="Arial"/>
          <w:szCs w:val="24"/>
          <w:lang w:val="en-US" w:eastAsia="en-US"/>
        </w:rPr>
        <w:t>. In contrast</w:t>
      </w:r>
      <w:r w:rsidRPr="00076D9F">
        <w:rPr>
          <w:rFonts w:eastAsiaTheme="minorHAnsi" w:cs="Arial"/>
          <w:szCs w:val="24"/>
          <w:lang w:val="en-US" w:eastAsia="en-US"/>
        </w:rPr>
        <w:t xml:space="preserve">, those of international Alpine skiing meet in Folgaria to give life to the </w:t>
      </w:r>
      <w:r w:rsidRPr="00076D9F">
        <w:rPr>
          <w:rFonts w:eastAsiaTheme="minorHAnsi" w:cs="Arial"/>
          <w:b/>
          <w:bCs/>
          <w:szCs w:val="24"/>
          <w:lang w:val="en-US" w:eastAsia="en-US"/>
        </w:rPr>
        <w:t xml:space="preserve">Alpe </w:t>
      </w:r>
      <w:proofErr w:type="spellStart"/>
      <w:r w:rsidRPr="00076D9F">
        <w:rPr>
          <w:rFonts w:eastAsiaTheme="minorHAnsi" w:cs="Arial"/>
          <w:b/>
          <w:bCs/>
          <w:szCs w:val="24"/>
          <w:lang w:val="en-US" w:eastAsia="en-US"/>
        </w:rPr>
        <w:t>Cimbra</w:t>
      </w:r>
      <w:proofErr w:type="spellEnd"/>
      <w:r w:rsidRPr="00076D9F">
        <w:rPr>
          <w:rFonts w:eastAsiaTheme="minorHAnsi" w:cs="Arial"/>
          <w:b/>
          <w:bCs/>
          <w:szCs w:val="24"/>
          <w:lang w:val="en-US" w:eastAsia="en-US"/>
        </w:rPr>
        <w:t xml:space="preserve"> Children Cup</w:t>
      </w:r>
      <w:r w:rsidRPr="00076D9F">
        <w:rPr>
          <w:rFonts w:eastAsiaTheme="minorHAnsi" w:cs="Arial"/>
          <w:szCs w:val="24"/>
          <w:lang w:val="en-US" w:eastAsia="en-US"/>
        </w:rPr>
        <w:t>, heir to over 50 editions of the legendary "</w:t>
      </w:r>
      <w:proofErr w:type="spellStart"/>
      <w:r w:rsidRPr="00076D9F">
        <w:rPr>
          <w:rFonts w:eastAsiaTheme="minorHAnsi" w:cs="Arial"/>
          <w:szCs w:val="24"/>
          <w:lang w:val="en-US" w:eastAsia="en-US"/>
        </w:rPr>
        <w:t>Trofeo</w:t>
      </w:r>
      <w:proofErr w:type="spellEnd"/>
      <w:r w:rsidRPr="00076D9F">
        <w:rPr>
          <w:rFonts w:eastAsiaTheme="minorHAnsi" w:cs="Arial"/>
          <w:szCs w:val="24"/>
          <w:lang w:val="en-US" w:eastAsia="en-US"/>
        </w:rPr>
        <w:t xml:space="preserve"> </w:t>
      </w:r>
      <w:proofErr w:type="spellStart"/>
      <w:r w:rsidRPr="00076D9F">
        <w:rPr>
          <w:rFonts w:eastAsiaTheme="minorHAnsi" w:cs="Arial"/>
          <w:szCs w:val="24"/>
          <w:lang w:val="en-US" w:eastAsia="en-US"/>
        </w:rPr>
        <w:t>Topolino</w:t>
      </w:r>
      <w:proofErr w:type="spellEnd"/>
      <w:r w:rsidRPr="00076D9F">
        <w:rPr>
          <w:rFonts w:eastAsiaTheme="minorHAnsi" w:cs="Arial"/>
          <w:szCs w:val="24"/>
          <w:lang w:val="en-US" w:eastAsia="en-US"/>
        </w:rPr>
        <w:t>".</w:t>
      </w:r>
    </w:p>
    <w:p w14:paraId="262FEA74" w14:textId="47876B22" w:rsidR="00076D9F" w:rsidRDefault="00B1655B" w:rsidP="00076D9F">
      <w:pPr>
        <w:pStyle w:val="Intestazione"/>
        <w:jc w:val="both"/>
        <w:rPr>
          <w:rFonts w:ascii="Arial" w:eastAsia="Times New Roman" w:hAnsi="Arial" w:cs="Arial"/>
          <w:szCs w:val="20"/>
          <w:lang w:val="en-US" w:eastAsia="it-IT"/>
        </w:rPr>
      </w:pPr>
      <w:r>
        <w:rPr>
          <w:rFonts w:ascii="Arial" w:eastAsia="Times New Roman" w:hAnsi="Arial" w:cs="Arial"/>
          <w:szCs w:val="20"/>
          <w:lang w:val="en-US" w:eastAsia="it-IT"/>
        </w:rPr>
        <w:lastRenderedPageBreak/>
        <w:t xml:space="preserve">From January to April, the Trentino mountains, including the Brenta Dolomites, </w:t>
      </w:r>
      <w:proofErr w:type="spellStart"/>
      <w:r>
        <w:rPr>
          <w:rFonts w:ascii="Arial" w:eastAsia="Times New Roman" w:hAnsi="Arial" w:cs="Arial"/>
          <w:szCs w:val="20"/>
          <w:lang w:val="en-US" w:eastAsia="it-IT"/>
        </w:rPr>
        <w:t>Lagorai</w:t>
      </w:r>
      <w:proofErr w:type="spellEnd"/>
      <w:r>
        <w:rPr>
          <w:rFonts w:ascii="Arial" w:eastAsia="Times New Roman" w:hAnsi="Arial" w:cs="Arial"/>
          <w:szCs w:val="20"/>
          <w:lang w:val="en-US" w:eastAsia="it-IT"/>
        </w:rPr>
        <w:t xml:space="preserve">, and Fassa Dolomites, serve as a captivating backdrop for significant ski mountaineering events, such as the </w:t>
      </w:r>
      <w:proofErr w:type="spellStart"/>
      <w:r w:rsidRPr="00B1655B">
        <w:rPr>
          <w:rFonts w:ascii="Arial" w:eastAsia="Times New Roman" w:hAnsi="Arial" w:cs="Arial"/>
          <w:b/>
          <w:bCs/>
          <w:szCs w:val="20"/>
          <w:lang w:val="en-US" w:eastAsia="it-IT"/>
        </w:rPr>
        <w:t>Sellaronda</w:t>
      </w:r>
      <w:proofErr w:type="spellEnd"/>
      <w:r w:rsidRPr="00B1655B">
        <w:rPr>
          <w:rFonts w:ascii="Arial" w:eastAsia="Times New Roman" w:hAnsi="Arial" w:cs="Arial"/>
          <w:b/>
          <w:bCs/>
          <w:szCs w:val="20"/>
          <w:lang w:val="en-US" w:eastAsia="it-IT"/>
        </w:rPr>
        <w:t xml:space="preserve"> Ski Marathon</w:t>
      </w:r>
      <w:r>
        <w:rPr>
          <w:rFonts w:ascii="Arial" w:eastAsia="Times New Roman" w:hAnsi="Arial" w:cs="Arial"/>
          <w:szCs w:val="20"/>
          <w:lang w:val="en-US" w:eastAsia="it-IT"/>
        </w:rPr>
        <w:t>.</w:t>
      </w:r>
    </w:p>
    <w:p w14:paraId="013389F9" w14:textId="77777777" w:rsidR="00D45EB0" w:rsidRPr="00076D9F" w:rsidRDefault="00D45EB0" w:rsidP="00076D9F">
      <w:pPr>
        <w:pStyle w:val="Intestazione"/>
        <w:jc w:val="both"/>
        <w:rPr>
          <w:rFonts w:ascii="Arial" w:hAnsi="Arial" w:cs="Arial"/>
          <w:lang w:val="en-US"/>
        </w:rPr>
      </w:pPr>
    </w:p>
    <w:p w14:paraId="416FA1DC" w14:textId="6A15EF3F" w:rsidR="00076D9F" w:rsidRPr="00A4148C" w:rsidRDefault="00076D9F" w:rsidP="00076D9F">
      <w:pPr>
        <w:jc w:val="both"/>
        <w:rPr>
          <w:rFonts w:cs="Arial"/>
          <w:b/>
          <w:bCs/>
          <w:u w:val="single"/>
          <w:lang w:val="en-GB"/>
        </w:rPr>
      </w:pPr>
      <w:r w:rsidRPr="00A4148C">
        <w:rPr>
          <w:rFonts w:cs="Arial"/>
          <w:b/>
          <w:bCs/>
          <w:u w:val="single"/>
          <w:lang w:val="en-GB"/>
        </w:rPr>
        <w:t>THE CHAMPIONS</w:t>
      </w:r>
    </w:p>
    <w:p w14:paraId="44EDFB42" w14:textId="77777777" w:rsidR="00341EEA" w:rsidRPr="00A4148C" w:rsidRDefault="00341EEA" w:rsidP="00076D9F">
      <w:pPr>
        <w:jc w:val="both"/>
        <w:rPr>
          <w:rFonts w:cs="Arial"/>
          <w:b/>
          <w:bCs/>
          <w:lang w:val="en-GB"/>
        </w:rPr>
      </w:pPr>
    </w:p>
    <w:bookmarkEnd w:id="0"/>
    <w:p w14:paraId="0AFCEF5C" w14:textId="074DA42F" w:rsidR="00076D9F" w:rsidRPr="00076D9F" w:rsidRDefault="00076D9F" w:rsidP="00076D9F">
      <w:pPr>
        <w:pStyle w:val="Intestazione"/>
        <w:jc w:val="both"/>
        <w:rPr>
          <w:rFonts w:ascii="Arial" w:eastAsia="Times New Roman" w:hAnsi="Arial" w:cs="Arial"/>
          <w:szCs w:val="20"/>
          <w:lang w:val="en-US" w:eastAsia="it-IT"/>
        </w:rPr>
      </w:pPr>
      <w:r w:rsidRPr="00076D9F">
        <w:rPr>
          <w:rFonts w:ascii="Arial" w:eastAsia="Times New Roman" w:hAnsi="Arial" w:cs="Arial"/>
          <w:szCs w:val="20"/>
          <w:lang w:val="en-US" w:eastAsia="it-IT"/>
        </w:rPr>
        <w:t xml:space="preserve">Thanks to excellently </w:t>
      </w:r>
      <w:r>
        <w:rPr>
          <w:rFonts w:ascii="Arial" w:eastAsia="Times New Roman" w:hAnsi="Arial" w:cs="Arial"/>
          <w:szCs w:val="20"/>
          <w:lang w:val="en-US" w:eastAsia="it-IT"/>
        </w:rPr>
        <w:t xml:space="preserve">groomed </w:t>
      </w:r>
      <w:r w:rsidRPr="00076D9F">
        <w:rPr>
          <w:rFonts w:ascii="Arial" w:eastAsia="Times New Roman" w:hAnsi="Arial" w:cs="Arial"/>
          <w:szCs w:val="20"/>
          <w:lang w:val="en-US" w:eastAsia="it-IT"/>
        </w:rPr>
        <w:t>slopes, quality facilities</w:t>
      </w:r>
      <w:r w:rsidR="000B7E0F">
        <w:rPr>
          <w:rFonts w:ascii="Arial" w:eastAsia="Times New Roman" w:hAnsi="Arial" w:cs="Arial"/>
          <w:szCs w:val="20"/>
          <w:lang w:val="en-US" w:eastAsia="it-IT"/>
        </w:rPr>
        <w:t>,</w:t>
      </w:r>
      <w:r w:rsidRPr="00076D9F">
        <w:rPr>
          <w:rFonts w:ascii="Arial" w:eastAsia="Times New Roman" w:hAnsi="Arial" w:cs="Arial"/>
          <w:szCs w:val="20"/>
          <w:lang w:val="en-US" w:eastAsia="it-IT"/>
        </w:rPr>
        <w:t xml:space="preserve"> and services, Trentino remains attractive to the </w:t>
      </w:r>
      <w:r w:rsidRPr="00076D9F">
        <w:rPr>
          <w:rFonts w:ascii="Arial" w:eastAsia="Times New Roman" w:hAnsi="Arial" w:cs="Arial"/>
          <w:b/>
          <w:bCs/>
          <w:szCs w:val="20"/>
          <w:lang w:val="en-US" w:eastAsia="it-IT"/>
        </w:rPr>
        <w:t xml:space="preserve">national teams </w:t>
      </w:r>
      <w:r w:rsidR="00B1655B">
        <w:rPr>
          <w:rFonts w:ascii="Arial" w:eastAsia="Times New Roman" w:hAnsi="Arial" w:cs="Arial"/>
          <w:b/>
          <w:bCs/>
          <w:szCs w:val="20"/>
          <w:lang w:val="en-US" w:eastAsia="it-IT"/>
        </w:rPr>
        <w:t xml:space="preserve">of </w:t>
      </w:r>
      <w:r w:rsidRPr="00076D9F">
        <w:rPr>
          <w:rFonts w:ascii="Arial" w:eastAsia="Times New Roman" w:hAnsi="Arial" w:cs="Arial"/>
          <w:b/>
          <w:bCs/>
          <w:szCs w:val="20"/>
          <w:lang w:val="en-US" w:eastAsia="it-IT"/>
        </w:rPr>
        <w:t>the most popular winter sports</w:t>
      </w:r>
      <w:r w:rsidRPr="00076D9F">
        <w:rPr>
          <w:rFonts w:ascii="Arial" w:eastAsia="Times New Roman" w:hAnsi="Arial" w:cs="Arial"/>
          <w:szCs w:val="20"/>
          <w:lang w:val="en-US" w:eastAsia="it-IT"/>
        </w:rPr>
        <w:t xml:space="preserve">. The </w:t>
      </w:r>
      <w:r w:rsidRPr="00076D9F">
        <w:rPr>
          <w:rFonts w:ascii="Arial" w:eastAsia="Times New Roman" w:hAnsi="Arial" w:cs="Arial"/>
          <w:b/>
          <w:bCs/>
          <w:szCs w:val="20"/>
          <w:lang w:val="en-US" w:eastAsia="it-IT"/>
        </w:rPr>
        <w:t xml:space="preserve">Norway Ski Team </w:t>
      </w:r>
      <w:r w:rsidRPr="00076D9F">
        <w:rPr>
          <w:rFonts w:ascii="Arial" w:eastAsia="Times New Roman" w:hAnsi="Arial" w:cs="Arial"/>
          <w:szCs w:val="20"/>
          <w:lang w:val="en-US" w:eastAsia="it-IT"/>
        </w:rPr>
        <w:t xml:space="preserve">has chosen the snows of Paganella for several years now, while the </w:t>
      </w:r>
      <w:r w:rsidRPr="00076D9F">
        <w:rPr>
          <w:rFonts w:ascii="Arial" w:eastAsia="Times New Roman" w:hAnsi="Arial" w:cs="Arial"/>
          <w:b/>
          <w:bCs/>
          <w:szCs w:val="20"/>
          <w:lang w:val="en-US" w:eastAsia="it-IT"/>
        </w:rPr>
        <w:t>USA Ski Team</w:t>
      </w:r>
      <w:r w:rsidRPr="00076D9F">
        <w:rPr>
          <w:rFonts w:ascii="Arial" w:eastAsia="Times New Roman" w:hAnsi="Arial" w:cs="Arial"/>
          <w:szCs w:val="20"/>
          <w:lang w:val="en-US" w:eastAsia="it-IT"/>
        </w:rPr>
        <w:t xml:space="preserve"> trains on the snows of Alpe </w:t>
      </w:r>
      <w:proofErr w:type="spellStart"/>
      <w:r w:rsidRPr="00076D9F">
        <w:rPr>
          <w:rFonts w:ascii="Arial" w:eastAsia="Times New Roman" w:hAnsi="Arial" w:cs="Arial"/>
          <w:szCs w:val="20"/>
          <w:lang w:val="en-US" w:eastAsia="it-IT"/>
        </w:rPr>
        <w:t>Cimbra</w:t>
      </w:r>
      <w:proofErr w:type="spellEnd"/>
      <w:r w:rsidRPr="00076D9F">
        <w:rPr>
          <w:rFonts w:ascii="Arial" w:eastAsia="Times New Roman" w:hAnsi="Arial" w:cs="Arial"/>
          <w:szCs w:val="20"/>
          <w:lang w:val="en-US" w:eastAsia="it-IT"/>
        </w:rPr>
        <w:t>. Thanks to the “</w:t>
      </w:r>
      <w:proofErr w:type="spellStart"/>
      <w:r w:rsidRPr="00076D9F">
        <w:rPr>
          <w:rFonts w:ascii="Arial" w:eastAsia="Times New Roman" w:hAnsi="Arial" w:cs="Arial"/>
          <w:szCs w:val="20"/>
          <w:lang w:val="en-US" w:eastAsia="it-IT"/>
        </w:rPr>
        <w:t>Piste</w:t>
      </w:r>
      <w:proofErr w:type="spellEnd"/>
      <w:r w:rsidRPr="00076D9F">
        <w:rPr>
          <w:rFonts w:ascii="Arial" w:eastAsia="Times New Roman" w:hAnsi="Arial" w:cs="Arial"/>
          <w:szCs w:val="20"/>
          <w:lang w:val="en-US" w:eastAsia="it-IT"/>
        </w:rPr>
        <w:t xml:space="preserve"> </w:t>
      </w:r>
      <w:proofErr w:type="spellStart"/>
      <w:r w:rsidRPr="00076D9F">
        <w:rPr>
          <w:rFonts w:ascii="Arial" w:eastAsia="Times New Roman" w:hAnsi="Arial" w:cs="Arial"/>
          <w:szCs w:val="20"/>
          <w:lang w:val="en-US" w:eastAsia="it-IT"/>
        </w:rPr>
        <w:t>Azzurre</w:t>
      </w:r>
      <w:proofErr w:type="spellEnd"/>
      <w:r w:rsidRPr="00076D9F">
        <w:rPr>
          <w:rFonts w:ascii="Arial" w:eastAsia="Times New Roman" w:hAnsi="Arial" w:cs="Arial"/>
          <w:szCs w:val="20"/>
          <w:lang w:val="en-US" w:eastAsia="it-IT"/>
        </w:rPr>
        <w:t xml:space="preserve">” project, the </w:t>
      </w:r>
      <w:r w:rsidRPr="00076D9F">
        <w:rPr>
          <w:rFonts w:ascii="Arial" w:eastAsia="Times New Roman" w:hAnsi="Arial" w:cs="Arial"/>
          <w:b/>
          <w:bCs/>
          <w:szCs w:val="20"/>
          <w:lang w:val="en-US" w:eastAsia="it-IT"/>
        </w:rPr>
        <w:t xml:space="preserve">Italian National Team </w:t>
      </w:r>
      <w:r w:rsidRPr="00076D9F">
        <w:rPr>
          <w:rFonts w:ascii="Arial" w:eastAsia="Times New Roman" w:hAnsi="Arial" w:cs="Arial"/>
          <w:szCs w:val="20"/>
          <w:lang w:val="en-US" w:eastAsia="it-IT"/>
        </w:rPr>
        <w:t xml:space="preserve">has chosen the snows of Val di Fassa to train the men's and women's downhill, giant slalom and slalom teams. The </w:t>
      </w:r>
      <w:proofErr w:type="spellStart"/>
      <w:r w:rsidRPr="00076D9F">
        <w:rPr>
          <w:rFonts w:ascii="Arial" w:eastAsia="Times New Roman" w:hAnsi="Arial" w:cs="Arial"/>
          <w:szCs w:val="20"/>
          <w:lang w:val="en-US" w:eastAsia="it-IT"/>
        </w:rPr>
        <w:t>Altopiano</w:t>
      </w:r>
      <w:proofErr w:type="spellEnd"/>
      <w:r w:rsidRPr="00076D9F">
        <w:rPr>
          <w:rFonts w:ascii="Arial" w:eastAsia="Times New Roman" w:hAnsi="Arial" w:cs="Arial"/>
          <w:szCs w:val="20"/>
          <w:lang w:val="en-US" w:eastAsia="it-IT"/>
        </w:rPr>
        <w:t xml:space="preserve"> di </w:t>
      </w:r>
      <w:proofErr w:type="spellStart"/>
      <w:r w:rsidRPr="00076D9F">
        <w:rPr>
          <w:rFonts w:ascii="Arial" w:eastAsia="Times New Roman" w:hAnsi="Arial" w:cs="Arial"/>
          <w:szCs w:val="20"/>
          <w:lang w:val="en-US" w:eastAsia="it-IT"/>
        </w:rPr>
        <w:t>Pinè</w:t>
      </w:r>
      <w:proofErr w:type="spellEnd"/>
      <w:r w:rsidRPr="00076D9F">
        <w:rPr>
          <w:rFonts w:ascii="Arial" w:eastAsia="Times New Roman" w:hAnsi="Arial" w:cs="Arial"/>
          <w:szCs w:val="20"/>
          <w:lang w:val="en-US" w:eastAsia="it-IT"/>
        </w:rPr>
        <w:t xml:space="preserve"> hosts the retreats and training of the </w:t>
      </w:r>
      <w:r w:rsidRPr="00076D9F">
        <w:rPr>
          <w:rFonts w:ascii="Arial" w:eastAsia="Times New Roman" w:hAnsi="Arial" w:cs="Arial"/>
          <w:b/>
          <w:bCs/>
          <w:szCs w:val="20"/>
          <w:lang w:val="en-US" w:eastAsia="it-IT"/>
        </w:rPr>
        <w:t>Italian national long</w:t>
      </w:r>
      <w:r w:rsidR="000B7E0F">
        <w:rPr>
          <w:rFonts w:ascii="Arial" w:eastAsia="Times New Roman" w:hAnsi="Arial" w:cs="Arial"/>
          <w:b/>
          <w:bCs/>
          <w:szCs w:val="20"/>
          <w:lang w:val="en-US" w:eastAsia="it-IT"/>
        </w:rPr>
        <w:t>-</w:t>
      </w:r>
      <w:r w:rsidRPr="00076D9F">
        <w:rPr>
          <w:rFonts w:ascii="Arial" w:eastAsia="Times New Roman" w:hAnsi="Arial" w:cs="Arial"/>
          <w:b/>
          <w:bCs/>
          <w:szCs w:val="20"/>
          <w:lang w:val="en-US" w:eastAsia="it-IT"/>
        </w:rPr>
        <w:t>track skating and curling teams</w:t>
      </w:r>
      <w:r w:rsidRPr="00076D9F">
        <w:rPr>
          <w:rFonts w:ascii="Arial" w:eastAsia="Times New Roman" w:hAnsi="Arial" w:cs="Arial"/>
          <w:szCs w:val="20"/>
          <w:lang w:val="en-US" w:eastAsia="it-IT"/>
        </w:rPr>
        <w:t xml:space="preserve"> in the federal structure in Cembra</w:t>
      </w:r>
      <w:r w:rsidR="000B7E0F">
        <w:rPr>
          <w:rFonts w:ascii="Arial" w:eastAsia="Times New Roman" w:hAnsi="Arial" w:cs="Arial"/>
          <w:szCs w:val="20"/>
          <w:lang w:val="en-US" w:eastAsia="it-IT"/>
        </w:rPr>
        <w:t>,</w:t>
      </w:r>
      <w:r w:rsidRPr="00076D9F">
        <w:rPr>
          <w:rFonts w:ascii="Arial" w:eastAsia="Times New Roman" w:hAnsi="Arial" w:cs="Arial"/>
          <w:szCs w:val="20"/>
          <w:lang w:val="en-US" w:eastAsia="it-IT"/>
        </w:rPr>
        <w:t xml:space="preserve"> where the Beijing 2022 Olympic champion Amos </w:t>
      </w:r>
      <w:proofErr w:type="spellStart"/>
      <w:r w:rsidRPr="00076D9F">
        <w:rPr>
          <w:rFonts w:ascii="Arial" w:eastAsia="Times New Roman" w:hAnsi="Arial" w:cs="Arial"/>
          <w:szCs w:val="20"/>
          <w:lang w:val="en-US" w:eastAsia="it-IT"/>
        </w:rPr>
        <w:t>Mosaner</w:t>
      </w:r>
      <w:proofErr w:type="spellEnd"/>
      <w:r w:rsidRPr="00076D9F">
        <w:rPr>
          <w:rFonts w:ascii="Arial" w:eastAsia="Times New Roman" w:hAnsi="Arial" w:cs="Arial"/>
          <w:szCs w:val="20"/>
          <w:lang w:val="en-US" w:eastAsia="it-IT"/>
        </w:rPr>
        <w:t xml:space="preserve"> grew up.</w:t>
      </w:r>
    </w:p>
    <w:p w14:paraId="5EB8ECC0" w14:textId="77777777" w:rsidR="00076D9F" w:rsidRPr="00A4148C" w:rsidRDefault="00076D9F" w:rsidP="00F30885">
      <w:pPr>
        <w:pStyle w:val="Intestazione"/>
        <w:jc w:val="both"/>
        <w:rPr>
          <w:rFonts w:ascii="Arial" w:hAnsi="Arial" w:cs="Arial"/>
          <w:b/>
          <w:bCs/>
          <w:highlight w:val="yellow"/>
          <w:lang w:val="en-GB"/>
        </w:rPr>
      </w:pPr>
    </w:p>
    <w:p w14:paraId="0E14D689" w14:textId="255A1281" w:rsidR="007C1885" w:rsidRPr="00A4148C" w:rsidRDefault="00B23CE3" w:rsidP="007C1885">
      <w:pPr>
        <w:pStyle w:val="Intestazione"/>
        <w:jc w:val="both"/>
        <w:rPr>
          <w:rFonts w:ascii="Arial" w:hAnsi="Arial" w:cs="Arial"/>
          <w:b/>
          <w:bCs/>
          <w:u w:val="single"/>
          <w:lang w:val="en-GB"/>
        </w:rPr>
      </w:pPr>
      <w:r w:rsidRPr="00A4148C">
        <w:rPr>
          <w:rFonts w:ascii="Arial" w:hAnsi="Arial" w:cs="Arial"/>
          <w:b/>
          <w:bCs/>
          <w:u w:val="single"/>
          <w:lang w:val="en-GB"/>
        </w:rPr>
        <w:t>2026 MILAN WINTER OLYMPICS AND PARA-OLYMPICS</w:t>
      </w:r>
    </w:p>
    <w:p w14:paraId="79A0A888" w14:textId="77777777" w:rsidR="00341EEA" w:rsidRPr="00A4148C" w:rsidRDefault="00341EEA" w:rsidP="007C1885">
      <w:pPr>
        <w:pStyle w:val="Intestazione"/>
        <w:jc w:val="both"/>
        <w:rPr>
          <w:rFonts w:ascii="Arial" w:hAnsi="Arial" w:cs="Arial"/>
          <w:b/>
          <w:bCs/>
          <w:lang w:val="en-GB"/>
        </w:rPr>
      </w:pPr>
    </w:p>
    <w:p w14:paraId="251A4DB5" w14:textId="3E2BD90E" w:rsidR="007C1885" w:rsidRDefault="00692C26" w:rsidP="007C1885">
      <w:pPr>
        <w:pStyle w:val="Intestazione"/>
        <w:jc w:val="both"/>
        <w:rPr>
          <w:rFonts w:ascii="Arial" w:hAnsi="Arial" w:cs="Arial"/>
          <w:lang w:val="en-US"/>
        </w:rPr>
      </w:pPr>
      <w:r>
        <w:rPr>
          <w:rFonts w:ascii="Arial" w:hAnsi="Arial" w:cs="Arial"/>
          <w:lang w:val="en-US"/>
        </w:rPr>
        <w:t>With s</w:t>
      </w:r>
      <w:r w:rsidR="007C1885" w:rsidRPr="007C1885">
        <w:rPr>
          <w:rFonts w:ascii="Arial" w:hAnsi="Arial" w:cs="Arial"/>
          <w:lang w:val="en-US"/>
        </w:rPr>
        <w:t>ixty races</w:t>
      </w:r>
      <w:r>
        <w:rPr>
          <w:rFonts w:ascii="Arial" w:hAnsi="Arial" w:cs="Arial"/>
          <w:lang w:val="en-US"/>
        </w:rPr>
        <w:t xml:space="preserve"> and </w:t>
      </w:r>
      <w:r w:rsidR="007C1885" w:rsidRPr="007C1885">
        <w:rPr>
          <w:rFonts w:ascii="Arial" w:hAnsi="Arial" w:cs="Arial"/>
          <w:lang w:val="en-US"/>
        </w:rPr>
        <w:t>one hundred and eighty medals up for grabs</w:t>
      </w:r>
      <w:r w:rsidR="003147FA">
        <w:rPr>
          <w:rFonts w:ascii="Arial" w:hAnsi="Arial" w:cs="Arial"/>
          <w:lang w:val="en-US"/>
        </w:rPr>
        <w:t>,</w:t>
      </w:r>
      <w:r w:rsidR="007C1885" w:rsidRPr="007C1885">
        <w:rPr>
          <w:rFonts w:ascii="Arial" w:hAnsi="Arial" w:cs="Arial"/>
          <w:lang w:val="en-US"/>
        </w:rPr>
        <w:t xml:space="preserve"> </w:t>
      </w:r>
      <w:r w:rsidR="007C1885" w:rsidRPr="007C1885">
        <w:rPr>
          <w:rFonts w:ascii="Arial" w:hAnsi="Arial" w:cs="Arial"/>
          <w:b/>
          <w:bCs/>
          <w:lang w:val="en-US"/>
        </w:rPr>
        <w:t xml:space="preserve">over 30 </w:t>
      </w:r>
      <w:r w:rsidR="008F3EE1">
        <w:rPr>
          <w:rFonts w:ascii="Arial" w:hAnsi="Arial" w:cs="Arial"/>
          <w:b/>
          <w:bCs/>
          <w:lang w:val="en-US"/>
        </w:rPr>
        <w:t>per cent</w:t>
      </w:r>
      <w:r w:rsidR="007C1885" w:rsidRPr="007C1885">
        <w:rPr>
          <w:rFonts w:ascii="Arial" w:hAnsi="Arial" w:cs="Arial"/>
          <w:b/>
          <w:bCs/>
          <w:lang w:val="en-US"/>
        </w:rPr>
        <w:t xml:space="preserve"> of the 2026 Milan Cortina Winter Olympic and Paralympic Games </w:t>
      </w:r>
      <w:r w:rsidR="007C1885" w:rsidRPr="007C1885">
        <w:rPr>
          <w:rFonts w:ascii="Arial" w:hAnsi="Arial" w:cs="Arial"/>
          <w:lang w:val="en-US"/>
        </w:rPr>
        <w:t xml:space="preserve">will be held in </w:t>
      </w:r>
      <w:r w:rsidR="007C1885" w:rsidRPr="007C1885">
        <w:rPr>
          <w:rFonts w:ascii="Arial" w:hAnsi="Arial" w:cs="Arial"/>
          <w:b/>
          <w:bCs/>
          <w:lang w:val="en-US"/>
        </w:rPr>
        <w:t>Val di Fiemme</w:t>
      </w:r>
      <w:r w:rsidR="007C1885" w:rsidRPr="007C1885">
        <w:rPr>
          <w:rFonts w:ascii="Arial" w:hAnsi="Arial" w:cs="Arial"/>
          <w:lang w:val="en-US"/>
        </w:rPr>
        <w:t xml:space="preserve"> in Trentino.</w:t>
      </w:r>
      <w:r w:rsidR="003147FA">
        <w:rPr>
          <w:rFonts w:ascii="Arial" w:hAnsi="Arial" w:cs="Arial"/>
          <w:lang w:val="en-US"/>
        </w:rPr>
        <w:t xml:space="preserve"> During the</w:t>
      </w:r>
      <w:r w:rsidR="00895B6F">
        <w:rPr>
          <w:rFonts w:ascii="Arial" w:hAnsi="Arial" w:cs="Arial"/>
          <w:lang w:val="en-US"/>
        </w:rPr>
        <w:t xml:space="preserve"> </w:t>
      </w:r>
      <w:r w:rsidR="00C87286">
        <w:rPr>
          <w:rFonts w:ascii="Arial" w:hAnsi="Arial" w:cs="Arial"/>
          <w:lang w:val="en-US"/>
        </w:rPr>
        <w:t>W</w:t>
      </w:r>
      <w:r w:rsidR="00895B6F">
        <w:rPr>
          <w:rFonts w:ascii="Arial" w:hAnsi="Arial" w:cs="Arial"/>
          <w:lang w:val="en-US"/>
        </w:rPr>
        <w:t>inter</w:t>
      </w:r>
      <w:r w:rsidR="003147FA">
        <w:rPr>
          <w:rFonts w:ascii="Arial" w:hAnsi="Arial" w:cs="Arial"/>
          <w:lang w:val="en-US"/>
        </w:rPr>
        <w:t xml:space="preserve"> </w:t>
      </w:r>
      <w:r w:rsidR="00C87286">
        <w:rPr>
          <w:rFonts w:ascii="Arial" w:hAnsi="Arial" w:cs="Arial"/>
          <w:lang w:val="en-US"/>
        </w:rPr>
        <w:t>G</w:t>
      </w:r>
      <w:r w:rsidR="003147FA">
        <w:rPr>
          <w:rFonts w:ascii="Arial" w:hAnsi="Arial" w:cs="Arial"/>
          <w:lang w:val="en-US"/>
        </w:rPr>
        <w:t>ames</w:t>
      </w:r>
      <w:r w:rsidR="00895B6F">
        <w:rPr>
          <w:rFonts w:ascii="Arial" w:hAnsi="Arial" w:cs="Arial"/>
          <w:lang w:val="en-US"/>
        </w:rPr>
        <w:t xml:space="preserve"> of 2026, </w:t>
      </w:r>
      <w:r w:rsidR="00273D39">
        <w:rPr>
          <w:rFonts w:ascii="Arial" w:hAnsi="Arial" w:cs="Arial"/>
          <w:lang w:val="en-US"/>
        </w:rPr>
        <w:t xml:space="preserve">Val di Fiemme will play a significant role in </w:t>
      </w:r>
      <w:r w:rsidR="003147FA">
        <w:rPr>
          <w:rFonts w:ascii="Arial" w:hAnsi="Arial" w:cs="Arial"/>
          <w:lang w:val="en-US"/>
        </w:rPr>
        <w:t>hosting Cross-country skiing, ski jumping, and biathlon.</w:t>
      </w:r>
    </w:p>
    <w:p w14:paraId="786288B7" w14:textId="77777777" w:rsidR="00692C26" w:rsidRPr="007C1885" w:rsidRDefault="00692C26" w:rsidP="007C1885">
      <w:pPr>
        <w:pStyle w:val="Intestazione"/>
        <w:jc w:val="both"/>
        <w:rPr>
          <w:rFonts w:ascii="Arial" w:hAnsi="Arial" w:cs="Arial"/>
          <w:lang w:val="en-US"/>
        </w:rPr>
      </w:pPr>
    </w:p>
    <w:p w14:paraId="7D23DC43" w14:textId="1FFF213E" w:rsidR="007C1885" w:rsidRDefault="007C1885" w:rsidP="007C1885">
      <w:pPr>
        <w:pStyle w:val="Intestazione"/>
        <w:jc w:val="both"/>
        <w:rPr>
          <w:rFonts w:ascii="Arial" w:hAnsi="Arial" w:cs="Arial"/>
          <w:lang w:val="en-US"/>
        </w:rPr>
      </w:pPr>
      <w:r w:rsidRPr="007C1885">
        <w:rPr>
          <w:rFonts w:ascii="Arial" w:hAnsi="Arial" w:cs="Arial"/>
          <w:lang w:val="en-US"/>
        </w:rPr>
        <w:t xml:space="preserve">Over </w:t>
      </w:r>
      <w:r w:rsidR="003D5698">
        <w:rPr>
          <w:rFonts w:ascii="Arial" w:hAnsi="Arial" w:cs="Arial"/>
          <w:lang w:val="en-US"/>
        </w:rPr>
        <w:t>1.5</w:t>
      </w:r>
      <w:r w:rsidRPr="007C1885">
        <w:rPr>
          <w:rFonts w:ascii="Arial" w:hAnsi="Arial" w:cs="Arial"/>
          <w:lang w:val="en-US"/>
        </w:rPr>
        <w:t xml:space="preserve"> million visitors are expected at the Olympic locations, </w:t>
      </w:r>
      <w:r w:rsidR="00591CE5">
        <w:rPr>
          <w:rFonts w:ascii="Arial" w:hAnsi="Arial" w:cs="Arial"/>
          <w:lang w:val="en-US"/>
        </w:rPr>
        <w:t>and the global television audience </w:t>
      </w:r>
      <w:r w:rsidRPr="007C1885">
        <w:rPr>
          <w:rFonts w:ascii="Arial" w:hAnsi="Arial" w:cs="Arial"/>
          <w:lang w:val="en-US"/>
        </w:rPr>
        <w:t>promises to exceed 2 billion viewers during the over 160 hours of image production</w:t>
      </w:r>
      <w:r w:rsidR="003D5698">
        <w:rPr>
          <w:rFonts w:ascii="Arial" w:hAnsi="Arial" w:cs="Arial"/>
          <w:lang w:val="en-US"/>
        </w:rPr>
        <w:t>.</w:t>
      </w:r>
    </w:p>
    <w:p w14:paraId="6E098B21" w14:textId="77777777" w:rsidR="00273D39" w:rsidRPr="007C1885" w:rsidRDefault="00273D39" w:rsidP="007C1885">
      <w:pPr>
        <w:pStyle w:val="Intestazione"/>
        <w:jc w:val="both"/>
        <w:rPr>
          <w:rFonts w:ascii="Arial" w:hAnsi="Arial" w:cs="Arial"/>
          <w:lang w:val="en-US"/>
        </w:rPr>
      </w:pPr>
    </w:p>
    <w:p w14:paraId="63C5E96E" w14:textId="786D7DB6" w:rsidR="007C1885" w:rsidRPr="007C1885" w:rsidRDefault="007C1885" w:rsidP="007C1885">
      <w:pPr>
        <w:pStyle w:val="Intestazione"/>
        <w:jc w:val="both"/>
        <w:rPr>
          <w:rFonts w:ascii="Arial" w:hAnsi="Arial" w:cs="Arial"/>
          <w:lang w:val="en-US"/>
        </w:rPr>
      </w:pPr>
      <w:r w:rsidRPr="007C1885">
        <w:rPr>
          <w:rFonts w:ascii="Arial" w:hAnsi="Arial" w:cs="Arial"/>
          <w:lang w:val="en"/>
        </w:rPr>
        <w:t xml:space="preserve">Val di Fiemme was chosen for its expertise in </w:t>
      </w:r>
      <w:proofErr w:type="spellStart"/>
      <w:r w:rsidR="003D5698">
        <w:rPr>
          <w:rFonts w:ascii="Arial" w:hAnsi="Arial" w:cs="Arial"/>
          <w:lang w:val="en"/>
        </w:rPr>
        <w:t>organising</w:t>
      </w:r>
      <w:proofErr w:type="spellEnd"/>
      <w:r w:rsidRPr="007C1885">
        <w:rPr>
          <w:rFonts w:ascii="Arial" w:hAnsi="Arial" w:cs="Arial"/>
          <w:lang w:val="en"/>
        </w:rPr>
        <w:t xml:space="preserve"> </w:t>
      </w:r>
      <w:r w:rsidR="00716243">
        <w:rPr>
          <w:rFonts w:ascii="Arial" w:hAnsi="Arial" w:cs="Arial"/>
          <w:lang w:val="en"/>
        </w:rPr>
        <w:t>s</w:t>
      </w:r>
      <w:r w:rsidRPr="007C1885">
        <w:rPr>
          <w:rFonts w:ascii="Arial" w:hAnsi="Arial" w:cs="Arial"/>
          <w:lang w:val="en"/>
        </w:rPr>
        <w:t>ig</w:t>
      </w:r>
      <w:r w:rsidR="00716243">
        <w:rPr>
          <w:rFonts w:ascii="Arial" w:hAnsi="Arial" w:cs="Arial"/>
          <w:lang w:val="en"/>
        </w:rPr>
        <w:t>nificant</w:t>
      </w:r>
      <w:r w:rsidRPr="007C1885">
        <w:rPr>
          <w:rFonts w:ascii="Arial" w:hAnsi="Arial" w:cs="Arial"/>
          <w:lang w:val="en"/>
        </w:rPr>
        <w:t xml:space="preserve"> sports events. The Alpine cradle of cross-country skiing has given life over the years to three editions of the </w:t>
      </w:r>
      <w:r w:rsidRPr="007C1885">
        <w:rPr>
          <w:rFonts w:ascii="Arial" w:hAnsi="Arial" w:cs="Arial"/>
          <w:b/>
          <w:bCs/>
          <w:lang w:val="en"/>
        </w:rPr>
        <w:t>Nordic Ski World Championships</w:t>
      </w:r>
      <w:r w:rsidRPr="007C1885">
        <w:rPr>
          <w:rFonts w:ascii="Arial" w:hAnsi="Arial" w:cs="Arial"/>
          <w:lang w:val="en"/>
        </w:rPr>
        <w:t xml:space="preserve"> (1991, 2003, 2013), hosting a total of more than </w:t>
      </w:r>
      <w:r w:rsidRPr="007C1885">
        <w:rPr>
          <w:rFonts w:ascii="Arial" w:hAnsi="Arial" w:cs="Arial"/>
          <w:b/>
          <w:bCs/>
          <w:lang w:val="en"/>
        </w:rPr>
        <w:t>400 World Cup races</w:t>
      </w:r>
      <w:r w:rsidRPr="007C1885">
        <w:rPr>
          <w:rFonts w:ascii="Arial" w:hAnsi="Arial" w:cs="Arial"/>
          <w:lang w:val="en"/>
        </w:rPr>
        <w:t xml:space="preserve"> and two editions of the Ski Roll World Championships, the summer version of cross-country skiing, in 2021 and in September 2024. </w:t>
      </w:r>
      <w:r w:rsidRPr="007C1885">
        <w:rPr>
          <w:rFonts w:ascii="Arial" w:hAnsi="Arial" w:cs="Arial"/>
          <w:lang w:val="en-US"/>
        </w:rPr>
        <w:t xml:space="preserve">With the assignment of the 2026 Olympics, Val di Fiemme becomes the only location in the Nordic Skiing circuit, </w:t>
      </w:r>
      <w:r w:rsidRPr="007C1885">
        <w:rPr>
          <w:rFonts w:ascii="Arial" w:hAnsi="Arial" w:cs="Arial"/>
          <w:b/>
          <w:bCs/>
          <w:lang w:val="en-US"/>
        </w:rPr>
        <w:t>together with Oslo and Sapporo</w:t>
      </w:r>
      <w:r w:rsidRPr="007C1885">
        <w:rPr>
          <w:rFonts w:ascii="Arial" w:hAnsi="Arial" w:cs="Arial"/>
          <w:lang w:val="en-US"/>
        </w:rPr>
        <w:t xml:space="preserve">, to have hosted </w:t>
      </w:r>
      <w:r w:rsidR="00485AE9">
        <w:rPr>
          <w:rFonts w:ascii="Arial" w:hAnsi="Arial" w:cs="Arial"/>
          <w:lang w:val="en-US"/>
        </w:rPr>
        <w:t>the</w:t>
      </w:r>
      <w:r w:rsidRPr="007C1885">
        <w:rPr>
          <w:rFonts w:ascii="Arial" w:hAnsi="Arial" w:cs="Arial"/>
          <w:lang w:val="en-US"/>
        </w:rPr>
        <w:t xml:space="preserve"> most important events of the white circus: Olympics, World Championships and World Cup!</w:t>
      </w:r>
    </w:p>
    <w:p w14:paraId="5E2E6FBF" w14:textId="77777777" w:rsidR="005753E4" w:rsidRPr="00A4148C" w:rsidRDefault="005753E4" w:rsidP="00F30885">
      <w:pPr>
        <w:pStyle w:val="Intestazione"/>
        <w:jc w:val="both"/>
        <w:rPr>
          <w:rFonts w:ascii="Arial" w:hAnsi="Arial" w:cs="Arial"/>
          <w:lang w:val="en-GB"/>
        </w:rPr>
      </w:pPr>
    </w:p>
    <w:p w14:paraId="337CEC5E" w14:textId="77777777" w:rsidR="005753E4" w:rsidRPr="00A4148C" w:rsidRDefault="005753E4" w:rsidP="00F30885">
      <w:pPr>
        <w:pStyle w:val="Intestazione"/>
        <w:jc w:val="both"/>
        <w:rPr>
          <w:rFonts w:ascii="Arial" w:hAnsi="Arial" w:cs="Arial"/>
          <w:lang w:val="en-GB"/>
        </w:rPr>
      </w:pPr>
    </w:p>
    <w:sectPr w:rsidR="005753E4" w:rsidRPr="00A4148C" w:rsidSect="00AD6200">
      <w:headerReference w:type="even" r:id="rId11"/>
      <w:headerReference w:type="default" r:id="rId12"/>
      <w:footerReference w:type="even" r:id="rId13"/>
      <w:footerReference w:type="default" r:id="rId14"/>
      <w:headerReference w:type="first" r:id="rId15"/>
      <w:footerReference w:type="first" r:id="rId16"/>
      <w:pgSz w:w="11900" w:h="16840"/>
      <w:pgMar w:top="2694" w:right="1134" w:bottom="2127" w:left="1134" w:header="851"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FFAAB0" w14:textId="77777777" w:rsidR="00B0728A" w:rsidRDefault="00B0728A" w:rsidP="009C72FF">
      <w:r>
        <w:separator/>
      </w:r>
    </w:p>
  </w:endnote>
  <w:endnote w:type="continuationSeparator" w:id="0">
    <w:p w14:paraId="30BA377E" w14:textId="77777777" w:rsidR="00B0728A" w:rsidRDefault="00B0728A" w:rsidP="009C72FF">
      <w:r>
        <w:continuationSeparator/>
      </w:r>
    </w:p>
  </w:endnote>
  <w:endnote w:type="continuationNotice" w:id="1">
    <w:p w14:paraId="6FCAA763" w14:textId="77777777" w:rsidR="00B0728A" w:rsidRDefault="00B0728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ohoGothicPro-Light">
    <w:charset w:val="00"/>
    <w:family w:val="roman"/>
    <w:pitch w:val="variable"/>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Gotham">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558B32" w14:textId="77777777" w:rsidR="00564E59" w:rsidRDefault="00564E59">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866" w:type="dxa"/>
      <w:jc w:val="center"/>
      <w:tblLook w:val="04A0" w:firstRow="1" w:lastRow="0" w:firstColumn="1" w:lastColumn="0" w:noHBand="0" w:noVBand="1"/>
    </w:tblPr>
    <w:tblGrid>
      <w:gridCol w:w="9866"/>
    </w:tblGrid>
    <w:tr w:rsidR="00BC7FC0" w:rsidRPr="00BC7FC0" w14:paraId="166E75CF" w14:textId="77777777" w:rsidTr="00BC7FC0">
      <w:trPr>
        <w:jc w:val="center"/>
      </w:trPr>
      <w:tc>
        <w:tcPr>
          <w:tcW w:w="4934" w:type="dxa"/>
          <w:hideMark/>
        </w:tcPr>
        <w:p w14:paraId="02CA35F6" w14:textId="77777777" w:rsidR="00BC7FC0" w:rsidRPr="00BC7FC0" w:rsidRDefault="00BC7FC0" w:rsidP="00BC7FC0">
          <w:pPr>
            <w:tabs>
              <w:tab w:val="center" w:pos="4819"/>
              <w:tab w:val="right" w:pos="9638"/>
            </w:tabs>
            <w:rPr>
              <w:rFonts w:eastAsia="Calibri" w:cs="Arial"/>
              <w:b/>
              <w:bCs/>
              <w:color w:val="000000"/>
              <w:sz w:val="18"/>
              <w:szCs w:val="18"/>
              <w:lang w:val="en-GB" w:eastAsia="en-US"/>
            </w:rPr>
          </w:pPr>
          <w:r w:rsidRPr="00BC7FC0">
            <w:rPr>
              <w:rFonts w:ascii="Calibri" w:eastAsia="Calibri" w:hAnsi="Calibri"/>
              <w:noProof/>
              <w:szCs w:val="24"/>
              <w:lang w:eastAsia="en-US"/>
            </w:rPr>
            <w:drawing>
              <wp:anchor distT="0" distB="0" distL="114300" distR="114300" simplePos="0" relativeHeight="251659264" behindDoc="0" locked="0" layoutInCell="1" allowOverlap="1" wp14:anchorId="15E3B19E" wp14:editId="5B21A615">
                <wp:simplePos x="0" y="0"/>
                <wp:positionH relativeFrom="column">
                  <wp:posOffset>5593080</wp:posOffset>
                </wp:positionH>
                <wp:positionV relativeFrom="paragraph">
                  <wp:posOffset>44450</wp:posOffset>
                </wp:positionV>
                <wp:extent cx="1124585" cy="421640"/>
                <wp:effectExtent l="0" t="0" r="0" b="0"/>
                <wp:wrapNone/>
                <wp:docPr id="4" name="Immagin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4585" cy="421640"/>
                        </a:xfrm>
                        <a:prstGeom prst="rect">
                          <a:avLst/>
                        </a:prstGeom>
                        <a:noFill/>
                      </pic:spPr>
                    </pic:pic>
                  </a:graphicData>
                </a:graphic>
                <wp14:sizeRelH relativeFrom="page">
                  <wp14:pctWidth>0</wp14:pctWidth>
                </wp14:sizeRelH>
                <wp14:sizeRelV relativeFrom="page">
                  <wp14:pctHeight>0</wp14:pctHeight>
                </wp14:sizeRelV>
              </wp:anchor>
            </w:drawing>
          </w:r>
          <w:r w:rsidRPr="00BC7FC0">
            <w:rPr>
              <w:rFonts w:eastAsia="Calibri" w:cs="Arial"/>
              <w:b/>
              <w:bCs/>
              <w:color w:val="000000"/>
              <w:sz w:val="18"/>
              <w:szCs w:val="18"/>
              <w:lang w:val="en-GB" w:eastAsia="en-US"/>
            </w:rPr>
            <w:t xml:space="preserve">ITALY PRESS OFFICE                    </w:t>
          </w:r>
        </w:p>
        <w:p w14:paraId="2284BF1D" w14:textId="77777777" w:rsidR="00BC7FC0" w:rsidRPr="00BC7FC0" w:rsidRDefault="00BC7FC0" w:rsidP="00BC7FC0">
          <w:pPr>
            <w:tabs>
              <w:tab w:val="center" w:pos="4819"/>
              <w:tab w:val="right" w:pos="9638"/>
            </w:tabs>
            <w:rPr>
              <w:rFonts w:eastAsia="Calibri" w:cs="Arial"/>
              <w:bCs/>
              <w:color w:val="000000"/>
              <w:sz w:val="18"/>
              <w:szCs w:val="18"/>
              <w:lang w:val="de-DE" w:eastAsia="en-US"/>
            </w:rPr>
          </w:pPr>
          <w:r w:rsidRPr="00BC7FC0">
            <w:rPr>
              <w:rFonts w:eastAsia="Calibri" w:cs="Arial"/>
              <w:color w:val="000000"/>
              <w:sz w:val="18"/>
              <w:szCs w:val="18"/>
              <w:lang w:val="de-DE" w:eastAsia="en-US"/>
            </w:rPr>
            <w:t xml:space="preserve">Tel. </w:t>
          </w:r>
          <w:r w:rsidRPr="00BC7FC0">
            <w:rPr>
              <w:rFonts w:eastAsia="Calibri" w:cs="Arial"/>
              <w:bCs/>
              <w:color w:val="000000"/>
              <w:sz w:val="18"/>
              <w:szCs w:val="18"/>
              <w:lang w:val="de-DE" w:eastAsia="en-US"/>
            </w:rPr>
            <w:t>+39</w:t>
          </w:r>
          <w:r w:rsidRPr="00BC7FC0">
            <w:rPr>
              <w:rFonts w:eastAsia="Calibri" w:cs="Arial"/>
              <w:color w:val="000000"/>
              <w:sz w:val="18"/>
              <w:szCs w:val="18"/>
              <w:lang w:val="de-DE" w:eastAsia="en-US"/>
            </w:rPr>
            <w:t> 0461 219</w:t>
          </w:r>
          <w:r w:rsidRPr="00BC7FC0">
            <w:rPr>
              <w:rFonts w:eastAsia="Calibri" w:cs="Arial"/>
              <w:bCs/>
              <w:color w:val="000000"/>
              <w:sz w:val="18"/>
              <w:szCs w:val="18"/>
              <w:lang w:val="de-DE" w:eastAsia="en-US"/>
            </w:rPr>
            <w:t>355</w:t>
          </w:r>
        </w:p>
        <w:p w14:paraId="59A47D79" w14:textId="77777777" w:rsidR="00BC7FC0" w:rsidRPr="00BC7FC0" w:rsidRDefault="00BC7FC0" w:rsidP="00BC7FC0">
          <w:pPr>
            <w:tabs>
              <w:tab w:val="center" w:pos="4819"/>
              <w:tab w:val="right" w:pos="9638"/>
            </w:tabs>
            <w:rPr>
              <w:rFonts w:ascii="Calibri" w:eastAsia="Calibri" w:hAnsi="Calibri"/>
              <w:szCs w:val="24"/>
              <w:lang w:val="de-DE" w:eastAsia="en-US"/>
            </w:rPr>
          </w:pPr>
          <w:r w:rsidRPr="00BC7FC0">
            <w:rPr>
              <w:rFonts w:eastAsia="Calibri" w:cs="Arial"/>
              <w:bCs/>
              <w:color w:val="000000"/>
              <w:sz w:val="18"/>
              <w:szCs w:val="18"/>
              <w:lang w:val="de-DE" w:eastAsia="en-US"/>
            </w:rPr>
            <w:t>fabio.gerola@trentinomarketing.org</w:t>
          </w:r>
          <w:r w:rsidRPr="00BC7FC0">
            <w:rPr>
              <w:rFonts w:eastAsia="Calibri" w:cs="Arial"/>
              <w:color w:val="000000"/>
              <w:sz w:val="18"/>
              <w:szCs w:val="18"/>
              <w:lang w:val="de-DE" w:eastAsia="en-US"/>
            </w:rPr>
            <w:t xml:space="preserve">                       </w:t>
          </w:r>
        </w:p>
      </w:tc>
    </w:tr>
    <w:tr w:rsidR="00BC7FC0" w:rsidRPr="00BC7FC0" w14:paraId="6B903239" w14:textId="77777777" w:rsidTr="00BC7FC0">
      <w:trPr>
        <w:jc w:val="center"/>
      </w:trPr>
      <w:tc>
        <w:tcPr>
          <w:tcW w:w="4934" w:type="dxa"/>
        </w:tcPr>
        <w:p w14:paraId="26AA3A6D" w14:textId="77777777" w:rsidR="00BC7FC0" w:rsidRPr="00BC7FC0" w:rsidRDefault="00BC7FC0" w:rsidP="00BC7FC0">
          <w:pPr>
            <w:tabs>
              <w:tab w:val="center" w:pos="4819"/>
              <w:tab w:val="right" w:pos="9638"/>
            </w:tabs>
            <w:rPr>
              <w:rFonts w:ascii="Calibri" w:eastAsia="Calibri" w:hAnsi="Calibri"/>
              <w:szCs w:val="24"/>
              <w:lang w:val="de-DE" w:eastAsia="en-US"/>
            </w:rPr>
          </w:pPr>
        </w:p>
      </w:tc>
    </w:tr>
  </w:tbl>
  <w:p w14:paraId="41811F2F" w14:textId="13035B17" w:rsidR="002A5DDF" w:rsidRPr="00BC7FC0" w:rsidRDefault="002A5DDF" w:rsidP="00BC7FC0">
    <w:pPr>
      <w:pStyle w:val="Pidipagina"/>
      <w:rPr>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73F9C4" w14:textId="77777777" w:rsidR="00564E59" w:rsidRDefault="00564E59">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AAF104" w14:textId="77777777" w:rsidR="00B0728A" w:rsidRDefault="00B0728A" w:rsidP="009C72FF">
      <w:r>
        <w:separator/>
      </w:r>
    </w:p>
  </w:footnote>
  <w:footnote w:type="continuationSeparator" w:id="0">
    <w:p w14:paraId="7C2AA135" w14:textId="77777777" w:rsidR="00B0728A" w:rsidRDefault="00B0728A" w:rsidP="009C72FF">
      <w:r>
        <w:continuationSeparator/>
      </w:r>
    </w:p>
  </w:footnote>
  <w:footnote w:type="continuationNotice" w:id="1">
    <w:p w14:paraId="23A726BD" w14:textId="77777777" w:rsidR="00B0728A" w:rsidRDefault="00B0728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92E589" w14:textId="77777777" w:rsidR="00564E59" w:rsidRDefault="00564E59">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776014" w14:textId="77777777" w:rsidR="002A5DDF" w:rsidRDefault="002A5DDF" w:rsidP="00C6518E">
    <w:pPr>
      <w:pStyle w:val="Intestazione"/>
      <w:jc w:val="center"/>
    </w:pPr>
    <w:r>
      <w:rPr>
        <w:noProof/>
        <w:lang w:eastAsia="it-IT"/>
      </w:rPr>
      <w:drawing>
        <wp:inline distT="0" distB="0" distL="0" distR="0" wp14:anchorId="7522CD22" wp14:editId="53248A49">
          <wp:extent cx="1549394" cy="510414"/>
          <wp:effectExtent l="19050" t="0" r="0" b="0"/>
          <wp:docPr id="40" name="Immagine 40" descr="T:\Benedetti Marco\Pubblica\Modelli cs\trentino_logo_multi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Benedetti Marco\Pubblica\Modelli cs\trentino_logo_multicolour.png"/>
                  <pic:cNvPicPr>
                    <a:picLocks noChangeAspect="1" noChangeArrowheads="1"/>
                  </pic:cNvPicPr>
                </pic:nvPicPr>
                <pic:blipFill>
                  <a:blip r:embed="rId1"/>
                  <a:srcRect/>
                  <a:stretch>
                    <a:fillRect/>
                  </a:stretch>
                </pic:blipFill>
                <pic:spPr bwMode="auto">
                  <a:xfrm>
                    <a:off x="0" y="0"/>
                    <a:ext cx="1549361" cy="510403"/>
                  </a:xfrm>
                  <a:prstGeom prst="rect">
                    <a:avLst/>
                  </a:prstGeom>
                  <a:noFill/>
                  <a:ln w="9525">
                    <a:noFill/>
                    <a:miter lim="800000"/>
                    <a:headEnd/>
                    <a:tailEnd/>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0105C6" w14:textId="77777777" w:rsidR="00564E59" w:rsidRDefault="00564E59">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180E0C"/>
    <w:multiLevelType w:val="hybridMultilevel"/>
    <w:tmpl w:val="1B34106A"/>
    <w:lvl w:ilvl="0" w:tplc="FE20B4E4">
      <w:numFmt w:val="bullet"/>
      <w:lvlText w:val="-"/>
      <w:lvlJc w:val="left"/>
      <w:pPr>
        <w:ind w:left="720" w:hanging="360"/>
      </w:pPr>
      <w:rPr>
        <w:rFonts w:ascii="Calibri" w:eastAsia="Calibri" w:hAnsi="Calibri" w:cs="Calibri"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 w15:restartNumberingAfterBreak="0">
    <w:nsid w:val="20C55FC6"/>
    <w:multiLevelType w:val="hybridMultilevel"/>
    <w:tmpl w:val="DAA6CD6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5E906AB"/>
    <w:multiLevelType w:val="hybridMultilevel"/>
    <w:tmpl w:val="E14A5176"/>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3" w15:restartNumberingAfterBreak="0">
    <w:nsid w:val="35571B25"/>
    <w:multiLevelType w:val="hybridMultilevel"/>
    <w:tmpl w:val="47808DC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40FC4DDB"/>
    <w:multiLevelType w:val="hybridMultilevel"/>
    <w:tmpl w:val="36DE339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5F9109B2"/>
    <w:multiLevelType w:val="hybridMultilevel"/>
    <w:tmpl w:val="221CF67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81753033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19492173">
    <w:abstractNumId w:val="0"/>
  </w:num>
  <w:num w:numId="3" w16cid:durableId="410349709">
    <w:abstractNumId w:val="3"/>
  </w:num>
  <w:num w:numId="4" w16cid:durableId="281036967">
    <w:abstractNumId w:val="5"/>
  </w:num>
  <w:num w:numId="5" w16cid:durableId="2006275383">
    <w:abstractNumId w:val="1"/>
  </w:num>
  <w:num w:numId="6" w16cid:durableId="15467168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72FF"/>
    <w:rsid w:val="00001471"/>
    <w:rsid w:val="000315D7"/>
    <w:rsid w:val="000435A2"/>
    <w:rsid w:val="00057EC7"/>
    <w:rsid w:val="00071E37"/>
    <w:rsid w:val="00075951"/>
    <w:rsid w:val="00076D9F"/>
    <w:rsid w:val="000B7E0F"/>
    <w:rsid w:val="000C4F2A"/>
    <w:rsid w:val="000D62FB"/>
    <w:rsid w:val="000F43DE"/>
    <w:rsid w:val="000F589D"/>
    <w:rsid w:val="001022BD"/>
    <w:rsid w:val="0012248F"/>
    <w:rsid w:val="00144F7C"/>
    <w:rsid w:val="00155FD3"/>
    <w:rsid w:val="001669D7"/>
    <w:rsid w:val="001908DC"/>
    <w:rsid w:val="00193F68"/>
    <w:rsid w:val="00194DB7"/>
    <w:rsid w:val="00196D37"/>
    <w:rsid w:val="001B046B"/>
    <w:rsid w:val="001B3E74"/>
    <w:rsid w:val="001F1CAC"/>
    <w:rsid w:val="001F2F71"/>
    <w:rsid w:val="001F7C2E"/>
    <w:rsid w:val="00201FC3"/>
    <w:rsid w:val="0020365D"/>
    <w:rsid w:val="00205136"/>
    <w:rsid w:val="002120A6"/>
    <w:rsid w:val="00252C6C"/>
    <w:rsid w:val="00265BF1"/>
    <w:rsid w:val="0026732E"/>
    <w:rsid w:val="00273D39"/>
    <w:rsid w:val="002810A1"/>
    <w:rsid w:val="002868A5"/>
    <w:rsid w:val="002A24FF"/>
    <w:rsid w:val="002A49FD"/>
    <w:rsid w:val="002A53F2"/>
    <w:rsid w:val="002A5DDF"/>
    <w:rsid w:val="002B1677"/>
    <w:rsid w:val="002B2DF2"/>
    <w:rsid w:val="002C053B"/>
    <w:rsid w:val="002D09B0"/>
    <w:rsid w:val="002D11B1"/>
    <w:rsid w:val="002D30BD"/>
    <w:rsid w:val="003147FA"/>
    <w:rsid w:val="003220B2"/>
    <w:rsid w:val="003235DE"/>
    <w:rsid w:val="00326235"/>
    <w:rsid w:val="00326BA6"/>
    <w:rsid w:val="0033435A"/>
    <w:rsid w:val="00341EEA"/>
    <w:rsid w:val="00356A5C"/>
    <w:rsid w:val="0035715A"/>
    <w:rsid w:val="00372963"/>
    <w:rsid w:val="00373012"/>
    <w:rsid w:val="00374073"/>
    <w:rsid w:val="00385871"/>
    <w:rsid w:val="003A1B6D"/>
    <w:rsid w:val="003B52DE"/>
    <w:rsid w:val="003B6AC7"/>
    <w:rsid w:val="003D4CC7"/>
    <w:rsid w:val="003D5698"/>
    <w:rsid w:val="003F6FC5"/>
    <w:rsid w:val="004071EB"/>
    <w:rsid w:val="00415730"/>
    <w:rsid w:val="0042200D"/>
    <w:rsid w:val="00431929"/>
    <w:rsid w:val="0043702B"/>
    <w:rsid w:val="004767DF"/>
    <w:rsid w:val="00485AE9"/>
    <w:rsid w:val="0049528B"/>
    <w:rsid w:val="004A1079"/>
    <w:rsid w:val="004A1F9F"/>
    <w:rsid w:val="004A4134"/>
    <w:rsid w:val="004A5EB1"/>
    <w:rsid w:val="004A72D5"/>
    <w:rsid w:val="004B2833"/>
    <w:rsid w:val="004E7C92"/>
    <w:rsid w:val="004F2385"/>
    <w:rsid w:val="004F648C"/>
    <w:rsid w:val="00502D88"/>
    <w:rsid w:val="005117AF"/>
    <w:rsid w:val="00530D97"/>
    <w:rsid w:val="00533262"/>
    <w:rsid w:val="005375AC"/>
    <w:rsid w:val="00557E00"/>
    <w:rsid w:val="00564E59"/>
    <w:rsid w:val="00573423"/>
    <w:rsid w:val="005753E4"/>
    <w:rsid w:val="00591CE5"/>
    <w:rsid w:val="005B462E"/>
    <w:rsid w:val="005B6F5D"/>
    <w:rsid w:val="005B7824"/>
    <w:rsid w:val="005C2619"/>
    <w:rsid w:val="005F0135"/>
    <w:rsid w:val="006200FD"/>
    <w:rsid w:val="00620129"/>
    <w:rsid w:val="00626AFB"/>
    <w:rsid w:val="00641A0C"/>
    <w:rsid w:val="0065311C"/>
    <w:rsid w:val="00664C68"/>
    <w:rsid w:val="006724D0"/>
    <w:rsid w:val="0068746E"/>
    <w:rsid w:val="00692399"/>
    <w:rsid w:val="00692C26"/>
    <w:rsid w:val="00692F3A"/>
    <w:rsid w:val="00695487"/>
    <w:rsid w:val="006A77AE"/>
    <w:rsid w:val="006B3D66"/>
    <w:rsid w:val="006F0F03"/>
    <w:rsid w:val="00706BC4"/>
    <w:rsid w:val="00716243"/>
    <w:rsid w:val="00722314"/>
    <w:rsid w:val="00724E05"/>
    <w:rsid w:val="00726911"/>
    <w:rsid w:val="0074037B"/>
    <w:rsid w:val="00742F61"/>
    <w:rsid w:val="00752D7B"/>
    <w:rsid w:val="0075635D"/>
    <w:rsid w:val="00757AD0"/>
    <w:rsid w:val="007701DF"/>
    <w:rsid w:val="0077380C"/>
    <w:rsid w:val="00782BD3"/>
    <w:rsid w:val="00796D3D"/>
    <w:rsid w:val="007A0ECF"/>
    <w:rsid w:val="007B67F0"/>
    <w:rsid w:val="007C1885"/>
    <w:rsid w:val="007E0A8B"/>
    <w:rsid w:val="008041D0"/>
    <w:rsid w:val="00813CDA"/>
    <w:rsid w:val="008142BF"/>
    <w:rsid w:val="00820842"/>
    <w:rsid w:val="00827179"/>
    <w:rsid w:val="00835B2C"/>
    <w:rsid w:val="00842F30"/>
    <w:rsid w:val="00850E4B"/>
    <w:rsid w:val="008538B5"/>
    <w:rsid w:val="00855886"/>
    <w:rsid w:val="0086344A"/>
    <w:rsid w:val="00865233"/>
    <w:rsid w:val="008656FA"/>
    <w:rsid w:val="008854C0"/>
    <w:rsid w:val="008900F2"/>
    <w:rsid w:val="00895B6F"/>
    <w:rsid w:val="008A2827"/>
    <w:rsid w:val="008A6352"/>
    <w:rsid w:val="008A794A"/>
    <w:rsid w:val="008B4573"/>
    <w:rsid w:val="008C6484"/>
    <w:rsid w:val="008D0864"/>
    <w:rsid w:val="008D6265"/>
    <w:rsid w:val="008E2726"/>
    <w:rsid w:val="008E6133"/>
    <w:rsid w:val="008F1650"/>
    <w:rsid w:val="008F3EE1"/>
    <w:rsid w:val="009022AD"/>
    <w:rsid w:val="00902374"/>
    <w:rsid w:val="00907468"/>
    <w:rsid w:val="00912558"/>
    <w:rsid w:val="00930C28"/>
    <w:rsid w:val="00950E9B"/>
    <w:rsid w:val="00954E9E"/>
    <w:rsid w:val="009677B5"/>
    <w:rsid w:val="0099198E"/>
    <w:rsid w:val="0099280F"/>
    <w:rsid w:val="009A4E14"/>
    <w:rsid w:val="009B06BE"/>
    <w:rsid w:val="009C186B"/>
    <w:rsid w:val="009C72FF"/>
    <w:rsid w:val="009F4BC7"/>
    <w:rsid w:val="00A012B7"/>
    <w:rsid w:val="00A14095"/>
    <w:rsid w:val="00A23E3A"/>
    <w:rsid w:val="00A27923"/>
    <w:rsid w:val="00A4148C"/>
    <w:rsid w:val="00A4645E"/>
    <w:rsid w:val="00A50E5A"/>
    <w:rsid w:val="00A61EC5"/>
    <w:rsid w:val="00A67F03"/>
    <w:rsid w:val="00A81316"/>
    <w:rsid w:val="00A817CB"/>
    <w:rsid w:val="00A83C2B"/>
    <w:rsid w:val="00A95BAE"/>
    <w:rsid w:val="00AC4344"/>
    <w:rsid w:val="00AD6200"/>
    <w:rsid w:val="00B06C89"/>
    <w:rsid w:val="00B0728A"/>
    <w:rsid w:val="00B1655B"/>
    <w:rsid w:val="00B23CE3"/>
    <w:rsid w:val="00B3624B"/>
    <w:rsid w:val="00B431E0"/>
    <w:rsid w:val="00B4576A"/>
    <w:rsid w:val="00B74C58"/>
    <w:rsid w:val="00B86548"/>
    <w:rsid w:val="00B90643"/>
    <w:rsid w:val="00B96D16"/>
    <w:rsid w:val="00BA7335"/>
    <w:rsid w:val="00BB0BF2"/>
    <w:rsid w:val="00BB19C5"/>
    <w:rsid w:val="00BB3E2C"/>
    <w:rsid w:val="00BB70C9"/>
    <w:rsid w:val="00BC7FC0"/>
    <w:rsid w:val="00BD2D55"/>
    <w:rsid w:val="00BF5F9F"/>
    <w:rsid w:val="00C02761"/>
    <w:rsid w:val="00C53495"/>
    <w:rsid w:val="00C6005C"/>
    <w:rsid w:val="00C6518E"/>
    <w:rsid w:val="00C75D04"/>
    <w:rsid w:val="00C85D75"/>
    <w:rsid w:val="00C87286"/>
    <w:rsid w:val="00CC4BCC"/>
    <w:rsid w:val="00CD1334"/>
    <w:rsid w:val="00CF5EA8"/>
    <w:rsid w:val="00D16674"/>
    <w:rsid w:val="00D3105E"/>
    <w:rsid w:val="00D35905"/>
    <w:rsid w:val="00D45EB0"/>
    <w:rsid w:val="00D53880"/>
    <w:rsid w:val="00D65903"/>
    <w:rsid w:val="00D72EB1"/>
    <w:rsid w:val="00D8637C"/>
    <w:rsid w:val="00D9485F"/>
    <w:rsid w:val="00D96CDC"/>
    <w:rsid w:val="00DA6291"/>
    <w:rsid w:val="00DA7633"/>
    <w:rsid w:val="00DB3FA3"/>
    <w:rsid w:val="00DB715E"/>
    <w:rsid w:val="00DE04FD"/>
    <w:rsid w:val="00DE6F11"/>
    <w:rsid w:val="00DF22C8"/>
    <w:rsid w:val="00E01AA8"/>
    <w:rsid w:val="00E051C6"/>
    <w:rsid w:val="00E06FA3"/>
    <w:rsid w:val="00E35D1C"/>
    <w:rsid w:val="00E3745E"/>
    <w:rsid w:val="00E401FB"/>
    <w:rsid w:val="00E70EB8"/>
    <w:rsid w:val="00E71052"/>
    <w:rsid w:val="00E85349"/>
    <w:rsid w:val="00E97784"/>
    <w:rsid w:val="00EB6214"/>
    <w:rsid w:val="00EC0427"/>
    <w:rsid w:val="00EC6057"/>
    <w:rsid w:val="00ED1364"/>
    <w:rsid w:val="00ED70A6"/>
    <w:rsid w:val="00EE50D2"/>
    <w:rsid w:val="00EE54F1"/>
    <w:rsid w:val="00EE613D"/>
    <w:rsid w:val="00EF0DB5"/>
    <w:rsid w:val="00F12696"/>
    <w:rsid w:val="00F23C57"/>
    <w:rsid w:val="00F26886"/>
    <w:rsid w:val="00F27669"/>
    <w:rsid w:val="00F30885"/>
    <w:rsid w:val="00F4127B"/>
    <w:rsid w:val="00F542CA"/>
    <w:rsid w:val="00F67979"/>
    <w:rsid w:val="00F733A3"/>
    <w:rsid w:val="00F82CD8"/>
    <w:rsid w:val="00F9065B"/>
    <w:rsid w:val="00FA17C3"/>
    <w:rsid w:val="00FB47EF"/>
    <w:rsid w:val="00FB6E50"/>
    <w:rsid w:val="00FC2F53"/>
    <w:rsid w:val="00FC3337"/>
    <w:rsid w:val="00FD0D83"/>
    <w:rsid w:val="00FE3C7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13EAD2"/>
  <w15:docId w15:val="{CB5BB938-938F-441E-99F2-6A7349E04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B6F5D"/>
    <w:rPr>
      <w:rFonts w:ascii="Arial" w:eastAsia="Times New Roman" w:hAnsi="Arial" w:cs="Times New Roman"/>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IntestazioneCarattere">
    <w:name w:val="Intestazione Carattere"/>
    <w:basedOn w:val="Carpredefinitoparagrafo"/>
    <w:link w:val="Intestazione"/>
    <w:uiPriority w:val="99"/>
    <w:rsid w:val="009C72FF"/>
  </w:style>
  <w:style w:type="paragraph" w:styleId="Pidipagina">
    <w:name w:val="footer"/>
    <w:basedOn w:val="Normale"/>
    <w:link w:val="Pidipagina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PidipaginaCarattere">
    <w:name w:val="Piè di pagina Carattere"/>
    <w:basedOn w:val="Carpredefinitoparagrafo"/>
    <w:link w:val="Pidipagina"/>
    <w:rsid w:val="009C72FF"/>
  </w:style>
  <w:style w:type="paragraph" w:styleId="Nessunaspaziatura">
    <w:name w:val="No Spacing"/>
    <w:uiPriority w:val="1"/>
    <w:qFormat/>
    <w:rsid w:val="002D09B0"/>
    <w:rPr>
      <w:rFonts w:ascii="Times New Roman" w:eastAsia="Times New Roman" w:hAnsi="Times New Roman" w:cs="Times New Roman"/>
      <w:sz w:val="20"/>
      <w:szCs w:val="20"/>
      <w:lang w:eastAsia="it-IT"/>
    </w:rPr>
  </w:style>
  <w:style w:type="character" w:customStyle="1" w:styleId="TestoSohoL10">
    <w:name w:val="Testo Soho L 10"/>
    <w:rsid w:val="002D09B0"/>
    <w:rPr>
      <w:rFonts w:ascii="SohoGothicPro-Light" w:hAnsi="SohoGothicPro-Light"/>
      <w:color w:val="000000"/>
      <w:spacing w:val="-2"/>
      <w:sz w:val="16"/>
      <w:szCs w:val="16"/>
    </w:rPr>
  </w:style>
  <w:style w:type="character" w:styleId="Collegamentoipertestuale">
    <w:name w:val="Hyperlink"/>
    <w:basedOn w:val="Carpredefinitoparagrafo"/>
    <w:uiPriority w:val="99"/>
    <w:unhideWhenUsed/>
    <w:rsid w:val="002D09B0"/>
    <w:rPr>
      <w:color w:val="0563C1" w:themeColor="hyperlink"/>
      <w:u w:val="single"/>
    </w:rPr>
  </w:style>
  <w:style w:type="paragraph" w:styleId="Testofumetto">
    <w:name w:val="Balloon Text"/>
    <w:basedOn w:val="Normale"/>
    <w:link w:val="TestofumettoCarattere"/>
    <w:uiPriority w:val="99"/>
    <w:semiHidden/>
    <w:unhideWhenUsed/>
    <w:rsid w:val="00813CD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13CDA"/>
    <w:rPr>
      <w:rFonts w:ascii="Tahoma" w:eastAsia="Times New Roman" w:hAnsi="Tahoma" w:cs="Tahoma"/>
      <w:sz w:val="16"/>
      <w:szCs w:val="16"/>
      <w:lang w:eastAsia="it-IT"/>
    </w:rPr>
  </w:style>
  <w:style w:type="paragraph" w:customStyle="1" w:styleId="Corpodeltesto21">
    <w:name w:val="Corpo del testo 21"/>
    <w:basedOn w:val="Normale"/>
    <w:uiPriority w:val="99"/>
    <w:rsid w:val="00D72EB1"/>
    <w:pPr>
      <w:suppressAutoHyphens/>
      <w:spacing w:line="360" w:lineRule="atLeast"/>
      <w:jc w:val="both"/>
    </w:pPr>
    <w:rPr>
      <w:rFonts w:ascii="Univers" w:hAnsi="Univers" w:cs="Univers"/>
      <w:szCs w:val="24"/>
      <w:lang w:eastAsia="ar-SA"/>
    </w:rPr>
  </w:style>
  <w:style w:type="character" w:styleId="Enfasigrassetto">
    <w:name w:val="Strong"/>
    <w:basedOn w:val="Carpredefinitoparagrafo"/>
    <w:uiPriority w:val="22"/>
    <w:qFormat/>
    <w:rsid w:val="0042200D"/>
    <w:rPr>
      <w:b/>
      <w:bCs/>
    </w:rPr>
  </w:style>
  <w:style w:type="character" w:styleId="Collegamentovisitato">
    <w:name w:val="FollowedHyperlink"/>
    <w:basedOn w:val="Carpredefinitoparagrafo"/>
    <w:uiPriority w:val="99"/>
    <w:semiHidden/>
    <w:unhideWhenUsed/>
    <w:rsid w:val="000F43DE"/>
    <w:rPr>
      <w:color w:val="954F72" w:themeColor="followedHyperlink"/>
      <w:u w:val="single"/>
    </w:rPr>
  </w:style>
  <w:style w:type="paragraph" w:customStyle="1" w:styleId="Corpodeltesto22">
    <w:name w:val="Corpo del testo 22"/>
    <w:basedOn w:val="Normale"/>
    <w:rsid w:val="00F30885"/>
    <w:pPr>
      <w:suppressAutoHyphens/>
      <w:spacing w:line="360" w:lineRule="atLeast"/>
      <w:jc w:val="both"/>
    </w:pPr>
    <w:rPr>
      <w:rFonts w:ascii="Univers" w:hAnsi="Univers" w:cs="Univers"/>
      <w:szCs w:val="24"/>
      <w:lang w:eastAsia="ar-SA"/>
    </w:rPr>
  </w:style>
  <w:style w:type="paragraph" w:customStyle="1" w:styleId="NormaleWeb1">
    <w:name w:val="Normale (Web)1"/>
    <w:basedOn w:val="Normale"/>
    <w:rsid w:val="00F30885"/>
    <w:pPr>
      <w:widowControl w:val="0"/>
      <w:suppressAutoHyphens/>
      <w:spacing w:before="28" w:after="28" w:line="100" w:lineRule="atLeast"/>
    </w:pPr>
    <w:rPr>
      <w:kern w:val="1"/>
      <w:szCs w:val="24"/>
      <w:lang w:eastAsia="hi-IN" w:bidi="hi-IN"/>
    </w:rPr>
  </w:style>
  <w:style w:type="paragraph" w:styleId="Revisione">
    <w:name w:val="Revision"/>
    <w:hidden/>
    <w:uiPriority w:val="99"/>
    <w:semiHidden/>
    <w:rsid w:val="004A5EB1"/>
    <w:rPr>
      <w:rFonts w:ascii="Arial" w:eastAsia="Times New Roman" w:hAnsi="Arial" w:cs="Times New Roman"/>
      <w:szCs w:val="20"/>
      <w:lang w:eastAsia="it-IT"/>
    </w:rPr>
  </w:style>
  <w:style w:type="paragraph" w:styleId="Paragrafoelenco">
    <w:name w:val="List Paragraph"/>
    <w:basedOn w:val="Normale"/>
    <w:uiPriority w:val="34"/>
    <w:qFormat/>
    <w:rsid w:val="0020365D"/>
    <w:pPr>
      <w:ind w:left="720"/>
    </w:pPr>
    <w:rPr>
      <w:rFonts w:ascii="Calibri" w:eastAsiaTheme="minorHAnsi" w:hAnsi="Calibri" w:cs="Calibri"/>
      <w:sz w:val="22"/>
      <w:szCs w:val="22"/>
      <w:lang w:eastAsia="en-US"/>
    </w:rPr>
  </w:style>
  <w:style w:type="character" w:customStyle="1" w:styleId="normaltextrun">
    <w:name w:val="normaltextrun"/>
    <w:basedOn w:val="Carpredefinitoparagrafo"/>
    <w:rsid w:val="00196D37"/>
  </w:style>
  <w:style w:type="character" w:customStyle="1" w:styleId="eop">
    <w:name w:val="eop"/>
    <w:basedOn w:val="Carpredefinitoparagrafo"/>
    <w:rsid w:val="00196D37"/>
  </w:style>
  <w:style w:type="character" w:styleId="Menzionenonrisolta">
    <w:name w:val="Unresolved Mention"/>
    <w:basedOn w:val="Carpredefinitoparagrafo"/>
    <w:uiPriority w:val="99"/>
    <w:semiHidden/>
    <w:unhideWhenUsed/>
    <w:rsid w:val="004767DF"/>
    <w:rPr>
      <w:color w:val="605E5C"/>
      <w:shd w:val="clear" w:color="auto" w:fill="E1DFDD"/>
    </w:rPr>
  </w:style>
  <w:style w:type="character" w:styleId="Enfasicorsivo">
    <w:name w:val="Emphasis"/>
    <w:basedOn w:val="Carpredefinitoparagrafo"/>
    <w:uiPriority w:val="20"/>
    <w:qFormat/>
    <w:rsid w:val="0086344A"/>
    <w:rPr>
      <w:rFonts w:cs="Times New Roman"/>
      <w:i/>
    </w:rPr>
  </w:style>
  <w:style w:type="paragraph" w:customStyle="1" w:styleId="Pa0">
    <w:name w:val="Pa0"/>
    <w:basedOn w:val="Normale"/>
    <w:next w:val="Normale"/>
    <w:uiPriority w:val="99"/>
    <w:rsid w:val="003B52DE"/>
    <w:pPr>
      <w:autoSpaceDE w:val="0"/>
      <w:autoSpaceDN w:val="0"/>
      <w:adjustRightInd w:val="0"/>
      <w:spacing w:line="241" w:lineRule="atLeast"/>
    </w:pPr>
    <w:rPr>
      <w:rFonts w:ascii="Gotham" w:eastAsiaTheme="minorHAnsi" w:hAnsi="Gotham" w:cstheme="minorBidi"/>
      <w:szCs w:val="24"/>
      <w:lang w:eastAsia="en-US"/>
      <w14:ligatures w14:val="standardContextual"/>
    </w:rPr>
  </w:style>
  <w:style w:type="character" w:customStyle="1" w:styleId="A4">
    <w:name w:val="A4"/>
    <w:uiPriority w:val="99"/>
    <w:rsid w:val="003B52DE"/>
    <w:rPr>
      <w:rFonts w:cs="Gotham"/>
      <w:color w:val="000000"/>
      <w:sz w:val="18"/>
      <w:szCs w:val="18"/>
    </w:rPr>
  </w:style>
  <w:style w:type="paragraph" w:customStyle="1" w:styleId="Default">
    <w:name w:val="Default"/>
    <w:rsid w:val="00BB70C9"/>
    <w:pPr>
      <w:autoSpaceDE w:val="0"/>
      <w:autoSpaceDN w:val="0"/>
      <w:adjustRightInd w:val="0"/>
    </w:pPr>
    <w:rPr>
      <w:rFonts w:ascii="Gotham" w:hAnsi="Gotham" w:cs="Gotham"/>
      <w:color w:val="000000"/>
      <w14:ligatures w14:val="standardContextual"/>
    </w:rPr>
  </w:style>
  <w:style w:type="character" w:styleId="Rimandocommento">
    <w:name w:val="annotation reference"/>
    <w:basedOn w:val="Carpredefinitoparagrafo"/>
    <w:uiPriority w:val="99"/>
    <w:semiHidden/>
    <w:unhideWhenUsed/>
    <w:rsid w:val="00954E9E"/>
    <w:rPr>
      <w:sz w:val="16"/>
      <w:szCs w:val="16"/>
    </w:rPr>
  </w:style>
  <w:style w:type="paragraph" w:styleId="Testocommento">
    <w:name w:val="annotation text"/>
    <w:basedOn w:val="Normale"/>
    <w:link w:val="TestocommentoCarattere"/>
    <w:uiPriority w:val="99"/>
    <w:unhideWhenUsed/>
    <w:rsid w:val="00954E9E"/>
    <w:rPr>
      <w:sz w:val="20"/>
    </w:rPr>
  </w:style>
  <w:style w:type="character" w:customStyle="1" w:styleId="TestocommentoCarattere">
    <w:name w:val="Testo commento Carattere"/>
    <w:basedOn w:val="Carpredefinitoparagrafo"/>
    <w:link w:val="Testocommento"/>
    <w:uiPriority w:val="99"/>
    <w:rsid w:val="00954E9E"/>
    <w:rPr>
      <w:rFonts w:ascii="Arial" w:eastAsia="Times New Roman" w:hAnsi="Arial"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954E9E"/>
    <w:rPr>
      <w:b/>
      <w:bCs/>
    </w:rPr>
  </w:style>
  <w:style w:type="character" w:customStyle="1" w:styleId="SoggettocommentoCarattere">
    <w:name w:val="Soggetto commento Carattere"/>
    <w:basedOn w:val="TestocommentoCarattere"/>
    <w:link w:val="Soggettocommento"/>
    <w:uiPriority w:val="99"/>
    <w:semiHidden/>
    <w:rsid w:val="00954E9E"/>
    <w:rPr>
      <w:rFonts w:ascii="Arial" w:eastAsia="Times New Roman" w:hAnsi="Arial" w:cs="Times New Roman"/>
      <w:b/>
      <w:bCs/>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386713">
      <w:bodyDiv w:val="1"/>
      <w:marLeft w:val="0"/>
      <w:marRight w:val="0"/>
      <w:marTop w:val="0"/>
      <w:marBottom w:val="0"/>
      <w:divBdr>
        <w:top w:val="none" w:sz="0" w:space="0" w:color="auto"/>
        <w:left w:val="none" w:sz="0" w:space="0" w:color="auto"/>
        <w:bottom w:val="none" w:sz="0" w:space="0" w:color="auto"/>
        <w:right w:val="none" w:sz="0" w:space="0" w:color="auto"/>
      </w:divBdr>
    </w:div>
    <w:div w:id="219174642">
      <w:bodyDiv w:val="1"/>
      <w:marLeft w:val="0"/>
      <w:marRight w:val="0"/>
      <w:marTop w:val="0"/>
      <w:marBottom w:val="0"/>
      <w:divBdr>
        <w:top w:val="none" w:sz="0" w:space="0" w:color="auto"/>
        <w:left w:val="none" w:sz="0" w:space="0" w:color="auto"/>
        <w:bottom w:val="none" w:sz="0" w:space="0" w:color="auto"/>
        <w:right w:val="none" w:sz="0" w:space="0" w:color="auto"/>
      </w:divBdr>
    </w:div>
    <w:div w:id="407002372">
      <w:bodyDiv w:val="1"/>
      <w:marLeft w:val="0"/>
      <w:marRight w:val="0"/>
      <w:marTop w:val="0"/>
      <w:marBottom w:val="0"/>
      <w:divBdr>
        <w:top w:val="none" w:sz="0" w:space="0" w:color="auto"/>
        <w:left w:val="none" w:sz="0" w:space="0" w:color="auto"/>
        <w:bottom w:val="none" w:sz="0" w:space="0" w:color="auto"/>
        <w:right w:val="none" w:sz="0" w:space="0" w:color="auto"/>
      </w:divBdr>
    </w:div>
    <w:div w:id="550843512">
      <w:bodyDiv w:val="1"/>
      <w:marLeft w:val="0"/>
      <w:marRight w:val="0"/>
      <w:marTop w:val="0"/>
      <w:marBottom w:val="0"/>
      <w:divBdr>
        <w:top w:val="none" w:sz="0" w:space="0" w:color="auto"/>
        <w:left w:val="none" w:sz="0" w:space="0" w:color="auto"/>
        <w:bottom w:val="none" w:sz="0" w:space="0" w:color="auto"/>
        <w:right w:val="none" w:sz="0" w:space="0" w:color="auto"/>
      </w:divBdr>
    </w:div>
    <w:div w:id="603611080">
      <w:bodyDiv w:val="1"/>
      <w:marLeft w:val="0"/>
      <w:marRight w:val="0"/>
      <w:marTop w:val="0"/>
      <w:marBottom w:val="0"/>
      <w:divBdr>
        <w:top w:val="none" w:sz="0" w:space="0" w:color="auto"/>
        <w:left w:val="none" w:sz="0" w:space="0" w:color="auto"/>
        <w:bottom w:val="none" w:sz="0" w:space="0" w:color="auto"/>
        <w:right w:val="none" w:sz="0" w:space="0" w:color="auto"/>
      </w:divBdr>
    </w:div>
    <w:div w:id="684289992">
      <w:bodyDiv w:val="1"/>
      <w:marLeft w:val="0"/>
      <w:marRight w:val="0"/>
      <w:marTop w:val="0"/>
      <w:marBottom w:val="0"/>
      <w:divBdr>
        <w:top w:val="none" w:sz="0" w:space="0" w:color="auto"/>
        <w:left w:val="none" w:sz="0" w:space="0" w:color="auto"/>
        <w:bottom w:val="none" w:sz="0" w:space="0" w:color="auto"/>
        <w:right w:val="none" w:sz="0" w:space="0" w:color="auto"/>
      </w:divBdr>
    </w:div>
    <w:div w:id="828985293">
      <w:bodyDiv w:val="1"/>
      <w:marLeft w:val="0"/>
      <w:marRight w:val="0"/>
      <w:marTop w:val="0"/>
      <w:marBottom w:val="0"/>
      <w:divBdr>
        <w:top w:val="none" w:sz="0" w:space="0" w:color="auto"/>
        <w:left w:val="none" w:sz="0" w:space="0" w:color="auto"/>
        <w:bottom w:val="none" w:sz="0" w:space="0" w:color="auto"/>
        <w:right w:val="none" w:sz="0" w:space="0" w:color="auto"/>
      </w:divBdr>
    </w:div>
    <w:div w:id="916868400">
      <w:bodyDiv w:val="1"/>
      <w:marLeft w:val="0"/>
      <w:marRight w:val="0"/>
      <w:marTop w:val="0"/>
      <w:marBottom w:val="0"/>
      <w:divBdr>
        <w:top w:val="none" w:sz="0" w:space="0" w:color="auto"/>
        <w:left w:val="none" w:sz="0" w:space="0" w:color="auto"/>
        <w:bottom w:val="none" w:sz="0" w:space="0" w:color="auto"/>
        <w:right w:val="none" w:sz="0" w:space="0" w:color="auto"/>
      </w:divBdr>
    </w:div>
    <w:div w:id="1090736784">
      <w:bodyDiv w:val="1"/>
      <w:marLeft w:val="0"/>
      <w:marRight w:val="0"/>
      <w:marTop w:val="0"/>
      <w:marBottom w:val="0"/>
      <w:divBdr>
        <w:top w:val="none" w:sz="0" w:space="0" w:color="auto"/>
        <w:left w:val="none" w:sz="0" w:space="0" w:color="auto"/>
        <w:bottom w:val="none" w:sz="0" w:space="0" w:color="auto"/>
        <w:right w:val="none" w:sz="0" w:space="0" w:color="auto"/>
      </w:divBdr>
    </w:div>
    <w:div w:id="1121805463">
      <w:bodyDiv w:val="1"/>
      <w:marLeft w:val="0"/>
      <w:marRight w:val="0"/>
      <w:marTop w:val="0"/>
      <w:marBottom w:val="0"/>
      <w:divBdr>
        <w:top w:val="none" w:sz="0" w:space="0" w:color="auto"/>
        <w:left w:val="none" w:sz="0" w:space="0" w:color="auto"/>
        <w:bottom w:val="none" w:sz="0" w:space="0" w:color="auto"/>
        <w:right w:val="none" w:sz="0" w:space="0" w:color="auto"/>
      </w:divBdr>
    </w:div>
    <w:div w:id="1273048702">
      <w:bodyDiv w:val="1"/>
      <w:marLeft w:val="0"/>
      <w:marRight w:val="0"/>
      <w:marTop w:val="0"/>
      <w:marBottom w:val="0"/>
      <w:divBdr>
        <w:top w:val="none" w:sz="0" w:space="0" w:color="auto"/>
        <w:left w:val="none" w:sz="0" w:space="0" w:color="auto"/>
        <w:bottom w:val="none" w:sz="0" w:space="0" w:color="auto"/>
        <w:right w:val="none" w:sz="0" w:space="0" w:color="auto"/>
      </w:divBdr>
    </w:div>
    <w:div w:id="206864901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B2B645F56A32147A15031B780A2334E" ma:contentTypeVersion="18" ma:contentTypeDescription="Create a new document." ma:contentTypeScope="" ma:versionID="e4fd5995a2a9222356dcbb6a6b2f7e03">
  <xsd:schema xmlns:xsd="http://www.w3.org/2001/XMLSchema" xmlns:xs="http://www.w3.org/2001/XMLSchema" xmlns:p="http://schemas.microsoft.com/office/2006/metadata/properties" xmlns:ns2="c4af3d88-a84e-4dd9-bda5-4de3a7108743" xmlns:ns3="cb776e1b-3602-487b-adf6-c1a98e776c53" targetNamespace="http://schemas.microsoft.com/office/2006/metadata/properties" ma:root="true" ma:fieldsID="030a705be4680f29bcfcbd569b000f6b" ns2:_="" ns3:_="">
    <xsd:import namespace="c4af3d88-a84e-4dd9-bda5-4de3a7108743"/>
    <xsd:import namespace="cb776e1b-3602-487b-adf6-c1a98e776c5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af3d88-a84e-4dd9-bda5-4de3a710874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74ce349-04f7-4346-a500-eab419af768b}" ma:internalName="TaxCatchAll" ma:showField="CatchAllData" ma:web="c4af3d88-a84e-4dd9-bda5-4de3a710874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b776e1b-3602-487b-adf6-c1a98e776c5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06fedd1-7388-42ac-bdae-11702216c7f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c4af3d88-a84e-4dd9-bda5-4de3a7108743" xsi:nil="true"/>
    <lcf76f155ced4ddcb4097134ff3c332f xmlns="cb776e1b-3602-487b-adf6-c1a98e776c5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9CA1118-25A8-47D5-AF01-81592FDB567D}">
  <ds:schemaRefs>
    <ds:schemaRef ds:uri="http://schemas.microsoft.com/sharepoint/v3/contenttype/forms"/>
  </ds:schemaRefs>
</ds:datastoreItem>
</file>

<file path=customXml/itemProps2.xml><?xml version="1.0" encoding="utf-8"?>
<ds:datastoreItem xmlns:ds="http://schemas.openxmlformats.org/officeDocument/2006/customXml" ds:itemID="{47B9A05C-5F0A-4DA3-B94A-78BD0A2A3B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af3d88-a84e-4dd9-bda5-4de3a7108743"/>
    <ds:schemaRef ds:uri="cb776e1b-3602-487b-adf6-c1a98e776c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8EDCC45-D405-476B-97F5-F5E52D064976}">
  <ds:schemaRefs>
    <ds:schemaRef ds:uri="http://schemas.openxmlformats.org/officeDocument/2006/bibliography"/>
  </ds:schemaRefs>
</ds:datastoreItem>
</file>

<file path=customXml/itemProps4.xml><?xml version="1.0" encoding="utf-8"?>
<ds:datastoreItem xmlns:ds="http://schemas.openxmlformats.org/officeDocument/2006/customXml" ds:itemID="{BD003867-7FBC-494D-B302-CB345753F9B4}">
  <ds:schemaRefs>
    <ds:schemaRef ds:uri="http://schemas.microsoft.com/office/2006/metadata/properties"/>
    <ds:schemaRef ds:uri="http://schemas.microsoft.com/office/infopath/2007/PartnerControls"/>
    <ds:schemaRef ds:uri="c4af3d88-a84e-4dd9-bda5-4de3a7108743"/>
    <ds:schemaRef ds:uri="cb776e1b-3602-487b-adf6-c1a98e776c53"/>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2</Pages>
  <Words>741</Words>
  <Characters>3771</Characters>
  <Application>Microsoft Office Word</Application>
  <DocSecurity>0</DocSecurity>
  <Lines>31</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 S</dc:creator>
  <cp:lastModifiedBy>Gerola Fabio</cp:lastModifiedBy>
  <cp:revision>43</cp:revision>
  <cp:lastPrinted>2019-01-14T08:14:00Z</cp:lastPrinted>
  <dcterms:created xsi:type="dcterms:W3CDTF">2024-10-08T15:20:00Z</dcterms:created>
  <dcterms:modified xsi:type="dcterms:W3CDTF">2024-11-12T10:19:00Z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0x0101009B2B645F56A32147A15031B780A2334E</vt:lpwstr>
  </property>
  <property fmtid="{D5CDD505-2E9C-101B-9397-08002B2CF9AE}" pid="3" name="MediaServiceImageTags">
    <vt:lpwstr/>
  </property>
</Properties>
</file>