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EB10C" w14:textId="77777777" w:rsidR="00745BED" w:rsidRDefault="00745BED" w:rsidP="00745BED">
      <w:pPr>
        <w:jc w:val="both"/>
        <w:rPr>
          <w:b/>
          <w:bCs/>
          <w:color w:val="00000A"/>
          <w:sz w:val="28"/>
          <w:szCs w:val="22"/>
          <w:lang w:val="ru-RU"/>
        </w:rPr>
      </w:pPr>
      <w:r>
        <w:rPr>
          <w:b/>
          <w:bCs/>
          <w:color w:val="00000A"/>
          <w:sz w:val="28"/>
          <w:szCs w:val="22"/>
          <w:lang w:val="ru-RU"/>
        </w:rPr>
        <w:t>Озера, реки, альпийские потоки, водопады: место уникальнейших впечатлений</w:t>
      </w:r>
    </w:p>
    <w:p w14:paraId="563AD59A" w14:textId="77777777" w:rsidR="00745BED" w:rsidRDefault="00745BED" w:rsidP="00745BED">
      <w:pPr>
        <w:jc w:val="both"/>
        <w:rPr>
          <w:b/>
          <w:bCs/>
          <w:color w:val="00000A"/>
          <w:sz w:val="28"/>
          <w:szCs w:val="22"/>
          <w:lang w:val="ru-RU"/>
        </w:rPr>
      </w:pPr>
      <w:r>
        <w:rPr>
          <w:b/>
          <w:bCs/>
          <w:color w:val="00000A"/>
          <w:sz w:val="28"/>
          <w:szCs w:val="22"/>
          <w:lang w:val="ru-RU"/>
        </w:rPr>
        <w:t>ВСЕ ФОРМЫ ВОДЫ</w:t>
      </w:r>
    </w:p>
    <w:p w14:paraId="2A215049" w14:textId="77777777" w:rsidR="00745BED" w:rsidRDefault="00745BED" w:rsidP="00745BED">
      <w:pPr>
        <w:jc w:val="both"/>
        <w:rPr>
          <w:b/>
          <w:bCs/>
          <w:color w:val="00000A"/>
          <w:sz w:val="28"/>
          <w:szCs w:val="22"/>
          <w:lang w:val="ru-RU"/>
        </w:rPr>
      </w:pPr>
    </w:p>
    <w:p w14:paraId="5B11C41B" w14:textId="77777777" w:rsidR="00745BED" w:rsidRDefault="00745BED" w:rsidP="00745BED">
      <w:pPr>
        <w:spacing w:line="276" w:lineRule="auto"/>
        <w:jc w:val="both"/>
        <w:rPr>
          <w:b/>
          <w:bCs/>
          <w:lang w:val="ru-RU"/>
        </w:rPr>
      </w:pPr>
      <w:proofErr w:type="spellStart"/>
      <w:r>
        <w:rPr>
          <w:b/>
          <w:bCs/>
          <w:lang w:val="ru-RU"/>
        </w:rPr>
        <w:t>Трентинские</w:t>
      </w:r>
      <w:proofErr w:type="spellEnd"/>
      <w:r w:rsidRPr="00F259A6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озера</w:t>
      </w:r>
      <w:r w:rsidRPr="00F259A6">
        <w:rPr>
          <w:b/>
          <w:bCs/>
          <w:lang w:val="ru-RU"/>
        </w:rPr>
        <w:t xml:space="preserve">, </w:t>
      </w:r>
      <w:r>
        <w:rPr>
          <w:b/>
          <w:bCs/>
          <w:lang w:val="ru-RU"/>
        </w:rPr>
        <w:t>окруженные зелеными лесами, ценнейшими природными заповедниками, протяженными пляжами и прекрасным сервисом, предлагают все возможности для отдыха и развлечений. Летом вода - это идеальная среда, в которую так и хочется окунуться</w:t>
      </w:r>
      <w:r w:rsidRPr="00C5661C">
        <w:rPr>
          <w:b/>
          <w:bCs/>
          <w:lang w:val="ru-RU"/>
        </w:rPr>
        <w:t xml:space="preserve"> после занятий спортом</w:t>
      </w:r>
      <w:r>
        <w:rPr>
          <w:b/>
          <w:bCs/>
          <w:lang w:val="ru-RU"/>
        </w:rPr>
        <w:t>, возможности для которого здесь просто бесчисленны</w:t>
      </w:r>
    </w:p>
    <w:p w14:paraId="539D1381" w14:textId="77777777" w:rsidR="00745BED" w:rsidRPr="00C5661C" w:rsidRDefault="00745BED" w:rsidP="00745BED">
      <w:pPr>
        <w:spacing w:line="276" w:lineRule="auto"/>
        <w:jc w:val="both"/>
        <w:rPr>
          <w:b/>
          <w:bCs/>
          <w:lang w:val="ru-RU"/>
        </w:rPr>
      </w:pPr>
      <w:r w:rsidRPr="00C5661C">
        <w:rPr>
          <w:b/>
          <w:bCs/>
          <w:lang w:val="ru-RU"/>
        </w:rPr>
        <w:t xml:space="preserve"> </w:t>
      </w:r>
    </w:p>
    <w:p w14:paraId="4C021195" w14:textId="77777777" w:rsidR="00745BED" w:rsidRPr="00C5661C" w:rsidRDefault="00745BED" w:rsidP="00745BED">
      <w:pPr>
        <w:jc w:val="both"/>
        <w:rPr>
          <w:lang w:val="ru-RU"/>
        </w:rPr>
      </w:pPr>
      <w:r>
        <w:rPr>
          <w:lang w:val="ru-RU"/>
        </w:rPr>
        <w:t>Около</w:t>
      </w:r>
      <w:r w:rsidRPr="00C5661C">
        <w:rPr>
          <w:lang w:val="ru-RU"/>
        </w:rPr>
        <w:t xml:space="preserve"> 300 </w:t>
      </w:r>
      <w:r>
        <w:rPr>
          <w:lang w:val="ru-RU"/>
        </w:rPr>
        <w:t>озер</w:t>
      </w:r>
      <w:r w:rsidRPr="00C5661C">
        <w:rPr>
          <w:lang w:val="ru-RU"/>
        </w:rPr>
        <w:t xml:space="preserve"> </w:t>
      </w:r>
      <w:r>
        <w:rPr>
          <w:lang w:val="ru-RU"/>
        </w:rPr>
        <w:t>в</w:t>
      </w:r>
      <w:r w:rsidRPr="00C5661C">
        <w:rPr>
          <w:lang w:val="ru-RU"/>
        </w:rPr>
        <w:t xml:space="preserve"> </w:t>
      </w:r>
      <w:proofErr w:type="spellStart"/>
      <w:r>
        <w:rPr>
          <w:lang w:val="ru-RU"/>
        </w:rPr>
        <w:t>Тренто</w:t>
      </w:r>
      <w:proofErr w:type="spellEnd"/>
      <w:r w:rsidRPr="00C5661C">
        <w:rPr>
          <w:lang w:val="ru-RU"/>
        </w:rPr>
        <w:t xml:space="preserve"> </w:t>
      </w:r>
      <w:r>
        <w:rPr>
          <w:lang w:val="ru-RU"/>
        </w:rPr>
        <w:t>являются</w:t>
      </w:r>
      <w:r w:rsidRPr="00C5661C">
        <w:rPr>
          <w:lang w:val="ru-RU"/>
        </w:rPr>
        <w:t xml:space="preserve"> </w:t>
      </w:r>
      <w:r>
        <w:rPr>
          <w:lang w:val="ru-RU"/>
        </w:rPr>
        <w:t>почти</w:t>
      </w:r>
      <w:r w:rsidRPr="00C5661C">
        <w:rPr>
          <w:lang w:val="ru-RU"/>
        </w:rPr>
        <w:t xml:space="preserve"> </w:t>
      </w:r>
      <w:r>
        <w:rPr>
          <w:lang w:val="ru-RU"/>
        </w:rPr>
        <w:t>уникальным явлением, в</w:t>
      </w:r>
      <w:r w:rsidRPr="00C5661C">
        <w:rPr>
          <w:lang w:val="ru-RU"/>
        </w:rPr>
        <w:t xml:space="preserve"> </w:t>
      </w:r>
      <w:r>
        <w:rPr>
          <w:lang w:val="ru-RU"/>
        </w:rPr>
        <w:t>то</w:t>
      </w:r>
      <w:r w:rsidRPr="00C5661C">
        <w:rPr>
          <w:lang w:val="ru-RU"/>
        </w:rPr>
        <w:t xml:space="preserve"> </w:t>
      </w:r>
      <w:r>
        <w:rPr>
          <w:lang w:val="ru-RU"/>
        </w:rPr>
        <w:t>время</w:t>
      </w:r>
      <w:r w:rsidRPr="00C5661C">
        <w:rPr>
          <w:lang w:val="ru-RU"/>
        </w:rPr>
        <w:t xml:space="preserve"> </w:t>
      </w:r>
      <w:r>
        <w:rPr>
          <w:lang w:val="ru-RU"/>
        </w:rPr>
        <w:t>как</w:t>
      </w:r>
      <w:r w:rsidRPr="00C5661C">
        <w:rPr>
          <w:lang w:val="ru-RU"/>
        </w:rPr>
        <w:t xml:space="preserve"> </w:t>
      </w:r>
      <w:r>
        <w:rPr>
          <w:lang w:val="ru-RU"/>
        </w:rPr>
        <w:t>многочисленные</w:t>
      </w:r>
      <w:r w:rsidRPr="00C5661C">
        <w:rPr>
          <w:lang w:val="ru-RU"/>
        </w:rPr>
        <w:t xml:space="preserve"> </w:t>
      </w:r>
      <w:r>
        <w:rPr>
          <w:lang w:val="ru-RU"/>
        </w:rPr>
        <w:t>голубые</w:t>
      </w:r>
      <w:r w:rsidRPr="00C5661C">
        <w:rPr>
          <w:lang w:val="ru-RU"/>
        </w:rPr>
        <w:t xml:space="preserve"> </w:t>
      </w:r>
      <w:r>
        <w:rPr>
          <w:lang w:val="ru-RU"/>
        </w:rPr>
        <w:t>флаги</w:t>
      </w:r>
      <w:r w:rsidRPr="00C5661C">
        <w:rPr>
          <w:lang w:val="ru-RU"/>
        </w:rPr>
        <w:t xml:space="preserve">, </w:t>
      </w:r>
      <w:r>
        <w:rPr>
          <w:lang w:val="ru-RU"/>
        </w:rPr>
        <w:t>которыми</w:t>
      </w:r>
      <w:r w:rsidRPr="00C5661C">
        <w:rPr>
          <w:lang w:val="ru-RU"/>
        </w:rPr>
        <w:t xml:space="preserve"> </w:t>
      </w:r>
      <w:r>
        <w:rPr>
          <w:lang w:val="ru-RU"/>
        </w:rPr>
        <w:t>отмечены</w:t>
      </w:r>
      <w:r w:rsidRPr="00C5661C">
        <w:rPr>
          <w:lang w:val="ru-RU"/>
        </w:rPr>
        <w:t xml:space="preserve"> 15 </w:t>
      </w:r>
      <w:r>
        <w:rPr>
          <w:lang w:val="ru-RU"/>
        </w:rPr>
        <w:t>пляжей</w:t>
      </w:r>
      <w:r w:rsidRPr="00C5661C">
        <w:rPr>
          <w:lang w:val="ru-RU"/>
        </w:rPr>
        <w:t xml:space="preserve"> </w:t>
      </w:r>
      <w:r>
        <w:rPr>
          <w:lang w:val="ru-RU"/>
        </w:rPr>
        <w:t>на</w:t>
      </w:r>
      <w:r w:rsidRPr="00C5661C">
        <w:rPr>
          <w:lang w:val="ru-RU"/>
        </w:rPr>
        <w:t xml:space="preserve"> </w:t>
      </w:r>
      <w:proofErr w:type="spellStart"/>
      <w:r>
        <w:rPr>
          <w:lang w:val="ru-RU"/>
        </w:rPr>
        <w:t>трентинских</w:t>
      </w:r>
      <w:proofErr w:type="spellEnd"/>
      <w:r w:rsidRPr="00C5661C">
        <w:rPr>
          <w:lang w:val="ru-RU"/>
        </w:rPr>
        <w:t xml:space="preserve"> </w:t>
      </w:r>
      <w:r>
        <w:rPr>
          <w:lang w:val="ru-RU"/>
        </w:rPr>
        <w:t>озерах</w:t>
      </w:r>
      <w:r w:rsidRPr="00C5661C">
        <w:rPr>
          <w:lang w:val="ru-RU"/>
        </w:rPr>
        <w:t xml:space="preserve">, </w:t>
      </w:r>
      <w:r>
        <w:rPr>
          <w:lang w:val="ru-RU"/>
        </w:rPr>
        <w:t>говорят об отличном уровне сервиса</w:t>
      </w:r>
      <w:r w:rsidRPr="00C5661C">
        <w:rPr>
          <w:lang w:val="ru-RU"/>
        </w:rPr>
        <w:t xml:space="preserve">. </w:t>
      </w:r>
      <w:r>
        <w:rPr>
          <w:lang w:val="ru-RU"/>
        </w:rPr>
        <w:t>вы можете наблюдаться красотой воды</w:t>
      </w:r>
      <w:r w:rsidRPr="00C5661C">
        <w:rPr>
          <w:lang w:val="ru-RU"/>
        </w:rPr>
        <w:t xml:space="preserve"> </w:t>
      </w:r>
      <w:r>
        <w:rPr>
          <w:lang w:val="ru-RU"/>
        </w:rPr>
        <w:t>в</w:t>
      </w:r>
      <w:r w:rsidRPr="00C5661C">
        <w:rPr>
          <w:lang w:val="ru-RU"/>
        </w:rPr>
        <w:t xml:space="preserve"> </w:t>
      </w:r>
      <w:r>
        <w:rPr>
          <w:lang w:val="ru-RU"/>
        </w:rPr>
        <w:t>альпийских</w:t>
      </w:r>
      <w:r w:rsidRPr="00C5661C">
        <w:rPr>
          <w:lang w:val="ru-RU"/>
        </w:rPr>
        <w:t xml:space="preserve"> </w:t>
      </w:r>
      <w:r>
        <w:rPr>
          <w:lang w:val="ru-RU"/>
        </w:rPr>
        <w:t>долинах</w:t>
      </w:r>
      <w:r w:rsidRPr="00C5661C">
        <w:rPr>
          <w:lang w:val="ru-RU"/>
        </w:rPr>
        <w:t xml:space="preserve">, </w:t>
      </w:r>
      <w:r>
        <w:rPr>
          <w:lang w:val="ru-RU"/>
        </w:rPr>
        <w:t>следуя по тропинкам вплоть</w:t>
      </w:r>
      <w:r w:rsidRPr="00C5661C">
        <w:rPr>
          <w:lang w:val="ru-RU"/>
        </w:rPr>
        <w:t xml:space="preserve"> </w:t>
      </w:r>
      <w:r>
        <w:rPr>
          <w:lang w:val="ru-RU"/>
        </w:rPr>
        <w:t>до</w:t>
      </w:r>
      <w:r w:rsidRPr="00C5661C">
        <w:rPr>
          <w:lang w:val="ru-RU"/>
        </w:rPr>
        <w:t xml:space="preserve"> </w:t>
      </w:r>
      <w:r>
        <w:rPr>
          <w:lang w:val="ru-RU"/>
        </w:rPr>
        <w:t>подножья</w:t>
      </w:r>
      <w:r w:rsidRPr="00C5661C">
        <w:rPr>
          <w:lang w:val="ru-RU"/>
        </w:rPr>
        <w:t xml:space="preserve"> </w:t>
      </w:r>
      <w:r>
        <w:rPr>
          <w:lang w:val="ru-RU"/>
        </w:rPr>
        <w:t>водопада</w:t>
      </w:r>
      <w:r w:rsidRPr="00C5661C">
        <w:rPr>
          <w:lang w:val="ru-RU"/>
        </w:rPr>
        <w:t xml:space="preserve">, </w:t>
      </w:r>
      <w:r>
        <w:rPr>
          <w:lang w:val="ru-RU"/>
        </w:rPr>
        <w:t>заглядывая в ущелья</w:t>
      </w:r>
      <w:r w:rsidRPr="00C5661C">
        <w:rPr>
          <w:lang w:val="ru-RU"/>
        </w:rPr>
        <w:t xml:space="preserve">, </w:t>
      </w:r>
      <w:r>
        <w:rPr>
          <w:lang w:val="ru-RU"/>
        </w:rPr>
        <w:t>проторенные</w:t>
      </w:r>
      <w:r w:rsidRPr="00C5661C">
        <w:rPr>
          <w:lang w:val="ru-RU"/>
        </w:rPr>
        <w:t xml:space="preserve"> </w:t>
      </w:r>
      <w:r>
        <w:rPr>
          <w:lang w:val="ru-RU"/>
        </w:rPr>
        <w:t>горными реками на</w:t>
      </w:r>
      <w:r w:rsidRPr="00C5661C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C5661C">
        <w:rPr>
          <w:lang w:val="ru-RU"/>
        </w:rPr>
        <w:t xml:space="preserve"> </w:t>
      </w:r>
      <w:r>
        <w:rPr>
          <w:lang w:val="ru-RU"/>
        </w:rPr>
        <w:t>тысячи</w:t>
      </w:r>
      <w:r w:rsidRPr="00C5661C">
        <w:rPr>
          <w:lang w:val="ru-RU"/>
        </w:rPr>
        <w:t xml:space="preserve"> </w:t>
      </w:r>
      <w:r>
        <w:rPr>
          <w:lang w:val="ru-RU"/>
        </w:rPr>
        <w:t>лет</w:t>
      </w:r>
      <w:r w:rsidRPr="00C5661C">
        <w:rPr>
          <w:lang w:val="ru-RU"/>
        </w:rPr>
        <w:t xml:space="preserve">, </w:t>
      </w:r>
      <w:r>
        <w:rPr>
          <w:lang w:val="ru-RU"/>
        </w:rPr>
        <w:t>участвуя в рафтинге</w:t>
      </w:r>
      <w:r w:rsidRPr="00C5661C">
        <w:rPr>
          <w:lang w:val="ru-RU"/>
        </w:rPr>
        <w:t>.</w:t>
      </w:r>
    </w:p>
    <w:p w14:paraId="0669532E" w14:textId="77777777" w:rsidR="00745BED" w:rsidRDefault="00745BED" w:rsidP="00745BED">
      <w:pPr>
        <w:jc w:val="both"/>
        <w:rPr>
          <w:lang w:val="ru-RU"/>
        </w:rPr>
      </w:pPr>
    </w:p>
    <w:p w14:paraId="11A8BB38" w14:textId="77777777" w:rsidR="00745BED" w:rsidRDefault="00745BED" w:rsidP="00745BED">
      <w:pPr>
        <w:jc w:val="both"/>
        <w:rPr>
          <w:lang w:val="ru-RU"/>
        </w:rPr>
      </w:pPr>
      <w:r>
        <w:rPr>
          <w:lang w:val="ru-RU"/>
        </w:rPr>
        <w:t>Трудно</w:t>
      </w:r>
      <w:r w:rsidRPr="00C5661C">
        <w:rPr>
          <w:lang w:val="ru-RU"/>
        </w:rPr>
        <w:t xml:space="preserve"> </w:t>
      </w:r>
      <w:r>
        <w:rPr>
          <w:lang w:val="ru-RU"/>
        </w:rPr>
        <w:t>не</w:t>
      </w:r>
      <w:r w:rsidRPr="00C5661C">
        <w:rPr>
          <w:lang w:val="ru-RU"/>
        </w:rPr>
        <w:t xml:space="preserve"> </w:t>
      </w:r>
      <w:r>
        <w:rPr>
          <w:lang w:val="ru-RU"/>
        </w:rPr>
        <w:t>поддаться</w:t>
      </w:r>
      <w:r w:rsidRPr="00C5661C">
        <w:rPr>
          <w:lang w:val="ru-RU"/>
        </w:rPr>
        <w:t xml:space="preserve"> </w:t>
      </w:r>
      <w:r>
        <w:rPr>
          <w:lang w:val="ru-RU"/>
        </w:rPr>
        <w:t>искушению</w:t>
      </w:r>
      <w:r w:rsidRPr="00C5661C">
        <w:rPr>
          <w:lang w:val="ru-RU"/>
        </w:rPr>
        <w:t xml:space="preserve"> </w:t>
      </w:r>
      <w:r>
        <w:rPr>
          <w:lang w:val="ru-RU"/>
        </w:rPr>
        <w:t>попробовать</w:t>
      </w:r>
      <w:r w:rsidRPr="00C5661C">
        <w:rPr>
          <w:lang w:val="ru-RU"/>
        </w:rPr>
        <w:t xml:space="preserve"> </w:t>
      </w:r>
      <w:r>
        <w:rPr>
          <w:lang w:val="ru-RU"/>
        </w:rPr>
        <w:t>померяться</w:t>
      </w:r>
      <w:r w:rsidRPr="00C5661C">
        <w:rPr>
          <w:lang w:val="ru-RU"/>
        </w:rPr>
        <w:t xml:space="preserve"> </w:t>
      </w:r>
      <w:r>
        <w:rPr>
          <w:lang w:val="ru-RU"/>
        </w:rPr>
        <w:t xml:space="preserve">силами с ветром </w:t>
      </w:r>
      <w:r w:rsidRPr="00FE6490">
        <w:rPr>
          <w:b/>
          <w:bCs/>
        </w:rPr>
        <w:t>Ora</w:t>
      </w:r>
      <w:r w:rsidRPr="00C5661C">
        <w:rPr>
          <w:b/>
          <w:bCs/>
          <w:lang w:val="ru-RU"/>
        </w:rPr>
        <w:t xml:space="preserve"> </w:t>
      </w:r>
      <w:r w:rsidRPr="00FE6490">
        <w:rPr>
          <w:b/>
          <w:bCs/>
        </w:rPr>
        <w:t>del</w:t>
      </w:r>
      <w:r w:rsidRPr="00C5661C">
        <w:rPr>
          <w:b/>
          <w:bCs/>
          <w:lang w:val="ru-RU"/>
        </w:rPr>
        <w:t xml:space="preserve"> </w:t>
      </w:r>
      <w:r w:rsidRPr="00FE6490">
        <w:rPr>
          <w:b/>
          <w:bCs/>
        </w:rPr>
        <w:t>Garda</w:t>
      </w:r>
      <w:r w:rsidRPr="00C5661C">
        <w:rPr>
          <w:lang w:val="ru-RU"/>
        </w:rPr>
        <w:t xml:space="preserve"> </w:t>
      </w:r>
      <w:r>
        <w:rPr>
          <w:lang w:val="ru-RU"/>
        </w:rPr>
        <w:t xml:space="preserve">который дует на воды самого большого озера в Италии. Но этим летом спектакль можно наблюдать также и на пляжах, ведь здесь будут проводиться целых 5 мировых соревнований по виндсерфингу в категориях: </w:t>
      </w:r>
      <w:proofErr w:type="spellStart"/>
      <w:r>
        <w:t>Optimist</w:t>
      </w:r>
      <w:proofErr w:type="spellEnd"/>
      <w:r w:rsidRPr="00C5661C">
        <w:rPr>
          <w:lang w:val="ru-RU"/>
        </w:rPr>
        <w:t xml:space="preserve">, </w:t>
      </w:r>
      <w:r>
        <w:t>Tempest</w:t>
      </w:r>
      <w:r w:rsidRPr="00C5661C">
        <w:rPr>
          <w:lang w:val="ru-RU"/>
        </w:rPr>
        <w:t xml:space="preserve">, </w:t>
      </w:r>
      <w:r>
        <w:t>Laser</w:t>
      </w:r>
      <w:r w:rsidRPr="00C5661C">
        <w:rPr>
          <w:lang w:val="ru-RU"/>
        </w:rPr>
        <w:t xml:space="preserve">, </w:t>
      </w:r>
      <w:proofErr w:type="spellStart"/>
      <w:r>
        <w:t>Ifca</w:t>
      </w:r>
      <w:proofErr w:type="spellEnd"/>
      <w:r w:rsidRPr="00C5661C">
        <w:rPr>
          <w:lang w:val="ru-RU"/>
        </w:rPr>
        <w:t xml:space="preserve"> </w:t>
      </w:r>
      <w:r>
        <w:rPr>
          <w:lang w:val="ru-RU"/>
        </w:rPr>
        <w:t>и</w:t>
      </w:r>
      <w:r w:rsidRPr="00C5661C">
        <w:rPr>
          <w:lang w:val="ru-RU"/>
        </w:rPr>
        <w:t xml:space="preserve"> </w:t>
      </w:r>
      <w:r>
        <w:t>Techno</w:t>
      </w:r>
      <w:r w:rsidRPr="00C5661C">
        <w:rPr>
          <w:lang w:val="ru-RU"/>
        </w:rPr>
        <w:t xml:space="preserve"> виндсерфинга</w:t>
      </w:r>
      <w:r>
        <w:rPr>
          <w:lang w:val="ru-RU"/>
        </w:rPr>
        <w:t xml:space="preserve">. Как Вам идея полюбоваться быстрыми австралийскими </w:t>
      </w:r>
      <w:r w:rsidRPr="005972A0">
        <w:rPr>
          <w:lang w:val="ru-RU"/>
        </w:rPr>
        <w:t>18</w:t>
      </w:r>
      <w:r>
        <w:rPr>
          <w:lang w:val="ru-RU"/>
        </w:rPr>
        <w:t xml:space="preserve"> футами, мчащимся по покрытым рябью водам?</w:t>
      </w:r>
    </w:p>
    <w:p w14:paraId="11230CF7" w14:textId="77777777" w:rsidR="00745BED" w:rsidRDefault="00745BED" w:rsidP="00745BED">
      <w:pPr>
        <w:jc w:val="both"/>
        <w:rPr>
          <w:lang w:val="ru-RU"/>
        </w:rPr>
      </w:pPr>
      <w:r>
        <w:rPr>
          <w:lang w:val="ru-RU"/>
        </w:rPr>
        <w:t xml:space="preserve">Путешествие пешком или на водном транспортном средстве? На </w:t>
      </w:r>
      <w:r w:rsidRPr="00581C63">
        <w:rPr>
          <w:b/>
          <w:lang w:val="ru-RU"/>
        </w:rPr>
        <w:t xml:space="preserve">озере </w:t>
      </w:r>
      <w:proofErr w:type="spellStart"/>
      <w:r w:rsidRPr="00581C63">
        <w:rPr>
          <w:b/>
          <w:lang w:val="ru-RU"/>
        </w:rPr>
        <w:t>Ледро</w:t>
      </w:r>
      <w:proofErr w:type="spellEnd"/>
      <w:r>
        <w:rPr>
          <w:lang w:val="ru-RU"/>
        </w:rPr>
        <w:t xml:space="preserve"> вам не придется выбирать, просто возьмите напрокат байдарку или водный велосипед на одном берегу озера и верните его в точке проката на противоположном берегу озера, а затем вернитесь пешком, неспешно прогуливаясь.</w:t>
      </w:r>
    </w:p>
    <w:p w14:paraId="08B52D5C" w14:textId="77777777" w:rsidR="00745BED" w:rsidRDefault="00745BED" w:rsidP="00745BED">
      <w:pPr>
        <w:jc w:val="both"/>
        <w:rPr>
          <w:lang w:val="ru-RU"/>
        </w:rPr>
      </w:pPr>
    </w:p>
    <w:p w14:paraId="2999DCCB" w14:textId="77777777" w:rsidR="00745BED" w:rsidRDefault="00745BED" w:rsidP="00745BED">
      <w:pPr>
        <w:jc w:val="both"/>
        <w:rPr>
          <w:color w:val="00000A"/>
          <w:lang w:val="ru-RU"/>
        </w:rPr>
      </w:pPr>
      <w:r w:rsidRPr="00A43F68">
        <w:rPr>
          <w:b/>
          <w:lang w:val="ru-RU"/>
        </w:rPr>
        <w:t xml:space="preserve">Озеро </w:t>
      </w:r>
      <w:proofErr w:type="spellStart"/>
      <w:r w:rsidRPr="00A43F68">
        <w:rPr>
          <w:b/>
          <w:lang w:val="ru-RU"/>
        </w:rPr>
        <w:t>Тенно</w:t>
      </w:r>
      <w:proofErr w:type="spellEnd"/>
      <w:r>
        <w:rPr>
          <w:lang w:val="ru-RU"/>
        </w:rPr>
        <w:t xml:space="preserve"> – это отрада для глаз и идеальное место для пикника на его берегу, откуда можно созерцать воду бирюзового цвета. </w:t>
      </w:r>
      <w:r w:rsidRPr="00C5661C">
        <w:rPr>
          <w:lang w:val="ru-RU"/>
        </w:rPr>
        <w:t xml:space="preserve">У подножья </w:t>
      </w:r>
      <w:proofErr w:type="spellStart"/>
      <w:r w:rsidRPr="00C5661C">
        <w:rPr>
          <w:lang w:val="ru-RU"/>
        </w:rPr>
        <w:t>Доломити-ди-Брента</w:t>
      </w:r>
      <w:proofErr w:type="spellEnd"/>
      <w:r w:rsidRPr="00C5661C">
        <w:rPr>
          <w:lang w:val="ru-RU"/>
        </w:rPr>
        <w:t xml:space="preserve"> </w:t>
      </w:r>
      <w:r>
        <w:rPr>
          <w:lang w:val="ru-RU"/>
        </w:rPr>
        <w:t xml:space="preserve">вы встретите </w:t>
      </w:r>
      <w:r w:rsidRPr="00C5661C">
        <w:rPr>
          <w:lang w:val="ru-RU"/>
        </w:rPr>
        <w:t xml:space="preserve">озеро </w:t>
      </w:r>
      <w:proofErr w:type="spellStart"/>
      <w:r w:rsidRPr="00C5661C">
        <w:rPr>
          <w:lang w:val="ru-RU"/>
        </w:rPr>
        <w:t>Мольвено</w:t>
      </w:r>
      <w:proofErr w:type="spellEnd"/>
      <w:r w:rsidRPr="00C5661C">
        <w:rPr>
          <w:lang w:val="ru-RU"/>
        </w:rPr>
        <w:t xml:space="preserve">, которое Сообщество велосипедных туристов </w:t>
      </w:r>
      <w:r>
        <w:t>Touring</w:t>
      </w:r>
      <w:r w:rsidRPr="00C5661C">
        <w:rPr>
          <w:lang w:val="ru-RU"/>
        </w:rPr>
        <w:t xml:space="preserve"> </w:t>
      </w:r>
      <w:r>
        <w:t>Club</w:t>
      </w:r>
      <w:r w:rsidRPr="00C5661C">
        <w:rPr>
          <w:lang w:val="ru-RU"/>
        </w:rPr>
        <w:t xml:space="preserve"> </w:t>
      </w:r>
      <w:r>
        <w:t>Italiano</w:t>
      </w:r>
      <w:r w:rsidRPr="00C5661C">
        <w:rPr>
          <w:lang w:val="ru-RU"/>
        </w:rPr>
        <w:t xml:space="preserve"> окрестило «самым красивым в Италии». Это прекрасное</w:t>
      </w:r>
      <w:r>
        <w:rPr>
          <w:lang w:val="ru-RU"/>
        </w:rPr>
        <w:t xml:space="preserve"> место для семейного отдыха, благодаря большому зеленому лугу на берегу озера – оборудованному месту с отличным сервисом. Здесь вы сможете попутешествовать вокруг озера, пешком или на горном велосипеде, сделать гастрономическую паузу в ресторане «</w:t>
      </w:r>
      <w:r>
        <w:rPr>
          <w:color w:val="00000A"/>
        </w:rPr>
        <w:t>Baita</w:t>
      </w:r>
      <w:r w:rsidRPr="00C5661C">
        <w:rPr>
          <w:color w:val="00000A"/>
          <w:lang w:val="ru-RU"/>
        </w:rPr>
        <w:t xml:space="preserve"> </w:t>
      </w:r>
      <w:r>
        <w:rPr>
          <w:color w:val="00000A"/>
        </w:rPr>
        <w:t>Fortini</w:t>
      </w:r>
      <w:r w:rsidRPr="00C5661C">
        <w:rPr>
          <w:color w:val="00000A"/>
          <w:lang w:val="ru-RU"/>
        </w:rPr>
        <w:t xml:space="preserve"> </w:t>
      </w:r>
      <w:r>
        <w:rPr>
          <w:color w:val="00000A"/>
        </w:rPr>
        <w:t>di</w:t>
      </w:r>
      <w:r w:rsidRPr="00C5661C">
        <w:rPr>
          <w:color w:val="00000A"/>
          <w:lang w:val="ru-RU"/>
        </w:rPr>
        <w:t xml:space="preserve"> </w:t>
      </w:r>
      <w:r>
        <w:rPr>
          <w:color w:val="00000A"/>
        </w:rPr>
        <w:t>Napoleone</w:t>
      </w:r>
      <w:r>
        <w:rPr>
          <w:color w:val="00000A"/>
          <w:lang w:val="ru-RU"/>
        </w:rPr>
        <w:t>».</w:t>
      </w:r>
    </w:p>
    <w:p w14:paraId="0EB81E55" w14:textId="77777777" w:rsidR="00745BED" w:rsidRDefault="00745BED" w:rsidP="00745BED">
      <w:pPr>
        <w:jc w:val="both"/>
        <w:rPr>
          <w:color w:val="00000A"/>
          <w:lang w:val="ru-RU"/>
        </w:rPr>
      </w:pPr>
    </w:p>
    <w:p w14:paraId="48705A67" w14:textId="0951B9BD" w:rsidR="00745BED" w:rsidRDefault="00745BED" w:rsidP="00745BED">
      <w:pPr>
        <w:jc w:val="both"/>
        <w:rPr>
          <w:color w:val="00000A"/>
          <w:lang w:val="ru-RU"/>
        </w:rPr>
      </w:pPr>
      <w:r>
        <w:rPr>
          <w:color w:val="00000A"/>
          <w:lang w:val="ru-RU"/>
        </w:rPr>
        <w:t xml:space="preserve">Погрузив велосипед на местный поезд на станции </w:t>
      </w:r>
      <w:proofErr w:type="spellStart"/>
      <w:r>
        <w:rPr>
          <w:color w:val="00000A"/>
          <w:lang w:val="ru-RU"/>
        </w:rPr>
        <w:t>Тренто</w:t>
      </w:r>
      <w:proofErr w:type="spellEnd"/>
      <w:r>
        <w:rPr>
          <w:color w:val="00000A"/>
          <w:lang w:val="ru-RU"/>
        </w:rPr>
        <w:t>, доберитесь до Сан-</w:t>
      </w:r>
      <w:proofErr w:type="spellStart"/>
      <w:r>
        <w:rPr>
          <w:color w:val="00000A"/>
          <w:lang w:val="ru-RU"/>
        </w:rPr>
        <w:t>Кристофоро</w:t>
      </w:r>
      <w:proofErr w:type="spellEnd"/>
      <w:r>
        <w:rPr>
          <w:color w:val="00000A"/>
          <w:lang w:val="ru-RU"/>
        </w:rPr>
        <w:t>-аль-</w:t>
      </w:r>
      <w:proofErr w:type="spellStart"/>
      <w:r>
        <w:rPr>
          <w:color w:val="00000A"/>
          <w:lang w:val="ru-RU"/>
        </w:rPr>
        <w:t>лаго</w:t>
      </w:r>
      <w:proofErr w:type="spellEnd"/>
      <w:r>
        <w:rPr>
          <w:color w:val="00000A"/>
          <w:lang w:val="ru-RU"/>
        </w:rPr>
        <w:t xml:space="preserve">, и отсюда начните свое путешествие на велосипеде по велосипедной дорожке, которая на протяжении большого участка пролегает вдоль западного берега </w:t>
      </w:r>
      <w:r w:rsidRPr="00E505B2">
        <w:rPr>
          <w:b/>
          <w:color w:val="00000A"/>
          <w:lang w:val="ru-RU"/>
        </w:rPr>
        <w:t xml:space="preserve">озера </w:t>
      </w:r>
      <w:proofErr w:type="spellStart"/>
      <w:r w:rsidRPr="00E505B2">
        <w:rPr>
          <w:b/>
          <w:color w:val="00000A"/>
          <w:lang w:val="ru-RU"/>
        </w:rPr>
        <w:t>Кальдонаццо</w:t>
      </w:r>
      <w:proofErr w:type="spellEnd"/>
      <w:r>
        <w:rPr>
          <w:color w:val="00000A"/>
          <w:lang w:val="ru-RU"/>
        </w:rPr>
        <w:t xml:space="preserve"> с красивым пляжем в поселке </w:t>
      </w:r>
      <w:proofErr w:type="spellStart"/>
      <w:r>
        <w:rPr>
          <w:color w:val="00000A"/>
          <w:lang w:val="ru-RU"/>
        </w:rPr>
        <w:t>Валькановер</w:t>
      </w:r>
      <w:proofErr w:type="spellEnd"/>
      <w:r>
        <w:rPr>
          <w:color w:val="00000A"/>
          <w:lang w:val="ru-RU"/>
        </w:rPr>
        <w:t xml:space="preserve">. </w:t>
      </w:r>
      <w:r>
        <w:rPr>
          <w:color w:val="00000A"/>
          <w:lang w:val="ru-RU"/>
        </w:rPr>
        <w:lastRenderedPageBreak/>
        <w:t xml:space="preserve">Продолжив путь, вы достигнете пляжей между </w:t>
      </w:r>
      <w:proofErr w:type="spellStart"/>
      <w:r>
        <w:rPr>
          <w:color w:val="00000A"/>
          <w:lang w:val="ru-RU"/>
        </w:rPr>
        <w:t>Кальчераника</w:t>
      </w:r>
      <w:proofErr w:type="spellEnd"/>
      <w:r>
        <w:rPr>
          <w:color w:val="00000A"/>
          <w:lang w:val="ru-RU"/>
        </w:rPr>
        <w:t>-аль-</w:t>
      </w:r>
      <w:proofErr w:type="spellStart"/>
      <w:r>
        <w:rPr>
          <w:color w:val="00000A"/>
          <w:lang w:val="ru-RU"/>
        </w:rPr>
        <w:t>лаго</w:t>
      </w:r>
      <w:proofErr w:type="spellEnd"/>
      <w:r>
        <w:rPr>
          <w:color w:val="00000A"/>
          <w:lang w:val="ru-RU"/>
        </w:rPr>
        <w:t xml:space="preserve"> и </w:t>
      </w:r>
      <w:proofErr w:type="spellStart"/>
      <w:r>
        <w:rPr>
          <w:color w:val="00000A"/>
          <w:lang w:val="ru-RU"/>
        </w:rPr>
        <w:t>Кальдонаццо</w:t>
      </w:r>
      <w:proofErr w:type="spellEnd"/>
      <w:r>
        <w:rPr>
          <w:color w:val="00000A"/>
          <w:lang w:val="ru-RU"/>
        </w:rPr>
        <w:t xml:space="preserve">, все они отмечены голубым европейским флагом. А еще </w:t>
      </w:r>
      <w:proofErr w:type="spellStart"/>
      <w:r>
        <w:rPr>
          <w:color w:val="00000A"/>
          <w:lang w:val="ru-RU"/>
        </w:rPr>
        <w:t>Кальдонаццо</w:t>
      </w:r>
      <w:proofErr w:type="spellEnd"/>
      <w:r w:rsidR="000B4E29">
        <w:rPr>
          <w:color w:val="00000A"/>
          <w:lang w:val="ru-RU"/>
        </w:rPr>
        <w:t xml:space="preserve"> </w:t>
      </w:r>
      <w:r>
        <w:rPr>
          <w:color w:val="00000A"/>
          <w:lang w:val="ru-RU"/>
        </w:rPr>
        <w:t xml:space="preserve">- это единственное озеро в Трентино, где можно попрактиковать </w:t>
      </w:r>
      <w:r w:rsidRPr="00833101">
        <w:rPr>
          <w:b/>
          <w:bCs/>
          <w:color w:val="00000A"/>
          <w:lang w:val="ru-RU"/>
        </w:rPr>
        <w:t>водные лыжи</w:t>
      </w:r>
      <w:r>
        <w:rPr>
          <w:color w:val="00000A"/>
          <w:lang w:val="ru-RU"/>
        </w:rPr>
        <w:t xml:space="preserve"> или обучиться этому виду спорта. Следующим пунктом назначения вполне может стать пляж в Парко-</w:t>
      </w:r>
      <w:proofErr w:type="spellStart"/>
      <w:r>
        <w:rPr>
          <w:color w:val="00000A"/>
          <w:lang w:val="ru-RU"/>
        </w:rPr>
        <w:t>Сегантини</w:t>
      </w:r>
      <w:proofErr w:type="spellEnd"/>
      <w:r>
        <w:rPr>
          <w:color w:val="00000A"/>
          <w:lang w:val="ru-RU"/>
        </w:rPr>
        <w:t xml:space="preserve"> на берегу </w:t>
      </w:r>
      <w:r w:rsidRPr="00833101">
        <w:rPr>
          <w:b/>
          <w:bCs/>
          <w:color w:val="00000A"/>
          <w:lang w:val="ru-RU"/>
        </w:rPr>
        <w:t xml:space="preserve">озера </w:t>
      </w:r>
      <w:proofErr w:type="spellStart"/>
      <w:r w:rsidRPr="00833101">
        <w:rPr>
          <w:b/>
          <w:bCs/>
          <w:color w:val="00000A"/>
          <w:lang w:val="ru-RU"/>
        </w:rPr>
        <w:t>Левико</w:t>
      </w:r>
      <w:proofErr w:type="spellEnd"/>
      <w:r>
        <w:rPr>
          <w:color w:val="00000A"/>
          <w:lang w:val="ru-RU"/>
        </w:rPr>
        <w:t xml:space="preserve"> или Парко-</w:t>
      </w:r>
      <w:proofErr w:type="spellStart"/>
      <w:r>
        <w:rPr>
          <w:color w:val="00000A"/>
          <w:lang w:val="ru-RU"/>
        </w:rPr>
        <w:t>делле</w:t>
      </w:r>
      <w:proofErr w:type="spellEnd"/>
      <w:r>
        <w:rPr>
          <w:color w:val="00000A"/>
          <w:lang w:val="ru-RU"/>
        </w:rPr>
        <w:t>-Терме - самый большой исторический парк в Трентино, включенный в сеть Великих Итальянских парков.</w:t>
      </w:r>
    </w:p>
    <w:p w14:paraId="1948EBC0" w14:textId="77777777" w:rsidR="00745BED" w:rsidRDefault="00745BED" w:rsidP="00745BED">
      <w:pPr>
        <w:jc w:val="both"/>
        <w:rPr>
          <w:color w:val="00000A"/>
          <w:lang w:val="ru-RU"/>
        </w:rPr>
      </w:pPr>
    </w:p>
    <w:p w14:paraId="1D88DF6C" w14:textId="77777777" w:rsidR="00745BED" w:rsidRPr="00FE2516" w:rsidRDefault="00745BED" w:rsidP="00745BED">
      <w:pPr>
        <w:jc w:val="both"/>
        <w:rPr>
          <w:b/>
          <w:color w:val="00000A"/>
          <w:lang w:val="ru-RU"/>
        </w:rPr>
      </w:pPr>
      <w:r w:rsidRPr="00FE2516">
        <w:rPr>
          <w:b/>
          <w:color w:val="00000A"/>
          <w:lang w:val="ru-RU"/>
        </w:rPr>
        <w:t>МЕЖДУ УЩЕЛЬЯМИ И ВОДОПАДАМИ – ВОДНЫЕ МАРШРУТЫ</w:t>
      </w:r>
    </w:p>
    <w:p w14:paraId="26EFEE54" w14:textId="77777777" w:rsidR="00745BED" w:rsidRPr="00FE2516" w:rsidRDefault="00745BED" w:rsidP="00745BED">
      <w:pPr>
        <w:jc w:val="both"/>
        <w:rPr>
          <w:b/>
          <w:color w:val="00000A"/>
          <w:lang w:val="ru-RU"/>
        </w:rPr>
      </w:pPr>
      <w:proofErr w:type="spellStart"/>
      <w:r w:rsidRPr="00FE2516">
        <w:rPr>
          <w:b/>
          <w:color w:val="00000A"/>
          <w:lang w:val="ru-RU"/>
        </w:rPr>
        <w:t>Комано</w:t>
      </w:r>
      <w:proofErr w:type="spellEnd"/>
      <w:r w:rsidRPr="00FE2516">
        <w:rPr>
          <w:b/>
          <w:color w:val="00000A"/>
          <w:lang w:val="ru-RU"/>
        </w:rPr>
        <w:t xml:space="preserve"> – В ущелье </w:t>
      </w:r>
      <w:proofErr w:type="spellStart"/>
      <w:r w:rsidRPr="00FE2516">
        <w:rPr>
          <w:b/>
          <w:color w:val="00000A"/>
          <w:lang w:val="ru-RU"/>
        </w:rPr>
        <w:t>Лимаро</w:t>
      </w:r>
      <w:proofErr w:type="spellEnd"/>
    </w:p>
    <w:p w14:paraId="5D96D9EA" w14:textId="31DA0A54" w:rsidR="00745BED" w:rsidRDefault="00745BED" w:rsidP="00745BED">
      <w:pPr>
        <w:jc w:val="both"/>
        <w:rPr>
          <w:color w:val="00000A"/>
          <w:lang w:val="ru-RU"/>
        </w:rPr>
      </w:pPr>
      <w:r>
        <w:rPr>
          <w:color w:val="00000A"/>
          <w:lang w:val="ru-RU"/>
        </w:rPr>
        <w:t>В нескольких шагах от Терме-</w:t>
      </w:r>
      <w:proofErr w:type="spellStart"/>
      <w:r>
        <w:rPr>
          <w:color w:val="00000A"/>
          <w:lang w:val="ru-RU"/>
        </w:rPr>
        <w:t>ди</w:t>
      </w:r>
      <w:proofErr w:type="spellEnd"/>
      <w:r>
        <w:rPr>
          <w:color w:val="00000A"/>
          <w:lang w:val="ru-RU"/>
        </w:rPr>
        <w:t>-</w:t>
      </w:r>
      <w:proofErr w:type="spellStart"/>
      <w:r>
        <w:rPr>
          <w:color w:val="00000A"/>
          <w:lang w:val="ru-RU"/>
        </w:rPr>
        <w:t>Комано</w:t>
      </w:r>
      <w:proofErr w:type="spellEnd"/>
      <w:r>
        <w:rPr>
          <w:color w:val="00000A"/>
          <w:lang w:val="ru-RU"/>
        </w:rPr>
        <w:t xml:space="preserve">, река Сарка создала значительный каньон между известковыми скалами: </w:t>
      </w:r>
      <w:proofErr w:type="spellStart"/>
      <w:r>
        <w:rPr>
          <w:color w:val="00000A"/>
          <w:lang w:val="ru-RU"/>
        </w:rPr>
        <w:t>Лимаро</w:t>
      </w:r>
      <w:proofErr w:type="spellEnd"/>
      <w:r>
        <w:rPr>
          <w:color w:val="00000A"/>
          <w:lang w:val="ru-RU"/>
        </w:rPr>
        <w:t xml:space="preserve"> – это поразительной красоты пример речных форм, включающих в себя   колодцы, котловины, речные размывания в осколках породы красного и серого цветов с уникальными цветовыми эффектами, несколько «гигантских котловин», подвесной мостик, родники, которыми можно полюбоваться во время путешествия, начинающегося за мостом Понте-</w:t>
      </w:r>
      <w:proofErr w:type="spellStart"/>
      <w:r>
        <w:rPr>
          <w:color w:val="00000A"/>
          <w:lang w:val="ru-RU"/>
        </w:rPr>
        <w:t>деи</w:t>
      </w:r>
      <w:proofErr w:type="spellEnd"/>
      <w:r>
        <w:rPr>
          <w:color w:val="00000A"/>
          <w:lang w:val="ru-RU"/>
        </w:rPr>
        <w:t>-</w:t>
      </w:r>
      <w:proofErr w:type="spellStart"/>
      <w:r>
        <w:rPr>
          <w:color w:val="00000A"/>
          <w:lang w:val="ru-RU"/>
        </w:rPr>
        <w:t>Серви</w:t>
      </w:r>
      <w:proofErr w:type="spellEnd"/>
      <w:r>
        <w:rPr>
          <w:color w:val="00000A"/>
          <w:lang w:val="ru-RU"/>
        </w:rPr>
        <w:t xml:space="preserve">. Отсюда приблизительно через 10 минут вы спуститесь к мосту Понте-Баландин и к двум смотровым площадкам. Мост из каменной кладки в форме полукруглой арки проложен через самую узкую часть ущелья - месте с характерной дикой природой. Каньон </w:t>
      </w:r>
      <w:proofErr w:type="spellStart"/>
      <w:r>
        <w:rPr>
          <w:color w:val="00000A"/>
          <w:lang w:val="ru-RU"/>
        </w:rPr>
        <w:t>Лимаро</w:t>
      </w:r>
      <w:proofErr w:type="spellEnd"/>
      <w:r>
        <w:rPr>
          <w:color w:val="00000A"/>
          <w:lang w:val="ru-RU"/>
        </w:rPr>
        <w:t xml:space="preserve"> вы также сможете наблюдать, проезжая по велосипедной дорожке, которая местами повторяет маршрут старой государственной дороги между </w:t>
      </w:r>
      <w:proofErr w:type="spellStart"/>
      <w:r>
        <w:rPr>
          <w:color w:val="00000A"/>
          <w:lang w:val="ru-RU"/>
        </w:rPr>
        <w:t>Саркой</w:t>
      </w:r>
      <w:proofErr w:type="spellEnd"/>
      <w:r>
        <w:rPr>
          <w:color w:val="00000A"/>
          <w:lang w:val="ru-RU"/>
        </w:rPr>
        <w:t xml:space="preserve"> и Терме-</w:t>
      </w:r>
      <w:proofErr w:type="spellStart"/>
      <w:r>
        <w:rPr>
          <w:color w:val="00000A"/>
          <w:lang w:val="ru-RU"/>
        </w:rPr>
        <w:t>ди</w:t>
      </w:r>
      <w:proofErr w:type="spellEnd"/>
      <w:r>
        <w:rPr>
          <w:color w:val="00000A"/>
          <w:lang w:val="ru-RU"/>
        </w:rPr>
        <w:t>-</w:t>
      </w:r>
      <w:proofErr w:type="spellStart"/>
      <w:r>
        <w:rPr>
          <w:color w:val="00000A"/>
          <w:lang w:val="ru-RU"/>
        </w:rPr>
        <w:t>Комано</w:t>
      </w:r>
      <w:proofErr w:type="spellEnd"/>
      <w:r>
        <w:rPr>
          <w:color w:val="00000A"/>
          <w:lang w:val="ru-RU"/>
        </w:rPr>
        <w:t>.</w:t>
      </w:r>
    </w:p>
    <w:p w14:paraId="7F32D832" w14:textId="77777777" w:rsidR="00745BED" w:rsidRPr="00474FF4" w:rsidRDefault="00745BED" w:rsidP="00745BED">
      <w:pPr>
        <w:jc w:val="both"/>
        <w:rPr>
          <w:lang w:val="ru-RU"/>
        </w:rPr>
      </w:pPr>
    </w:p>
    <w:p w14:paraId="5C9CEF79" w14:textId="77777777" w:rsidR="00745BED" w:rsidRDefault="00745BED" w:rsidP="00745BED">
      <w:pPr>
        <w:jc w:val="both"/>
        <w:rPr>
          <w:rFonts w:cs="Arial"/>
          <w:b/>
          <w:bCs/>
          <w:spacing w:val="-3"/>
          <w:szCs w:val="24"/>
          <w:shd w:val="clear" w:color="auto" w:fill="FFFFFF"/>
          <w:lang w:val="ru-RU"/>
        </w:rPr>
      </w:pPr>
    </w:p>
    <w:p w14:paraId="0B9BD1CC" w14:textId="77777777" w:rsidR="00745BED" w:rsidRPr="00C5661C" w:rsidRDefault="00745BED" w:rsidP="00745BED">
      <w:pPr>
        <w:jc w:val="both"/>
        <w:rPr>
          <w:rFonts w:cs="Arial"/>
          <w:b/>
          <w:bCs/>
          <w:spacing w:val="-3"/>
          <w:szCs w:val="24"/>
          <w:shd w:val="clear" w:color="auto" w:fill="FFFFFF"/>
          <w:lang w:val="ru-RU"/>
        </w:rPr>
      </w:pPr>
      <w:r w:rsidRPr="00C5661C">
        <w:rPr>
          <w:rFonts w:cs="Arial"/>
          <w:b/>
          <w:bCs/>
          <w:spacing w:val="-3"/>
          <w:szCs w:val="24"/>
          <w:shd w:val="clear" w:color="auto" w:fill="FFFFFF"/>
          <w:lang w:val="ru-RU"/>
        </w:rPr>
        <w:t xml:space="preserve">Валь </w:t>
      </w:r>
      <w:proofErr w:type="spellStart"/>
      <w:r w:rsidRPr="00C5661C">
        <w:rPr>
          <w:rFonts w:cs="Arial"/>
          <w:b/>
          <w:bCs/>
          <w:spacing w:val="-3"/>
          <w:szCs w:val="24"/>
          <w:shd w:val="clear" w:color="auto" w:fill="FFFFFF"/>
          <w:lang w:val="ru-RU"/>
        </w:rPr>
        <w:t>Рендена</w:t>
      </w:r>
      <w:proofErr w:type="spellEnd"/>
      <w:r w:rsidRPr="00C5661C">
        <w:rPr>
          <w:rFonts w:cs="Arial"/>
          <w:b/>
          <w:bCs/>
          <w:spacing w:val="-3"/>
          <w:szCs w:val="24"/>
          <w:shd w:val="clear" w:color="auto" w:fill="FFFFFF"/>
          <w:lang w:val="ru-RU"/>
        </w:rPr>
        <w:t xml:space="preserve"> – Тропинка водопадов</w:t>
      </w:r>
    </w:p>
    <w:p w14:paraId="73CC349B" w14:textId="754E556F" w:rsidR="00745BED" w:rsidRDefault="00745BED" w:rsidP="00745BED">
      <w:pPr>
        <w:jc w:val="both"/>
        <w:rPr>
          <w:rFonts w:cs="Arial"/>
          <w:szCs w:val="24"/>
          <w:lang w:val="ru-RU"/>
        </w:rPr>
      </w:pPr>
      <w:r w:rsidRPr="00C5661C">
        <w:rPr>
          <w:rFonts w:cs="Arial"/>
          <w:szCs w:val="24"/>
          <w:lang w:val="ru-RU"/>
        </w:rPr>
        <w:t>«</w:t>
      </w:r>
      <w:r>
        <w:rPr>
          <w:rFonts w:cs="Arial"/>
          <w:szCs w:val="24"/>
          <w:lang w:val="ru-RU"/>
        </w:rPr>
        <w:t>Ла</w:t>
      </w:r>
      <w:r w:rsidRPr="00C5661C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Валь</w:t>
      </w:r>
      <w:r w:rsidRPr="00C5661C">
        <w:rPr>
          <w:rFonts w:cs="Arial"/>
          <w:szCs w:val="24"/>
          <w:lang w:val="ru-RU"/>
        </w:rPr>
        <w:t xml:space="preserve"> </w:t>
      </w:r>
      <w:proofErr w:type="spellStart"/>
      <w:r>
        <w:rPr>
          <w:rFonts w:cs="Arial"/>
          <w:szCs w:val="24"/>
          <w:lang w:val="ru-RU"/>
        </w:rPr>
        <w:t>Дженова</w:t>
      </w:r>
      <w:proofErr w:type="spellEnd"/>
      <w:r>
        <w:rPr>
          <w:rFonts w:cs="Arial"/>
          <w:szCs w:val="24"/>
          <w:lang w:val="ru-RU"/>
        </w:rPr>
        <w:t xml:space="preserve"> с его </w:t>
      </w:r>
      <w:r>
        <w:rPr>
          <w:rFonts w:cs="Arial"/>
          <w:b/>
          <w:bCs/>
          <w:szCs w:val="24"/>
          <w:lang w:val="ru-RU"/>
        </w:rPr>
        <w:t>«безграничными</w:t>
      </w:r>
      <w:r w:rsidRPr="00C5661C">
        <w:rPr>
          <w:rFonts w:cs="Arial"/>
          <w:b/>
          <w:bCs/>
          <w:szCs w:val="24"/>
          <w:lang w:val="ru-RU"/>
        </w:rPr>
        <w:t xml:space="preserve"> водам</w:t>
      </w:r>
      <w:r>
        <w:rPr>
          <w:rFonts w:cs="Arial"/>
          <w:b/>
          <w:bCs/>
          <w:szCs w:val="24"/>
          <w:lang w:val="ru-RU"/>
        </w:rPr>
        <w:t>и»</w:t>
      </w:r>
      <w:r w:rsidRPr="00C5661C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- это Версаль</w:t>
      </w:r>
      <w:r w:rsidRPr="00C5661C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северной</w:t>
      </w:r>
      <w:r w:rsidRPr="00C5661C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 xml:space="preserve">Италии», - писал английский альпинист Дуглас В. </w:t>
      </w:r>
      <w:proofErr w:type="spellStart"/>
      <w:r>
        <w:rPr>
          <w:rFonts w:cs="Arial"/>
          <w:szCs w:val="24"/>
          <w:lang w:val="ru-RU"/>
        </w:rPr>
        <w:t>Фрешфилд</w:t>
      </w:r>
      <w:proofErr w:type="spellEnd"/>
      <w:r>
        <w:rPr>
          <w:rFonts w:cs="Arial"/>
          <w:szCs w:val="24"/>
          <w:lang w:val="ru-RU"/>
        </w:rPr>
        <w:t xml:space="preserve">, вернувшись после своего первого восхождения на гору </w:t>
      </w:r>
      <w:proofErr w:type="spellStart"/>
      <w:r>
        <w:rPr>
          <w:rFonts w:cs="Arial"/>
          <w:szCs w:val="24"/>
          <w:lang w:val="ru-RU"/>
        </w:rPr>
        <w:t>Пресанелла</w:t>
      </w:r>
      <w:proofErr w:type="spellEnd"/>
      <w:r>
        <w:rPr>
          <w:rFonts w:cs="Arial"/>
          <w:szCs w:val="24"/>
          <w:lang w:val="ru-RU"/>
        </w:rPr>
        <w:t xml:space="preserve"> в 1864 году. Вдоль этого маршрута, адаптированного под туристов любого уровня подготовки, среди мостов, деревянных настилов и каменных </w:t>
      </w:r>
      <w:r w:rsidRPr="009F59B9">
        <w:rPr>
          <w:rFonts w:cs="Arial"/>
          <w:szCs w:val="24"/>
          <w:lang w:val="ru-RU"/>
        </w:rPr>
        <w:t xml:space="preserve">дорожек. По пути вы встретите многочисленные панорамные точки, с которых открываются зрелищные виды на водопады </w:t>
      </w:r>
      <w:proofErr w:type="spellStart"/>
      <w:r w:rsidRPr="009F59B9">
        <w:rPr>
          <w:rFonts w:cs="Arial"/>
          <w:szCs w:val="24"/>
          <w:lang w:val="ru-RU"/>
        </w:rPr>
        <w:t>Нардис</w:t>
      </w:r>
      <w:proofErr w:type="spellEnd"/>
      <w:r w:rsidRPr="009F59B9">
        <w:rPr>
          <w:rFonts w:cs="Arial"/>
          <w:szCs w:val="24"/>
          <w:lang w:val="ru-RU"/>
        </w:rPr>
        <w:t xml:space="preserve">, </w:t>
      </w:r>
      <w:proofErr w:type="spellStart"/>
      <w:r w:rsidRPr="009F59B9">
        <w:rPr>
          <w:rFonts w:cs="Arial"/>
          <w:szCs w:val="24"/>
          <w:lang w:val="ru-RU"/>
        </w:rPr>
        <w:t>Ларес</w:t>
      </w:r>
      <w:proofErr w:type="spellEnd"/>
      <w:r w:rsidRPr="009F59B9">
        <w:rPr>
          <w:rFonts w:cs="Arial"/>
          <w:szCs w:val="24"/>
          <w:lang w:val="ru-RU"/>
        </w:rPr>
        <w:t xml:space="preserve">, </w:t>
      </w:r>
      <w:proofErr w:type="spellStart"/>
      <w:r w:rsidRPr="009F59B9">
        <w:rPr>
          <w:rFonts w:cs="Arial"/>
          <w:szCs w:val="24"/>
          <w:lang w:val="ru-RU"/>
        </w:rPr>
        <w:t>Фольгарида</w:t>
      </w:r>
      <w:proofErr w:type="spellEnd"/>
      <w:r w:rsidRPr="009F59B9">
        <w:rPr>
          <w:rFonts w:cs="Arial"/>
          <w:szCs w:val="24"/>
          <w:lang w:val="ru-RU"/>
        </w:rPr>
        <w:t>, Черчен и более удаленные от человеческих глаз – Казина-</w:t>
      </w:r>
      <w:proofErr w:type="spellStart"/>
      <w:r w:rsidRPr="009F59B9">
        <w:rPr>
          <w:rFonts w:cs="Arial"/>
          <w:szCs w:val="24"/>
          <w:lang w:val="ru-RU"/>
        </w:rPr>
        <w:t>мута</w:t>
      </w:r>
      <w:proofErr w:type="spellEnd"/>
      <w:r w:rsidRPr="009F59B9">
        <w:rPr>
          <w:rFonts w:cs="Arial"/>
          <w:szCs w:val="24"/>
          <w:lang w:val="ru-RU"/>
        </w:rPr>
        <w:t xml:space="preserve"> и </w:t>
      </w:r>
      <w:proofErr w:type="spellStart"/>
      <w:r w:rsidRPr="009F59B9">
        <w:rPr>
          <w:rFonts w:cs="Arial"/>
          <w:szCs w:val="24"/>
          <w:lang w:val="ru-RU"/>
        </w:rPr>
        <w:t>Педрук</w:t>
      </w:r>
      <w:proofErr w:type="spellEnd"/>
      <w:r w:rsidRPr="009F59B9">
        <w:rPr>
          <w:rFonts w:cs="Arial"/>
          <w:szCs w:val="24"/>
          <w:lang w:val="ru-RU"/>
        </w:rPr>
        <w:t>. При пересечении альпийских горных плато (</w:t>
      </w:r>
      <w:r w:rsidRPr="009F59B9">
        <w:rPr>
          <w:rFonts w:cs="Arial"/>
          <w:szCs w:val="24"/>
        </w:rPr>
        <w:t>malga</w:t>
      </w:r>
      <w:r w:rsidRPr="009F59B9">
        <w:rPr>
          <w:rFonts w:cs="Arial"/>
          <w:szCs w:val="24"/>
          <w:lang w:val="ru-RU"/>
        </w:rPr>
        <w:t xml:space="preserve"> </w:t>
      </w:r>
      <w:proofErr w:type="spellStart"/>
      <w:r w:rsidRPr="009F59B9">
        <w:rPr>
          <w:rFonts w:cs="Arial"/>
          <w:szCs w:val="24"/>
        </w:rPr>
        <w:t>Caret</w:t>
      </w:r>
      <w:proofErr w:type="spellEnd"/>
      <w:r w:rsidRPr="009F59B9">
        <w:rPr>
          <w:rFonts w:cs="Arial"/>
          <w:szCs w:val="24"/>
          <w:lang w:val="ru-RU"/>
        </w:rPr>
        <w:t xml:space="preserve">, </w:t>
      </w:r>
      <w:r w:rsidRPr="009F59B9">
        <w:rPr>
          <w:rFonts w:cs="Arial"/>
          <w:szCs w:val="24"/>
        </w:rPr>
        <w:t>malga</w:t>
      </w:r>
      <w:r w:rsidRPr="009F59B9">
        <w:rPr>
          <w:rFonts w:cs="Arial"/>
          <w:szCs w:val="24"/>
          <w:lang w:val="ru-RU"/>
        </w:rPr>
        <w:t xml:space="preserve"> </w:t>
      </w:r>
      <w:proofErr w:type="spellStart"/>
      <w:r w:rsidRPr="009F59B9">
        <w:rPr>
          <w:rFonts w:cs="Arial"/>
          <w:szCs w:val="24"/>
        </w:rPr>
        <w:t>Bedole</w:t>
      </w:r>
      <w:proofErr w:type="spellEnd"/>
      <w:r w:rsidRPr="009F59B9">
        <w:rPr>
          <w:rFonts w:cs="Arial"/>
          <w:szCs w:val="24"/>
          <w:lang w:val="ru-RU"/>
        </w:rPr>
        <w:t xml:space="preserve">), полюбуйтесь древними «горными хижинами» из </w:t>
      </w:r>
      <w:proofErr w:type="spellStart"/>
      <w:r w:rsidRPr="009F59B9">
        <w:rPr>
          <w:rFonts w:cs="Arial"/>
          <w:szCs w:val="24"/>
          <w:lang w:val="ru-RU"/>
        </w:rPr>
        <w:t>Тодеска</w:t>
      </w:r>
      <w:proofErr w:type="spellEnd"/>
      <w:r w:rsidRPr="009F59B9">
        <w:rPr>
          <w:rFonts w:cs="Arial"/>
          <w:szCs w:val="24"/>
          <w:lang w:val="ru-RU"/>
        </w:rPr>
        <w:t xml:space="preserve"> и </w:t>
      </w:r>
      <w:proofErr w:type="spellStart"/>
      <w:r w:rsidRPr="009F59B9">
        <w:rPr>
          <w:rFonts w:cs="Arial"/>
          <w:szCs w:val="24"/>
          <w:lang w:val="ru-RU"/>
        </w:rPr>
        <w:t>Рагада</w:t>
      </w:r>
      <w:proofErr w:type="spellEnd"/>
      <w:r w:rsidRPr="009F59B9">
        <w:rPr>
          <w:rFonts w:cs="Arial"/>
          <w:szCs w:val="24"/>
          <w:lang w:val="ru-RU"/>
        </w:rPr>
        <w:t xml:space="preserve">, прогуляйтесь вплоть до долины, покрытой ледниками Лобби и </w:t>
      </w:r>
      <w:proofErr w:type="spellStart"/>
      <w:r w:rsidRPr="009F59B9">
        <w:rPr>
          <w:rFonts w:cs="Arial"/>
          <w:szCs w:val="24"/>
          <w:lang w:val="ru-RU"/>
        </w:rPr>
        <w:t>Мандрон</w:t>
      </w:r>
      <w:proofErr w:type="spellEnd"/>
      <w:r w:rsidRPr="009F59B9">
        <w:rPr>
          <w:rFonts w:cs="Arial"/>
          <w:szCs w:val="24"/>
          <w:lang w:val="ru-RU"/>
        </w:rPr>
        <w:t>. Тропу можно преодолевать отдельными</w:t>
      </w:r>
      <w:r>
        <w:rPr>
          <w:rFonts w:cs="Arial"/>
          <w:szCs w:val="24"/>
          <w:lang w:val="ru-RU"/>
        </w:rPr>
        <w:t xml:space="preserve"> участками, а вернуться можно как пешком, так и экологически чистым транспортом, предусмотренным в Парке.</w:t>
      </w:r>
    </w:p>
    <w:p w14:paraId="7C0B12AB" w14:textId="77777777" w:rsidR="00745BED" w:rsidRDefault="00745BED" w:rsidP="00745BED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 xml:space="preserve">Многочисленные подъемы средней сложности, тщательным образом обозначенные, позволят вам свериться с длительностью экскурсии </w:t>
      </w:r>
    </w:p>
    <w:p w14:paraId="4FD82DC5" w14:textId="77777777" w:rsidR="00745BED" w:rsidRDefault="00745BED" w:rsidP="00745BED">
      <w:pPr>
        <w:jc w:val="both"/>
        <w:rPr>
          <w:rFonts w:cs="Arial"/>
          <w:b/>
          <w:szCs w:val="24"/>
          <w:lang w:val="ru-RU"/>
        </w:rPr>
      </w:pPr>
    </w:p>
    <w:p w14:paraId="3360BDF4" w14:textId="77777777" w:rsidR="00745BED" w:rsidRPr="00E95B20" w:rsidRDefault="00745BED" w:rsidP="00745BED">
      <w:pPr>
        <w:jc w:val="both"/>
        <w:rPr>
          <w:rFonts w:cs="Arial"/>
          <w:b/>
          <w:szCs w:val="24"/>
          <w:lang w:val="ru-RU"/>
        </w:rPr>
      </w:pPr>
      <w:r w:rsidRPr="00E95B20">
        <w:rPr>
          <w:rFonts w:cs="Arial"/>
          <w:b/>
          <w:szCs w:val="24"/>
          <w:lang w:val="ru-RU"/>
        </w:rPr>
        <w:t>Подвесной мост над водой</w:t>
      </w:r>
    </w:p>
    <w:p w14:paraId="2163F5E3" w14:textId="2EE07DFE" w:rsidR="00745BED" w:rsidRPr="008B64A3" w:rsidRDefault="00745BED" w:rsidP="00745BED">
      <w:pPr>
        <w:jc w:val="both"/>
        <w:rPr>
          <w:rFonts w:cs="Arial"/>
          <w:szCs w:val="24"/>
          <w:lang w:val="ru-RU"/>
        </w:rPr>
      </w:pPr>
      <w:r w:rsidRPr="00457C1D">
        <w:rPr>
          <w:rFonts w:cs="Arial"/>
          <w:b/>
          <w:szCs w:val="24"/>
          <w:lang w:val="ru-RU"/>
        </w:rPr>
        <w:t xml:space="preserve">Водопад </w:t>
      </w:r>
      <w:proofErr w:type="spellStart"/>
      <w:r w:rsidRPr="00457C1D">
        <w:rPr>
          <w:rFonts w:cs="Arial"/>
          <w:b/>
          <w:szCs w:val="24"/>
          <w:lang w:val="ru-RU"/>
        </w:rPr>
        <w:t>Рагайоло</w:t>
      </w:r>
      <w:proofErr w:type="spellEnd"/>
      <w:r>
        <w:rPr>
          <w:rFonts w:cs="Arial"/>
          <w:szCs w:val="24"/>
          <w:lang w:val="ru-RU"/>
        </w:rPr>
        <w:t>, в Валь-</w:t>
      </w:r>
      <w:proofErr w:type="spellStart"/>
      <w:r>
        <w:rPr>
          <w:rFonts w:cs="Arial"/>
          <w:szCs w:val="24"/>
          <w:lang w:val="ru-RU"/>
        </w:rPr>
        <w:t>ди</w:t>
      </w:r>
      <w:proofErr w:type="spellEnd"/>
      <w:r>
        <w:rPr>
          <w:rFonts w:cs="Arial"/>
          <w:szCs w:val="24"/>
          <w:lang w:val="ru-RU"/>
        </w:rPr>
        <w:t xml:space="preserve">-Рабби характеризуется одной особенностью: наилучший вид на водопад открывается с тибетского моста приблизительно 60 м </w:t>
      </w:r>
      <w:r>
        <w:rPr>
          <w:rFonts w:cs="Arial"/>
          <w:szCs w:val="24"/>
          <w:lang w:val="ru-RU"/>
        </w:rPr>
        <w:lastRenderedPageBreak/>
        <w:t xml:space="preserve">высотой и 100 м длиной! Уникальный вид стоит того, чтобы сделать несколько снимков. Чтобы добраться до моста над водопадом, начните маршрут с парковки в поселке План </w:t>
      </w:r>
      <w:r>
        <w:rPr>
          <w:lang w:val="ru-RU"/>
        </w:rPr>
        <w:t xml:space="preserve">в Рабби </w:t>
      </w:r>
      <w:proofErr w:type="spellStart"/>
      <w:r>
        <w:rPr>
          <w:lang w:val="ru-RU"/>
        </w:rPr>
        <w:t>Фонти</w:t>
      </w:r>
      <w:proofErr w:type="spellEnd"/>
      <w:r>
        <w:rPr>
          <w:lang w:val="ru-RU"/>
        </w:rPr>
        <w:t xml:space="preserve">. Оставьте автомобиль и углубитесь по лесной дорожке, ведущей к </w:t>
      </w:r>
      <w:proofErr w:type="spellStart"/>
      <w:r>
        <w:rPr>
          <w:lang w:val="ru-RU"/>
        </w:rPr>
        <w:t>Сегерия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Венециана</w:t>
      </w:r>
      <w:proofErr w:type="spellEnd"/>
      <w:r>
        <w:rPr>
          <w:lang w:val="ru-RU"/>
        </w:rPr>
        <w:t xml:space="preserve"> вдоль потока </w:t>
      </w:r>
      <w:proofErr w:type="spellStart"/>
      <w:r>
        <w:rPr>
          <w:lang w:val="ru-RU"/>
        </w:rPr>
        <w:t>Раббиз</w:t>
      </w:r>
      <w:proofErr w:type="spellEnd"/>
      <w:r>
        <w:rPr>
          <w:lang w:val="ru-RU"/>
        </w:rPr>
        <w:t xml:space="preserve">. Отсюда следуйте направлениям на </w:t>
      </w:r>
      <w:proofErr w:type="spellStart"/>
      <w:r>
        <w:rPr>
          <w:lang w:val="ru-RU"/>
        </w:rPr>
        <w:t>Мальга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Фратте</w:t>
      </w:r>
      <w:proofErr w:type="spellEnd"/>
      <w:r>
        <w:rPr>
          <w:lang w:val="ru-RU"/>
        </w:rPr>
        <w:t xml:space="preserve"> и водопаду </w:t>
      </w:r>
      <w:proofErr w:type="spellStart"/>
      <w:r>
        <w:rPr>
          <w:lang w:val="ru-RU"/>
        </w:rPr>
        <w:t>Рагайоло</w:t>
      </w:r>
      <w:proofErr w:type="spellEnd"/>
      <w:r>
        <w:rPr>
          <w:lang w:val="ru-RU"/>
        </w:rPr>
        <w:t xml:space="preserve"> вплоть до входа на тибетский мост. Длина маршрута составляет приблизительно 7,5 км.</w:t>
      </w:r>
    </w:p>
    <w:p w14:paraId="12DCBA71" w14:textId="77777777" w:rsidR="00745BED" w:rsidRDefault="00745BED" w:rsidP="00745BED">
      <w:pPr>
        <w:jc w:val="both"/>
        <w:rPr>
          <w:rFonts w:cs="Arial"/>
          <w:szCs w:val="24"/>
          <w:lang w:val="ru-RU"/>
        </w:rPr>
      </w:pPr>
    </w:p>
    <w:p w14:paraId="38E944A3" w14:textId="77777777" w:rsidR="00745BED" w:rsidRPr="00E95B20" w:rsidRDefault="00745BED" w:rsidP="00745BED">
      <w:pPr>
        <w:jc w:val="both"/>
        <w:rPr>
          <w:rFonts w:cs="Arial"/>
          <w:b/>
          <w:szCs w:val="24"/>
          <w:lang w:val="ru-RU"/>
        </w:rPr>
      </w:pPr>
      <w:r>
        <w:rPr>
          <w:rFonts w:cs="Arial"/>
          <w:b/>
          <w:szCs w:val="24"/>
          <w:lang w:val="ru-RU"/>
        </w:rPr>
        <w:t>Впечатления от дикой водной стихии</w:t>
      </w:r>
    </w:p>
    <w:p w14:paraId="67FAF4E8" w14:textId="350E930C" w:rsidR="00745BED" w:rsidRPr="001265B6" w:rsidRDefault="00745BED" w:rsidP="00745BED">
      <w:pPr>
        <w:jc w:val="both"/>
        <w:rPr>
          <w:rFonts w:cs="Arial"/>
          <w:b/>
          <w:bCs/>
          <w:szCs w:val="24"/>
          <w:lang w:val="ru-RU"/>
        </w:rPr>
      </w:pPr>
      <w:r>
        <w:rPr>
          <w:rFonts w:cs="Arial"/>
          <w:szCs w:val="24"/>
          <w:lang w:val="ru-RU"/>
        </w:rPr>
        <w:t xml:space="preserve">Альпийские реки в Трентино стали местом всемирного паломничества для любителей водных видов спорта и гребного слалома. Любителям адреналина мы можем предложить </w:t>
      </w:r>
      <w:r w:rsidRPr="001952A0">
        <w:rPr>
          <w:rFonts w:cs="Arial"/>
          <w:b/>
          <w:bCs/>
          <w:szCs w:val="24"/>
          <w:lang w:val="ru-RU"/>
        </w:rPr>
        <w:t>рафтинг</w:t>
      </w:r>
      <w:r>
        <w:rPr>
          <w:rFonts w:cs="Arial"/>
          <w:szCs w:val="24"/>
          <w:lang w:val="ru-RU"/>
        </w:rPr>
        <w:t xml:space="preserve">, во время которого вы покорите на надувных резиновых лодках быстрые воды реки </w:t>
      </w:r>
      <w:proofErr w:type="spellStart"/>
      <w:r>
        <w:rPr>
          <w:rFonts w:cs="Arial"/>
          <w:szCs w:val="24"/>
          <w:lang w:val="ru-RU"/>
        </w:rPr>
        <w:t>Ноче</w:t>
      </w:r>
      <w:proofErr w:type="spellEnd"/>
      <w:r>
        <w:rPr>
          <w:rFonts w:cs="Arial"/>
          <w:szCs w:val="24"/>
          <w:lang w:val="ru-RU"/>
        </w:rPr>
        <w:t xml:space="preserve"> </w:t>
      </w:r>
      <w:r>
        <w:rPr>
          <w:lang w:val="ru-RU"/>
        </w:rPr>
        <w:t>в Валь-</w:t>
      </w:r>
      <w:proofErr w:type="spellStart"/>
      <w:r>
        <w:rPr>
          <w:lang w:val="ru-RU"/>
        </w:rPr>
        <w:t>ди</w:t>
      </w:r>
      <w:proofErr w:type="spellEnd"/>
      <w:r>
        <w:rPr>
          <w:lang w:val="ru-RU"/>
        </w:rPr>
        <w:t xml:space="preserve">-Соле, которую телевизионная сеть </w:t>
      </w:r>
      <w:r w:rsidRPr="00514D54">
        <w:t>National</w:t>
      </w:r>
      <w:r w:rsidRPr="00C5661C">
        <w:rPr>
          <w:lang w:val="ru-RU"/>
        </w:rPr>
        <w:t xml:space="preserve"> </w:t>
      </w:r>
      <w:r w:rsidRPr="00514D54">
        <w:t>Geographic</w:t>
      </w:r>
      <w:r>
        <w:rPr>
          <w:lang w:val="ru-RU"/>
        </w:rPr>
        <w:t xml:space="preserve"> включила в десятку наилучших рек в мире для занятий этим видом спорта. Чтобы получить такие впечатления, доверьтесь инструкторам рафтинг-центра </w:t>
      </w:r>
      <w:r w:rsidRPr="00DD6BA0">
        <w:rPr>
          <w:b/>
          <w:bCs/>
        </w:rPr>
        <w:t>Trentino</w:t>
      </w:r>
      <w:r w:rsidRPr="00C5661C">
        <w:rPr>
          <w:b/>
          <w:bCs/>
          <w:lang w:val="ru-RU"/>
        </w:rPr>
        <w:t xml:space="preserve"> </w:t>
      </w:r>
      <w:r w:rsidRPr="00DD6BA0">
        <w:rPr>
          <w:b/>
          <w:bCs/>
        </w:rPr>
        <w:t>Wild</w:t>
      </w:r>
      <w:r w:rsidRPr="00C5661C">
        <w:rPr>
          <w:lang w:val="ru-RU"/>
        </w:rPr>
        <w:t>,</w:t>
      </w:r>
      <w:r>
        <w:rPr>
          <w:lang w:val="ru-RU"/>
        </w:rPr>
        <w:t xml:space="preserve"> который вот уже 34 года занимается экстремальными видами спорта на воде и в воздухе. Активный отдых, связанный с водой во всех ее формах, включает маршрут, который простирается от ледников до горных альпийских рек, и вплоть до низменности в долинах реки Адидже. Помимо таких видов спорта, как рафтинг по реке </w:t>
      </w:r>
      <w:proofErr w:type="spellStart"/>
      <w:r>
        <w:rPr>
          <w:rFonts w:cs="Arial"/>
          <w:szCs w:val="24"/>
          <w:lang w:val="ru-RU"/>
        </w:rPr>
        <w:t>Ноче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гидроспид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каньонинг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тарзанинг</w:t>
      </w:r>
      <w:proofErr w:type="spellEnd"/>
      <w:r>
        <w:rPr>
          <w:lang w:val="ru-RU"/>
        </w:rPr>
        <w:t xml:space="preserve"> по горным ущельям. Также центр </w:t>
      </w:r>
      <w:r w:rsidRPr="00514D54">
        <w:t>Trentino</w:t>
      </w:r>
      <w:r w:rsidRPr="00C5661C">
        <w:rPr>
          <w:lang w:val="ru-RU"/>
        </w:rPr>
        <w:t xml:space="preserve"> </w:t>
      </w:r>
      <w:r w:rsidRPr="00514D54">
        <w:t>Wild</w:t>
      </w:r>
      <w:r w:rsidRPr="00C5661C">
        <w:rPr>
          <w:lang w:val="ru-RU"/>
        </w:rPr>
        <w:t xml:space="preserve"> </w:t>
      </w:r>
      <w:r>
        <w:rPr>
          <w:lang w:val="ru-RU"/>
        </w:rPr>
        <w:t xml:space="preserve">специализируется на проведении семинаров и тренировок на открытом воздухе в рамках корпоративных </w:t>
      </w:r>
      <w:proofErr w:type="spellStart"/>
      <w:r>
        <w:rPr>
          <w:lang w:val="ru-RU"/>
        </w:rPr>
        <w:t>тимбилдингов</w:t>
      </w:r>
      <w:proofErr w:type="spellEnd"/>
      <w:r>
        <w:rPr>
          <w:lang w:val="ru-RU"/>
        </w:rPr>
        <w:t xml:space="preserve">. </w:t>
      </w:r>
    </w:p>
    <w:p w14:paraId="2192645D" w14:textId="77777777" w:rsidR="00745BED" w:rsidRDefault="00745BED" w:rsidP="00745BED">
      <w:pPr>
        <w:jc w:val="both"/>
        <w:rPr>
          <w:rFonts w:cs="Arial"/>
          <w:szCs w:val="24"/>
          <w:lang w:val="ru-RU"/>
        </w:rPr>
      </w:pPr>
    </w:p>
    <w:p w14:paraId="082115D6" w14:textId="77777777" w:rsidR="00745BED" w:rsidRPr="00C5661C" w:rsidRDefault="0099517C" w:rsidP="00745BED">
      <w:pPr>
        <w:jc w:val="both"/>
        <w:rPr>
          <w:lang w:val="ru-RU"/>
        </w:rPr>
      </w:pPr>
      <w:hyperlink r:id="rId8" w:history="1">
        <w:r w:rsidR="00745BED" w:rsidRPr="00DD7713">
          <w:rPr>
            <w:rStyle w:val="Collegamentoipertestuale"/>
          </w:rPr>
          <w:t>www</w:t>
        </w:r>
        <w:r w:rsidR="00745BED" w:rsidRPr="00C5661C">
          <w:rPr>
            <w:rStyle w:val="Collegamentoipertestuale"/>
            <w:lang w:val="ru-RU"/>
          </w:rPr>
          <w:t>.</w:t>
        </w:r>
        <w:proofErr w:type="spellStart"/>
        <w:r w:rsidR="00745BED" w:rsidRPr="00DD7713">
          <w:rPr>
            <w:rStyle w:val="Collegamentoipertestuale"/>
          </w:rPr>
          <w:t>trentinowild</w:t>
        </w:r>
        <w:proofErr w:type="spellEnd"/>
        <w:r w:rsidR="00745BED" w:rsidRPr="00C5661C">
          <w:rPr>
            <w:rStyle w:val="Collegamentoipertestuale"/>
            <w:lang w:val="ru-RU"/>
          </w:rPr>
          <w:t>.</w:t>
        </w:r>
        <w:proofErr w:type="spellStart"/>
        <w:r w:rsidR="00745BED" w:rsidRPr="00DD7713">
          <w:rPr>
            <w:rStyle w:val="Collegamentoipertestuale"/>
          </w:rPr>
          <w:t>it</w:t>
        </w:r>
        <w:proofErr w:type="spellEnd"/>
      </w:hyperlink>
    </w:p>
    <w:p w14:paraId="784F623E" w14:textId="77777777" w:rsidR="00745BED" w:rsidRPr="00C5661C" w:rsidRDefault="00745BED" w:rsidP="00745BED">
      <w:pPr>
        <w:jc w:val="both"/>
        <w:rPr>
          <w:lang w:val="ru-RU"/>
        </w:rPr>
      </w:pPr>
    </w:p>
    <w:p w14:paraId="71D73AB6" w14:textId="380BB1D1" w:rsidR="00745BED" w:rsidRDefault="0099517C" w:rsidP="00745BED">
      <w:pPr>
        <w:jc w:val="both"/>
        <w:rPr>
          <w:szCs w:val="24"/>
          <w:shd w:val="clear" w:color="auto" w:fill="FFFFFF"/>
          <w:lang w:val="ru-RU"/>
        </w:rPr>
      </w:pPr>
      <w:r w:rsidRPr="0099517C">
        <w:rPr>
          <w:szCs w:val="24"/>
          <w:shd w:val="clear" w:color="auto" w:fill="FFFFFF"/>
          <w:lang w:val="ru-RU"/>
        </w:rPr>
        <w:t>(</w:t>
      </w:r>
      <w:proofErr w:type="spellStart"/>
      <w:r w:rsidRPr="0099517C">
        <w:rPr>
          <w:szCs w:val="24"/>
          <w:shd w:val="clear" w:color="auto" w:fill="FFFFFF"/>
          <w:lang w:val="ru-RU"/>
        </w:rPr>
        <w:t>м.б</w:t>
      </w:r>
      <w:proofErr w:type="spellEnd"/>
      <w:r w:rsidRPr="0099517C">
        <w:rPr>
          <w:szCs w:val="24"/>
          <w:shd w:val="clear" w:color="auto" w:fill="FFFFFF"/>
          <w:lang w:val="ru-RU"/>
        </w:rPr>
        <w:t>.)</w:t>
      </w:r>
    </w:p>
    <w:p w14:paraId="33B172D9" w14:textId="77777777" w:rsidR="0099517C" w:rsidRPr="0099517C" w:rsidRDefault="0099517C" w:rsidP="00745BED">
      <w:pPr>
        <w:jc w:val="both"/>
        <w:rPr>
          <w:lang w:val="ru-RU"/>
        </w:rPr>
      </w:pPr>
    </w:p>
    <w:p w14:paraId="68F43FD1" w14:textId="77777777" w:rsidR="00745BED" w:rsidRDefault="00745BED" w:rsidP="00745BED">
      <w:pPr>
        <w:jc w:val="both"/>
      </w:pPr>
      <w:proofErr w:type="spellStart"/>
      <w:r>
        <w:rPr>
          <w:lang w:val="ru-RU"/>
        </w:rPr>
        <w:t>Тренто</w:t>
      </w:r>
      <w:proofErr w:type="spellEnd"/>
      <w:r>
        <w:rPr>
          <w:lang w:val="ru-RU"/>
        </w:rPr>
        <w:t>, апрель</w:t>
      </w:r>
      <w:r>
        <w:t xml:space="preserve"> 2021</w:t>
      </w:r>
    </w:p>
    <w:p w14:paraId="431FDA7A" w14:textId="77777777" w:rsidR="00F259A6" w:rsidRPr="00745BED" w:rsidRDefault="00F259A6" w:rsidP="00745BED"/>
    <w:sectPr w:rsidR="00F259A6" w:rsidRPr="00745BED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A575B" w14:textId="77777777" w:rsidR="00C81A59" w:rsidRDefault="00C81A59" w:rsidP="009C72FF">
      <w:r>
        <w:separator/>
      </w:r>
    </w:p>
  </w:endnote>
  <w:endnote w:type="continuationSeparator" w:id="0">
    <w:p w14:paraId="0CC05685" w14:textId="77777777" w:rsidR="00C81A59" w:rsidRDefault="00C81A5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44AD1EE8" w:rsidR="000F631A" w:rsidRPr="000B4E29" w:rsidRDefault="000B4E29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ru-RU" w:eastAsia="it-IT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ru-RU" w:eastAsia="it-IT"/>
            </w:rPr>
            <w:t>ПРЕСС-СЛУЖБА</w:t>
          </w:r>
        </w:p>
        <w:p w14:paraId="0470B58E" w14:textId="1104E118" w:rsidR="000F631A" w:rsidRPr="0099517C" w:rsidRDefault="000B4E29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</w:pPr>
          <w:r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  <w:t>Тел</w:t>
          </w:r>
          <w:r w:rsidR="000F631A" w:rsidRPr="0099517C"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  <w:t>. 0461 219386</w:t>
          </w:r>
        </w:p>
        <w:p w14:paraId="72F1C7D3" w14:textId="77777777" w:rsidR="000F631A" w:rsidRPr="0099517C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</w:t>
          </w:r>
          <w:r w:rsidRPr="0099517C"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  <w:t>@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trentinomarketing</w:t>
          </w:r>
          <w:r w:rsidRPr="0099517C"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  <w:t>.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val="en-US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val="en-US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032CE" w14:textId="77777777" w:rsidR="00C81A59" w:rsidRDefault="00C81A59" w:rsidP="009C72FF">
      <w:r>
        <w:separator/>
      </w:r>
    </w:p>
  </w:footnote>
  <w:footnote w:type="continuationSeparator" w:id="0">
    <w:p w14:paraId="4B1351AE" w14:textId="77777777" w:rsidR="00C81A59" w:rsidRDefault="00C81A5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val="en-US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3812"/>
    <w:rsid w:val="000144E9"/>
    <w:rsid w:val="000530B0"/>
    <w:rsid w:val="00060B74"/>
    <w:rsid w:val="00061B3C"/>
    <w:rsid w:val="000708AA"/>
    <w:rsid w:val="00092B77"/>
    <w:rsid w:val="000970D5"/>
    <w:rsid w:val="000A1482"/>
    <w:rsid w:val="000A692D"/>
    <w:rsid w:val="000A74CA"/>
    <w:rsid w:val="000B179A"/>
    <w:rsid w:val="000B4E29"/>
    <w:rsid w:val="000C2D92"/>
    <w:rsid w:val="000C4F2A"/>
    <w:rsid w:val="000D27B1"/>
    <w:rsid w:val="000D59D2"/>
    <w:rsid w:val="000D62FB"/>
    <w:rsid w:val="000F2041"/>
    <w:rsid w:val="000F5223"/>
    <w:rsid w:val="000F5B39"/>
    <w:rsid w:val="000F631A"/>
    <w:rsid w:val="000F7B31"/>
    <w:rsid w:val="001074A0"/>
    <w:rsid w:val="001123DA"/>
    <w:rsid w:val="001205F9"/>
    <w:rsid w:val="001265B6"/>
    <w:rsid w:val="00144F7C"/>
    <w:rsid w:val="00155FD3"/>
    <w:rsid w:val="001669D7"/>
    <w:rsid w:val="00171219"/>
    <w:rsid w:val="00185948"/>
    <w:rsid w:val="001870D8"/>
    <w:rsid w:val="001908DC"/>
    <w:rsid w:val="001952A0"/>
    <w:rsid w:val="001A51F5"/>
    <w:rsid w:val="001A5F8A"/>
    <w:rsid w:val="001B7EC4"/>
    <w:rsid w:val="001C253C"/>
    <w:rsid w:val="001C5D85"/>
    <w:rsid w:val="001C6910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2769"/>
    <w:rsid w:val="0022549E"/>
    <w:rsid w:val="00252C6C"/>
    <w:rsid w:val="0025727E"/>
    <w:rsid w:val="00263A44"/>
    <w:rsid w:val="0027590E"/>
    <w:rsid w:val="00287487"/>
    <w:rsid w:val="002933F5"/>
    <w:rsid w:val="00295349"/>
    <w:rsid w:val="002A63BC"/>
    <w:rsid w:val="002B2DF2"/>
    <w:rsid w:val="002B518D"/>
    <w:rsid w:val="002D09B0"/>
    <w:rsid w:val="002E5C16"/>
    <w:rsid w:val="003014AC"/>
    <w:rsid w:val="003018AC"/>
    <w:rsid w:val="00320280"/>
    <w:rsid w:val="003223C5"/>
    <w:rsid w:val="003366B6"/>
    <w:rsid w:val="00340134"/>
    <w:rsid w:val="00342BBD"/>
    <w:rsid w:val="003476B0"/>
    <w:rsid w:val="003661B4"/>
    <w:rsid w:val="00370C0C"/>
    <w:rsid w:val="00376422"/>
    <w:rsid w:val="00381AD6"/>
    <w:rsid w:val="00382BB2"/>
    <w:rsid w:val="00383CB2"/>
    <w:rsid w:val="003856DF"/>
    <w:rsid w:val="003C17F8"/>
    <w:rsid w:val="003C52A3"/>
    <w:rsid w:val="003C5623"/>
    <w:rsid w:val="003C6629"/>
    <w:rsid w:val="003F1665"/>
    <w:rsid w:val="003F3739"/>
    <w:rsid w:val="003F6FC5"/>
    <w:rsid w:val="00404AEE"/>
    <w:rsid w:val="0041263B"/>
    <w:rsid w:val="00414B4A"/>
    <w:rsid w:val="004348F1"/>
    <w:rsid w:val="004350C7"/>
    <w:rsid w:val="0043702B"/>
    <w:rsid w:val="00437505"/>
    <w:rsid w:val="0043785E"/>
    <w:rsid w:val="0044497F"/>
    <w:rsid w:val="00446DF7"/>
    <w:rsid w:val="00457C1D"/>
    <w:rsid w:val="00474FF4"/>
    <w:rsid w:val="004809A6"/>
    <w:rsid w:val="004A07BF"/>
    <w:rsid w:val="004A4134"/>
    <w:rsid w:val="004B1401"/>
    <w:rsid w:val="004B3FDD"/>
    <w:rsid w:val="004C3781"/>
    <w:rsid w:val="004D0AD3"/>
    <w:rsid w:val="004E783A"/>
    <w:rsid w:val="004E7FDE"/>
    <w:rsid w:val="004F3E61"/>
    <w:rsid w:val="00506122"/>
    <w:rsid w:val="00512320"/>
    <w:rsid w:val="00514D54"/>
    <w:rsid w:val="00533559"/>
    <w:rsid w:val="00534CE9"/>
    <w:rsid w:val="00540F62"/>
    <w:rsid w:val="0054712C"/>
    <w:rsid w:val="00554C9F"/>
    <w:rsid w:val="00566508"/>
    <w:rsid w:val="00576704"/>
    <w:rsid w:val="0057740B"/>
    <w:rsid w:val="00577656"/>
    <w:rsid w:val="00577A8A"/>
    <w:rsid w:val="00581C63"/>
    <w:rsid w:val="005848A9"/>
    <w:rsid w:val="005972A0"/>
    <w:rsid w:val="005A0D15"/>
    <w:rsid w:val="005A45E9"/>
    <w:rsid w:val="005B455E"/>
    <w:rsid w:val="005B6F5D"/>
    <w:rsid w:val="005C7D34"/>
    <w:rsid w:val="005D01A2"/>
    <w:rsid w:val="005D0D4B"/>
    <w:rsid w:val="005D6508"/>
    <w:rsid w:val="006024F0"/>
    <w:rsid w:val="00612D61"/>
    <w:rsid w:val="00622E1C"/>
    <w:rsid w:val="006256D8"/>
    <w:rsid w:val="00626AFB"/>
    <w:rsid w:val="006374B2"/>
    <w:rsid w:val="00641A0C"/>
    <w:rsid w:val="00645103"/>
    <w:rsid w:val="006469B6"/>
    <w:rsid w:val="00652103"/>
    <w:rsid w:val="00662B5A"/>
    <w:rsid w:val="00663B3C"/>
    <w:rsid w:val="006674F9"/>
    <w:rsid w:val="00686F38"/>
    <w:rsid w:val="0069348F"/>
    <w:rsid w:val="00695487"/>
    <w:rsid w:val="00696BF4"/>
    <w:rsid w:val="006A789F"/>
    <w:rsid w:val="006B3D66"/>
    <w:rsid w:val="006F721C"/>
    <w:rsid w:val="00706632"/>
    <w:rsid w:val="00717251"/>
    <w:rsid w:val="00724E05"/>
    <w:rsid w:val="007312A0"/>
    <w:rsid w:val="00743568"/>
    <w:rsid w:val="00745BED"/>
    <w:rsid w:val="0074772B"/>
    <w:rsid w:val="00751C2A"/>
    <w:rsid w:val="00753406"/>
    <w:rsid w:val="0075635D"/>
    <w:rsid w:val="007605E5"/>
    <w:rsid w:val="007701DF"/>
    <w:rsid w:val="0077380C"/>
    <w:rsid w:val="00780633"/>
    <w:rsid w:val="0079661A"/>
    <w:rsid w:val="00797087"/>
    <w:rsid w:val="007A01A3"/>
    <w:rsid w:val="007B0451"/>
    <w:rsid w:val="007B5BDC"/>
    <w:rsid w:val="007B67F0"/>
    <w:rsid w:val="007C4AD3"/>
    <w:rsid w:val="007C5F56"/>
    <w:rsid w:val="007C6DFE"/>
    <w:rsid w:val="007D257A"/>
    <w:rsid w:val="007D4CE1"/>
    <w:rsid w:val="007E5534"/>
    <w:rsid w:val="007F5D11"/>
    <w:rsid w:val="00813817"/>
    <w:rsid w:val="00813CDA"/>
    <w:rsid w:val="00822726"/>
    <w:rsid w:val="00825CFB"/>
    <w:rsid w:val="008264FC"/>
    <w:rsid w:val="0082667B"/>
    <w:rsid w:val="00833101"/>
    <w:rsid w:val="008412BF"/>
    <w:rsid w:val="00841DB7"/>
    <w:rsid w:val="008472FB"/>
    <w:rsid w:val="00855886"/>
    <w:rsid w:val="00857707"/>
    <w:rsid w:val="00857EF0"/>
    <w:rsid w:val="008A2827"/>
    <w:rsid w:val="008B4E14"/>
    <w:rsid w:val="008B4E3D"/>
    <w:rsid w:val="008B64A3"/>
    <w:rsid w:val="008C12DA"/>
    <w:rsid w:val="008D2706"/>
    <w:rsid w:val="008D36FB"/>
    <w:rsid w:val="008D6265"/>
    <w:rsid w:val="008F1650"/>
    <w:rsid w:val="008F373C"/>
    <w:rsid w:val="00907838"/>
    <w:rsid w:val="00926AA9"/>
    <w:rsid w:val="00930C28"/>
    <w:rsid w:val="00950E9B"/>
    <w:rsid w:val="009605AB"/>
    <w:rsid w:val="0096524B"/>
    <w:rsid w:val="009677BA"/>
    <w:rsid w:val="00977CFA"/>
    <w:rsid w:val="009804CE"/>
    <w:rsid w:val="0098381E"/>
    <w:rsid w:val="00984E9E"/>
    <w:rsid w:val="00991C6B"/>
    <w:rsid w:val="00992575"/>
    <w:rsid w:val="00994407"/>
    <w:rsid w:val="0099448B"/>
    <w:rsid w:val="0099517C"/>
    <w:rsid w:val="009A1FFC"/>
    <w:rsid w:val="009A242D"/>
    <w:rsid w:val="009A45B5"/>
    <w:rsid w:val="009A7CD4"/>
    <w:rsid w:val="009C1842"/>
    <w:rsid w:val="009C186B"/>
    <w:rsid w:val="009C1D4E"/>
    <w:rsid w:val="009C72FF"/>
    <w:rsid w:val="009E22AE"/>
    <w:rsid w:val="009F20BF"/>
    <w:rsid w:val="009F4BC7"/>
    <w:rsid w:val="009F59B9"/>
    <w:rsid w:val="00A012B7"/>
    <w:rsid w:val="00A03754"/>
    <w:rsid w:val="00A04030"/>
    <w:rsid w:val="00A10A23"/>
    <w:rsid w:val="00A1234D"/>
    <w:rsid w:val="00A141FC"/>
    <w:rsid w:val="00A16396"/>
    <w:rsid w:val="00A21F8D"/>
    <w:rsid w:val="00A23E3A"/>
    <w:rsid w:val="00A27923"/>
    <w:rsid w:val="00A310FF"/>
    <w:rsid w:val="00A43F68"/>
    <w:rsid w:val="00A45B1F"/>
    <w:rsid w:val="00A6211A"/>
    <w:rsid w:val="00A663CA"/>
    <w:rsid w:val="00A73B9F"/>
    <w:rsid w:val="00A74FF4"/>
    <w:rsid w:val="00A817CB"/>
    <w:rsid w:val="00A928AD"/>
    <w:rsid w:val="00AA6983"/>
    <w:rsid w:val="00AA7659"/>
    <w:rsid w:val="00AB264A"/>
    <w:rsid w:val="00AB2CF9"/>
    <w:rsid w:val="00AB51FE"/>
    <w:rsid w:val="00AC7E68"/>
    <w:rsid w:val="00AD384A"/>
    <w:rsid w:val="00AD4108"/>
    <w:rsid w:val="00AE1429"/>
    <w:rsid w:val="00AF41CE"/>
    <w:rsid w:val="00AF63F4"/>
    <w:rsid w:val="00B06C89"/>
    <w:rsid w:val="00B10525"/>
    <w:rsid w:val="00B21B01"/>
    <w:rsid w:val="00B2575E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161CC"/>
    <w:rsid w:val="00C21374"/>
    <w:rsid w:val="00C31493"/>
    <w:rsid w:val="00C40386"/>
    <w:rsid w:val="00C540B3"/>
    <w:rsid w:val="00C5661C"/>
    <w:rsid w:val="00C655C5"/>
    <w:rsid w:val="00C72C37"/>
    <w:rsid w:val="00C81A59"/>
    <w:rsid w:val="00C87C95"/>
    <w:rsid w:val="00C96291"/>
    <w:rsid w:val="00CB3E6B"/>
    <w:rsid w:val="00CB56F5"/>
    <w:rsid w:val="00CC4CB6"/>
    <w:rsid w:val="00CC5395"/>
    <w:rsid w:val="00CD02B5"/>
    <w:rsid w:val="00CD71D6"/>
    <w:rsid w:val="00CE0BA9"/>
    <w:rsid w:val="00CE0E3D"/>
    <w:rsid w:val="00CE3399"/>
    <w:rsid w:val="00CE63D2"/>
    <w:rsid w:val="00CF5EA8"/>
    <w:rsid w:val="00D01F14"/>
    <w:rsid w:val="00D053D5"/>
    <w:rsid w:val="00D05EBE"/>
    <w:rsid w:val="00D25084"/>
    <w:rsid w:val="00D3146E"/>
    <w:rsid w:val="00D3353A"/>
    <w:rsid w:val="00D33FC0"/>
    <w:rsid w:val="00D35905"/>
    <w:rsid w:val="00D447FE"/>
    <w:rsid w:val="00D46902"/>
    <w:rsid w:val="00D54E1B"/>
    <w:rsid w:val="00D6595A"/>
    <w:rsid w:val="00D72EB1"/>
    <w:rsid w:val="00D73EC1"/>
    <w:rsid w:val="00D7522E"/>
    <w:rsid w:val="00D8076A"/>
    <w:rsid w:val="00D82B37"/>
    <w:rsid w:val="00D914DC"/>
    <w:rsid w:val="00DA7633"/>
    <w:rsid w:val="00DB549B"/>
    <w:rsid w:val="00DC16F1"/>
    <w:rsid w:val="00DC24C2"/>
    <w:rsid w:val="00DC77A8"/>
    <w:rsid w:val="00DD1DB5"/>
    <w:rsid w:val="00DD4177"/>
    <w:rsid w:val="00DD6BA0"/>
    <w:rsid w:val="00DD7962"/>
    <w:rsid w:val="00DE2B7D"/>
    <w:rsid w:val="00E02057"/>
    <w:rsid w:val="00E051C6"/>
    <w:rsid w:val="00E118A1"/>
    <w:rsid w:val="00E1624C"/>
    <w:rsid w:val="00E317C9"/>
    <w:rsid w:val="00E334A4"/>
    <w:rsid w:val="00E37065"/>
    <w:rsid w:val="00E3745E"/>
    <w:rsid w:val="00E401FB"/>
    <w:rsid w:val="00E44A3F"/>
    <w:rsid w:val="00E505B2"/>
    <w:rsid w:val="00E51299"/>
    <w:rsid w:val="00E620FA"/>
    <w:rsid w:val="00E90796"/>
    <w:rsid w:val="00E90D39"/>
    <w:rsid w:val="00E90F86"/>
    <w:rsid w:val="00E95B20"/>
    <w:rsid w:val="00E97652"/>
    <w:rsid w:val="00EB049B"/>
    <w:rsid w:val="00EB458F"/>
    <w:rsid w:val="00EB4CDE"/>
    <w:rsid w:val="00EC6057"/>
    <w:rsid w:val="00ED3666"/>
    <w:rsid w:val="00ED425E"/>
    <w:rsid w:val="00ED6ABF"/>
    <w:rsid w:val="00EE50D2"/>
    <w:rsid w:val="00F16462"/>
    <w:rsid w:val="00F2020D"/>
    <w:rsid w:val="00F207FB"/>
    <w:rsid w:val="00F2597E"/>
    <w:rsid w:val="00F259A6"/>
    <w:rsid w:val="00F379B5"/>
    <w:rsid w:val="00F4212D"/>
    <w:rsid w:val="00F459C5"/>
    <w:rsid w:val="00F515B9"/>
    <w:rsid w:val="00F53ABB"/>
    <w:rsid w:val="00F60E5A"/>
    <w:rsid w:val="00F66A83"/>
    <w:rsid w:val="00F7101A"/>
    <w:rsid w:val="00F82CD8"/>
    <w:rsid w:val="00F869CD"/>
    <w:rsid w:val="00F86B94"/>
    <w:rsid w:val="00F97AE7"/>
    <w:rsid w:val="00FB19BC"/>
    <w:rsid w:val="00FD2112"/>
    <w:rsid w:val="00FD41C8"/>
    <w:rsid w:val="00FD4213"/>
    <w:rsid w:val="00FD610A"/>
    <w:rsid w:val="00FD7EF1"/>
    <w:rsid w:val="00FE2516"/>
    <w:rsid w:val="00FE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locked/>
    <w:rsid w:val="000A148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515B9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263A44"/>
    <w:pPr>
      <w:suppressAutoHyphens/>
      <w:spacing w:after="7" w:line="252" w:lineRule="auto"/>
      <w:ind w:left="720" w:hanging="10"/>
      <w:jc w:val="both"/>
    </w:pPr>
    <w:rPr>
      <w:rFonts w:ascii="Times New Roman" w:hAnsi="Times New Roman"/>
      <w:color w:val="000000"/>
      <w:szCs w:val="22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5D650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650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6508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650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6508"/>
    <w:rPr>
      <w:rFonts w:ascii="Arial" w:eastAsia="Times New Roman" w:hAnsi="Arial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F25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ntinowild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95BCC0C-A4BC-4C40-98DC-3814ADC2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Traduzioni STR</dc:creator>
  <cp:revision>22</cp:revision>
  <cp:lastPrinted>2018-03-22T13:16:00Z</cp:lastPrinted>
  <dcterms:created xsi:type="dcterms:W3CDTF">2021-05-03T11:23:00Z</dcterms:created>
  <dcterms:modified xsi:type="dcterms:W3CDTF">2021-05-13T09:44:00Z</dcterms:modified>
</cp:coreProperties>
</file>